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198" w:rsidRPr="007B7197" w:rsidRDefault="00C90198" w:rsidP="00FA5F45">
      <w:pPr>
        <w:tabs>
          <w:tab w:val="left" w:pos="142"/>
          <w:tab w:val="left" w:pos="10773"/>
        </w:tabs>
        <w:autoSpaceDE w:val="0"/>
        <w:autoSpaceDN w:val="0"/>
        <w:adjustRightInd w:val="0"/>
        <w:ind w:left="567" w:right="-426"/>
        <w:jc w:val="center"/>
        <w:rPr>
          <w:rFonts w:ascii="Franklin Gothic Demi Cond" w:hAnsi="Franklin Gothic Demi Cond"/>
          <w:b/>
          <w:bCs/>
          <w:i/>
          <w:sz w:val="72"/>
          <w:szCs w:val="72"/>
          <w:lang w:eastAsia="en-US"/>
        </w:rPr>
      </w:pPr>
      <w:r w:rsidRPr="007B7197">
        <w:rPr>
          <w:rFonts w:ascii="Franklin Gothic Demi Cond" w:hAnsi="Franklin Gothic Demi Cond"/>
          <w:b/>
          <w:bCs/>
          <w:i/>
          <w:sz w:val="72"/>
          <w:szCs w:val="72"/>
          <w:lang w:eastAsia="en-US"/>
        </w:rPr>
        <w:t>ИНФОРМАЦИОННЫЙ БЮЛЛЕТЕНЬ</w:t>
      </w:r>
    </w:p>
    <w:p w:rsidR="00C90198" w:rsidRPr="007B7197" w:rsidRDefault="00C90198" w:rsidP="00FA5F45">
      <w:pPr>
        <w:tabs>
          <w:tab w:val="left" w:pos="142"/>
          <w:tab w:val="left" w:pos="10773"/>
        </w:tabs>
        <w:autoSpaceDE w:val="0"/>
        <w:autoSpaceDN w:val="0"/>
        <w:adjustRightInd w:val="0"/>
        <w:ind w:left="567" w:right="-426"/>
        <w:jc w:val="center"/>
        <w:rPr>
          <w:rFonts w:ascii="Franklin Gothic Demi Cond" w:hAnsi="Franklin Gothic Demi Cond"/>
          <w:b/>
          <w:bCs/>
          <w:i/>
          <w:sz w:val="40"/>
          <w:szCs w:val="40"/>
          <w:lang w:eastAsia="en-US"/>
        </w:rPr>
      </w:pPr>
      <w:r w:rsidRPr="007B7197">
        <w:rPr>
          <w:rFonts w:ascii="Franklin Gothic Demi Cond" w:hAnsi="Franklin Gothic Demi Cond"/>
          <w:b/>
          <w:bCs/>
          <w:i/>
          <w:sz w:val="48"/>
          <w:szCs w:val="48"/>
          <w:lang w:eastAsia="en-US"/>
        </w:rPr>
        <w:t>ЧАМЗИНСКОГО МУНИЦИПАЛЬНОГО РАЙОНА</w:t>
      </w:r>
    </w:p>
    <w:p w:rsidR="00C90198" w:rsidRPr="007B7197" w:rsidRDefault="00C90198" w:rsidP="00FA5F45">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p>
    <w:p w:rsidR="00C90198" w:rsidRPr="007B7197" w:rsidRDefault="00C90198" w:rsidP="00FA5F45">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sidRPr="007B7197">
        <w:rPr>
          <w:rFonts w:ascii="Franklin Gothic Demi Cond" w:hAnsi="Franklin Gothic Demi Cond"/>
          <w:bCs/>
          <w:i/>
          <w:sz w:val="28"/>
          <w:szCs w:val="28"/>
          <w:lang w:eastAsia="en-US"/>
        </w:rPr>
        <w:t>Является официальным печатным изданием</w:t>
      </w:r>
    </w:p>
    <w:p w:rsidR="00C90198" w:rsidRPr="007B7197" w:rsidRDefault="00C90198" w:rsidP="00FA5F45">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sidRPr="007B7197">
        <w:rPr>
          <w:rFonts w:ascii="Franklin Gothic Demi Cond" w:hAnsi="Franklin Gothic Demi Cond"/>
          <w:bCs/>
          <w:i/>
          <w:sz w:val="28"/>
          <w:szCs w:val="28"/>
          <w:lang w:eastAsia="en-US"/>
        </w:rPr>
        <w:t>Чамзинского муниципального района</w:t>
      </w:r>
    </w:p>
    <w:p w:rsidR="00C90198" w:rsidRPr="007B7197" w:rsidRDefault="00FA5F45" w:rsidP="00FA5F45">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31</w:t>
      </w:r>
      <w:r w:rsidR="00C90198" w:rsidRPr="007B7197">
        <w:rPr>
          <w:rFonts w:ascii="Franklin Gothic Demi Cond" w:hAnsi="Franklin Gothic Demi Cond"/>
          <w:bCs/>
          <w:i/>
          <w:sz w:val="28"/>
          <w:szCs w:val="28"/>
          <w:lang w:eastAsia="en-US"/>
        </w:rPr>
        <w:t xml:space="preserve"> </w:t>
      </w:r>
      <w:r>
        <w:rPr>
          <w:rFonts w:ascii="Franklin Gothic Demi Cond" w:hAnsi="Franklin Gothic Demi Cond"/>
          <w:bCs/>
          <w:i/>
          <w:sz w:val="28"/>
          <w:szCs w:val="28"/>
          <w:lang w:eastAsia="en-US"/>
        </w:rPr>
        <w:t>января</w:t>
      </w:r>
      <w:r w:rsidR="00C90198" w:rsidRPr="007B7197">
        <w:rPr>
          <w:rFonts w:ascii="Franklin Gothic Demi Cond" w:hAnsi="Franklin Gothic Demi Cond"/>
          <w:bCs/>
          <w:i/>
          <w:sz w:val="28"/>
          <w:szCs w:val="28"/>
          <w:lang w:eastAsia="en-US"/>
        </w:rPr>
        <w:t xml:space="preserve"> 201</w:t>
      </w:r>
      <w:r>
        <w:rPr>
          <w:rFonts w:ascii="Franklin Gothic Demi Cond" w:hAnsi="Franklin Gothic Demi Cond"/>
          <w:bCs/>
          <w:i/>
          <w:sz w:val="28"/>
          <w:szCs w:val="28"/>
          <w:lang w:eastAsia="en-US"/>
        </w:rPr>
        <w:t>7</w:t>
      </w:r>
      <w:r w:rsidR="00C90198" w:rsidRPr="007B7197">
        <w:rPr>
          <w:rFonts w:ascii="Franklin Gothic Demi Cond" w:hAnsi="Franklin Gothic Demi Cond"/>
          <w:bCs/>
          <w:i/>
          <w:sz w:val="28"/>
          <w:szCs w:val="28"/>
          <w:lang w:eastAsia="en-US"/>
        </w:rPr>
        <w:t>г.                                                                                                                   №</w:t>
      </w:r>
      <w:r>
        <w:rPr>
          <w:rFonts w:ascii="Franklin Gothic Demi Cond" w:hAnsi="Franklin Gothic Demi Cond"/>
          <w:bCs/>
          <w:i/>
          <w:sz w:val="28"/>
          <w:szCs w:val="28"/>
          <w:lang w:eastAsia="en-US"/>
        </w:rPr>
        <w:t>2</w:t>
      </w:r>
      <w:r w:rsidR="00C90198" w:rsidRPr="007B7197">
        <w:rPr>
          <w:rFonts w:ascii="Franklin Gothic Demi Cond" w:hAnsi="Franklin Gothic Demi Cond"/>
          <w:bCs/>
          <w:i/>
          <w:sz w:val="28"/>
          <w:szCs w:val="28"/>
          <w:lang w:eastAsia="en-US"/>
        </w:rPr>
        <w:t>(15</w:t>
      </w:r>
      <w:r>
        <w:rPr>
          <w:rFonts w:ascii="Franklin Gothic Demi Cond" w:hAnsi="Franklin Gothic Demi Cond"/>
          <w:bCs/>
          <w:i/>
          <w:sz w:val="28"/>
          <w:szCs w:val="28"/>
          <w:lang w:eastAsia="en-US"/>
        </w:rPr>
        <w:t>9</w:t>
      </w:r>
      <w:r w:rsidR="00C90198" w:rsidRPr="007B7197">
        <w:rPr>
          <w:rFonts w:ascii="Franklin Gothic Demi Cond" w:hAnsi="Franklin Gothic Demi Cond"/>
          <w:bCs/>
          <w:i/>
          <w:sz w:val="28"/>
          <w:szCs w:val="28"/>
          <w:lang w:eastAsia="en-US"/>
        </w:rPr>
        <w:t>)</w:t>
      </w:r>
    </w:p>
    <w:p w:rsidR="00C90198" w:rsidRPr="008769AE" w:rsidRDefault="00C90198" w:rsidP="008769AE">
      <w:pPr>
        <w:tabs>
          <w:tab w:val="left" w:pos="142"/>
          <w:tab w:val="left" w:pos="10773"/>
        </w:tabs>
        <w:autoSpaceDE w:val="0"/>
        <w:autoSpaceDN w:val="0"/>
        <w:adjustRightInd w:val="0"/>
        <w:ind w:left="567" w:right="-426"/>
        <w:jc w:val="center"/>
        <w:rPr>
          <w:rFonts w:ascii="Franklin Gothic Demi Cond" w:hAnsi="Franklin Gothic Demi Cond"/>
          <w:b/>
          <w:bCs/>
          <w:sz w:val="28"/>
          <w:szCs w:val="28"/>
          <w:lang w:eastAsia="en-US"/>
        </w:rPr>
      </w:pPr>
      <w:r w:rsidRPr="007B7197">
        <w:rPr>
          <w:rFonts w:ascii="Franklin Gothic Demi Cond" w:hAnsi="Franklin Gothic Demi Cond"/>
          <w:b/>
          <w:bCs/>
          <w:sz w:val="28"/>
          <w:szCs w:val="28"/>
          <w:lang w:eastAsia="en-US"/>
        </w:rPr>
        <w:t>__________________________________________________________________</w:t>
      </w:r>
    </w:p>
    <w:p w:rsidR="008769AE" w:rsidRDefault="008769AE" w:rsidP="008769AE">
      <w:pPr>
        <w:jc w:val="center"/>
        <w:rPr>
          <w:b/>
          <w:sz w:val="22"/>
          <w:szCs w:val="22"/>
        </w:rPr>
      </w:pPr>
      <w:r>
        <w:rPr>
          <w:b/>
          <w:sz w:val="22"/>
          <w:szCs w:val="22"/>
        </w:rPr>
        <w:t>ИТОГОВЫЙ  ДОКУМЕНТ</w:t>
      </w:r>
    </w:p>
    <w:p w:rsidR="008769AE" w:rsidRDefault="008769AE" w:rsidP="008769AE">
      <w:pPr>
        <w:ind w:firstLine="708"/>
        <w:rPr>
          <w:sz w:val="22"/>
          <w:szCs w:val="22"/>
        </w:rPr>
      </w:pPr>
      <w:r>
        <w:rPr>
          <w:sz w:val="22"/>
          <w:szCs w:val="22"/>
        </w:rPr>
        <w:t>29.12.2016г.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р.п.Чамзинка</w:t>
      </w:r>
    </w:p>
    <w:p w:rsidR="008769AE" w:rsidRDefault="008769AE" w:rsidP="008769AE">
      <w:pPr>
        <w:jc w:val="both"/>
        <w:rPr>
          <w:sz w:val="22"/>
          <w:szCs w:val="22"/>
        </w:rPr>
      </w:pPr>
      <w:r>
        <w:rPr>
          <w:sz w:val="22"/>
          <w:szCs w:val="22"/>
        </w:rPr>
        <w:tab/>
        <w:t>Публичные слушания назначены постановлением Главы Чамзинского муниципального района от 21.12.2016года № 1139. Тема публичных слушаний «Обсуждение проекта решения Совета депутатов Чамзинского муниципального района «О внесении изменений в Устав Чамзинского муниципального района Республики Мордовия».</w:t>
      </w:r>
    </w:p>
    <w:p w:rsidR="008769AE" w:rsidRDefault="008769AE" w:rsidP="008769AE">
      <w:pPr>
        <w:jc w:val="both"/>
        <w:rPr>
          <w:sz w:val="22"/>
          <w:szCs w:val="22"/>
        </w:rPr>
      </w:pPr>
      <w:r>
        <w:rPr>
          <w:sz w:val="22"/>
          <w:szCs w:val="22"/>
        </w:rPr>
        <w:tab/>
        <w:t>Предложений по проекту решения Совета депутатов Чамзинского муниципального района «О внесении изменений в Устав Чамзинского муниципального района Республики Мордовия» со стороны жителей района не поступило. По результатам публичных слушаний рабочей группой принято решение о вынесении проекта решения Совета депутатов Чамзинского муниципального района «О внесении изменений в Устав Чамзинского муниципального района Республики Мордовия» на рассмотрение Совета депутатов Чамзинского муниципального района Республики Мордовия.</w:t>
      </w:r>
    </w:p>
    <w:p w:rsidR="008769AE" w:rsidRDefault="008769AE" w:rsidP="008769AE">
      <w:pPr>
        <w:jc w:val="both"/>
        <w:rPr>
          <w:sz w:val="22"/>
          <w:szCs w:val="22"/>
        </w:rPr>
      </w:pPr>
    </w:p>
    <w:p w:rsidR="00DF2923" w:rsidRPr="00E44182" w:rsidRDefault="00DF2923" w:rsidP="00FA5F45">
      <w:pPr>
        <w:pStyle w:val="1"/>
        <w:tabs>
          <w:tab w:val="left" w:pos="142"/>
          <w:tab w:val="left" w:pos="10773"/>
        </w:tabs>
        <w:spacing w:before="0" w:after="0"/>
        <w:ind w:left="567"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DF2923" w:rsidRPr="00E44182" w:rsidRDefault="00DF2923" w:rsidP="008769AE">
      <w:pPr>
        <w:tabs>
          <w:tab w:val="left" w:pos="142"/>
          <w:tab w:val="left" w:pos="10773"/>
        </w:tabs>
        <w:ind w:left="567" w:right="-426"/>
        <w:jc w:val="center"/>
        <w:rPr>
          <w:sz w:val="24"/>
          <w:szCs w:val="24"/>
        </w:rPr>
      </w:pPr>
      <w:r w:rsidRPr="00E44182">
        <w:rPr>
          <w:sz w:val="24"/>
          <w:szCs w:val="24"/>
        </w:rPr>
        <w:t>Республики Мордовия</w:t>
      </w:r>
    </w:p>
    <w:p w:rsidR="00DF2923" w:rsidRPr="00E44182" w:rsidRDefault="00DF2923" w:rsidP="00FA5F45">
      <w:pPr>
        <w:tabs>
          <w:tab w:val="left" w:pos="142"/>
          <w:tab w:val="left" w:pos="10773"/>
        </w:tabs>
        <w:ind w:left="567" w:right="-426"/>
        <w:jc w:val="center"/>
        <w:rPr>
          <w:b/>
          <w:sz w:val="24"/>
          <w:szCs w:val="24"/>
        </w:rPr>
      </w:pPr>
      <w:r w:rsidRPr="00E44182">
        <w:rPr>
          <w:b/>
          <w:sz w:val="24"/>
          <w:szCs w:val="24"/>
        </w:rPr>
        <w:t>ПОСТАНОВЛЕНИЕ</w:t>
      </w:r>
    </w:p>
    <w:p w:rsidR="00DF2923" w:rsidRPr="00E44182" w:rsidRDefault="00FA5F45" w:rsidP="00FA5F45">
      <w:pPr>
        <w:tabs>
          <w:tab w:val="left" w:pos="142"/>
          <w:tab w:val="left" w:pos="10773"/>
        </w:tabs>
        <w:ind w:left="567" w:right="-426"/>
        <w:jc w:val="both"/>
        <w:rPr>
          <w:sz w:val="24"/>
          <w:szCs w:val="24"/>
        </w:rPr>
      </w:pPr>
      <w:r>
        <w:rPr>
          <w:sz w:val="24"/>
          <w:szCs w:val="24"/>
        </w:rPr>
        <w:t>21.01</w:t>
      </w:r>
      <w:r w:rsidR="00DF2923" w:rsidRPr="00E44182">
        <w:rPr>
          <w:sz w:val="24"/>
          <w:szCs w:val="24"/>
        </w:rPr>
        <w:t>.201</w:t>
      </w:r>
      <w:r>
        <w:rPr>
          <w:sz w:val="24"/>
          <w:szCs w:val="24"/>
        </w:rPr>
        <w:t>7</w:t>
      </w:r>
      <w:r w:rsidR="00DF2923" w:rsidRPr="00E44182">
        <w:rPr>
          <w:sz w:val="24"/>
          <w:szCs w:val="24"/>
        </w:rPr>
        <w:t>г.</w:t>
      </w:r>
      <w:r>
        <w:rPr>
          <w:sz w:val="24"/>
          <w:szCs w:val="24"/>
        </w:rPr>
        <w:t xml:space="preserve">                                                                                                        </w:t>
      </w:r>
      <w:r w:rsidR="000E1911">
        <w:rPr>
          <w:sz w:val="24"/>
          <w:szCs w:val="24"/>
        </w:rPr>
        <w:t xml:space="preserve">                       </w:t>
      </w:r>
      <w:r>
        <w:rPr>
          <w:sz w:val="24"/>
          <w:szCs w:val="24"/>
        </w:rPr>
        <w:t xml:space="preserve">              </w:t>
      </w:r>
      <w:r w:rsidR="00DF2923" w:rsidRPr="00E44182">
        <w:rPr>
          <w:sz w:val="24"/>
          <w:szCs w:val="24"/>
        </w:rPr>
        <w:t>№</w:t>
      </w:r>
      <w:r>
        <w:rPr>
          <w:sz w:val="24"/>
          <w:szCs w:val="24"/>
        </w:rPr>
        <w:t>42</w:t>
      </w:r>
    </w:p>
    <w:p w:rsidR="00FA5F45" w:rsidRDefault="00DF2923" w:rsidP="008769AE">
      <w:pPr>
        <w:tabs>
          <w:tab w:val="left" w:pos="142"/>
          <w:tab w:val="left" w:pos="10773"/>
        </w:tabs>
        <w:ind w:left="567" w:right="-426"/>
        <w:jc w:val="center"/>
        <w:rPr>
          <w:sz w:val="24"/>
          <w:szCs w:val="24"/>
        </w:rPr>
      </w:pPr>
      <w:r w:rsidRPr="00E44182">
        <w:rPr>
          <w:sz w:val="24"/>
          <w:szCs w:val="24"/>
        </w:rPr>
        <w:t>рп.Чамзинка</w:t>
      </w:r>
    </w:p>
    <w:p w:rsidR="00FA5F45" w:rsidRPr="00FA5F45" w:rsidRDefault="00FA5F45" w:rsidP="008769AE">
      <w:pPr>
        <w:widowControl w:val="0"/>
        <w:autoSpaceDE w:val="0"/>
        <w:autoSpaceDN w:val="0"/>
        <w:adjustRightInd w:val="0"/>
        <w:ind w:left="567" w:right="-426" w:firstLine="720"/>
        <w:jc w:val="center"/>
        <w:rPr>
          <w:b/>
          <w:sz w:val="24"/>
          <w:szCs w:val="24"/>
        </w:rPr>
      </w:pPr>
      <w:r w:rsidRPr="00FA5F45">
        <w:rPr>
          <w:b/>
          <w:sz w:val="24"/>
          <w:szCs w:val="24"/>
        </w:rPr>
        <w:t>Об утверждении Порядка предоставления и размещения информации о среднемесячной заработной плате руководителей, их заместителей и главных бухгалтеров муниципальных  учреждений и унитарных предприятий Чамзинского муниципального района в информационно-телекоммуникационной сети Интернет</w:t>
      </w:r>
    </w:p>
    <w:p w:rsidR="00FA5F45" w:rsidRDefault="00FA5F45" w:rsidP="008769AE">
      <w:pPr>
        <w:widowControl w:val="0"/>
        <w:autoSpaceDE w:val="0"/>
        <w:autoSpaceDN w:val="0"/>
        <w:adjustRightInd w:val="0"/>
        <w:ind w:left="567" w:right="-426" w:firstLine="720"/>
        <w:jc w:val="both"/>
        <w:rPr>
          <w:sz w:val="24"/>
          <w:szCs w:val="24"/>
        </w:rPr>
      </w:pPr>
      <w:r w:rsidRPr="00FA5F45">
        <w:rPr>
          <w:sz w:val="24"/>
          <w:szCs w:val="24"/>
        </w:rPr>
        <w:tab/>
        <w:t xml:space="preserve">Руководствуясь </w:t>
      </w:r>
      <w:hyperlink r:id="rId9" w:history="1">
        <w:r w:rsidRPr="00FA5F45">
          <w:rPr>
            <w:sz w:val="24"/>
            <w:szCs w:val="24"/>
          </w:rPr>
          <w:t>статьей 349.5</w:t>
        </w:r>
      </w:hyperlink>
      <w:r w:rsidRPr="00FA5F45">
        <w:rPr>
          <w:sz w:val="24"/>
          <w:szCs w:val="24"/>
        </w:rPr>
        <w:t xml:space="preserve"> Трудового кодекса Российской Федерации, администрация Чамзинского муниципального района</w:t>
      </w:r>
    </w:p>
    <w:p w:rsidR="00FA5F45" w:rsidRPr="008769AE" w:rsidRDefault="00FA5F45" w:rsidP="008769AE">
      <w:pPr>
        <w:widowControl w:val="0"/>
        <w:autoSpaceDE w:val="0"/>
        <w:autoSpaceDN w:val="0"/>
        <w:adjustRightInd w:val="0"/>
        <w:ind w:left="567" w:right="-426"/>
        <w:jc w:val="center"/>
        <w:rPr>
          <w:b/>
          <w:sz w:val="24"/>
          <w:szCs w:val="24"/>
        </w:rPr>
      </w:pPr>
      <w:r w:rsidRPr="00FA5F45">
        <w:rPr>
          <w:b/>
          <w:sz w:val="24"/>
          <w:szCs w:val="24"/>
        </w:rPr>
        <w:t>П</w:t>
      </w:r>
      <w:r w:rsidR="00171BE7" w:rsidRPr="00171BE7">
        <w:rPr>
          <w:b/>
          <w:sz w:val="24"/>
          <w:szCs w:val="24"/>
        </w:rPr>
        <w:t>ОСТАНОВЛЯЕТ</w:t>
      </w:r>
      <w:r w:rsidRPr="00FA5F45">
        <w:rPr>
          <w:b/>
          <w:sz w:val="24"/>
          <w:szCs w:val="24"/>
        </w:rPr>
        <w:t>:</w:t>
      </w:r>
    </w:p>
    <w:p w:rsidR="00FA5F45" w:rsidRPr="00FA5F45" w:rsidRDefault="00FA5F45" w:rsidP="00FA5F45">
      <w:pPr>
        <w:widowControl w:val="0"/>
        <w:autoSpaceDE w:val="0"/>
        <w:autoSpaceDN w:val="0"/>
        <w:adjustRightInd w:val="0"/>
        <w:ind w:left="567" w:right="-426" w:firstLine="720"/>
        <w:jc w:val="both"/>
        <w:rPr>
          <w:sz w:val="24"/>
          <w:szCs w:val="24"/>
        </w:rPr>
      </w:pPr>
      <w:bookmarkStart w:id="0" w:name="sub_1"/>
      <w:r w:rsidRPr="00FA5F45">
        <w:rPr>
          <w:sz w:val="24"/>
          <w:szCs w:val="24"/>
        </w:rPr>
        <w:t xml:space="preserve">1. Утвердить </w:t>
      </w:r>
      <w:hyperlink w:anchor="sub_1000" w:history="1">
        <w:r w:rsidRPr="00FA5F45">
          <w:rPr>
            <w:sz w:val="24"/>
            <w:szCs w:val="24"/>
          </w:rPr>
          <w:t>Порядок</w:t>
        </w:r>
      </w:hyperlink>
      <w:r w:rsidRPr="00FA5F45">
        <w:rPr>
          <w:sz w:val="24"/>
          <w:szCs w:val="24"/>
        </w:rPr>
        <w:t xml:space="preserve"> предоставления и размещения информации о среднемесячной заработной плате руководителей, их заместителей и главных бухгалтеров муниципальных учреждений и унитарных предприятий Чамзинского муниципального района в информационно-телекоммуникационной сети Интернет.</w:t>
      </w:r>
    </w:p>
    <w:p w:rsidR="00FA5F45" w:rsidRPr="00FA5F45" w:rsidRDefault="00FA5F45" w:rsidP="008769AE">
      <w:pPr>
        <w:widowControl w:val="0"/>
        <w:autoSpaceDE w:val="0"/>
        <w:autoSpaceDN w:val="0"/>
        <w:adjustRightInd w:val="0"/>
        <w:ind w:left="567" w:right="-426" w:firstLine="720"/>
        <w:jc w:val="both"/>
        <w:rPr>
          <w:sz w:val="24"/>
          <w:szCs w:val="24"/>
        </w:rPr>
      </w:pPr>
      <w:bookmarkStart w:id="1" w:name="sub_2"/>
      <w:bookmarkEnd w:id="0"/>
      <w:r w:rsidRPr="00FA5F45">
        <w:rPr>
          <w:sz w:val="24"/>
          <w:szCs w:val="24"/>
        </w:rPr>
        <w:t xml:space="preserve">2. Настоящее постановление вступает в силу со дня его </w:t>
      </w:r>
      <w:hyperlink r:id="rId10" w:history="1">
        <w:r w:rsidRPr="00FA5F45">
          <w:rPr>
            <w:sz w:val="24"/>
            <w:szCs w:val="24"/>
          </w:rPr>
          <w:t>официального опубликования</w:t>
        </w:r>
      </w:hyperlink>
      <w:r w:rsidRPr="00FA5F45">
        <w:rPr>
          <w:sz w:val="24"/>
          <w:szCs w:val="24"/>
        </w:rPr>
        <w:t xml:space="preserve"> в Информационном бюллетене Чамзинского муниципального района.</w:t>
      </w:r>
      <w:bookmarkEnd w:id="1"/>
    </w:p>
    <w:p w:rsidR="00FA5F45" w:rsidRPr="00FA5F45" w:rsidRDefault="00FA5F45" w:rsidP="008769AE">
      <w:pPr>
        <w:widowControl w:val="0"/>
        <w:autoSpaceDE w:val="0"/>
        <w:autoSpaceDN w:val="0"/>
        <w:adjustRightInd w:val="0"/>
        <w:ind w:left="567" w:right="-426"/>
        <w:jc w:val="both"/>
        <w:rPr>
          <w:sz w:val="24"/>
          <w:szCs w:val="24"/>
        </w:rPr>
      </w:pPr>
      <w:r w:rsidRPr="00FA5F45">
        <w:rPr>
          <w:sz w:val="24"/>
          <w:szCs w:val="24"/>
        </w:rPr>
        <w:t xml:space="preserve">Глава Чамзинского  муниципального района </w:t>
      </w:r>
      <w:r w:rsidRPr="00FA5F45">
        <w:rPr>
          <w:sz w:val="24"/>
          <w:szCs w:val="24"/>
        </w:rPr>
        <w:tab/>
      </w:r>
      <w:r w:rsidRPr="00FA5F45">
        <w:rPr>
          <w:sz w:val="24"/>
          <w:szCs w:val="24"/>
        </w:rPr>
        <w:tab/>
      </w:r>
      <w:r w:rsidRPr="00FA5F45">
        <w:rPr>
          <w:sz w:val="24"/>
          <w:szCs w:val="24"/>
        </w:rPr>
        <w:tab/>
        <w:t xml:space="preserve">     </w:t>
      </w:r>
      <w:r w:rsidR="00171BE7">
        <w:rPr>
          <w:sz w:val="24"/>
          <w:szCs w:val="24"/>
        </w:rPr>
        <w:t xml:space="preserve">                                  </w:t>
      </w:r>
      <w:r w:rsidRPr="00FA5F45">
        <w:rPr>
          <w:sz w:val="24"/>
          <w:szCs w:val="24"/>
        </w:rPr>
        <w:t>В.Г.Цыбаков</w:t>
      </w:r>
    </w:p>
    <w:p w:rsidR="00FA5F45" w:rsidRPr="00FA5F45" w:rsidRDefault="00FA5F45" w:rsidP="00FA5F45">
      <w:pPr>
        <w:widowControl w:val="0"/>
        <w:autoSpaceDE w:val="0"/>
        <w:autoSpaceDN w:val="0"/>
        <w:adjustRightInd w:val="0"/>
        <w:ind w:left="567" w:right="-426" w:firstLine="720"/>
        <w:jc w:val="right"/>
      </w:pPr>
      <w:r w:rsidRPr="00FA5F45">
        <w:t>Приложение</w:t>
      </w:r>
    </w:p>
    <w:p w:rsidR="00FA5F45" w:rsidRPr="00FA5F45" w:rsidRDefault="00FA5F45" w:rsidP="008769AE">
      <w:pPr>
        <w:widowControl w:val="0"/>
        <w:autoSpaceDE w:val="0"/>
        <w:autoSpaceDN w:val="0"/>
        <w:adjustRightInd w:val="0"/>
        <w:ind w:left="567" w:right="-426" w:firstLine="720"/>
        <w:jc w:val="right"/>
      </w:pPr>
      <w:r w:rsidRPr="00FA5F45">
        <w:t>к постановлению администрации</w:t>
      </w:r>
      <w:r w:rsidR="008769AE">
        <w:t xml:space="preserve"> </w:t>
      </w:r>
      <w:bookmarkStart w:id="2" w:name="_GoBack"/>
      <w:bookmarkEnd w:id="2"/>
      <w:r w:rsidRPr="00FA5F45">
        <w:t>Чамзинского муниципального района</w:t>
      </w:r>
    </w:p>
    <w:p w:rsidR="00FA5F45" w:rsidRPr="00FA5F45" w:rsidRDefault="00FA5F45" w:rsidP="00FA5F45">
      <w:pPr>
        <w:widowControl w:val="0"/>
        <w:autoSpaceDE w:val="0"/>
        <w:autoSpaceDN w:val="0"/>
        <w:adjustRightInd w:val="0"/>
        <w:ind w:left="567" w:right="-426" w:firstLine="720"/>
        <w:jc w:val="right"/>
      </w:pPr>
      <w:r w:rsidRPr="00FA5F45">
        <w:t>от 21.01.2017г. №42</w:t>
      </w:r>
    </w:p>
    <w:p w:rsidR="00FA5F45" w:rsidRPr="00FA5F45" w:rsidRDefault="00FA5F45" w:rsidP="00FA5F45">
      <w:pPr>
        <w:widowControl w:val="0"/>
        <w:autoSpaceDE w:val="0"/>
        <w:autoSpaceDN w:val="0"/>
        <w:adjustRightInd w:val="0"/>
        <w:ind w:left="567" w:right="-426"/>
        <w:jc w:val="center"/>
        <w:outlineLvl w:val="0"/>
        <w:rPr>
          <w:b/>
          <w:bCs/>
          <w:sz w:val="24"/>
          <w:szCs w:val="24"/>
        </w:rPr>
      </w:pPr>
      <w:bookmarkStart w:id="3" w:name="sub_1000"/>
      <w:r w:rsidRPr="00FA5F45">
        <w:rPr>
          <w:b/>
          <w:bCs/>
          <w:sz w:val="24"/>
          <w:szCs w:val="24"/>
        </w:rPr>
        <w:t>Порядок</w:t>
      </w:r>
      <w:r w:rsidRPr="00FA5F45">
        <w:rPr>
          <w:b/>
          <w:bCs/>
          <w:sz w:val="24"/>
          <w:szCs w:val="24"/>
        </w:rPr>
        <w:br/>
        <w:t>предоставления и размещения информации о среднемесячной заработной плате руководителей, их заместителей и главных бухгалтеров муниципальных учреждений и унитарных предприятий Чамзинского муниципального района в информационно-телекоммуникационной сети Интернет</w:t>
      </w:r>
    </w:p>
    <w:p w:rsidR="00FA5F45" w:rsidRPr="00FA5F45" w:rsidRDefault="00FA5F45" w:rsidP="00FA5F45">
      <w:pPr>
        <w:widowControl w:val="0"/>
        <w:autoSpaceDE w:val="0"/>
        <w:autoSpaceDN w:val="0"/>
        <w:adjustRightInd w:val="0"/>
        <w:ind w:left="567" w:right="-426" w:firstLine="720"/>
        <w:jc w:val="both"/>
        <w:rPr>
          <w:sz w:val="24"/>
          <w:szCs w:val="24"/>
        </w:rPr>
      </w:pPr>
      <w:bookmarkStart w:id="4" w:name="sub_101"/>
      <w:bookmarkEnd w:id="3"/>
      <w:r w:rsidRPr="00FA5F45">
        <w:rPr>
          <w:sz w:val="24"/>
          <w:szCs w:val="24"/>
        </w:rPr>
        <w:t xml:space="preserve">1. Настоящий Порядок </w:t>
      </w:r>
      <w:proofErr w:type="gramStart"/>
      <w:r w:rsidRPr="00FA5F45">
        <w:rPr>
          <w:sz w:val="24"/>
          <w:szCs w:val="24"/>
        </w:rPr>
        <w:t>устанавливает условия</w:t>
      </w:r>
      <w:proofErr w:type="gramEnd"/>
      <w:r w:rsidRPr="00FA5F45">
        <w:rPr>
          <w:sz w:val="24"/>
          <w:szCs w:val="24"/>
        </w:rPr>
        <w:t xml:space="preserve"> предоставления и последующего размещения в информационно-телекоммуникационной сети Интернет информации о среднемесячной заработной плате руководителей, их заместителей и главных бухгалтеров муниципальных учреждений, унитарных предприятий Чамзинского муниципального района (далее - организации), в соответствии с </w:t>
      </w:r>
      <w:hyperlink r:id="rId11" w:history="1">
        <w:r w:rsidRPr="00FA5F45">
          <w:rPr>
            <w:sz w:val="24"/>
            <w:szCs w:val="24"/>
          </w:rPr>
          <w:t>Трудовым кодексом</w:t>
        </w:r>
      </w:hyperlink>
      <w:r w:rsidRPr="00FA5F45">
        <w:rPr>
          <w:sz w:val="24"/>
          <w:szCs w:val="24"/>
        </w:rPr>
        <w:t xml:space="preserve"> Российской Федерации.</w:t>
      </w:r>
    </w:p>
    <w:p w:rsidR="00FA5F45" w:rsidRPr="00FA5F45" w:rsidRDefault="00FA5F45" w:rsidP="00FA5F45">
      <w:pPr>
        <w:widowControl w:val="0"/>
        <w:autoSpaceDE w:val="0"/>
        <w:autoSpaceDN w:val="0"/>
        <w:adjustRightInd w:val="0"/>
        <w:ind w:left="567" w:right="-426" w:firstLine="720"/>
        <w:jc w:val="both"/>
        <w:rPr>
          <w:sz w:val="24"/>
          <w:szCs w:val="24"/>
        </w:rPr>
      </w:pPr>
      <w:bookmarkStart w:id="5" w:name="sub_102"/>
      <w:bookmarkEnd w:id="4"/>
      <w:r w:rsidRPr="00FA5F45">
        <w:rPr>
          <w:sz w:val="24"/>
          <w:szCs w:val="24"/>
        </w:rPr>
        <w:lastRenderedPageBreak/>
        <w:t xml:space="preserve">2. Организации ежегодно в срок до 5 марта года, следующего за </w:t>
      </w:r>
      <w:proofErr w:type="gramStart"/>
      <w:r w:rsidRPr="00FA5F45">
        <w:rPr>
          <w:sz w:val="24"/>
          <w:szCs w:val="24"/>
        </w:rPr>
        <w:t>отчетным</w:t>
      </w:r>
      <w:proofErr w:type="gramEnd"/>
      <w:r w:rsidRPr="00FA5F45">
        <w:rPr>
          <w:sz w:val="24"/>
          <w:szCs w:val="24"/>
        </w:rPr>
        <w:t xml:space="preserve">, предоставляют в отдел информатизации администрации Чамзинского муниципального района (уполномоченный орган), информацию о среднемесячной заработной плате руководителей, их заместителей и главных бухгалтеров муниципальных учреждений, унитарных предприятий Чамзинского муниципального района по форме согласно </w:t>
      </w:r>
      <w:hyperlink w:anchor="sub_100" w:history="1">
        <w:r w:rsidRPr="00FA5F45">
          <w:rPr>
            <w:sz w:val="24"/>
            <w:szCs w:val="24"/>
          </w:rPr>
          <w:t>приложению</w:t>
        </w:r>
      </w:hyperlink>
      <w:r w:rsidRPr="00FA5F45">
        <w:rPr>
          <w:sz w:val="24"/>
          <w:szCs w:val="24"/>
        </w:rPr>
        <w:t>.</w:t>
      </w:r>
    </w:p>
    <w:p w:rsidR="00FA5F45" w:rsidRPr="00FA5F45" w:rsidRDefault="00FA5F45" w:rsidP="00FA5F45">
      <w:pPr>
        <w:widowControl w:val="0"/>
        <w:autoSpaceDE w:val="0"/>
        <w:autoSpaceDN w:val="0"/>
        <w:adjustRightInd w:val="0"/>
        <w:ind w:left="567" w:right="-426" w:firstLine="720"/>
        <w:jc w:val="both"/>
        <w:rPr>
          <w:sz w:val="24"/>
          <w:szCs w:val="24"/>
        </w:rPr>
      </w:pPr>
      <w:bookmarkStart w:id="6" w:name="sub_103"/>
      <w:bookmarkEnd w:id="5"/>
      <w:r w:rsidRPr="00FA5F45">
        <w:rPr>
          <w:sz w:val="24"/>
          <w:szCs w:val="24"/>
        </w:rPr>
        <w:t xml:space="preserve">3. </w:t>
      </w:r>
      <w:proofErr w:type="gramStart"/>
      <w:r w:rsidRPr="00FA5F45">
        <w:rPr>
          <w:sz w:val="24"/>
          <w:szCs w:val="24"/>
        </w:rPr>
        <w:t xml:space="preserve">Информация, указанная в </w:t>
      </w:r>
      <w:hyperlink w:anchor="sub_102" w:history="1">
        <w:r w:rsidRPr="00FA5F45">
          <w:rPr>
            <w:sz w:val="24"/>
            <w:szCs w:val="24"/>
          </w:rPr>
          <w:t>пункте 2</w:t>
        </w:r>
      </w:hyperlink>
      <w:r w:rsidRPr="00FA5F45">
        <w:rPr>
          <w:sz w:val="24"/>
          <w:szCs w:val="24"/>
        </w:rPr>
        <w:t xml:space="preserve"> настоящего Порядка, размещается уполномоченным органом на официальном сайте Чамзинского муниципального района  в информационно-телекоммуникационной сети Интернет в разделе «Противодействие коррупции» в доступном для всех пользователей режиме не позднее 31 марта года, следующего за отчетным и подлежит обновлению ежегодно в течение всего периода замещения должностей лицами, в отношении которых размещается указанная информация.</w:t>
      </w:r>
      <w:proofErr w:type="gramEnd"/>
    </w:p>
    <w:p w:rsidR="00FA5F45" w:rsidRPr="00171BE7" w:rsidRDefault="00FA5F45" w:rsidP="00FA5F45">
      <w:pPr>
        <w:widowControl w:val="0"/>
        <w:autoSpaceDE w:val="0"/>
        <w:autoSpaceDN w:val="0"/>
        <w:adjustRightInd w:val="0"/>
        <w:ind w:left="567" w:right="-426" w:firstLine="698"/>
        <w:jc w:val="right"/>
        <w:rPr>
          <w:bCs/>
        </w:rPr>
      </w:pPr>
      <w:bookmarkStart w:id="7" w:name="sub_100"/>
      <w:bookmarkEnd w:id="6"/>
      <w:r w:rsidRPr="00171BE7">
        <w:rPr>
          <w:bCs/>
        </w:rPr>
        <w:t>Приложение</w:t>
      </w:r>
      <w:r w:rsidRPr="00171BE7">
        <w:rPr>
          <w:bCs/>
        </w:rPr>
        <w:br/>
        <w:t xml:space="preserve">к </w:t>
      </w:r>
      <w:hyperlink w:anchor="sub_1000" w:history="1">
        <w:r w:rsidRPr="00171BE7">
          <w:t>Порядку</w:t>
        </w:r>
      </w:hyperlink>
      <w:r w:rsidRPr="00171BE7">
        <w:rPr>
          <w:bCs/>
        </w:rPr>
        <w:t xml:space="preserve"> предоставления</w:t>
      </w:r>
      <w:r w:rsidRPr="00171BE7">
        <w:rPr>
          <w:bCs/>
        </w:rPr>
        <w:br/>
        <w:t>и размещения информации о среднемесячной</w:t>
      </w:r>
      <w:r w:rsidRPr="00171BE7">
        <w:rPr>
          <w:bCs/>
        </w:rPr>
        <w:br/>
        <w:t>заработной плате руководителей, их заместителей</w:t>
      </w:r>
      <w:r w:rsidRPr="00171BE7">
        <w:rPr>
          <w:bCs/>
        </w:rPr>
        <w:br/>
        <w:t xml:space="preserve">и главных бухгалтеров  муниципальных </w:t>
      </w:r>
      <w:r w:rsidRPr="00171BE7">
        <w:rPr>
          <w:bCs/>
        </w:rPr>
        <w:br/>
        <w:t>учреждений и унитарных предприятий</w:t>
      </w:r>
    </w:p>
    <w:p w:rsidR="00FA5F45" w:rsidRPr="00FA5F45" w:rsidRDefault="00FA5F45" w:rsidP="00FA5F45">
      <w:pPr>
        <w:widowControl w:val="0"/>
        <w:autoSpaceDE w:val="0"/>
        <w:autoSpaceDN w:val="0"/>
        <w:adjustRightInd w:val="0"/>
        <w:ind w:left="567" w:right="-426" w:firstLine="698"/>
        <w:jc w:val="right"/>
        <w:rPr>
          <w:b/>
        </w:rPr>
      </w:pPr>
      <w:r w:rsidRPr="00171BE7">
        <w:rPr>
          <w:bCs/>
        </w:rPr>
        <w:t xml:space="preserve"> Чамзинского муниципального района, в</w:t>
      </w:r>
      <w:r w:rsidRPr="00171BE7">
        <w:rPr>
          <w:bCs/>
        </w:rPr>
        <w:br/>
        <w:t>информационно-телекоммуникационной сети Интернет</w:t>
      </w:r>
    </w:p>
    <w:bookmarkEnd w:id="7"/>
    <w:p w:rsidR="00FA5F45" w:rsidRPr="00FA5F45" w:rsidRDefault="00FA5F45" w:rsidP="00FA5F45">
      <w:pPr>
        <w:widowControl w:val="0"/>
        <w:autoSpaceDE w:val="0"/>
        <w:autoSpaceDN w:val="0"/>
        <w:adjustRightInd w:val="0"/>
        <w:ind w:left="567" w:right="-426" w:firstLine="720"/>
        <w:jc w:val="both"/>
        <w:rPr>
          <w:sz w:val="24"/>
          <w:szCs w:val="24"/>
        </w:rPr>
      </w:pPr>
    </w:p>
    <w:p w:rsidR="00FA5F45" w:rsidRPr="00FA5F45" w:rsidRDefault="00FA5F45" w:rsidP="00FA5F45">
      <w:pPr>
        <w:widowControl w:val="0"/>
        <w:autoSpaceDE w:val="0"/>
        <w:autoSpaceDN w:val="0"/>
        <w:adjustRightInd w:val="0"/>
        <w:ind w:left="567" w:right="-426"/>
        <w:jc w:val="center"/>
        <w:outlineLvl w:val="0"/>
        <w:rPr>
          <w:b/>
          <w:bCs/>
          <w:sz w:val="24"/>
          <w:szCs w:val="24"/>
        </w:rPr>
      </w:pPr>
      <w:r w:rsidRPr="00FA5F45">
        <w:rPr>
          <w:b/>
          <w:bCs/>
          <w:sz w:val="24"/>
          <w:szCs w:val="24"/>
        </w:rPr>
        <w:t>Информация</w:t>
      </w:r>
      <w:r w:rsidRPr="00FA5F45">
        <w:rPr>
          <w:b/>
          <w:bCs/>
          <w:sz w:val="24"/>
          <w:szCs w:val="24"/>
        </w:rPr>
        <w:br/>
        <w:t>о среднемесячной заработной плате руководителя, его заместителей и главного бухгалтера за ___________год</w:t>
      </w:r>
      <w:r w:rsidR="00171BE7">
        <w:rPr>
          <w:b/>
          <w:bCs/>
          <w:sz w:val="24"/>
          <w:szCs w:val="24"/>
        </w:rPr>
        <w:t xml:space="preserve"> </w:t>
      </w:r>
      <w:r w:rsidRPr="00FA5F45">
        <w:rPr>
          <w:b/>
          <w:bCs/>
          <w:sz w:val="24"/>
          <w:szCs w:val="24"/>
        </w:rPr>
        <w:t>___________________________________________________________</w:t>
      </w:r>
      <w:r w:rsidRPr="00FA5F45">
        <w:rPr>
          <w:b/>
          <w:bCs/>
          <w:sz w:val="24"/>
          <w:szCs w:val="24"/>
        </w:rPr>
        <w:br/>
        <w:t>(наименование организации)</w:t>
      </w:r>
    </w:p>
    <w:p w:rsidR="00FA5F45" w:rsidRPr="00FA5F45" w:rsidRDefault="00FA5F45" w:rsidP="00FA5F45">
      <w:pPr>
        <w:widowControl w:val="0"/>
        <w:autoSpaceDE w:val="0"/>
        <w:autoSpaceDN w:val="0"/>
        <w:adjustRightInd w:val="0"/>
        <w:ind w:firstLine="720"/>
        <w:jc w:val="both"/>
        <w:rPr>
          <w:sz w:val="28"/>
          <w:szCs w:val="28"/>
        </w:rPr>
      </w:pPr>
    </w:p>
    <w:tbl>
      <w:tblPr>
        <w:tblW w:w="9940" w:type="dxa"/>
        <w:tblInd w:w="11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40"/>
        <w:gridCol w:w="2800"/>
        <w:gridCol w:w="3220"/>
        <w:gridCol w:w="280"/>
      </w:tblGrid>
      <w:tr w:rsidR="00FA5F45" w:rsidRPr="00FA5F45" w:rsidTr="00171BE7">
        <w:tc>
          <w:tcPr>
            <w:tcW w:w="3640" w:type="dxa"/>
            <w:tcBorders>
              <w:top w:val="single" w:sz="4" w:space="0" w:color="auto"/>
              <w:bottom w:val="single" w:sz="4" w:space="0" w:color="auto"/>
              <w:right w:val="single" w:sz="4" w:space="0" w:color="auto"/>
            </w:tcBorders>
          </w:tcPr>
          <w:p w:rsidR="00FA5F45" w:rsidRPr="00FA5F45" w:rsidRDefault="00FA5F45" w:rsidP="00FA5F45">
            <w:pPr>
              <w:widowControl w:val="0"/>
              <w:autoSpaceDE w:val="0"/>
              <w:autoSpaceDN w:val="0"/>
              <w:adjustRightInd w:val="0"/>
              <w:jc w:val="center"/>
              <w:rPr>
                <w:sz w:val="24"/>
                <w:szCs w:val="24"/>
              </w:rPr>
            </w:pPr>
            <w:r w:rsidRPr="00FA5F45">
              <w:rPr>
                <w:sz w:val="24"/>
                <w:szCs w:val="24"/>
              </w:rPr>
              <w:t>Наименование должности (в соответствии с действующим штатным расписанием организации)</w:t>
            </w:r>
          </w:p>
        </w:tc>
        <w:tc>
          <w:tcPr>
            <w:tcW w:w="2800" w:type="dxa"/>
            <w:tcBorders>
              <w:top w:val="single" w:sz="4" w:space="0" w:color="auto"/>
              <w:left w:val="single" w:sz="4" w:space="0" w:color="auto"/>
              <w:bottom w:val="single" w:sz="4" w:space="0" w:color="auto"/>
              <w:right w:val="single" w:sz="4" w:space="0" w:color="auto"/>
            </w:tcBorders>
          </w:tcPr>
          <w:p w:rsidR="00FA5F45" w:rsidRPr="00FA5F45" w:rsidRDefault="00FA5F45" w:rsidP="00FA5F45">
            <w:pPr>
              <w:widowControl w:val="0"/>
              <w:autoSpaceDE w:val="0"/>
              <w:autoSpaceDN w:val="0"/>
              <w:adjustRightInd w:val="0"/>
              <w:jc w:val="center"/>
              <w:rPr>
                <w:sz w:val="24"/>
                <w:szCs w:val="24"/>
              </w:rPr>
            </w:pPr>
            <w:r w:rsidRPr="00FA5F45">
              <w:rPr>
                <w:sz w:val="24"/>
                <w:szCs w:val="24"/>
              </w:rPr>
              <w:t>Фамилия, имя и отчество</w:t>
            </w:r>
          </w:p>
        </w:tc>
        <w:tc>
          <w:tcPr>
            <w:tcW w:w="3220" w:type="dxa"/>
            <w:tcBorders>
              <w:top w:val="single" w:sz="4" w:space="0" w:color="auto"/>
              <w:left w:val="single" w:sz="4" w:space="0" w:color="auto"/>
              <w:bottom w:val="single" w:sz="4" w:space="0" w:color="auto"/>
              <w:right w:val="single" w:sz="4" w:space="0" w:color="auto"/>
            </w:tcBorders>
          </w:tcPr>
          <w:p w:rsidR="00FA5F45" w:rsidRPr="00FA5F45" w:rsidRDefault="00FA5F45" w:rsidP="00FA5F45">
            <w:pPr>
              <w:widowControl w:val="0"/>
              <w:autoSpaceDE w:val="0"/>
              <w:autoSpaceDN w:val="0"/>
              <w:adjustRightInd w:val="0"/>
              <w:jc w:val="center"/>
              <w:rPr>
                <w:sz w:val="24"/>
                <w:szCs w:val="24"/>
              </w:rPr>
            </w:pPr>
            <w:r w:rsidRPr="00FA5F45">
              <w:rPr>
                <w:sz w:val="24"/>
                <w:szCs w:val="24"/>
              </w:rPr>
              <w:t>Размер среднемесячной заработной платы</w:t>
            </w:r>
            <w:hyperlink w:anchor="sub_901" w:history="1">
              <w:r w:rsidRPr="00171BE7">
                <w:rPr>
                  <w:sz w:val="24"/>
                  <w:szCs w:val="24"/>
                </w:rPr>
                <w:t>*</w:t>
              </w:r>
            </w:hyperlink>
            <w:r w:rsidRPr="00FA5F45">
              <w:rPr>
                <w:sz w:val="24"/>
                <w:szCs w:val="24"/>
              </w:rPr>
              <w:t>, рублей</w:t>
            </w:r>
          </w:p>
        </w:tc>
        <w:tc>
          <w:tcPr>
            <w:tcW w:w="280" w:type="dxa"/>
            <w:tcBorders>
              <w:top w:val="nil"/>
              <w:left w:val="single" w:sz="4" w:space="0" w:color="auto"/>
              <w:bottom w:val="nil"/>
              <w:right w:val="nil"/>
            </w:tcBorders>
          </w:tcPr>
          <w:p w:rsidR="00FA5F45" w:rsidRPr="00FA5F45" w:rsidRDefault="00FA5F45" w:rsidP="00FA5F45">
            <w:pPr>
              <w:widowControl w:val="0"/>
              <w:autoSpaceDE w:val="0"/>
              <w:autoSpaceDN w:val="0"/>
              <w:adjustRightInd w:val="0"/>
              <w:jc w:val="both"/>
              <w:rPr>
                <w:sz w:val="24"/>
                <w:szCs w:val="24"/>
              </w:rPr>
            </w:pPr>
          </w:p>
        </w:tc>
      </w:tr>
      <w:tr w:rsidR="00FA5F45" w:rsidRPr="00FA5F45" w:rsidTr="00171BE7">
        <w:tc>
          <w:tcPr>
            <w:tcW w:w="3640" w:type="dxa"/>
            <w:tcBorders>
              <w:top w:val="single" w:sz="4" w:space="0" w:color="auto"/>
              <w:bottom w:val="single" w:sz="4" w:space="0" w:color="auto"/>
              <w:right w:val="single" w:sz="4" w:space="0" w:color="auto"/>
            </w:tcBorders>
          </w:tcPr>
          <w:p w:rsidR="00FA5F45" w:rsidRPr="00FA5F45" w:rsidRDefault="00FA5F45" w:rsidP="00FA5F45">
            <w:pPr>
              <w:widowControl w:val="0"/>
              <w:autoSpaceDE w:val="0"/>
              <w:autoSpaceDN w:val="0"/>
              <w:adjustRightInd w:val="0"/>
              <w:jc w:val="center"/>
              <w:rPr>
                <w:sz w:val="24"/>
                <w:szCs w:val="24"/>
              </w:rPr>
            </w:pPr>
            <w:r w:rsidRPr="00FA5F45">
              <w:rPr>
                <w:sz w:val="24"/>
                <w:szCs w:val="24"/>
              </w:rPr>
              <w:t>Руководитель</w:t>
            </w:r>
          </w:p>
        </w:tc>
        <w:tc>
          <w:tcPr>
            <w:tcW w:w="2800" w:type="dxa"/>
            <w:tcBorders>
              <w:top w:val="single" w:sz="4" w:space="0" w:color="auto"/>
              <w:left w:val="single" w:sz="4" w:space="0" w:color="auto"/>
              <w:bottom w:val="single" w:sz="4" w:space="0" w:color="auto"/>
              <w:right w:val="single" w:sz="4" w:space="0" w:color="auto"/>
            </w:tcBorders>
          </w:tcPr>
          <w:p w:rsidR="00FA5F45" w:rsidRPr="00FA5F45" w:rsidRDefault="00FA5F45" w:rsidP="00FA5F45">
            <w:pPr>
              <w:widowControl w:val="0"/>
              <w:autoSpaceDE w:val="0"/>
              <w:autoSpaceDN w:val="0"/>
              <w:adjustRightInd w:val="0"/>
              <w:jc w:val="both"/>
              <w:rPr>
                <w:sz w:val="24"/>
                <w:szCs w:val="24"/>
              </w:rPr>
            </w:pPr>
          </w:p>
        </w:tc>
        <w:tc>
          <w:tcPr>
            <w:tcW w:w="3220" w:type="dxa"/>
            <w:tcBorders>
              <w:top w:val="single" w:sz="4" w:space="0" w:color="auto"/>
              <w:left w:val="single" w:sz="4" w:space="0" w:color="auto"/>
              <w:bottom w:val="single" w:sz="4" w:space="0" w:color="auto"/>
              <w:right w:val="single" w:sz="4" w:space="0" w:color="auto"/>
            </w:tcBorders>
          </w:tcPr>
          <w:p w:rsidR="00FA5F45" w:rsidRPr="00FA5F45" w:rsidRDefault="00FA5F45" w:rsidP="00FA5F45">
            <w:pPr>
              <w:widowControl w:val="0"/>
              <w:autoSpaceDE w:val="0"/>
              <w:autoSpaceDN w:val="0"/>
              <w:adjustRightInd w:val="0"/>
              <w:jc w:val="both"/>
              <w:rPr>
                <w:sz w:val="24"/>
                <w:szCs w:val="24"/>
              </w:rPr>
            </w:pPr>
          </w:p>
        </w:tc>
        <w:tc>
          <w:tcPr>
            <w:tcW w:w="280" w:type="dxa"/>
            <w:tcBorders>
              <w:top w:val="nil"/>
              <w:left w:val="single" w:sz="4" w:space="0" w:color="auto"/>
              <w:bottom w:val="nil"/>
              <w:right w:val="nil"/>
            </w:tcBorders>
          </w:tcPr>
          <w:p w:rsidR="00FA5F45" w:rsidRPr="00FA5F45" w:rsidRDefault="00FA5F45" w:rsidP="00FA5F45">
            <w:pPr>
              <w:widowControl w:val="0"/>
              <w:autoSpaceDE w:val="0"/>
              <w:autoSpaceDN w:val="0"/>
              <w:adjustRightInd w:val="0"/>
              <w:jc w:val="both"/>
              <w:rPr>
                <w:sz w:val="24"/>
                <w:szCs w:val="24"/>
              </w:rPr>
            </w:pPr>
          </w:p>
        </w:tc>
      </w:tr>
      <w:tr w:rsidR="00FA5F45" w:rsidRPr="00FA5F45" w:rsidTr="00171BE7">
        <w:tc>
          <w:tcPr>
            <w:tcW w:w="3640" w:type="dxa"/>
            <w:tcBorders>
              <w:top w:val="single" w:sz="4" w:space="0" w:color="auto"/>
              <w:bottom w:val="single" w:sz="4" w:space="0" w:color="auto"/>
              <w:right w:val="single" w:sz="4" w:space="0" w:color="auto"/>
            </w:tcBorders>
          </w:tcPr>
          <w:p w:rsidR="00FA5F45" w:rsidRPr="00FA5F45" w:rsidRDefault="00FA5F45" w:rsidP="00FA5F45">
            <w:pPr>
              <w:widowControl w:val="0"/>
              <w:autoSpaceDE w:val="0"/>
              <w:autoSpaceDN w:val="0"/>
              <w:adjustRightInd w:val="0"/>
              <w:jc w:val="center"/>
              <w:rPr>
                <w:sz w:val="24"/>
                <w:szCs w:val="24"/>
              </w:rPr>
            </w:pPr>
            <w:r w:rsidRPr="00FA5F45">
              <w:rPr>
                <w:sz w:val="24"/>
                <w:szCs w:val="24"/>
              </w:rPr>
              <w:t>Заместитель руководителя</w:t>
            </w:r>
          </w:p>
        </w:tc>
        <w:tc>
          <w:tcPr>
            <w:tcW w:w="2800" w:type="dxa"/>
            <w:tcBorders>
              <w:top w:val="single" w:sz="4" w:space="0" w:color="auto"/>
              <w:left w:val="single" w:sz="4" w:space="0" w:color="auto"/>
              <w:bottom w:val="single" w:sz="4" w:space="0" w:color="auto"/>
              <w:right w:val="single" w:sz="4" w:space="0" w:color="auto"/>
            </w:tcBorders>
          </w:tcPr>
          <w:p w:rsidR="00FA5F45" w:rsidRPr="00FA5F45" w:rsidRDefault="00FA5F45" w:rsidP="00FA5F45">
            <w:pPr>
              <w:widowControl w:val="0"/>
              <w:autoSpaceDE w:val="0"/>
              <w:autoSpaceDN w:val="0"/>
              <w:adjustRightInd w:val="0"/>
              <w:jc w:val="both"/>
              <w:rPr>
                <w:sz w:val="24"/>
                <w:szCs w:val="24"/>
              </w:rPr>
            </w:pPr>
          </w:p>
        </w:tc>
        <w:tc>
          <w:tcPr>
            <w:tcW w:w="3220" w:type="dxa"/>
            <w:tcBorders>
              <w:top w:val="single" w:sz="4" w:space="0" w:color="auto"/>
              <w:left w:val="single" w:sz="4" w:space="0" w:color="auto"/>
              <w:bottom w:val="single" w:sz="4" w:space="0" w:color="auto"/>
              <w:right w:val="single" w:sz="4" w:space="0" w:color="auto"/>
            </w:tcBorders>
          </w:tcPr>
          <w:p w:rsidR="00FA5F45" w:rsidRPr="00FA5F45" w:rsidRDefault="00FA5F45" w:rsidP="00FA5F45">
            <w:pPr>
              <w:widowControl w:val="0"/>
              <w:autoSpaceDE w:val="0"/>
              <w:autoSpaceDN w:val="0"/>
              <w:adjustRightInd w:val="0"/>
              <w:jc w:val="both"/>
              <w:rPr>
                <w:sz w:val="24"/>
                <w:szCs w:val="24"/>
              </w:rPr>
            </w:pPr>
          </w:p>
        </w:tc>
        <w:tc>
          <w:tcPr>
            <w:tcW w:w="280" w:type="dxa"/>
            <w:tcBorders>
              <w:top w:val="nil"/>
              <w:left w:val="single" w:sz="4" w:space="0" w:color="auto"/>
              <w:bottom w:val="nil"/>
              <w:right w:val="nil"/>
            </w:tcBorders>
          </w:tcPr>
          <w:p w:rsidR="00FA5F45" w:rsidRPr="00FA5F45" w:rsidRDefault="00FA5F45" w:rsidP="00FA5F45">
            <w:pPr>
              <w:widowControl w:val="0"/>
              <w:autoSpaceDE w:val="0"/>
              <w:autoSpaceDN w:val="0"/>
              <w:adjustRightInd w:val="0"/>
              <w:jc w:val="both"/>
              <w:rPr>
                <w:sz w:val="24"/>
                <w:szCs w:val="24"/>
              </w:rPr>
            </w:pPr>
          </w:p>
        </w:tc>
      </w:tr>
      <w:tr w:rsidR="00FA5F45" w:rsidRPr="00FA5F45" w:rsidTr="00171BE7">
        <w:tc>
          <w:tcPr>
            <w:tcW w:w="3640" w:type="dxa"/>
            <w:tcBorders>
              <w:top w:val="single" w:sz="4" w:space="0" w:color="auto"/>
              <w:bottom w:val="single" w:sz="4" w:space="0" w:color="auto"/>
              <w:right w:val="single" w:sz="4" w:space="0" w:color="auto"/>
            </w:tcBorders>
          </w:tcPr>
          <w:p w:rsidR="00FA5F45" w:rsidRPr="00FA5F45" w:rsidRDefault="00FA5F45" w:rsidP="00FA5F45">
            <w:pPr>
              <w:widowControl w:val="0"/>
              <w:autoSpaceDE w:val="0"/>
              <w:autoSpaceDN w:val="0"/>
              <w:adjustRightInd w:val="0"/>
              <w:jc w:val="center"/>
              <w:rPr>
                <w:sz w:val="24"/>
                <w:szCs w:val="24"/>
              </w:rPr>
            </w:pPr>
            <w:r w:rsidRPr="00FA5F45">
              <w:rPr>
                <w:sz w:val="24"/>
                <w:szCs w:val="24"/>
              </w:rPr>
              <w:t>Главный бухгалтер</w:t>
            </w:r>
          </w:p>
        </w:tc>
        <w:tc>
          <w:tcPr>
            <w:tcW w:w="2800" w:type="dxa"/>
            <w:tcBorders>
              <w:top w:val="single" w:sz="4" w:space="0" w:color="auto"/>
              <w:left w:val="single" w:sz="4" w:space="0" w:color="auto"/>
              <w:bottom w:val="single" w:sz="4" w:space="0" w:color="auto"/>
              <w:right w:val="single" w:sz="4" w:space="0" w:color="auto"/>
            </w:tcBorders>
          </w:tcPr>
          <w:p w:rsidR="00FA5F45" w:rsidRPr="00FA5F45" w:rsidRDefault="00FA5F45" w:rsidP="00FA5F45">
            <w:pPr>
              <w:widowControl w:val="0"/>
              <w:autoSpaceDE w:val="0"/>
              <w:autoSpaceDN w:val="0"/>
              <w:adjustRightInd w:val="0"/>
              <w:jc w:val="both"/>
              <w:rPr>
                <w:sz w:val="24"/>
                <w:szCs w:val="24"/>
              </w:rPr>
            </w:pPr>
          </w:p>
        </w:tc>
        <w:tc>
          <w:tcPr>
            <w:tcW w:w="3220" w:type="dxa"/>
            <w:tcBorders>
              <w:top w:val="single" w:sz="4" w:space="0" w:color="auto"/>
              <w:left w:val="single" w:sz="4" w:space="0" w:color="auto"/>
              <w:bottom w:val="single" w:sz="4" w:space="0" w:color="auto"/>
              <w:right w:val="single" w:sz="4" w:space="0" w:color="auto"/>
            </w:tcBorders>
          </w:tcPr>
          <w:p w:rsidR="00FA5F45" w:rsidRPr="00FA5F45" w:rsidRDefault="00FA5F45" w:rsidP="00FA5F45">
            <w:pPr>
              <w:widowControl w:val="0"/>
              <w:autoSpaceDE w:val="0"/>
              <w:autoSpaceDN w:val="0"/>
              <w:adjustRightInd w:val="0"/>
              <w:jc w:val="both"/>
              <w:rPr>
                <w:sz w:val="24"/>
                <w:szCs w:val="24"/>
              </w:rPr>
            </w:pPr>
          </w:p>
        </w:tc>
        <w:tc>
          <w:tcPr>
            <w:tcW w:w="280" w:type="dxa"/>
            <w:tcBorders>
              <w:top w:val="nil"/>
              <w:left w:val="single" w:sz="4" w:space="0" w:color="auto"/>
              <w:bottom w:val="nil"/>
              <w:right w:val="nil"/>
            </w:tcBorders>
          </w:tcPr>
          <w:p w:rsidR="00FA5F45" w:rsidRPr="00FA5F45" w:rsidRDefault="00FA5F45" w:rsidP="00FA5F45">
            <w:pPr>
              <w:widowControl w:val="0"/>
              <w:autoSpaceDE w:val="0"/>
              <w:autoSpaceDN w:val="0"/>
              <w:adjustRightInd w:val="0"/>
              <w:jc w:val="both"/>
              <w:rPr>
                <w:sz w:val="24"/>
                <w:szCs w:val="24"/>
              </w:rPr>
            </w:pPr>
          </w:p>
        </w:tc>
      </w:tr>
      <w:tr w:rsidR="00FA5F45" w:rsidRPr="00FA5F45" w:rsidTr="00171BE7">
        <w:tc>
          <w:tcPr>
            <w:tcW w:w="9660" w:type="dxa"/>
            <w:gridSpan w:val="3"/>
            <w:tcBorders>
              <w:top w:val="single" w:sz="4" w:space="0" w:color="auto"/>
              <w:left w:val="nil"/>
              <w:bottom w:val="nil"/>
              <w:right w:val="nil"/>
            </w:tcBorders>
          </w:tcPr>
          <w:p w:rsidR="00FA5F45" w:rsidRPr="00FA5F45" w:rsidRDefault="00FA5F45" w:rsidP="00FA5F45">
            <w:pPr>
              <w:widowControl w:val="0"/>
              <w:autoSpaceDE w:val="0"/>
              <w:autoSpaceDN w:val="0"/>
              <w:adjustRightInd w:val="0"/>
              <w:jc w:val="both"/>
              <w:rPr>
                <w:sz w:val="24"/>
                <w:szCs w:val="24"/>
              </w:rPr>
            </w:pPr>
          </w:p>
          <w:p w:rsidR="00FA5F45" w:rsidRPr="00FA5F45" w:rsidRDefault="00FA5F45" w:rsidP="00FA5F45">
            <w:pPr>
              <w:widowControl w:val="0"/>
              <w:autoSpaceDE w:val="0"/>
              <w:autoSpaceDN w:val="0"/>
              <w:adjustRightInd w:val="0"/>
              <w:rPr>
                <w:sz w:val="24"/>
                <w:szCs w:val="24"/>
              </w:rPr>
            </w:pPr>
            <w:bookmarkStart w:id="8" w:name="sub_901"/>
            <w:r w:rsidRPr="00FA5F45">
              <w:rPr>
                <w:sz w:val="24"/>
                <w:szCs w:val="24"/>
              </w:rPr>
              <w:t xml:space="preserve">* Рассчитывается за календарный год, предшествующий </w:t>
            </w:r>
            <w:proofErr w:type="gramStart"/>
            <w:r w:rsidRPr="00FA5F45">
              <w:rPr>
                <w:sz w:val="24"/>
                <w:szCs w:val="24"/>
              </w:rPr>
              <w:t>отчетному</w:t>
            </w:r>
            <w:proofErr w:type="gramEnd"/>
            <w:r w:rsidRPr="00FA5F45">
              <w:rPr>
                <w:sz w:val="24"/>
                <w:szCs w:val="24"/>
              </w:rPr>
              <w:t>.</w:t>
            </w:r>
            <w:bookmarkEnd w:id="8"/>
          </w:p>
        </w:tc>
        <w:tc>
          <w:tcPr>
            <w:tcW w:w="280" w:type="dxa"/>
            <w:tcBorders>
              <w:top w:val="nil"/>
              <w:left w:val="nil"/>
              <w:bottom w:val="nil"/>
              <w:right w:val="nil"/>
            </w:tcBorders>
          </w:tcPr>
          <w:p w:rsidR="00FA5F45" w:rsidRPr="00FA5F45" w:rsidRDefault="00FA5F45" w:rsidP="00FA5F45">
            <w:pPr>
              <w:widowControl w:val="0"/>
              <w:autoSpaceDE w:val="0"/>
              <w:autoSpaceDN w:val="0"/>
              <w:adjustRightInd w:val="0"/>
              <w:jc w:val="both"/>
              <w:rPr>
                <w:sz w:val="24"/>
                <w:szCs w:val="24"/>
              </w:rPr>
            </w:pPr>
          </w:p>
        </w:tc>
      </w:tr>
    </w:tbl>
    <w:p w:rsidR="00FA5F45" w:rsidRPr="00FA5F45" w:rsidRDefault="00FA5F45" w:rsidP="00FA5F45">
      <w:pPr>
        <w:widowControl w:val="0"/>
        <w:autoSpaceDE w:val="0"/>
        <w:autoSpaceDN w:val="0"/>
        <w:adjustRightInd w:val="0"/>
        <w:ind w:firstLine="720"/>
        <w:jc w:val="both"/>
        <w:rPr>
          <w:sz w:val="28"/>
          <w:szCs w:val="28"/>
        </w:rPr>
      </w:pPr>
    </w:p>
    <w:p w:rsidR="00FA5F45" w:rsidRDefault="00171BE7" w:rsidP="00171BE7">
      <w:pPr>
        <w:tabs>
          <w:tab w:val="left" w:pos="142"/>
          <w:tab w:val="left" w:pos="10773"/>
        </w:tabs>
        <w:ind w:left="567" w:right="-426"/>
        <w:jc w:val="center"/>
        <w:rPr>
          <w:sz w:val="24"/>
          <w:szCs w:val="24"/>
        </w:rPr>
      </w:pPr>
      <w:r>
        <w:rPr>
          <w:sz w:val="24"/>
          <w:szCs w:val="24"/>
        </w:rPr>
        <w:t>===========================================================================</w:t>
      </w:r>
    </w:p>
    <w:p w:rsidR="00171BE7" w:rsidRPr="00E44182" w:rsidRDefault="00171BE7" w:rsidP="00171BE7">
      <w:pPr>
        <w:pStyle w:val="1"/>
        <w:tabs>
          <w:tab w:val="left" w:pos="142"/>
          <w:tab w:val="left" w:pos="10773"/>
        </w:tabs>
        <w:spacing w:before="0" w:after="0"/>
        <w:ind w:left="567"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171BE7" w:rsidRPr="00E44182" w:rsidRDefault="00171BE7" w:rsidP="00171BE7">
      <w:pPr>
        <w:tabs>
          <w:tab w:val="left" w:pos="142"/>
          <w:tab w:val="left" w:pos="10773"/>
        </w:tabs>
        <w:ind w:left="567" w:right="-426"/>
        <w:jc w:val="center"/>
        <w:rPr>
          <w:sz w:val="24"/>
          <w:szCs w:val="24"/>
        </w:rPr>
      </w:pPr>
      <w:r w:rsidRPr="00E44182">
        <w:rPr>
          <w:sz w:val="24"/>
          <w:szCs w:val="24"/>
        </w:rPr>
        <w:t>Республики Мордовия</w:t>
      </w:r>
    </w:p>
    <w:p w:rsidR="00171BE7" w:rsidRPr="00E44182" w:rsidRDefault="00171BE7" w:rsidP="00171BE7">
      <w:pPr>
        <w:tabs>
          <w:tab w:val="left" w:pos="142"/>
          <w:tab w:val="left" w:pos="10773"/>
        </w:tabs>
        <w:ind w:left="567" w:right="-426"/>
        <w:jc w:val="center"/>
        <w:rPr>
          <w:sz w:val="24"/>
          <w:szCs w:val="24"/>
        </w:rPr>
      </w:pPr>
    </w:p>
    <w:p w:rsidR="00171BE7" w:rsidRPr="00E44182" w:rsidRDefault="00171BE7" w:rsidP="00171BE7">
      <w:pPr>
        <w:tabs>
          <w:tab w:val="left" w:pos="142"/>
          <w:tab w:val="left" w:pos="10773"/>
        </w:tabs>
        <w:ind w:left="567" w:right="-426"/>
        <w:jc w:val="center"/>
        <w:rPr>
          <w:b/>
          <w:sz w:val="24"/>
          <w:szCs w:val="24"/>
        </w:rPr>
      </w:pPr>
      <w:r w:rsidRPr="00E44182">
        <w:rPr>
          <w:b/>
          <w:sz w:val="24"/>
          <w:szCs w:val="24"/>
        </w:rPr>
        <w:t>ПОСТАНОВЛЕНИЕ</w:t>
      </w:r>
    </w:p>
    <w:p w:rsidR="00171BE7" w:rsidRPr="00E44182" w:rsidRDefault="00171BE7" w:rsidP="00171BE7">
      <w:pPr>
        <w:tabs>
          <w:tab w:val="left" w:pos="142"/>
          <w:tab w:val="left" w:pos="10773"/>
        </w:tabs>
        <w:ind w:left="567" w:right="-426"/>
        <w:jc w:val="both"/>
        <w:rPr>
          <w:sz w:val="24"/>
          <w:szCs w:val="24"/>
        </w:rPr>
      </w:pPr>
      <w:r>
        <w:rPr>
          <w:sz w:val="24"/>
          <w:szCs w:val="24"/>
        </w:rPr>
        <w:t>24.01</w:t>
      </w:r>
      <w:r w:rsidRPr="00E44182">
        <w:rPr>
          <w:sz w:val="24"/>
          <w:szCs w:val="24"/>
        </w:rPr>
        <w:t>.201</w:t>
      </w:r>
      <w:r>
        <w:rPr>
          <w:sz w:val="24"/>
          <w:szCs w:val="24"/>
        </w:rPr>
        <w:t>7</w:t>
      </w:r>
      <w:r w:rsidRPr="00E44182">
        <w:rPr>
          <w:sz w:val="24"/>
          <w:szCs w:val="24"/>
        </w:rPr>
        <w:t>г.</w:t>
      </w:r>
      <w:r>
        <w:rPr>
          <w:sz w:val="24"/>
          <w:szCs w:val="24"/>
        </w:rPr>
        <w:t xml:space="preserve">                                                                                                                                             </w:t>
      </w:r>
      <w:r w:rsidRPr="00E44182">
        <w:rPr>
          <w:sz w:val="24"/>
          <w:szCs w:val="24"/>
        </w:rPr>
        <w:t>№</w:t>
      </w:r>
      <w:r>
        <w:rPr>
          <w:sz w:val="24"/>
          <w:szCs w:val="24"/>
        </w:rPr>
        <w:t>44</w:t>
      </w:r>
    </w:p>
    <w:p w:rsidR="00171BE7" w:rsidRDefault="00171BE7" w:rsidP="00171BE7">
      <w:pPr>
        <w:tabs>
          <w:tab w:val="left" w:pos="142"/>
          <w:tab w:val="left" w:pos="10773"/>
        </w:tabs>
        <w:ind w:left="567" w:right="-426"/>
        <w:jc w:val="center"/>
        <w:rPr>
          <w:sz w:val="24"/>
          <w:szCs w:val="24"/>
        </w:rPr>
      </w:pPr>
      <w:r w:rsidRPr="00E44182">
        <w:rPr>
          <w:sz w:val="24"/>
          <w:szCs w:val="24"/>
        </w:rPr>
        <w:t>рп.Чамзинка</w:t>
      </w:r>
    </w:p>
    <w:p w:rsidR="00171BE7" w:rsidRPr="00171BE7" w:rsidRDefault="00171BE7" w:rsidP="00171BE7">
      <w:pPr>
        <w:tabs>
          <w:tab w:val="left" w:pos="142"/>
          <w:tab w:val="left" w:pos="10348"/>
        </w:tabs>
        <w:ind w:left="567" w:right="-426"/>
        <w:jc w:val="center"/>
        <w:rPr>
          <w:sz w:val="24"/>
          <w:szCs w:val="24"/>
        </w:rPr>
      </w:pPr>
    </w:p>
    <w:p w:rsidR="00171BE7" w:rsidRPr="00171BE7" w:rsidRDefault="00171BE7" w:rsidP="00171BE7">
      <w:pPr>
        <w:tabs>
          <w:tab w:val="left" w:pos="10348"/>
        </w:tabs>
        <w:ind w:left="567" w:right="-426"/>
        <w:jc w:val="center"/>
        <w:rPr>
          <w:sz w:val="24"/>
          <w:szCs w:val="24"/>
        </w:rPr>
      </w:pPr>
      <w:r w:rsidRPr="00171BE7">
        <w:rPr>
          <w:b/>
          <w:sz w:val="24"/>
          <w:szCs w:val="24"/>
        </w:rPr>
        <w:t>О внесении изменений в Постановление администрации Чамзинского муниципального района  от 24.04.2013 года №427 «</w:t>
      </w:r>
      <w:r w:rsidRPr="00171BE7">
        <w:rPr>
          <w:rFonts w:eastAsia="Calibri"/>
          <w:b/>
          <w:color w:val="000000"/>
          <w:sz w:val="24"/>
          <w:szCs w:val="24"/>
          <w:lang w:eastAsia="en-US"/>
        </w:rPr>
        <w:t>Об  организации  срочного  захоронения  трупов в  военное время  и  при чрезвычайных  ситуациях на территории Чамзинского муниципального района</w:t>
      </w:r>
      <w:r w:rsidRPr="00171BE7">
        <w:rPr>
          <w:b/>
          <w:sz w:val="24"/>
          <w:szCs w:val="24"/>
        </w:rPr>
        <w:t>»</w:t>
      </w:r>
    </w:p>
    <w:p w:rsidR="00171BE7" w:rsidRPr="00171BE7" w:rsidRDefault="00171BE7" w:rsidP="00171BE7">
      <w:pPr>
        <w:tabs>
          <w:tab w:val="left" w:pos="10348"/>
        </w:tabs>
        <w:ind w:left="567" w:right="-426"/>
        <w:jc w:val="both"/>
        <w:rPr>
          <w:sz w:val="24"/>
          <w:szCs w:val="24"/>
        </w:rPr>
      </w:pPr>
    </w:p>
    <w:p w:rsidR="00171BE7" w:rsidRDefault="00171BE7" w:rsidP="00171BE7">
      <w:pPr>
        <w:tabs>
          <w:tab w:val="left" w:pos="10348"/>
        </w:tabs>
        <w:ind w:left="567" w:right="-426"/>
        <w:jc w:val="both"/>
        <w:rPr>
          <w:sz w:val="24"/>
          <w:szCs w:val="24"/>
        </w:rPr>
      </w:pPr>
      <w:r w:rsidRPr="00171BE7">
        <w:rPr>
          <w:sz w:val="24"/>
          <w:szCs w:val="24"/>
        </w:rPr>
        <w:t xml:space="preserve">      В связи со сменой места работы, лицами ранее входящими в состав комиссии по чрезвычайным ситуациям и обеспечению пожарной безопасности Чамзинского муниципального района, администрация Чамзинского муниципального района </w:t>
      </w:r>
    </w:p>
    <w:p w:rsidR="00171BE7" w:rsidRPr="00171BE7" w:rsidRDefault="00171BE7" w:rsidP="00171BE7">
      <w:pPr>
        <w:tabs>
          <w:tab w:val="left" w:pos="10348"/>
        </w:tabs>
        <w:ind w:left="567" w:right="-426"/>
        <w:jc w:val="center"/>
        <w:rPr>
          <w:b/>
          <w:sz w:val="24"/>
          <w:szCs w:val="24"/>
        </w:rPr>
      </w:pPr>
      <w:r>
        <w:rPr>
          <w:b/>
          <w:sz w:val="24"/>
          <w:szCs w:val="24"/>
        </w:rPr>
        <w:t>ПОСТАНОВЛЯЕТ</w:t>
      </w:r>
      <w:r w:rsidRPr="00171BE7">
        <w:rPr>
          <w:b/>
          <w:sz w:val="24"/>
          <w:szCs w:val="24"/>
        </w:rPr>
        <w:t>:</w:t>
      </w:r>
    </w:p>
    <w:p w:rsidR="00171BE7" w:rsidRPr="00171BE7" w:rsidRDefault="00171BE7" w:rsidP="00171BE7">
      <w:pPr>
        <w:tabs>
          <w:tab w:val="left" w:pos="10348"/>
        </w:tabs>
        <w:ind w:left="567" w:right="-426"/>
        <w:jc w:val="both"/>
        <w:rPr>
          <w:sz w:val="24"/>
          <w:szCs w:val="24"/>
        </w:rPr>
      </w:pPr>
    </w:p>
    <w:p w:rsidR="00171BE7" w:rsidRPr="00171BE7" w:rsidRDefault="00171BE7" w:rsidP="00171BE7">
      <w:pPr>
        <w:tabs>
          <w:tab w:val="left" w:pos="10348"/>
        </w:tabs>
        <w:ind w:left="567" w:right="-426" w:firstLine="709"/>
        <w:jc w:val="both"/>
        <w:rPr>
          <w:sz w:val="24"/>
          <w:szCs w:val="24"/>
        </w:rPr>
      </w:pPr>
      <w:r>
        <w:rPr>
          <w:sz w:val="24"/>
          <w:szCs w:val="24"/>
        </w:rPr>
        <w:t xml:space="preserve"> </w:t>
      </w:r>
      <w:r w:rsidRPr="00171BE7">
        <w:rPr>
          <w:sz w:val="24"/>
          <w:szCs w:val="24"/>
        </w:rPr>
        <w:t xml:space="preserve">1. Внести следующие изменения в состав Комиссии по </w:t>
      </w:r>
      <w:r w:rsidRPr="00171BE7">
        <w:rPr>
          <w:rFonts w:eastAsia="Calibri"/>
          <w:color w:val="000000"/>
          <w:sz w:val="24"/>
          <w:szCs w:val="24"/>
          <w:lang w:eastAsia="en-US"/>
        </w:rPr>
        <w:t>срочному захоронению трупов людей в условиях военного времени и при чрезвычайных ситуациях</w:t>
      </w:r>
      <w:r w:rsidRPr="00171BE7">
        <w:rPr>
          <w:sz w:val="24"/>
          <w:szCs w:val="24"/>
        </w:rPr>
        <w:t>:</w:t>
      </w:r>
    </w:p>
    <w:p w:rsidR="00171BE7" w:rsidRPr="00171BE7" w:rsidRDefault="00171BE7" w:rsidP="00171BE7">
      <w:pPr>
        <w:tabs>
          <w:tab w:val="left" w:pos="10348"/>
        </w:tabs>
        <w:ind w:left="567" w:right="-426" w:firstLine="709"/>
        <w:jc w:val="both"/>
        <w:rPr>
          <w:sz w:val="24"/>
          <w:szCs w:val="24"/>
        </w:rPr>
      </w:pPr>
      <w:r w:rsidRPr="00171BE7">
        <w:rPr>
          <w:sz w:val="24"/>
          <w:szCs w:val="24"/>
        </w:rPr>
        <w:lastRenderedPageBreak/>
        <w:t xml:space="preserve">1.1. Исключить из состава Комиссии Уляшина О.В., включить в состав Комиссии </w:t>
      </w:r>
      <w:proofErr w:type="spellStart"/>
      <w:r w:rsidRPr="00171BE7">
        <w:rPr>
          <w:sz w:val="24"/>
          <w:szCs w:val="24"/>
        </w:rPr>
        <w:t>Лямзина</w:t>
      </w:r>
      <w:proofErr w:type="spellEnd"/>
      <w:r w:rsidRPr="00171BE7">
        <w:rPr>
          <w:sz w:val="24"/>
          <w:szCs w:val="24"/>
        </w:rPr>
        <w:t xml:space="preserve"> А.И. – заместителя Главы Чамзинского муниципального района, председатель Комиссии.</w:t>
      </w:r>
    </w:p>
    <w:p w:rsidR="00171BE7" w:rsidRPr="00171BE7" w:rsidRDefault="00171BE7" w:rsidP="00171BE7">
      <w:pPr>
        <w:tabs>
          <w:tab w:val="left" w:pos="10348"/>
        </w:tabs>
        <w:ind w:left="567" w:right="-426" w:firstLine="709"/>
        <w:jc w:val="both"/>
        <w:rPr>
          <w:sz w:val="24"/>
          <w:szCs w:val="24"/>
        </w:rPr>
      </w:pPr>
      <w:r w:rsidRPr="00171BE7">
        <w:rPr>
          <w:sz w:val="24"/>
          <w:szCs w:val="24"/>
        </w:rPr>
        <w:t xml:space="preserve">1.2. Исключить из состава Комиссии </w:t>
      </w:r>
      <w:proofErr w:type="spellStart"/>
      <w:r w:rsidRPr="00171BE7">
        <w:rPr>
          <w:sz w:val="24"/>
          <w:szCs w:val="24"/>
        </w:rPr>
        <w:t>Танаева</w:t>
      </w:r>
      <w:proofErr w:type="spellEnd"/>
      <w:r w:rsidRPr="00171BE7">
        <w:rPr>
          <w:sz w:val="24"/>
          <w:szCs w:val="24"/>
        </w:rPr>
        <w:t xml:space="preserve"> В.Н., включить в состав Комиссии </w:t>
      </w:r>
      <w:proofErr w:type="spellStart"/>
      <w:r w:rsidRPr="00171BE7">
        <w:rPr>
          <w:sz w:val="24"/>
          <w:szCs w:val="24"/>
        </w:rPr>
        <w:t>Преснякова</w:t>
      </w:r>
      <w:proofErr w:type="spellEnd"/>
      <w:r w:rsidRPr="00171BE7">
        <w:rPr>
          <w:sz w:val="24"/>
          <w:szCs w:val="24"/>
        </w:rPr>
        <w:t xml:space="preserve"> В.В. – </w:t>
      </w:r>
      <w:proofErr w:type="spellStart"/>
      <w:r w:rsidRPr="00171BE7">
        <w:rPr>
          <w:sz w:val="24"/>
          <w:szCs w:val="24"/>
        </w:rPr>
        <w:t>ВрИО</w:t>
      </w:r>
      <w:proofErr w:type="spellEnd"/>
      <w:r w:rsidRPr="00171BE7">
        <w:rPr>
          <w:sz w:val="24"/>
          <w:szCs w:val="24"/>
        </w:rPr>
        <w:t xml:space="preserve"> заместителя начальника ММО МВД РФ «Чамзинский» по ООП (по согласованию), член комиссии.</w:t>
      </w:r>
    </w:p>
    <w:p w:rsidR="00171BE7" w:rsidRPr="00171BE7" w:rsidRDefault="00171BE7" w:rsidP="00171BE7">
      <w:pPr>
        <w:tabs>
          <w:tab w:val="left" w:pos="10348"/>
        </w:tabs>
        <w:ind w:left="567" w:right="-426" w:firstLine="709"/>
        <w:jc w:val="both"/>
        <w:rPr>
          <w:sz w:val="24"/>
          <w:szCs w:val="24"/>
        </w:rPr>
      </w:pPr>
      <w:r w:rsidRPr="00171BE7">
        <w:rPr>
          <w:sz w:val="24"/>
          <w:szCs w:val="24"/>
        </w:rPr>
        <w:t xml:space="preserve">1.3. Включить в состав Комиссии Федину О.В. – главного </w:t>
      </w:r>
      <w:r w:rsidRPr="00171BE7">
        <w:rPr>
          <w:rFonts w:eastAsia="Calibri"/>
          <w:sz w:val="24"/>
          <w:szCs w:val="24"/>
          <w:lang w:eastAsia="en-US"/>
        </w:rPr>
        <w:t>специалиста уполномоченного на решение задач в области ГО и ЧС Чамзинского муниципального района, заместитель председателя комиссии.</w:t>
      </w:r>
    </w:p>
    <w:p w:rsidR="00171BE7" w:rsidRPr="00171BE7" w:rsidRDefault="00171BE7" w:rsidP="00171BE7">
      <w:pPr>
        <w:tabs>
          <w:tab w:val="left" w:pos="10348"/>
        </w:tabs>
        <w:ind w:left="567" w:right="-426" w:firstLine="709"/>
        <w:jc w:val="both"/>
        <w:rPr>
          <w:sz w:val="24"/>
          <w:szCs w:val="24"/>
        </w:rPr>
      </w:pPr>
      <w:r>
        <w:rPr>
          <w:sz w:val="24"/>
          <w:szCs w:val="24"/>
        </w:rPr>
        <w:t xml:space="preserve"> </w:t>
      </w:r>
      <w:r w:rsidRPr="00171BE7">
        <w:rPr>
          <w:sz w:val="24"/>
          <w:szCs w:val="24"/>
        </w:rPr>
        <w:t>2. Руководителю аппарата администрации  Чамзинского муниципального района довести настоящее постановление до сведения заинтересованных лиц.</w:t>
      </w:r>
    </w:p>
    <w:p w:rsidR="00171BE7" w:rsidRPr="00171BE7" w:rsidRDefault="00171BE7" w:rsidP="00171BE7">
      <w:pPr>
        <w:tabs>
          <w:tab w:val="left" w:pos="10348"/>
        </w:tabs>
        <w:ind w:left="567" w:right="-426" w:firstLine="709"/>
        <w:jc w:val="both"/>
        <w:rPr>
          <w:sz w:val="24"/>
          <w:szCs w:val="24"/>
        </w:rPr>
      </w:pPr>
      <w:r w:rsidRPr="00171BE7">
        <w:rPr>
          <w:sz w:val="24"/>
          <w:szCs w:val="24"/>
        </w:rPr>
        <w:t xml:space="preserve">3. Настоящее постановление вступает в силу со дня его подписания. </w:t>
      </w:r>
    </w:p>
    <w:p w:rsidR="00171BE7" w:rsidRPr="00171BE7" w:rsidRDefault="00171BE7" w:rsidP="00171BE7">
      <w:pPr>
        <w:tabs>
          <w:tab w:val="left" w:pos="10348"/>
        </w:tabs>
        <w:ind w:left="567" w:right="-426"/>
        <w:jc w:val="both"/>
        <w:rPr>
          <w:sz w:val="24"/>
          <w:szCs w:val="24"/>
        </w:rPr>
      </w:pPr>
      <w:r w:rsidRPr="00171BE7">
        <w:rPr>
          <w:sz w:val="24"/>
          <w:szCs w:val="24"/>
        </w:rPr>
        <w:t xml:space="preserve">   </w:t>
      </w:r>
    </w:p>
    <w:p w:rsidR="00171BE7" w:rsidRPr="00171BE7" w:rsidRDefault="00171BE7" w:rsidP="00171BE7">
      <w:pPr>
        <w:tabs>
          <w:tab w:val="left" w:pos="10348"/>
        </w:tabs>
        <w:ind w:left="567" w:right="-426"/>
        <w:jc w:val="both"/>
        <w:rPr>
          <w:sz w:val="24"/>
          <w:szCs w:val="24"/>
        </w:rPr>
      </w:pPr>
      <w:r w:rsidRPr="00171BE7">
        <w:rPr>
          <w:sz w:val="24"/>
          <w:szCs w:val="24"/>
        </w:rPr>
        <w:t>Глава Чамзинского</w:t>
      </w:r>
      <w:r>
        <w:rPr>
          <w:sz w:val="24"/>
          <w:szCs w:val="24"/>
        </w:rPr>
        <w:t xml:space="preserve"> </w:t>
      </w:r>
      <w:r w:rsidRPr="00171BE7">
        <w:rPr>
          <w:sz w:val="24"/>
          <w:szCs w:val="24"/>
        </w:rPr>
        <w:t xml:space="preserve">муниципального района                                                               В.Г.Цыбаков </w:t>
      </w:r>
    </w:p>
    <w:p w:rsidR="00171BE7" w:rsidRDefault="00171BE7" w:rsidP="00171BE7">
      <w:pPr>
        <w:tabs>
          <w:tab w:val="left" w:pos="142"/>
          <w:tab w:val="left" w:pos="10773"/>
        </w:tabs>
        <w:ind w:left="567" w:right="-426"/>
        <w:jc w:val="center"/>
        <w:rPr>
          <w:sz w:val="24"/>
          <w:szCs w:val="24"/>
        </w:rPr>
      </w:pPr>
      <w:r w:rsidRPr="00171BE7">
        <w:rPr>
          <w:sz w:val="24"/>
          <w:szCs w:val="24"/>
        </w:rPr>
        <w:t xml:space="preserve"> </w:t>
      </w:r>
      <w:r>
        <w:rPr>
          <w:sz w:val="24"/>
          <w:szCs w:val="24"/>
        </w:rPr>
        <w:t>===========================================================================</w:t>
      </w:r>
    </w:p>
    <w:p w:rsidR="00171BE7" w:rsidRPr="00E44182" w:rsidRDefault="00171BE7" w:rsidP="00171BE7">
      <w:pPr>
        <w:pStyle w:val="1"/>
        <w:tabs>
          <w:tab w:val="left" w:pos="142"/>
          <w:tab w:val="left" w:pos="10773"/>
        </w:tabs>
        <w:spacing w:before="0" w:after="0"/>
        <w:ind w:left="567"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171BE7" w:rsidRPr="00E44182" w:rsidRDefault="00171BE7" w:rsidP="00171BE7">
      <w:pPr>
        <w:tabs>
          <w:tab w:val="left" w:pos="142"/>
          <w:tab w:val="left" w:pos="10773"/>
        </w:tabs>
        <w:ind w:left="567" w:right="-426"/>
        <w:jc w:val="center"/>
        <w:rPr>
          <w:sz w:val="24"/>
          <w:szCs w:val="24"/>
        </w:rPr>
      </w:pPr>
      <w:r w:rsidRPr="00E44182">
        <w:rPr>
          <w:sz w:val="24"/>
          <w:szCs w:val="24"/>
        </w:rPr>
        <w:t>Республики Мордовия</w:t>
      </w:r>
    </w:p>
    <w:p w:rsidR="00171BE7" w:rsidRPr="00E44182" w:rsidRDefault="00171BE7" w:rsidP="00171BE7">
      <w:pPr>
        <w:tabs>
          <w:tab w:val="left" w:pos="142"/>
          <w:tab w:val="left" w:pos="10773"/>
        </w:tabs>
        <w:ind w:left="567" w:right="-426"/>
        <w:jc w:val="center"/>
        <w:rPr>
          <w:sz w:val="24"/>
          <w:szCs w:val="24"/>
        </w:rPr>
      </w:pPr>
    </w:p>
    <w:p w:rsidR="00171BE7" w:rsidRPr="00E44182" w:rsidRDefault="00171BE7" w:rsidP="00171BE7">
      <w:pPr>
        <w:tabs>
          <w:tab w:val="left" w:pos="142"/>
          <w:tab w:val="left" w:pos="10773"/>
        </w:tabs>
        <w:ind w:left="567" w:right="-426"/>
        <w:jc w:val="center"/>
        <w:rPr>
          <w:b/>
          <w:sz w:val="24"/>
          <w:szCs w:val="24"/>
        </w:rPr>
      </w:pPr>
      <w:r w:rsidRPr="00E44182">
        <w:rPr>
          <w:b/>
          <w:sz w:val="24"/>
          <w:szCs w:val="24"/>
        </w:rPr>
        <w:t>ПОСТАНОВЛЕНИЕ</w:t>
      </w:r>
    </w:p>
    <w:p w:rsidR="00171BE7" w:rsidRPr="00E44182" w:rsidRDefault="00171BE7" w:rsidP="00171BE7">
      <w:pPr>
        <w:tabs>
          <w:tab w:val="left" w:pos="142"/>
          <w:tab w:val="left" w:pos="10773"/>
        </w:tabs>
        <w:ind w:left="567" w:right="-426"/>
        <w:jc w:val="both"/>
        <w:rPr>
          <w:sz w:val="24"/>
          <w:szCs w:val="24"/>
        </w:rPr>
      </w:pPr>
      <w:r>
        <w:rPr>
          <w:sz w:val="24"/>
          <w:szCs w:val="24"/>
        </w:rPr>
        <w:t>25.01</w:t>
      </w:r>
      <w:r w:rsidRPr="00E44182">
        <w:rPr>
          <w:sz w:val="24"/>
          <w:szCs w:val="24"/>
        </w:rPr>
        <w:t>.201</w:t>
      </w:r>
      <w:r>
        <w:rPr>
          <w:sz w:val="24"/>
          <w:szCs w:val="24"/>
        </w:rPr>
        <w:t>7</w:t>
      </w:r>
      <w:r w:rsidRPr="00E44182">
        <w:rPr>
          <w:sz w:val="24"/>
          <w:szCs w:val="24"/>
        </w:rPr>
        <w:t>г.</w:t>
      </w:r>
      <w:r>
        <w:rPr>
          <w:sz w:val="24"/>
          <w:szCs w:val="24"/>
        </w:rPr>
        <w:t xml:space="preserve">                                                                                                                                             </w:t>
      </w:r>
      <w:r w:rsidRPr="00E44182">
        <w:rPr>
          <w:sz w:val="24"/>
          <w:szCs w:val="24"/>
        </w:rPr>
        <w:t>№</w:t>
      </w:r>
      <w:r>
        <w:rPr>
          <w:sz w:val="24"/>
          <w:szCs w:val="24"/>
        </w:rPr>
        <w:t>50</w:t>
      </w:r>
    </w:p>
    <w:p w:rsidR="00171BE7" w:rsidRDefault="00171BE7" w:rsidP="00171BE7">
      <w:pPr>
        <w:tabs>
          <w:tab w:val="left" w:pos="142"/>
          <w:tab w:val="left" w:pos="10773"/>
        </w:tabs>
        <w:ind w:left="567" w:right="-426"/>
        <w:jc w:val="center"/>
        <w:rPr>
          <w:sz w:val="24"/>
          <w:szCs w:val="24"/>
        </w:rPr>
      </w:pPr>
      <w:r w:rsidRPr="00E44182">
        <w:rPr>
          <w:sz w:val="24"/>
          <w:szCs w:val="24"/>
        </w:rPr>
        <w:t>рп.Чамзинка</w:t>
      </w:r>
    </w:p>
    <w:p w:rsidR="00171BE7" w:rsidRDefault="00171BE7" w:rsidP="00171BE7">
      <w:pPr>
        <w:tabs>
          <w:tab w:val="left" w:pos="142"/>
          <w:tab w:val="left" w:pos="10773"/>
        </w:tabs>
        <w:ind w:left="567" w:right="-426"/>
        <w:jc w:val="center"/>
        <w:rPr>
          <w:sz w:val="24"/>
          <w:szCs w:val="24"/>
        </w:rPr>
      </w:pPr>
    </w:p>
    <w:p w:rsidR="00171BE7" w:rsidRPr="00171BE7" w:rsidRDefault="00171BE7" w:rsidP="00171BE7">
      <w:pPr>
        <w:widowControl w:val="0"/>
        <w:autoSpaceDE w:val="0"/>
        <w:autoSpaceDN w:val="0"/>
        <w:adjustRightInd w:val="0"/>
        <w:ind w:left="567" w:right="-426"/>
        <w:jc w:val="center"/>
        <w:outlineLvl w:val="0"/>
        <w:rPr>
          <w:b/>
          <w:bCs/>
          <w:sz w:val="24"/>
          <w:szCs w:val="24"/>
        </w:rPr>
      </w:pPr>
      <w:r w:rsidRPr="00171BE7">
        <w:rPr>
          <w:b/>
          <w:bCs/>
          <w:sz w:val="24"/>
          <w:szCs w:val="24"/>
        </w:rPr>
        <w:t>О внесении изменений в постановление Администрации Чамзинского муниципального района от 27 февраля  2015 года № 150 «Об утверждении Порядка формирования, ведения и утверждения ведомственных перечней муниципальных услуг (работ), оказываемых муниципальными учреждениями Чамзинского муниципального района                               Республики Мордовия»</w:t>
      </w:r>
    </w:p>
    <w:p w:rsidR="00171BE7" w:rsidRPr="00171BE7" w:rsidRDefault="00171BE7" w:rsidP="00171BE7">
      <w:pPr>
        <w:widowControl w:val="0"/>
        <w:autoSpaceDE w:val="0"/>
        <w:autoSpaceDN w:val="0"/>
        <w:adjustRightInd w:val="0"/>
        <w:ind w:left="567" w:right="-426"/>
        <w:jc w:val="center"/>
        <w:outlineLvl w:val="0"/>
        <w:rPr>
          <w:b/>
          <w:bCs/>
          <w:sz w:val="24"/>
          <w:szCs w:val="24"/>
        </w:rPr>
      </w:pPr>
    </w:p>
    <w:p w:rsidR="00171BE7" w:rsidRPr="00171BE7" w:rsidRDefault="00171BE7" w:rsidP="00171BE7">
      <w:pPr>
        <w:widowControl w:val="0"/>
        <w:autoSpaceDE w:val="0"/>
        <w:autoSpaceDN w:val="0"/>
        <w:adjustRightInd w:val="0"/>
        <w:ind w:left="567" w:right="-426" w:firstLine="720"/>
        <w:jc w:val="both"/>
        <w:rPr>
          <w:sz w:val="24"/>
          <w:szCs w:val="24"/>
        </w:rPr>
      </w:pPr>
      <w:r w:rsidRPr="00171BE7">
        <w:rPr>
          <w:sz w:val="24"/>
          <w:szCs w:val="24"/>
        </w:rPr>
        <w:t xml:space="preserve">Администрация Чамзинского муниципального района Республики Мордовия  </w:t>
      </w:r>
    </w:p>
    <w:p w:rsidR="00171BE7" w:rsidRPr="00171BE7" w:rsidRDefault="00171BE7" w:rsidP="00171BE7">
      <w:pPr>
        <w:widowControl w:val="0"/>
        <w:autoSpaceDE w:val="0"/>
        <w:autoSpaceDN w:val="0"/>
        <w:adjustRightInd w:val="0"/>
        <w:ind w:left="567" w:right="-426" w:firstLine="720"/>
        <w:jc w:val="center"/>
        <w:rPr>
          <w:sz w:val="24"/>
          <w:szCs w:val="24"/>
        </w:rPr>
      </w:pPr>
    </w:p>
    <w:p w:rsidR="00171BE7" w:rsidRPr="00171BE7" w:rsidRDefault="00171BE7" w:rsidP="00171BE7">
      <w:pPr>
        <w:widowControl w:val="0"/>
        <w:autoSpaceDE w:val="0"/>
        <w:autoSpaceDN w:val="0"/>
        <w:adjustRightInd w:val="0"/>
        <w:ind w:left="567" w:right="-426" w:firstLine="720"/>
        <w:jc w:val="center"/>
        <w:rPr>
          <w:b/>
          <w:sz w:val="24"/>
          <w:szCs w:val="24"/>
        </w:rPr>
      </w:pPr>
      <w:r w:rsidRPr="00171BE7">
        <w:rPr>
          <w:b/>
          <w:sz w:val="24"/>
          <w:szCs w:val="24"/>
        </w:rPr>
        <w:t>ПОСТАНОВЛЯЕТ:</w:t>
      </w:r>
    </w:p>
    <w:p w:rsidR="00171BE7" w:rsidRPr="00171BE7" w:rsidRDefault="00171BE7" w:rsidP="00171BE7">
      <w:pPr>
        <w:widowControl w:val="0"/>
        <w:autoSpaceDE w:val="0"/>
        <w:autoSpaceDN w:val="0"/>
        <w:adjustRightInd w:val="0"/>
        <w:ind w:left="567" w:right="-426"/>
        <w:jc w:val="both"/>
        <w:rPr>
          <w:sz w:val="24"/>
          <w:szCs w:val="24"/>
        </w:rPr>
      </w:pPr>
    </w:p>
    <w:p w:rsidR="00171BE7" w:rsidRPr="00171BE7" w:rsidRDefault="00171BE7" w:rsidP="00171BE7">
      <w:pPr>
        <w:widowControl w:val="0"/>
        <w:autoSpaceDE w:val="0"/>
        <w:autoSpaceDN w:val="0"/>
        <w:adjustRightInd w:val="0"/>
        <w:ind w:left="567" w:right="-426" w:firstLine="567"/>
        <w:jc w:val="both"/>
        <w:outlineLvl w:val="0"/>
        <w:rPr>
          <w:bCs/>
          <w:sz w:val="24"/>
          <w:szCs w:val="24"/>
        </w:rPr>
      </w:pPr>
      <w:r w:rsidRPr="00171BE7">
        <w:rPr>
          <w:bCs/>
          <w:sz w:val="24"/>
          <w:szCs w:val="24"/>
        </w:rPr>
        <w:t xml:space="preserve">1. Утвердить прилагаемые </w:t>
      </w:r>
      <w:hyperlink w:anchor="sub_1000" w:history="1">
        <w:r w:rsidRPr="00171BE7">
          <w:rPr>
            <w:bCs/>
            <w:sz w:val="24"/>
            <w:szCs w:val="24"/>
          </w:rPr>
          <w:t>изменения</w:t>
        </w:r>
      </w:hyperlink>
      <w:r w:rsidRPr="00171BE7">
        <w:rPr>
          <w:bCs/>
          <w:sz w:val="24"/>
          <w:szCs w:val="24"/>
        </w:rPr>
        <w:t xml:space="preserve">, которые вносятся в </w:t>
      </w:r>
      <w:hyperlink r:id="rId12" w:history="1">
        <w:r w:rsidRPr="00171BE7">
          <w:rPr>
            <w:bCs/>
            <w:sz w:val="24"/>
            <w:szCs w:val="24"/>
          </w:rPr>
          <w:t>постановление</w:t>
        </w:r>
      </w:hyperlink>
      <w:r w:rsidRPr="00171BE7">
        <w:rPr>
          <w:bCs/>
          <w:sz w:val="24"/>
          <w:szCs w:val="24"/>
        </w:rPr>
        <w:t xml:space="preserve"> Администрации Чамзинского муниципального района от 27 февраля </w:t>
      </w:r>
      <w:smartTag w:uri="urn:schemas-microsoft-com:office:smarttags" w:element="metricconverter">
        <w:smartTagPr>
          <w:attr w:name="ProductID" w:val="2015 г"/>
        </w:smartTagPr>
        <w:r w:rsidRPr="00171BE7">
          <w:rPr>
            <w:bCs/>
            <w:sz w:val="24"/>
            <w:szCs w:val="24"/>
          </w:rPr>
          <w:t>2015 г</w:t>
        </w:r>
      </w:smartTag>
      <w:r w:rsidRPr="00171BE7">
        <w:rPr>
          <w:bCs/>
          <w:sz w:val="24"/>
          <w:szCs w:val="24"/>
        </w:rPr>
        <w:t>. N 150 «Об утверждении Порядка формирования, ведения и утверждения ведомственных перечней муниципальных услуг (работ), оказываемых муниципальными учреждениями Чамзинского муниципального района                               Республики Мордовия».</w:t>
      </w:r>
    </w:p>
    <w:p w:rsidR="00171BE7" w:rsidRPr="00171BE7" w:rsidRDefault="00171BE7" w:rsidP="00171BE7">
      <w:pPr>
        <w:widowControl w:val="0"/>
        <w:autoSpaceDE w:val="0"/>
        <w:autoSpaceDN w:val="0"/>
        <w:adjustRightInd w:val="0"/>
        <w:ind w:left="567" w:right="-426" w:firstLine="720"/>
        <w:jc w:val="both"/>
        <w:rPr>
          <w:sz w:val="24"/>
          <w:szCs w:val="24"/>
        </w:rPr>
      </w:pPr>
      <w:r w:rsidRPr="00171BE7">
        <w:rPr>
          <w:sz w:val="24"/>
          <w:szCs w:val="24"/>
        </w:rPr>
        <w:t xml:space="preserve">2. Настоящее постановление вступает в силу со дня его </w:t>
      </w:r>
      <w:hyperlink r:id="rId13" w:history="1">
        <w:r w:rsidRPr="00171BE7">
          <w:rPr>
            <w:sz w:val="24"/>
            <w:szCs w:val="24"/>
          </w:rPr>
          <w:t>официального опубликования</w:t>
        </w:r>
      </w:hyperlink>
      <w:r w:rsidRPr="00171BE7">
        <w:rPr>
          <w:sz w:val="24"/>
          <w:szCs w:val="24"/>
        </w:rPr>
        <w:t xml:space="preserve"> в Информационном бюллетене Чамзинского муниципального района Республики Мордовия.</w:t>
      </w:r>
    </w:p>
    <w:p w:rsidR="00171BE7" w:rsidRDefault="00171BE7" w:rsidP="00171BE7">
      <w:pPr>
        <w:widowControl w:val="0"/>
        <w:autoSpaceDE w:val="0"/>
        <w:autoSpaceDN w:val="0"/>
        <w:adjustRightInd w:val="0"/>
        <w:ind w:left="567" w:right="-426"/>
        <w:jc w:val="both"/>
        <w:rPr>
          <w:sz w:val="24"/>
          <w:szCs w:val="24"/>
        </w:rPr>
      </w:pPr>
      <w:bookmarkStart w:id="9" w:name="sub_4"/>
    </w:p>
    <w:p w:rsidR="00171BE7" w:rsidRPr="00171BE7" w:rsidRDefault="00171BE7" w:rsidP="00171BE7">
      <w:pPr>
        <w:widowControl w:val="0"/>
        <w:autoSpaceDE w:val="0"/>
        <w:autoSpaceDN w:val="0"/>
        <w:adjustRightInd w:val="0"/>
        <w:ind w:left="567" w:right="-426"/>
        <w:jc w:val="both"/>
        <w:rPr>
          <w:sz w:val="24"/>
          <w:szCs w:val="24"/>
        </w:rPr>
      </w:pPr>
      <w:r w:rsidRPr="00171BE7">
        <w:rPr>
          <w:sz w:val="24"/>
          <w:szCs w:val="24"/>
        </w:rPr>
        <w:t xml:space="preserve">Глава Чамзинского муниципального района                                   </w:t>
      </w:r>
      <w:r>
        <w:rPr>
          <w:sz w:val="24"/>
          <w:szCs w:val="24"/>
        </w:rPr>
        <w:t xml:space="preserve">                                     </w:t>
      </w:r>
      <w:r w:rsidRPr="00171BE7">
        <w:rPr>
          <w:sz w:val="24"/>
          <w:szCs w:val="24"/>
        </w:rPr>
        <w:t>В.Г.Цыбаков</w:t>
      </w:r>
    </w:p>
    <w:bookmarkEnd w:id="9"/>
    <w:p w:rsidR="00171BE7" w:rsidRPr="00171BE7" w:rsidRDefault="00171BE7" w:rsidP="00171BE7">
      <w:pPr>
        <w:widowControl w:val="0"/>
        <w:autoSpaceDE w:val="0"/>
        <w:autoSpaceDN w:val="0"/>
        <w:adjustRightInd w:val="0"/>
        <w:ind w:left="567" w:right="-426" w:firstLine="720"/>
        <w:jc w:val="both"/>
        <w:rPr>
          <w:sz w:val="24"/>
          <w:szCs w:val="24"/>
        </w:rPr>
      </w:pPr>
    </w:p>
    <w:p w:rsidR="00171BE7" w:rsidRPr="00171BE7" w:rsidRDefault="00171BE7" w:rsidP="00171BE7">
      <w:pPr>
        <w:widowControl w:val="0"/>
        <w:autoSpaceDE w:val="0"/>
        <w:autoSpaceDN w:val="0"/>
        <w:adjustRightInd w:val="0"/>
        <w:ind w:left="567" w:right="-426"/>
        <w:jc w:val="right"/>
      </w:pPr>
      <w:r w:rsidRPr="00171BE7">
        <w:t>УТВЕРЖДЕНЫ</w:t>
      </w:r>
    </w:p>
    <w:p w:rsidR="00171BE7" w:rsidRPr="00171BE7" w:rsidRDefault="00171BE7" w:rsidP="00171BE7">
      <w:pPr>
        <w:widowControl w:val="0"/>
        <w:autoSpaceDE w:val="0"/>
        <w:autoSpaceDN w:val="0"/>
        <w:adjustRightInd w:val="0"/>
        <w:ind w:left="567" w:right="-426" w:firstLine="720"/>
        <w:jc w:val="right"/>
      </w:pPr>
      <w:r w:rsidRPr="00171BE7">
        <w:tab/>
      </w:r>
      <w:r w:rsidRPr="00171BE7">
        <w:tab/>
      </w:r>
      <w:r w:rsidRPr="00171BE7">
        <w:tab/>
      </w:r>
      <w:r w:rsidRPr="00171BE7">
        <w:tab/>
      </w:r>
      <w:r w:rsidRPr="00171BE7">
        <w:tab/>
      </w:r>
      <w:r w:rsidRPr="00171BE7">
        <w:tab/>
      </w:r>
      <w:r w:rsidRPr="00171BE7">
        <w:tab/>
        <w:t xml:space="preserve">постановлением Администрации </w:t>
      </w:r>
    </w:p>
    <w:p w:rsidR="00171BE7" w:rsidRPr="00171BE7" w:rsidRDefault="00171BE7" w:rsidP="00171BE7">
      <w:pPr>
        <w:widowControl w:val="0"/>
        <w:autoSpaceDE w:val="0"/>
        <w:autoSpaceDN w:val="0"/>
        <w:adjustRightInd w:val="0"/>
        <w:ind w:left="567" w:right="-426"/>
        <w:jc w:val="right"/>
      </w:pPr>
      <w:r w:rsidRPr="00171BE7">
        <w:t xml:space="preserve">Чамзинского муниципального района </w:t>
      </w:r>
    </w:p>
    <w:p w:rsidR="00171BE7" w:rsidRPr="00171BE7" w:rsidRDefault="00171BE7" w:rsidP="00171BE7">
      <w:pPr>
        <w:widowControl w:val="0"/>
        <w:autoSpaceDE w:val="0"/>
        <w:autoSpaceDN w:val="0"/>
        <w:adjustRightInd w:val="0"/>
        <w:ind w:left="567" w:right="-426"/>
        <w:jc w:val="right"/>
      </w:pPr>
      <w:r w:rsidRPr="00171BE7">
        <w:t>от 21.01.2017 г. №50</w:t>
      </w:r>
    </w:p>
    <w:p w:rsidR="00171BE7" w:rsidRPr="00171BE7" w:rsidRDefault="00171BE7" w:rsidP="00171BE7">
      <w:pPr>
        <w:widowControl w:val="0"/>
        <w:autoSpaceDE w:val="0"/>
        <w:autoSpaceDN w:val="0"/>
        <w:adjustRightInd w:val="0"/>
        <w:ind w:left="567" w:right="-426"/>
        <w:jc w:val="center"/>
        <w:outlineLvl w:val="0"/>
        <w:rPr>
          <w:b/>
          <w:bCs/>
          <w:sz w:val="24"/>
          <w:szCs w:val="24"/>
        </w:rPr>
      </w:pPr>
      <w:r w:rsidRPr="00171BE7">
        <w:rPr>
          <w:b/>
          <w:bCs/>
          <w:sz w:val="24"/>
          <w:szCs w:val="24"/>
        </w:rPr>
        <w:t>Изменения,</w:t>
      </w:r>
      <w:r>
        <w:rPr>
          <w:b/>
          <w:bCs/>
          <w:sz w:val="24"/>
          <w:szCs w:val="24"/>
        </w:rPr>
        <w:t xml:space="preserve"> </w:t>
      </w:r>
      <w:r w:rsidRPr="00171BE7">
        <w:rPr>
          <w:b/>
          <w:bCs/>
          <w:sz w:val="24"/>
          <w:szCs w:val="24"/>
        </w:rPr>
        <w:t xml:space="preserve">которые вносятся в постановление Администрации Чамзинского муниципального района Республики Мордовия от 27 февраля </w:t>
      </w:r>
      <w:smartTag w:uri="urn:schemas-microsoft-com:office:smarttags" w:element="metricconverter">
        <w:smartTagPr>
          <w:attr w:name="ProductID" w:val="2015 г"/>
        </w:smartTagPr>
        <w:r w:rsidRPr="00171BE7">
          <w:rPr>
            <w:b/>
            <w:bCs/>
            <w:sz w:val="24"/>
            <w:szCs w:val="24"/>
          </w:rPr>
          <w:t>2015 г</w:t>
        </w:r>
      </w:smartTag>
      <w:r w:rsidRPr="00171BE7">
        <w:rPr>
          <w:b/>
          <w:bCs/>
          <w:sz w:val="24"/>
          <w:szCs w:val="24"/>
        </w:rPr>
        <w:t>. N 150</w:t>
      </w:r>
      <w:r w:rsidRPr="00171BE7">
        <w:rPr>
          <w:b/>
          <w:bCs/>
          <w:sz w:val="24"/>
          <w:szCs w:val="24"/>
        </w:rPr>
        <w:br/>
      </w:r>
    </w:p>
    <w:p w:rsidR="00171BE7" w:rsidRPr="00171BE7" w:rsidRDefault="00171BE7" w:rsidP="00171BE7">
      <w:pPr>
        <w:widowControl w:val="0"/>
        <w:autoSpaceDE w:val="0"/>
        <w:autoSpaceDN w:val="0"/>
        <w:adjustRightInd w:val="0"/>
        <w:ind w:left="567" w:right="-426" w:firstLine="567"/>
        <w:jc w:val="both"/>
        <w:rPr>
          <w:sz w:val="24"/>
          <w:szCs w:val="24"/>
        </w:rPr>
      </w:pPr>
      <w:bookmarkStart w:id="10" w:name="sub_1001"/>
      <w:r w:rsidRPr="00171BE7">
        <w:rPr>
          <w:sz w:val="24"/>
          <w:szCs w:val="24"/>
        </w:rPr>
        <w:t>1. В наименовании указанного постановления слово «Порядка» заменить словом «Правил».</w:t>
      </w:r>
    </w:p>
    <w:p w:rsidR="00171BE7" w:rsidRPr="00171BE7" w:rsidRDefault="00171BE7" w:rsidP="00171BE7">
      <w:pPr>
        <w:widowControl w:val="0"/>
        <w:autoSpaceDE w:val="0"/>
        <w:autoSpaceDN w:val="0"/>
        <w:adjustRightInd w:val="0"/>
        <w:ind w:left="567" w:right="-426" w:firstLine="567"/>
        <w:jc w:val="both"/>
        <w:rPr>
          <w:sz w:val="24"/>
          <w:szCs w:val="24"/>
        </w:rPr>
      </w:pPr>
      <w:r w:rsidRPr="00171BE7">
        <w:rPr>
          <w:sz w:val="24"/>
          <w:szCs w:val="24"/>
        </w:rPr>
        <w:t>2. В пункте 1 указанного постановления слова «прилагаемый Порядок» заменить словами «прилагаемые Правила».</w:t>
      </w:r>
    </w:p>
    <w:p w:rsidR="00171BE7" w:rsidRPr="00171BE7" w:rsidRDefault="00171BE7" w:rsidP="00171BE7">
      <w:pPr>
        <w:widowControl w:val="0"/>
        <w:autoSpaceDE w:val="0"/>
        <w:autoSpaceDN w:val="0"/>
        <w:adjustRightInd w:val="0"/>
        <w:ind w:left="567" w:right="-426" w:firstLine="567"/>
        <w:jc w:val="both"/>
        <w:rPr>
          <w:sz w:val="24"/>
          <w:szCs w:val="24"/>
        </w:rPr>
      </w:pPr>
      <w:r w:rsidRPr="00171BE7">
        <w:rPr>
          <w:sz w:val="24"/>
          <w:szCs w:val="24"/>
        </w:rPr>
        <w:t>3. В Порядке формирования, ведения и утверждения ведомственных перечней муниципальных услуг (работ), оказываемых муниципальными учреждениями Чамзинского муниципального района Республики Мордовия, утвержденном указанным постановлением:</w:t>
      </w:r>
    </w:p>
    <w:p w:rsidR="00171BE7" w:rsidRPr="00171BE7" w:rsidRDefault="00171BE7" w:rsidP="00171BE7">
      <w:pPr>
        <w:widowControl w:val="0"/>
        <w:autoSpaceDE w:val="0"/>
        <w:autoSpaceDN w:val="0"/>
        <w:adjustRightInd w:val="0"/>
        <w:ind w:left="567" w:right="-426" w:firstLine="567"/>
        <w:jc w:val="both"/>
        <w:rPr>
          <w:sz w:val="24"/>
          <w:szCs w:val="24"/>
        </w:rPr>
      </w:pPr>
      <w:r w:rsidRPr="00171BE7">
        <w:rPr>
          <w:sz w:val="24"/>
          <w:szCs w:val="24"/>
        </w:rPr>
        <w:lastRenderedPageBreak/>
        <w:t xml:space="preserve">1) в пункте </w:t>
      </w:r>
      <w:hyperlink r:id="rId14" w:history="1">
        <w:r w:rsidRPr="00171BE7">
          <w:rPr>
            <w:sz w:val="24"/>
            <w:szCs w:val="24"/>
          </w:rPr>
          <w:t>1</w:t>
        </w:r>
      </w:hyperlink>
      <w:r w:rsidRPr="00171BE7">
        <w:rPr>
          <w:sz w:val="24"/>
          <w:szCs w:val="24"/>
        </w:rPr>
        <w:t xml:space="preserve"> слова «настоящий Порядок устанавливает процедуру формирования» заменить словами «настоящие Правила устанавливают порядок формирования»;</w:t>
      </w:r>
    </w:p>
    <w:p w:rsidR="00171BE7" w:rsidRPr="00171BE7" w:rsidRDefault="00171BE7" w:rsidP="00171BE7">
      <w:pPr>
        <w:autoSpaceDE w:val="0"/>
        <w:autoSpaceDN w:val="0"/>
        <w:adjustRightInd w:val="0"/>
        <w:ind w:left="567" w:right="-426" w:firstLine="540"/>
        <w:jc w:val="both"/>
        <w:rPr>
          <w:sz w:val="24"/>
          <w:szCs w:val="24"/>
        </w:rPr>
      </w:pPr>
      <w:r w:rsidRPr="00171BE7">
        <w:rPr>
          <w:sz w:val="24"/>
          <w:szCs w:val="24"/>
        </w:rPr>
        <w:t>2) в пункте 2 после слов «казенные учреждения» слова «Республики Мордовия» исключить;</w:t>
      </w:r>
    </w:p>
    <w:p w:rsidR="00171BE7" w:rsidRPr="00171BE7" w:rsidRDefault="00171BE7" w:rsidP="00171BE7">
      <w:pPr>
        <w:autoSpaceDE w:val="0"/>
        <w:autoSpaceDN w:val="0"/>
        <w:adjustRightInd w:val="0"/>
        <w:ind w:left="567" w:right="-426" w:firstLine="540"/>
        <w:jc w:val="both"/>
        <w:rPr>
          <w:sz w:val="24"/>
          <w:szCs w:val="24"/>
        </w:rPr>
      </w:pPr>
      <w:r w:rsidRPr="00171BE7">
        <w:rPr>
          <w:sz w:val="24"/>
          <w:szCs w:val="24"/>
        </w:rPr>
        <w:t xml:space="preserve">3) в пункте 4: </w:t>
      </w:r>
    </w:p>
    <w:p w:rsidR="00171BE7" w:rsidRPr="00171BE7" w:rsidRDefault="00171BE7" w:rsidP="00171BE7">
      <w:pPr>
        <w:autoSpaceDE w:val="0"/>
        <w:autoSpaceDN w:val="0"/>
        <w:adjustRightInd w:val="0"/>
        <w:ind w:left="567" w:right="-426" w:firstLine="540"/>
        <w:jc w:val="both"/>
        <w:rPr>
          <w:sz w:val="24"/>
          <w:szCs w:val="24"/>
        </w:rPr>
      </w:pPr>
      <w:r w:rsidRPr="00171BE7">
        <w:rPr>
          <w:sz w:val="24"/>
          <w:szCs w:val="24"/>
        </w:rPr>
        <w:t>подпункт 4 признать утратившим силу;</w:t>
      </w:r>
    </w:p>
    <w:p w:rsidR="00171BE7" w:rsidRPr="00171BE7" w:rsidRDefault="00171BE7" w:rsidP="00171BE7">
      <w:pPr>
        <w:autoSpaceDE w:val="0"/>
        <w:autoSpaceDN w:val="0"/>
        <w:adjustRightInd w:val="0"/>
        <w:ind w:left="567" w:right="-426" w:firstLine="540"/>
        <w:jc w:val="both"/>
        <w:rPr>
          <w:sz w:val="24"/>
          <w:szCs w:val="24"/>
        </w:rPr>
      </w:pPr>
      <w:r w:rsidRPr="00171BE7">
        <w:rPr>
          <w:sz w:val="24"/>
          <w:szCs w:val="24"/>
        </w:rPr>
        <w:t>подпункт 7 изложить  в следующей редакции:</w:t>
      </w:r>
    </w:p>
    <w:p w:rsidR="00171BE7" w:rsidRPr="00171BE7" w:rsidRDefault="00171BE7" w:rsidP="00171BE7">
      <w:pPr>
        <w:autoSpaceDE w:val="0"/>
        <w:autoSpaceDN w:val="0"/>
        <w:adjustRightInd w:val="0"/>
        <w:ind w:left="567" w:right="-426" w:firstLine="540"/>
        <w:jc w:val="both"/>
        <w:rPr>
          <w:sz w:val="24"/>
          <w:szCs w:val="24"/>
        </w:rPr>
      </w:pPr>
      <w:r w:rsidRPr="00171BE7">
        <w:rPr>
          <w:sz w:val="24"/>
          <w:szCs w:val="24"/>
        </w:rPr>
        <w:t>«7) тип муниципального учреждения (бюджетное, казенное) и вид его деятельности</w:t>
      </w:r>
      <w:proofErr w:type="gramStart"/>
      <w:r w:rsidRPr="00171BE7">
        <w:rPr>
          <w:sz w:val="24"/>
          <w:szCs w:val="24"/>
        </w:rPr>
        <w:t>;»</w:t>
      </w:r>
      <w:proofErr w:type="gramEnd"/>
      <w:r w:rsidRPr="00171BE7">
        <w:rPr>
          <w:sz w:val="24"/>
          <w:szCs w:val="24"/>
        </w:rPr>
        <w:t>;</w:t>
      </w:r>
    </w:p>
    <w:p w:rsidR="00171BE7" w:rsidRPr="00171BE7" w:rsidRDefault="00171BE7" w:rsidP="00171BE7">
      <w:pPr>
        <w:autoSpaceDE w:val="0"/>
        <w:autoSpaceDN w:val="0"/>
        <w:adjustRightInd w:val="0"/>
        <w:ind w:left="567" w:right="-426" w:firstLine="540"/>
        <w:jc w:val="both"/>
        <w:rPr>
          <w:sz w:val="24"/>
          <w:szCs w:val="24"/>
        </w:rPr>
      </w:pPr>
      <w:r w:rsidRPr="00171BE7">
        <w:rPr>
          <w:sz w:val="24"/>
          <w:szCs w:val="24"/>
        </w:rPr>
        <w:t xml:space="preserve">подпункт 9 изложить в следующей редакции: </w:t>
      </w:r>
    </w:p>
    <w:p w:rsidR="00171BE7" w:rsidRPr="00171BE7" w:rsidRDefault="00171BE7" w:rsidP="00171BE7">
      <w:pPr>
        <w:widowControl w:val="0"/>
        <w:autoSpaceDE w:val="0"/>
        <w:autoSpaceDN w:val="0"/>
        <w:adjustRightInd w:val="0"/>
        <w:ind w:left="567" w:right="-426" w:firstLine="720"/>
        <w:jc w:val="both"/>
        <w:rPr>
          <w:sz w:val="24"/>
          <w:szCs w:val="24"/>
        </w:rPr>
      </w:pPr>
      <w:proofErr w:type="gramStart"/>
      <w:r w:rsidRPr="00171BE7">
        <w:rPr>
          <w:sz w:val="24"/>
          <w:szCs w:val="24"/>
        </w:rPr>
        <w:t>«9) наименования показателей, характеризующих качество (в соответствии с показателями, характеризующими качество, установленными в базовом (отраслевом) перечне, а при их отсутствии или в дополнение к ним - показателями, характеризующими качество, установленными при необходимости органом, осуществляющим полномочия учредителя и объем муниципальной услуги (работы), и единицы их измерения;»;</w:t>
      </w:r>
      <w:proofErr w:type="gramEnd"/>
    </w:p>
    <w:p w:rsidR="00171BE7" w:rsidRPr="00171BE7" w:rsidRDefault="00171BE7" w:rsidP="00171BE7">
      <w:pPr>
        <w:autoSpaceDE w:val="0"/>
        <w:autoSpaceDN w:val="0"/>
        <w:adjustRightInd w:val="0"/>
        <w:ind w:left="567" w:right="-426" w:firstLine="540"/>
        <w:jc w:val="both"/>
        <w:rPr>
          <w:sz w:val="24"/>
          <w:szCs w:val="24"/>
        </w:rPr>
      </w:pPr>
      <w:r w:rsidRPr="00171BE7">
        <w:rPr>
          <w:sz w:val="24"/>
          <w:szCs w:val="24"/>
        </w:rPr>
        <w:t>подпункт 11 дополнить словами «или указание на источник их официального опубликования»;</w:t>
      </w:r>
    </w:p>
    <w:p w:rsidR="00171BE7" w:rsidRPr="00171BE7" w:rsidRDefault="00171BE7" w:rsidP="00171BE7">
      <w:pPr>
        <w:autoSpaceDE w:val="0"/>
        <w:autoSpaceDN w:val="0"/>
        <w:adjustRightInd w:val="0"/>
        <w:ind w:left="567" w:right="-426" w:firstLine="540"/>
        <w:jc w:val="both"/>
        <w:rPr>
          <w:sz w:val="24"/>
          <w:szCs w:val="24"/>
        </w:rPr>
      </w:pPr>
      <w:r w:rsidRPr="00171BE7">
        <w:rPr>
          <w:sz w:val="24"/>
          <w:szCs w:val="24"/>
        </w:rPr>
        <w:t>4) в пункте 5 слова «настоящего Порядка» заменить словами «настоящих Правил»;</w:t>
      </w:r>
    </w:p>
    <w:p w:rsidR="00171BE7" w:rsidRPr="00171BE7" w:rsidRDefault="00171BE7" w:rsidP="00171BE7">
      <w:pPr>
        <w:autoSpaceDE w:val="0"/>
        <w:autoSpaceDN w:val="0"/>
        <w:adjustRightInd w:val="0"/>
        <w:ind w:left="567" w:right="-426" w:firstLine="540"/>
        <w:jc w:val="both"/>
        <w:rPr>
          <w:sz w:val="24"/>
          <w:szCs w:val="24"/>
        </w:rPr>
      </w:pPr>
      <w:r w:rsidRPr="00171BE7">
        <w:rPr>
          <w:sz w:val="24"/>
          <w:szCs w:val="24"/>
        </w:rPr>
        <w:t>5) в пункте 6 слово «Порядок» заменить словом «Правила»;</w:t>
      </w:r>
    </w:p>
    <w:p w:rsidR="00171BE7" w:rsidRPr="00171BE7" w:rsidRDefault="00171BE7" w:rsidP="00171BE7">
      <w:pPr>
        <w:autoSpaceDE w:val="0"/>
        <w:autoSpaceDN w:val="0"/>
        <w:adjustRightInd w:val="0"/>
        <w:ind w:left="567" w:right="-426" w:firstLine="540"/>
        <w:jc w:val="both"/>
        <w:rPr>
          <w:sz w:val="24"/>
          <w:szCs w:val="24"/>
        </w:rPr>
      </w:pPr>
      <w:r w:rsidRPr="00171BE7">
        <w:rPr>
          <w:sz w:val="24"/>
          <w:szCs w:val="24"/>
        </w:rPr>
        <w:t xml:space="preserve">6) </w:t>
      </w:r>
      <w:proofErr w:type="gramStart"/>
      <w:r w:rsidRPr="00171BE7">
        <w:rPr>
          <w:sz w:val="24"/>
          <w:szCs w:val="24"/>
        </w:rPr>
        <w:t>пункте</w:t>
      </w:r>
      <w:proofErr w:type="gramEnd"/>
      <w:r w:rsidRPr="00171BE7">
        <w:rPr>
          <w:sz w:val="24"/>
          <w:szCs w:val="24"/>
        </w:rPr>
        <w:t xml:space="preserve"> 8 </w:t>
      </w:r>
      <w:proofErr w:type="spellStart"/>
      <w:r w:rsidRPr="00171BE7">
        <w:rPr>
          <w:sz w:val="24"/>
          <w:szCs w:val="24"/>
        </w:rPr>
        <w:t>изло</w:t>
      </w:r>
      <w:proofErr w:type="spellEnd"/>
      <w:r w:rsidRPr="00171BE7">
        <w:rPr>
          <w:sz w:val="24"/>
          <w:szCs w:val="24"/>
        </w:rPr>
        <w:t xml:space="preserve"> изложить в следующей редакции:</w:t>
      </w:r>
    </w:p>
    <w:p w:rsidR="00171BE7" w:rsidRPr="00171BE7" w:rsidRDefault="00171BE7" w:rsidP="00171BE7">
      <w:pPr>
        <w:widowControl w:val="0"/>
        <w:autoSpaceDE w:val="0"/>
        <w:autoSpaceDN w:val="0"/>
        <w:adjustRightInd w:val="0"/>
        <w:ind w:left="567" w:right="-426" w:firstLine="720"/>
        <w:jc w:val="both"/>
        <w:rPr>
          <w:sz w:val="24"/>
          <w:szCs w:val="24"/>
        </w:rPr>
      </w:pPr>
      <w:r w:rsidRPr="00171BE7">
        <w:rPr>
          <w:sz w:val="24"/>
          <w:szCs w:val="24"/>
        </w:rPr>
        <w:t xml:space="preserve">«8. Ведомственные перечни муниципальных услуг и работ формируются и ведутся органами, осуществляющими полномочия учредителя, в государственной интегрированной информационной системе управления общественными финансами «Электронный бюджет» и утверждаются путем подписания усиленной </w:t>
      </w:r>
      <w:hyperlink r:id="rId15" w:history="1">
        <w:r w:rsidRPr="00171BE7">
          <w:rPr>
            <w:sz w:val="24"/>
            <w:szCs w:val="24"/>
          </w:rPr>
          <w:t>квалифицированной электронной подписью лица, уполномоченного в установленном порядке действовать от имени органа, осуществляющего полномочия учредителя.</w:t>
        </w:r>
      </w:hyperlink>
    </w:p>
    <w:p w:rsidR="00171BE7" w:rsidRPr="00171BE7" w:rsidRDefault="00171BE7" w:rsidP="00171BE7">
      <w:pPr>
        <w:autoSpaceDE w:val="0"/>
        <w:autoSpaceDN w:val="0"/>
        <w:adjustRightInd w:val="0"/>
        <w:ind w:left="567" w:right="-426" w:firstLine="720"/>
        <w:jc w:val="both"/>
        <w:rPr>
          <w:sz w:val="24"/>
          <w:szCs w:val="24"/>
        </w:rPr>
      </w:pPr>
      <w:proofErr w:type="gramStart"/>
      <w:r w:rsidRPr="00171BE7">
        <w:rPr>
          <w:sz w:val="24"/>
          <w:szCs w:val="24"/>
        </w:rPr>
        <w:t xml:space="preserve">Ведомственные перечни муниципальных услуг и работ, сформированные в соответствии с настоящими Правилами, размещаются на официальном сайте по размещению информации о государственных и муниципальных учреждениях (www.bus.gov.ru) и на едином портале бюджетной системы Российской Федерации (www.budget.gov.ru) в информационно-телекоммуникационной сети «Интернет» в </w:t>
      </w:r>
      <w:hyperlink r:id="rId16" w:history="1">
        <w:r w:rsidRPr="00171BE7">
          <w:rPr>
            <w:sz w:val="24"/>
            <w:szCs w:val="24"/>
          </w:rPr>
          <w:t>порядке</w:t>
        </w:r>
      </w:hyperlink>
      <w:r w:rsidRPr="00171BE7">
        <w:rPr>
          <w:sz w:val="24"/>
          <w:szCs w:val="24"/>
        </w:rPr>
        <w:t>, установленном Министерством финансов Российской Федерации.».</w:t>
      </w:r>
      <w:proofErr w:type="gramEnd"/>
    </w:p>
    <w:bookmarkEnd w:id="10"/>
    <w:p w:rsidR="00171BE7" w:rsidRPr="00171BE7" w:rsidRDefault="00171BE7" w:rsidP="00171BE7">
      <w:pPr>
        <w:autoSpaceDE w:val="0"/>
        <w:autoSpaceDN w:val="0"/>
        <w:adjustRightInd w:val="0"/>
        <w:ind w:left="567" w:right="-426" w:firstLine="540"/>
        <w:jc w:val="both"/>
        <w:rPr>
          <w:sz w:val="24"/>
          <w:szCs w:val="24"/>
        </w:rPr>
      </w:pPr>
    </w:p>
    <w:p w:rsidR="00171BE7" w:rsidRDefault="00171BE7" w:rsidP="00171BE7">
      <w:pPr>
        <w:tabs>
          <w:tab w:val="left" w:pos="142"/>
          <w:tab w:val="left" w:pos="10773"/>
        </w:tabs>
        <w:ind w:left="567" w:right="-426"/>
        <w:jc w:val="center"/>
        <w:rPr>
          <w:sz w:val="24"/>
          <w:szCs w:val="24"/>
        </w:rPr>
      </w:pPr>
      <w:r>
        <w:rPr>
          <w:sz w:val="24"/>
          <w:szCs w:val="24"/>
        </w:rPr>
        <w:t>===========================================================================</w:t>
      </w:r>
    </w:p>
    <w:p w:rsidR="00171BE7" w:rsidRPr="00E44182" w:rsidRDefault="00171BE7" w:rsidP="00171BE7">
      <w:pPr>
        <w:pStyle w:val="1"/>
        <w:tabs>
          <w:tab w:val="left" w:pos="142"/>
          <w:tab w:val="left" w:pos="10773"/>
        </w:tabs>
        <w:spacing w:before="0" w:after="0"/>
        <w:ind w:left="567"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171BE7" w:rsidRPr="00E44182" w:rsidRDefault="00171BE7" w:rsidP="00171BE7">
      <w:pPr>
        <w:tabs>
          <w:tab w:val="left" w:pos="142"/>
          <w:tab w:val="left" w:pos="10773"/>
        </w:tabs>
        <w:ind w:left="567" w:right="-426"/>
        <w:jc w:val="center"/>
        <w:rPr>
          <w:sz w:val="24"/>
          <w:szCs w:val="24"/>
        </w:rPr>
      </w:pPr>
      <w:r w:rsidRPr="00E44182">
        <w:rPr>
          <w:sz w:val="24"/>
          <w:szCs w:val="24"/>
        </w:rPr>
        <w:t>Республики Мордовия</w:t>
      </w:r>
    </w:p>
    <w:p w:rsidR="00171BE7" w:rsidRPr="00E44182" w:rsidRDefault="00171BE7" w:rsidP="00171BE7">
      <w:pPr>
        <w:tabs>
          <w:tab w:val="left" w:pos="142"/>
          <w:tab w:val="left" w:pos="10773"/>
        </w:tabs>
        <w:ind w:left="567" w:right="-426"/>
        <w:jc w:val="center"/>
        <w:rPr>
          <w:sz w:val="24"/>
          <w:szCs w:val="24"/>
        </w:rPr>
      </w:pPr>
    </w:p>
    <w:p w:rsidR="00171BE7" w:rsidRPr="00E44182" w:rsidRDefault="00171BE7" w:rsidP="00171BE7">
      <w:pPr>
        <w:tabs>
          <w:tab w:val="left" w:pos="142"/>
          <w:tab w:val="left" w:pos="10773"/>
        </w:tabs>
        <w:ind w:left="567" w:right="-426"/>
        <w:jc w:val="center"/>
        <w:rPr>
          <w:b/>
          <w:sz w:val="24"/>
          <w:szCs w:val="24"/>
        </w:rPr>
      </w:pPr>
      <w:r w:rsidRPr="00E44182">
        <w:rPr>
          <w:b/>
          <w:sz w:val="24"/>
          <w:szCs w:val="24"/>
        </w:rPr>
        <w:t>ПОСТАНОВЛЕНИЕ</w:t>
      </w:r>
    </w:p>
    <w:p w:rsidR="00171BE7" w:rsidRPr="00E44182" w:rsidRDefault="00171BE7" w:rsidP="00171BE7">
      <w:pPr>
        <w:tabs>
          <w:tab w:val="left" w:pos="142"/>
          <w:tab w:val="left" w:pos="10773"/>
        </w:tabs>
        <w:ind w:left="567" w:right="-426"/>
        <w:jc w:val="both"/>
        <w:rPr>
          <w:sz w:val="24"/>
          <w:szCs w:val="24"/>
        </w:rPr>
      </w:pPr>
      <w:r>
        <w:rPr>
          <w:sz w:val="24"/>
          <w:szCs w:val="24"/>
        </w:rPr>
        <w:t>27.01</w:t>
      </w:r>
      <w:r w:rsidRPr="00E44182">
        <w:rPr>
          <w:sz w:val="24"/>
          <w:szCs w:val="24"/>
        </w:rPr>
        <w:t>.201</w:t>
      </w:r>
      <w:r>
        <w:rPr>
          <w:sz w:val="24"/>
          <w:szCs w:val="24"/>
        </w:rPr>
        <w:t>7</w:t>
      </w:r>
      <w:r w:rsidRPr="00E44182">
        <w:rPr>
          <w:sz w:val="24"/>
          <w:szCs w:val="24"/>
        </w:rPr>
        <w:t>г.</w:t>
      </w:r>
      <w:r>
        <w:rPr>
          <w:sz w:val="24"/>
          <w:szCs w:val="24"/>
        </w:rPr>
        <w:t xml:space="preserve">                                                                                                                                             </w:t>
      </w:r>
      <w:r w:rsidRPr="00E44182">
        <w:rPr>
          <w:sz w:val="24"/>
          <w:szCs w:val="24"/>
        </w:rPr>
        <w:t>№</w:t>
      </w:r>
      <w:r>
        <w:rPr>
          <w:sz w:val="24"/>
          <w:szCs w:val="24"/>
        </w:rPr>
        <w:t>54</w:t>
      </w:r>
    </w:p>
    <w:p w:rsidR="00171BE7" w:rsidRDefault="00171BE7" w:rsidP="00171BE7">
      <w:pPr>
        <w:tabs>
          <w:tab w:val="left" w:pos="142"/>
          <w:tab w:val="left" w:pos="10773"/>
        </w:tabs>
        <w:ind w:left="567" w:right="-426"/>
        <w:jc w:val="center"/>
        <w:rPr>
          <w:sz w:val="24"/>
          <w:szCs w:val="24"/>
        </w:rPr>
      </w:pPr>
      <w:r w:rsidRPr="00E44182">
        <w:rPr>
          <w:sz w:val="24"/>
          <w:szCs w:val="24"/>
        </w:rPr>
        <w:t>рп.Чамзинка</w:t>
      </w:r>
    </w:p>
    <w:p w:rsidR="00171BE7" w:rsidRPr="00171BE7" w:rsidRDefault="00171BE7" w:rsidP="00171BE7">
      <w:pPr>
        <w:tabs>
          <w:tab w:val="left" w:pos="142"/>
          <w:tab w:val="left" w:pos="10773"/>
        </w:tabs>
        <w:ind w:left="567" w:right="-426"/>
        <w:jc w:val="center"/>
        <w:rPr>
          <w:sz w:val="24"/>
          <w:szCs w:val="24"/>
        </w:rPr>
      </w:pPr>
    </w:p>
    <w:p w:rsidR="00171BE7" w:rsidRPr="00171BE7" w:rsidRDefault="00171BE7" w:rsidP="00171BE7">
      <w:pPr>
        <w:ind w:left="567" w:right="-426"/>
        <w:jc w:val="center"/>
        <w:rPr>
          <w:b/>
          <w:bCs/>
          <w:sz w:val="24"/>
          <w:szCs w:val="24"/>
        </w:rPr>
      </w:pPr>
      <w:r w:rsidRPr="00171BE7">
        <w:rPr>
          <w:b/>
          <w:sz w:val="24"/>
          <w:szCs w:val="24"/>
        </w:rPr>
        <w:t xml:space="preserve">    О внесении изменений в нормативно-правовые акты  администрации Чамзинского муниципального  района  </w:t>
      </w:r>
    </w:p>
    <w:p w:rsidR="00171BE7" w:rsidRPr="00171BE7" w:rsidRDefault="00171BE7" w:rsidP="00171BE7">
      <w:pPr>
        <w:ind w:left="567" w:right="-426"/>
        <w:jc w:val="both"/>
        <w:rPr>
          <w:b/>
          <w:sz w:val="24"/>
          <w:szCs w:val="24"/>
        </w:rPr>
      </w:pPr>
    </w:p>
    <w:p w:rsidR="00171BE7" w:rsidRPr="00171BE7" w:rsidRDefault="00171BE7" w:rsidP="00171BE7">
      <w:pPr>
        <w:ind w:left="567" w:right="-426"/>
        <w:jc w:val="both"/>
        <w:rPr>
          <w:sz w:val="24"/>
          <w:szCs w:val="24"/>
        </w:rPr>
      </w:pPr>
      <w:r w:rsidRPr="00171BE7">
        <w:rPr>
          <w:sz w:val="24"/>
          <w:szCs w:val="24"/>
        </w:rPr>
        <w:t xml:space="preserve">          В соответствии с Федеральным законом №334-ФЗ от 03.07.2016г. «О внесении изменений в Земельный кодекс Российской Федерации и отдельные законодательные акты Российской Федерации»  и  в целях приведения нормативно-правовых актов в соответствие с действующим законодательством Российской Федерации, администрация Чамзинского муниципального района</w:t>
      </w:r>
    </w:p>
    <w:p w:rsidR="00171BE7" w:rsidRPr="00171BE7" w:rsidRDefault="00171BE7" w:rsidP="00171BE7">
      <w:pPr>
        <w:ind w:left="567" w:right="-426"/>
        <w:jc w:val="center"/>
        <w:rPr>
          <w:b/>
          <w:sz w:val="24"/>
          <w:szCs w:val="24"/>
        </w:rPr>
      </w:pPr>
    </w:p>
    <w:p w:rsidR="00171BE7" w:rsidRPr="00171BE7" w:rsidRDefault="00171BE7" w:rsidP="00171BE7">
      <w:pPr>
        <w:ind w:left="567" w:right="-426"/>
        <w:jc w:val="center"/>
        <w:rPr>
          <w:b/>
          <w:sz w:val="24"/>
          <w:szCs w:val="24"/>
        </w:rPr>
      </w:pPr>
      <w:r w:rsidRPr="00171BE7">
        <w:rPr>
          <w:b/>
          <w:sz w:val="24"/>
          <w:szCs w:val="24"/>
        </w:rPr>
        <w:t>ПОСТАНОВЛЯЕТ:</w:t>
      </w:r>
    </w:p>
    <w:p w:rsidR="00171BE7" w:rsidRPr="00171BE7" w:rsidRDefault="00171BE7" w:rsidP="00171BE7">
      <w:pPr>
        <w:ind w:left="567" w:right="-426"/>
        <w:jc w:val="both"/>
        <w:rPr>
          <w:sz w:val="24"/>
          <w:szCs w:val="24"/>
        </w:rPr>
      </w:pPr>
    </w:p>
    <w:p w:rsidR="00171BE7" w:rsidRPr="00171BE7" w:rsidRDefault="00171BE7" w:rsidP="00171BE7">
      <w:pPr>
        <w:ind w:left="567" w:right="-426"/>
        <w:jc w:val="both"/>
        <w:rPr>
          <w:sz w:val="24"/>
          <w:szCs w:val="24"/>
        </w:rPr>
      </w:pPr>
      <w:r w:rsidRPr="00171BE7">
        <w:rPr>
          <w:sz w:val="24"/>
          <w:szCs w:val="24"/>
        </w:rPr>
        <w:t xml:space="preserve">          1.  Внести изменения в следующие  постановления  администрации  Чамзинского муниципального района:</w:t>
      </w:r>
    </w:p>
    <w:p w:rsidR="00171BE7" w:rsidRPr="00171BE7" w:rsidRDefault="00171BE7" w:rsidP="00171BE7">
      <w:pPr>
        <w:ind w:left="567" w:right="-426" w:firstLine="709"/>
        <w:jc w:val="both"/>
        <w:rPr>
          <w:sz w:val="24"/>
          <w:szCs w:val="24"/>
        </w:rPr>
      </w:pPr>
      <w:r w:rsidRPr="00171BE7">
        <w:rPr>
          <w:b/>
          <w:sz w:val="24"/>
          <w:szCs w:val="24"/>
        </w:rPr>
        <w:t>1.1. Внести изменения в постановление от 07.05.2015г. №381</w:t>
      </w:r>
      <w:r w:rsidRPr="00171BE7">
        <w:rPr>
          <w:sz w:val="24"/>
          <w:szCs w:val="24"/>
        </w:rPr>
        <w:t xml:space="preserve"> «Об утверждении административного регламента предоставления муниципальной услуги «Заключение договора   аренды земельного участка из земель, находящихся в муниципальной собственности, либо из </w:t>
      </w:r>
      <w:r w:rsidRPr="00171BE7">
        <w:rPr>
          <w:sz w:val="24"/>
          <w:szCs w:val="24"/>
        </w:rPr>
        <w:lastRenderedPageBreak/>
        <w:t>состава земель государственная собственность на которые не разграничена, для его комплексного освоения в целях жилищного строительства» следующего содержания:</w:t>
      </w:r>
    </w:p>
    <w:p w:rsidR="00171BE7" w:rsidRPr="00171BE7" w:rsidRDefault="00171BE7" w:rsidP="00171BE7">
      <w:pPr>
        <w:ind w:left="567" w:right="-426" w:firstLine="709"/>
        <w:jc w:val="both"/>
        <w:rPr>
          <w:sz w:val="24"/>
          <w:szCs w:val="24"/>
        </w:rPr>
      </w:pPr>
      <w:r w:rsidRPr="00171BE7">
        <w:rPr>
          <w:sz w:val="24"/>
          <w:szCs w:val="24"/>
        </w:rPr>
        <w:t xml:space="preserve">1) В тексте постановления и приложений к нему наименование  административного регламента  и муниципальной услуги изложить в новой редакции: </w:t>
      </w:r>
      <w:proofErr w:type="gramStart"/>
      <w:r w:rsidRPr="00171BE7">
        <w:rPr>
          <w:sz w:val="24"/>
          <w:szCs w:val="24"/>
        </w:rPr>
        <w:t>«Заключение договора   аренды земельного участка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для его комплексного освоения в целях жилищного строительства».</w:t>
      </w:r>
      <w:proofErr w:type="gramEnd"/>
    </w:p>
    <w:p w:rsidR="00171BE7" w:rsidRPr="00171BE7" w:rsidRDefault="00171BE7" w:rsidP="00171BE7">
      <w:pPr>
        <w:ind w:left="567" w:right="-426" w:firstLine="709"/>
        <w:jc w:val="both"/>
        <w:rPr>
          <w:sz w:val="24"/>
          <w:szCs w:val="24"/>
        </w:rPr>
      </w:pPr>
    </w:p>
    <w:p w:rsidR="00171BE7" w:rsidRPr="00171BE7" w:rsidRDefault="00171BE7" w:rsidP="00171BE7">
      <w:pPr>
        <w:ind w:left="567" w:right="-426" w:firstLine="709"/>
        <w:jc w:val="both"/>
        <w:rPr>
          <w:sz w:val="24"/>
          <w:szCs w:val="24"/>
        </w:rPr>
      </w:pPr>
      <w:r w:rsidRPr="00171BE7">
        <w:rPr>
          <w:sz w:val="24"/>
          <w:szCs w:val="24"/>
        </w:rPr>
        <w:t xml:space="preserve">1.2.  </w:t>
      </w:r>
      <w:r w:rsidRPr="00171BE7">
        <w:rPr>
          <w:b/>
          <w:sz w:val="24"/>
          <w:szCs w:val="24"/>
        </w:rPr>
        <w:t>Внести изменения в  постановление от 07.05.2015г. №382</w:t>
      </w:r>
      <w:r w:rsidRPr="00171BE7">
        <w:rPr>
          <w:sz w:val="24"/>
          <w:szCs w:val="24"/>
        </w:rPr>
        <w:t xml:space="preserve"> «Об утверждении административного регламента предоставления муниципальной услуги «Заключение договора купли-продажи или аренды земельного участка, предназначенного для жилищного и иного строительства в соответствии с видами разрешенного использования в границах земельного участка, ранее предоставленного для комплексного освоения в целях жилищного строительства», следующего содержания:</w:t>
      </w:r>
    </w:p>
    <w:p w:rsidR="00171BE7" w:rsidRPr="00171BE7" w:rsidRDefault="00171BE7" w:rsidP="00171BE7">
      <w:pPr>
        <w:ind w:left="567" w:right="-426" w:firstLine="709"/>
        <w:jc w:val="both"/>
        <w:rPr>
          <w:sz w:val="24"/>
          <w:szCs w:val="24"/>
        </w:rPr>
      </w:pPr>
      <w:r w:rsidRPr="00171BE7">
        <w:rPr>
          <w:sz w:val="24"/>
          <w:szCs w:val="24"/>
        </w:rPr>
        <w:t xml:space="preserve">1) В тексте постановления и приложений к нему наименование  административного регламента  и муниципальной услуги изложить в новой редакции: </w:t>
      </w:r>
      <w:proofErr w:type="gramStart"/>
      <w:r w:rsidRPr="00171BE7">
        <w:rPr>
          <w:sz w:val="24"/>
          <w:szCs w:val="24"/>
        </w:rPr>
        <w:t>«Заключение договора купли-продажи или аренды земельного участка, находящегося в муниципальной собственности, либо  земельного участка   государственная собственность на который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предназначенного для жилищного и иного строительства в соответствии с видами разрешенного использования в</w:t>
      </w:r>
      <w:proofErr w:type="gramEnd"/>
      <w:r w:rsidRPr="00171BE7">
        <w:rPr>
          <w:sz w:val="24"/>
          <w:szCs w:val="24"/>
        </w:rPr>
        <w:t xml:space="preserve"> </w:t>
      </w:r>
      <w:proofErr w:type="gramStart"/>
      <w:r w:rsidRPr="00171BE7">
        <w:rPr>
          <w:sz w:val="24"/>
          <w:szCs w:val="24"/>
        </w:rPr>
        <w:t>границах</w:t>
      </w:r>
      <w:proofErr w:type="gramEnd"/>
      <w:r w:rsidRPr="00171BE7">
        <w:rPr>
          <w:sz w:val="24"/>
          <w:szCs w:val="24"/>
        </w:rPr>
        <w:t xml:space="preserve"> земельного участка,  ранее предоставленного для комплексного освоения в целях жилищного строительства»,</w:t>
      </w:r>
    </w:p>
    <w:p w:rsidR="00171BE7" w:rsidRPr="00171BE7" w:rsidRDefault="00171BE7" w:rsidP="00171BE7">
      <w:pPr>
        <w:ind w:left="567" w:right="-426" w:firstLine="709"/>
        <w:jc w:val="both"/>
        <w:rPr>
          <w:sz w:val="24"/>
          <w:szCs w:val="24"/>
        </w:rPr>
      </w:pPr>
      <w:r w:rsidRPr="00171BE7">
        <w:rPr>
          <w:sz w:val="24"/>
          <w:szCs w:val="24"/>
        </w:rPr>
        <w:t>2) Пункты 23, 24  Административного регламента  изложить в новой редакции:</w:t>
      </w:r>
    </w:p>
    <w:p w:rsidR="00171BE7" w:rsidRPr="00171BE7" w:rsidRDefault="00171BE7" w:rsidP="00171BE7">
      <w:pPr>
        <w:autoSpaceDE w:val="0"/>
        <w:autoSpaceDN w:val="0"/>
        <w:adjustRightInd w:val="0"/>
        <w:ind w:left="567" w:right="-426" w:firstLine="709"/>
        <w:jc w:val="both"/>
        <w:rPr>
          <w:sz w:val="24"/>
          <w:szCs w:val="24"/>
        </w:rPr>
      </w:pPr>
      <w:r w:rsidRPr="00171BE7">
        <w:rPr>
          <w:sz w:val="24"/>
          <w:szCs w:val="24"/>
        </w:rPr>
        <w:t xml:space="preserve">«23. </w:t>
      </w:r>
      <w:proofErr w:type="gramStart"/>
      <w:r w:rsidRPr="00171BE7">
        <w:rPr>
          <w:sz w:val="24"/>
          <w:szCs w:val="24"/>
        </w:rPr>
        <w:t>Договор купли-продажи  либо  аренды  земельного участка, находящегося в муниципальной собственности, либо земельного участка   государственная собственность на который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заключается на торгах, проводимых в форме аукциона, за исключением случаев, предусмотренных  п.2  статьи</w:t>
      </w:r>
      <w:proofErr w:type="gramEnd"/>
      <w:r w:rsidRPr="00171BE7">
        <w:rPr>
          <w:sz w:val="24"/>
          <w:szCs w:val="24"/>
        </w:rPr>
        <w:t xml:space="preserve"> 39.3 и п.2 ст.39.6 Земельного кодекса РФ.</w:t>
      </w:r>
    </w:p>
    <w:p w:rsidR="00171BE7" w:rsidRPr="00171BE7" w:rsidRDefault="00171BE7" w:rsidP="00171BE7">
      <w:pPr>
        <w:autoSpaceDE w:val="0"/>
        <w:autoSpaceDN w:val="0"/>
        <w:adjustRightInd w:val="0"/>
        <w:ind w:left="567" w:right="-426" w:firstLine="709"/>
        <w:jc w:val="both"/>
        <w:rPr>
          <w:sz w:val="24"/>
          <w:szCs w:val="24"/>
        </w:rPr>
      </w:pPr>
      <w:r w:rsidRPr="00171BE7">
        <w:rPr>
          <w:sz w:val="24"/>
          <w:szCs w:val="24"/>
        </w:rPr>
        <w:t xml:space="preserve"> 24. </w:t>
      </w:r>
      <w:proofErr w:type="gramStart"/>
      <w:r w:rsidRPr="00171BE7">
        <w:rPr>
          <w:sz w:val="24"/>
          <w:szCs w:val="24"/>
        </w:rPr>
        <w:t>При заключении договора  купли-продажи земельного участка, находящегося в   муниципальной собственности, либо земельного участка   государственная собственность на который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на аукционе по продаже земельного участка цена такого земельного участка определяется по результатам аукциона</w:t>
      </w:r>
      <w:proofErr w:type="gramEnd"/>
      <w:r w:rsidRPr="00171BE7">
        <w:rPr>
          <w:sz w:val="24"/>
          <w:szCs w:val="24"/>
        </w:rPr>
        <w:t xml:space="preserve"> </w:t>
      </w:r>
      <w:proofErr w:type="gramStart"/>
      <w:r w:rsidRPr="00171BE7">
        <w:rPr>
          <w:sz w:val="24"/>
          <w:szCs w:val="24"/>
        </w:rPr>
        <w:t>или в размере начальной цены предмета аукциона при заключении договора с лицом, подавшим единственную заявку на участие в аукционе, с заявителем, признанным единственным участником аукциона, либо с единственным принявшим участие в аукционе его участником.</w:t>
      </w:r>
      <w:proofErr w:type="gramEnd"/>
    </w:p>
    <w:p w:rsidR="00171BE7" w:rsidRPr="00171BE7" w:rsidRDefault="00171BE7" w:rsidP="00171BE7">
      <w:pPr>
        <w:autoSpaceDE w:val="0"/>
        <w:autoSpaceDN w:val="0"/>
        <w:adjustRightInd w:val="0"/>
        <w:ind w:left="567" w:right="-426" w:firstLine="709"/>
        <w:jc w:val="both"/>
        <w:rPr>
          <w:sz w:val="24"/>
          <w:szCs w:val="24"/>
        </w:rPr>
      </w:pPr>
      <w:bookmarkStart w:id="11" w:name="sub_3942"/>
      <w:r w:rsidRPr="00171BE7">
        <w:rPr>
          <w:sz w:val="24"/>
          <w:szCs w:val="24"/>
        </w:rPr>
        <w:t xml:space="preserve">    </w:t>
      </w:r>
      <w:proofErr w:type="gramStart"/>
      <w:r w:rsidRPr="00171BE7">
        <w:rPr>
          <w:sz w:val="24"/>
          <w:szCs w:val="24"/>
        </w:rPr>
        <w:t>При заключении договора купли-продажи земельного участка, находящегося в государственной или муниципальной собственности, либо земельного участка   государственная  собственность на который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без проведения торгов цена такого земельного участка, если иное не установлено федеральными</w:t>
      </w:r>
      <w:proofErr w:type="gramEnd"/>
      <w:r w:rsidRPr="00171BE7">
        <w:rPr>
          <w:sz w:val="24"/>
          <w:szCs w:val="24"/>
        </w:rPr>
        <w:t xml:space="preserve"> законами, определяется в </w:t>
      </w:r>
      <w:hyperlink r:id="rId17" w:history="1">
        <w:r w:rsidRPr="00171BE7">
          <w:rPr>
            <w:sz w:val="24"/>
            <w:szCs w:val="24"/>
            <w:u w:val="single"/>
          </w:rPr>
          <w:t>порядке</w:t>
        </w:r>
      </w:hyperlink>
      <w:r w:rsidRPr="00171BE7">
        <w:rPr>
          <w:sz w:val="24"/>
          <w:szCs w:val="24"/>
        </w:rPr>
        <w:t>, установленном:</w:t>
      </w:r>
    </w:p>
    <w:p w:rsidR="00171BE7" w:rsidRPr="00171BE7" w:rsidRDefault="00171BE7" w:rsidP="00171BE7">
      <w:pPr>
        <w:autoSpaceDN w:val="0"/>
        <w:adjustRightInd w:val="0"/>
        <w:ind w:left="567" w:right="-426" w:firstLine="720"/>
        <w:jc w:val="both"/>
        <w:rPr>
          <w:sz w:val="24"/>
          <w:szCs w:val="24"/>
        </w:rPr>
      </w:pPr>
      <w:bookmarkStart w:id="12" w:name="sub_39421"/>
      <w:bookmarkEnd w:id="11"/>
      <w:r w:rsidRPr="00171BE7">
        <w:rPr>
          <w:sz w:val="24"/>
          <w:szCs w:val="24"/>
        </w:rPr>
        <w:t>1) Правительством Российской Федерации, в отношении земельных участков, находящихся в федеральной собственности;</w:t>
      </w:r>
    </w:p>
    <w:p w:rsidR="00171BE7" w:rsidRPr="00171BE7" w:rsidRDefault="00171BE7" w:rsidP="00171BE7">
      <w:pPr>
        <w:autoSpaceDN w:val="0"/>
        <w:adjustRightInd w:val="0"/>
        <w:ind w:left="567" w:right="-426" w:firstLine="720"/>
        <w:jc w:val="both"/>
        <w:rPr>
          <w:sz w:val="24"/>
          <w:szCs w:val="24"/>
        </w:rPr>
      </w:pPr>
      <w:bookmarkStart w:id="13" w:name="sub_39422"/>
      <w:bookmarkEnd w:id="12"/>
      <w:r w:rsidRPr="00171BE7">
        <w:rPr>
          <w:sz w:val="24"/>
          <w:szCs w:val="24"/>
        </w:rPr>
        <w:lastRenderedPageBreak/>
        <w:t>2)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и земельных участков, государственная собственность на которые не разграничена;</w:t>
      </w:r>
    </w:p>
    <w:p w:rsidR="00171BE7" w:rsidRPr="00171BE7" w:rsidRDefault="00171BE7" w:rsidP="00171BE7">
      <w:pPr>
        <w:autoSpaceDN w:val="0"/>
        <w:adjustRightInd w:val="0"/>
        <w:ind w:left="567" w:right="-426" w:firstLine="720"/>
        <w:jc w:val="both"/>
        <w:rPr>
          <w:sz w:val="24"/>
          <w:szCs w:val="24"/>
        </w:rPr>
      </w:pPr>
      <w:bookmarkStart w:id="14" w:name="sub_39423"/>
      <w:bookmarkEnd w:id="13"/>
      <w:r w:rsidRPr="00171BE7">
        <w:rPr>
          <w:sz w:val="24"/>
          <w:szCs w:val="24"/>
        </w:rPr>
        <w:t>3) органом местного самоуправления, в отношении земельных участков, находящихся в муниципальной собственности</w:t>
      </w:r>
      <w:bookmarkEnd w:id="14"/>
      <w:r w:rsidRPr="00171BE7">
        <w:rPr>
          <w:sz w:val="24"/>
          <w:szCs w:val="24"/>
        </w:rPr>
        <w:t>»;</w:t>
      </w:r>
    </w:p>
    <w:p w:rsidR="00171BE7" w:rsidRPr="00171BE7" w:rsidRDefault="00171BE7" w:rsidP="00171BE7">
      <w:pPr>
        <w:autoSpaceDN w:val="0"/>
        <w:adjustRightInd w:val="0"/>
        <w:ind w:left="567" w:right="-426" w:firstLine="720"/>
        <w:jc w:val="both"/>
        <w:rPr>
          <w:sz w:val="24"/>
          <w:szCs w:val="24"/>
        </w:rPr>
      </w:pPr>
    </w:p>
    <w:p w:rsidR="00171BE7" w:rsidRPr="00171BE7" w:rsidRDefault="00171BE7" w:rsidP="00171BE7">
      <w:pPr>
        <w:ind w:left="567" w:right="-426" w:firstLine="709"/>
        <w:jc w:val="both"/>
        <w:rPr>
          <w:sz w:val="24"/>
          <w:szCs w:val="24"/>
        </w:rPr>
      </w:pPr>
      <w:r w:rsidRPr="00171BE7">
        <w:rPr>
          <w:b/>
          <w:sz w:val="24"/>
          <w:szCs w:val="24"/>
        </w:rPr>
        <w:t xml:space="preserve">1.3. </w:t>
      </w:r>
      <w:proofErr w:type="gramStart"/>
      <w:r w:rsidRPr="00171BE7">
        <w:rPr>
          <w:b/>
          <w:sz w:val="24"/>
          <w:szCs w:val="24"/>
        </w:rPr>
        <w:t>Внести изменения в  постановление от 07.05.2015г. №382</w:t>
      </w:r>
      <w:r w:rsidRPr="00171BE7">
        <w:rPr>
          <w:sz w:val="24"/>
          <w:szCs w:val="24"/>
        </w:rPr>
        <w:t xml:space="preserve"> «Об утверждении административного регламента предоставления муниципальной услуги «Заключение договора купли-продажи или аренды земельного участка по результатам аукциона по продаже земельного участка, либо права на заключение договора аренды земельного участка из земель, находящихся  в муниципальной собственности, либо государственная собственность на которые не разграничена, для жилищного строительства»  следующего содержания:</w:t>
      </w:r>
      <w:proofErr w:type="gramEnd"/>
    </w:p>
    <w:p w:rsidR="00171BE7" w:rsidRPr="00171BE7" w:rsidRDefault="00171BE7" w:rsidP="00171BE7">
      <w:pPr>
        <w:ind w:left="567" w:right="-426" w:firstLine="709"/>
        <w:jc w:val="both"/>
        <w:rPr>
          <w:sz w:val="24"/>
          <w:szCs w:val="24"/>
        </w:rPr>
      </w:pPr>
      <w:r w:rsidRPr="00171BE7">
        <w:rPr>
          <w:sz w:val="24"/>
          <w:szCs w:val="24"/>
        </w:rPr>
        <w:t xml:space="preserve">1) В тексте постановления и приложений к нему наименование  административного регламента  и муниципальной услуги изложить в новой редакции: </w:t>
      </w:r>
      <w:proofErr w:type="gramStart"/>
      <w:r w:rsidRPr="00171BE7">
        <w:rPr>
          <w:sz w:val="24"/>
          <w:szCs w:val="24"/>
        </w:rPr>
        <w:t>«Заключение договора купли-продажи или аренды земельного участка по результатам аукциона по продаже земельного участка, либо права на заключение договора аренды земельного участка из земель, находящихся  в муниципальной собственности, либо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w:t>
      </w:r>
      <w:proofErr w:type="gramEnd"/>
      <w:r w:rsidRPr="00171BE7">
        <w:rPr>
          <w:sz w:val="24"/>
          <w:szCs w:val="24"/>
        </w:rPr>
        <w:t xml:space="preserve"> </w:t>
      </w:r>
      <w:proofErr w:type="gramStart"/>
      <w:r w:rsidRPr="00171BE7">
        <w:rPr>
          <w:sz w:val="24"/>
          <w:szCs w:val="24"/>
        </w:rPr>
        <w:t>Республики Мордовия), для жилищного строительства»;</w:t>
      </w:r>
      <w:proofErr w:type="gramEnd"/>
    </w:p>
    <w:p w:rsidR="00171BE7" w:rsidRPr="00171BE7" w:rsidRDefault="00171BE7" w:rsidP="00171BE7">
      <w:pPr>
        <w:ind w:left="567" w:right="-426" w:firstLine="709"/>
        <w:jc w:val="both"/>
        <w:rPr>
          <w:sz w:val="24"/>
          <w:szCs w:val="24"/>
        </w:rPr>
      </w:pPr>
    </w:p>
    <w:p w:rsidR="00171BE7" w:rsidRPr="00171BE7" w:rsidRDefault="00171BE7" w:rsidP="00171BE7">
      <w:pPr>
        <w:ind w:left="567" w:right="-426" w:firstLine="709"/>
        <w:jc w:val="both"/>
        <w:rPr>
          <w:sz w:val="24"/>
          <w:szCs w:val="24"/>
        </w:rPr>
      </w:pPr>
      <w:r w:rsidRPr="00171BE7">
        <w:rPr>
          <w:b/>
          <w:sz w:val="24"/>
          <w:szCs w:val="24"/>
        </w:rPr>
        <w:t>1.4. Внести изменения в  постановление от 07.05.2015г. №384</w:t>
      </w:r>
      <w:r w:rsidRPr="00171BE7">
        <w:rPr>
          <w:sz w:val="24"/>
          <w:szCs w:val="24"/>
        </w:rPr>
        <w:t xml:space="preserve"> «Об утверждении Административного  регламента предоставления муниципальной услуги «Проведение аукционов по продаже земельных участков, либо продаже права на заключение договоров аренды земельных участков  в соответствии с видами разрешенного использования»,  следующего содержания:</w:t>
      </w:r>
    </w:p>
    <w:p w:rsidR="00171BE7" w:rsidRPr="00171BE7" w:rsidRDefault="00171BE7" w:rsidP="00171BE7">
      <w:pPr>
        <w:ind w:left="567" w:right="-426" w:firstLine="709"/>
        <w:jc w:val="both"/>
        <w:rPr>
          <w:sz w:val="24"/>
          <w:szCs w:val="24"/>
        </w:rPr>
      </w:pPr>
      <w:r w:rsidRPr="00171BE7">
        <w:rPr>
          <w:sz w:val="24"/>
          <w:szCs w:val="24"/>
        </w:rPr>
        <w:t xml:space="preserve">1) В тексте постановления и приложений к нему наименование  Административного регламента  и муниципальной услуги изложить в новой редакции: </w:t>
      </w:r>
      <w:proofErr w:type="gramStart"/>
      <w:r w:rsidRPr="00171BE7">
        <w:rPr>
          <w:sz w:val="24"/>
          <w:szCs w:val="24"/>
        </w:rPr>
        <w:t>«Проведение аукционов по продаже земельных участков, либо продаже права на заключение договоров аренды земельных участков, находящихся в муниципальной собственности, либо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в соответствии с видами разрешенного использования».</w:t>
      </w:r>
      <w:proofErr w:type="gramEnd"/>
    </w:p>
    <w:p w:rsidR="00171BE7" w:rsidRPr="00171BE7" w:rsidRDefault="00171BE7" w:rsidP="00171BE7">
      <w:pPr>
        <w:ind w:left="567" w:right="-426" w:firstLine="709"/>
        <w:jc w:val="both"/>
        <w:rPr>
          <w:sz w:val="24"/>
          <w:szCs w:val="24"/>
        </w:rPr>
      </w:pPr>
      <w:r w:rsidRPr="00171BE7">
        <w:rPr>
          <w:sz w:val="24"/>
          <w:szCs w:val="24"/>
        </w:rPr>
        <w:t>2)Пункты  25, 39  Административного регламента  изложить в новой редакции:</w:t>
      </w:r>
    </w:p>
    <w:p w:rsidR="00171BE7" w:rsidRPr="00171BE7" w:rsidRDefault="00171BE7" w:rsidP="00171BE7">
      <w:pPr>
        <w:autoSpaceDN w:val="0"/>
        <w:adjustRightInd w:val="0"/>
        <w:ind w:left="567" w:right="-426" w:firstLine="720"/>
        <w:jc w:val="both"/>
        <w:rPr>
          <w:sz w:val="24"/>
          <w:szCs w:val="24"/>
        </w:rPr>
      </w:pPr>
      <w:r w:rsidRPr="00171BE7">
        <w:rPr>
          <w:sz w:val="24"/>
          <w:szCs w:val="24"/>
        </w:rPr>
        <w:t xml:space="preserve">«25. </w:t>
      </w:r>
      <w:proofErr w:type="gramStart"/>
      <w:r w:rsidRPr="00171BE7">
        <w:rPr>
          <w:sz w:val="24"/>
          <w:szCs w:val="24"/>
        </w:rPr>
        <w:t>Решение о проведении аукциона по продаже земельного участка, находящегося  в  муниципальной собственности, земельных  участков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аукциона на право заключения договора аренды земельного участка, находящегося в   муниципальной собственности, земельных</w:t>
      </w:r>
      <w:proofErr w:type="gramEnd"/>
      <w:r w:rsidRPr="00171BE7">
        <w:rPr>
          <w:sz w:val="24"/>
          <w:szCs w:val="24"/>
        </w:rPr>
        <w:t xml:space="preserve">  участков государственная </w:t>
      </w:r>
      <w:proofErr w:type="gramStart"/>
      <w:r w:rsidRPr="00171BE7">
        <w:rPr>
          <w:sz w:val="24"/>
          <w:szCs w:val="24"/>
        </w:rPr>
        <w:t>собственность</w:t>
      </w:r>
      <w:proofErr w:type="gramEnd"/>
      <w:r w:rsidRPr="00171BE7">
        <w:rPr>
          <w:sz w:val="24"/>
          <w:szCs w:val="24"/>
        </w:rPr>
        <w:t xml:space="preserve">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(далее также - аукцион), принимается уполномоченным органом, в том числе по заявлениям граждан или юридических лиц.</w:t>
      </w:r>
    </w:p>
    <w:p w:rsidR="00171BE7" w:rsidRPr="00171BE7" w:rsidRDefault="00171BE7" w:rsidP="00171BE7">
      <w:pPr>
        <w:autoSpaceDN w:val="0"/>
        <w:adjustRightInd w:val="0"/>
        <w:ind w:left="567" w:right="-426" w:firstLine="720"/>
        <w:jc w:val="both"/>
        <w:rPr>
          <w:sz w:val="24"/>
          <w:szCs w:val="24"/>
        </w:rPr>
      </w:pPr>
      <w:r w:rsidRPr="00171BE7">
        <w:rPr>
          <w:sz w:val="24"/>
          <w:szCs w:val="24"/>
        </w:rPr>
        <w:t>39. Прием документов прекращается не ранее чем за пять дней до дня проведения аукциона по продаже земельного участка, находящегося в муниципальной собственности, либо аукциона на право заключения договора аренды земельного участка, находящегося в муниципальной собственности»;</w:t>
      </w:r>
    </w:p>
    <w:p w:rsidR="00171BE7" w:rsidRPr="00171BE7" w:rsidRDefault="00171BE7" w:rsidP="00171BE7">
      <w:pPr>
        <w:autoSpaceDN w:val="0"/>
        <w:adjustRightInd w:val="0"/>
        <w:ind w:left="567" w:right="-426" w:firstLine="720"/>
        <w:jc w:val="both"/>
        <w:rPr>
          <w:sz w:val="24"/>
          <w:szCs w:val="24"/>
        </w:rPr>
      </w:pPr>
    </w:p>
    <w:p w:rsidR="00171BE7" w:rsidRPr="00171BE7" w:rsidRDefault="00171BE7" w:rsidP="00171BE7">
      <w:pPr>
        <w:ind w:left="567" w:right="-426" w:firstLine="709"/>
        <w:jc w:val="both"/>
        <w:rPr>
          <w:sz w:val="24"/>
          <w:szCs w:val="24"/>
        </w:rPr>
      </w:pPr>
      <w:r w:rsidRPr="00171BE7">
        <w:rPr>
          <w:b/>
          <w:sz w:val="24"/>
          <w:szCs w:val="24"/>
        </w:rPr>
        <w:t>1.5. Внести изменения в постановление от 02.06.2015г. № 457</w:t>
      </w:r>
      <w:r w:rsidRPr="00171BE7">
        <w:rPr>
          <w:sz w:val="24"/>
          <w:szCs w:val="24"/>
        </w:rPr>
        <w:t xml:space="preserve"> «Об утверждении административного регламента предоставления муниципальной услуги «Заключение договора на </w:t>
      </w:r>
      <w:r w:rsidRPr="00171BE7">
        <w:rPr>
          <w:sz w:val="24"/>
          <w:szCs w:val="24"/>
        </w:rPr>
        <w:lastRenderedPageBreak/>
        <w:t>установку и эксплуатацию рекламных конструкций на земельном участке, здании или ином недвижимом  имуществе, находящихся в муниципальной собственности, а также земельных участках,   государственная собственность на которые не разграничена» следующего содержания:</w:t>
      </w:r>
    </w:p>
    <w:p w:rsidR="00171BE7" w:rsidRPr="00171BE7" w:rsidRDefault="00171BE7" w:rsidP="00171BE7">
      <w:pPr>
        <w:ind w:left="567" w:right="-426" w:firstLine="709"/>
        <w:jc w:val="both"/>
        <w:rPr>
          <w:sz w:val="24"/>
          <w:szCs w:val="24"/>
        </w:rPr>
      </w:pPr>
      <w:r w:rsidRPr="00171BE7">
        <w:rPr>
          <w:sz w:val="24"/>
          <w:szCs w:val="24"/>
        </w:rPr>
        <w:t xml:space="preserve">1) В тексте постановления и приложений к нему наименование  Административного регламента  и муниципальной услуги изложить в новой редакции: </w:t>
      </w:r>
      <w:proofErr w:type="gramStart"/>
      <w:r w:rsidRPr="00171BE7">
        <w:rPr>
          <w:sz w:val="24"/>
          <w:szCs w:val="24"/>
        </w:rPr>
        <w:t>«Заключение договора на установку и эксплуатацию рекламных конструкций на земельном участке, здании или ином недвижимом  имуществе, находящихся в муниципальной собственности, а также земельных участках,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w:t>
      </w:r>
      <w:proofErr w:type="gramEnd"/>
    </w:p>
    <w:p w:rsidR="00171BE7" w:rsidRPr="00171BE7" w:rsidRDefault="00171BE7" w:rsidP="00171BE7">
      <w:pPr>
        <w:ind w:left="567" w:right="-426"/>
        <w:jc w:val="both"/>
        <w:rPr>
          <w:sz w:val="24"/>
          <w:szCs w:val="24"/>
        </w:rPr>
      </w:pPr>
    </w:p>
    <w:p w:rsidR="00171BE7" w:rsidRPr="00171BE7" w:rsidRDefault="00171BE7" w:rsidP="00171BE7">
      <w:pPr>
        <w:ind w:left="567" w:right="-426" w:firstLine="709"/>
        <w:jc w:val="both"/>
        <w:rPr>
          <w:sz w:val="24"/>
          <w:szCs w:val="24"/>
        </w:rPr>
      </w:pPr>
      <w:r w:rsidRPr="00171BE7">
        <w:rPr>
          <w:b/>
          <w:sz w:val="24"/>
          <w:szCs w:val="24"/>
        </w:rPr>
        <w:t>1.6. Внести изменения в постановление от 30.06.2015г. № 459</w:t>
      </w:r>
      <w:r w:rsidRPr="00171BE7">
        <w:rPr>
          <w:sz w:val="24"/>
          <w:szCs w:val="24"/>
        </w:rPr>
        <w:t xml:space="preserve"> «Об утверждении административного регламента предоставления муниципальной услуги «Рассмотрение заявления о предоставлении земельного участка, предназначенного для жилищного и иного строительства   в соответствии с видами разрешенного использования, из земель, находящихся в муниципальной собственности, либо из земель государственная собственность на которые не разграничена», следующего содержания:</w:t>
      </w:r>
    </w:p>
    <w:p w:rsidR="00171BE7" w:rsidRPr="00171BE7" w:rsidRDefault="00171BE7" w:rsidP="00171BE7">
      <w:pPr>
        <w:ind w:left="567" w:right="-426" w:firstLine="709"/>
        <w:jc w:val="both"/>
        <w:rPr>
          <w:sz w:val="24"/>
          <w:szCs w:val="24"/>
        </w:rPr>
      </w:pPr>
      <w:r w:rsidRPr="00171BE7">
        <w:rPr>
          <w:sz w:val="24"/>
          <w:szCs w:val="24"/>
        </w:rPr>
        <w:t xml:space="preserve">1) В тексте постановления и приложений к нему наименование  Административного регламента  и муниципальной услуги изложить в новой редакции: </w:t>
      </w:r>
      <w:proofErr w:type="gramStart"/>
      <w:r w:rsidRPr="00171BE7">
        <w:rPr>
          <w:sz w:val="24"/>
          <w:szCs w:val="24"/>
        </w:rPr>
        <w:t>«Рассмотрение заявления о предоставлении земельного участка, предназначенного для жилищного и иного строительства   в соответствии с видами разрешенного использования, из земель, находящихся в муниципальной собственности, либо из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w:t>
      </w:r>
      <w:proofErr w:type="gramEnd"/>
      <w:r w:rsidRPr="00171BE7">
        <w:rPr>
          <w:sz w:val="24"/>
          <w:szCs w:val="24"/>
        </w:rPr>
        <w:t>)»;</w:t>
      </w:r>
    </w:p>
    <w:p w:rsidR="00171BE7" w:rsidRPr="00171BE7" w:rsidRDefault="00171BE7" w:rsidP="00171BE7">
      <w:pPr>
        <w:ind w:left="567" w:right="-426" w:firstLine="709"/>
        <w:jc w:val="both"/>
        <w:rPr>
          <w:sz w:val="24"/>
          <w:szCs w:val="24"/>
        </w:rPr>
      </w:pPr>
      <w:r w:rsidRPr="00171BE7">
        <w:rPr>
          <w:sz w:val="24"/>
          <w:szCs w:val="24"/>
        </w:rPr>
        <w:t>2) Пункты 6, 23 Административного регламента изложить в новой редакции:</w:t>
      </w:r>
    </w:p>
    <w:p w:rsidR="00171BE7" w:rsidRPr="00171BE7" w:rsidRDefault="00171BE7" w:rsidP="00171BE7">
      <w:pPr>
        <w:ind w:left="567" w:right="-426" w:firstLine="709"/>
        <w:jc w:val="both"/>
        <w:rPr>
          <w:sz w:val="24"/>
          <w:szCs w:val="24"/>
        </w:rPr>
      </w:pPr>
      <w:r w:rsidRPr="00171BE7">
        <w:rPr>
          <w:sz w:val="24"/>
          <w:szCs w:val="24"/>
        </w:rPr>
        <w:t xml:space="preserve">«6. </w:t>
      </w:r>
      <w:proofErr w:type="gramStart"/>
      <w:r w:rsidRPr="00171BE7">
        <w:rPr>
          <w:sz w:val="24"/>
          <w:szCs w:val="24"/>
        </w:rPr>
        <w:t xml:space="preserve">Муниципальная  услуга  предоставляется  в  30- </w:t>
      </w:r>
      <w:proofErr w:type="spellStart"/>
      <w:r w:rsidRPr="00171BE7">
        <w:rPr>
          <w:sz w:val="24"/>
          <w:szCs w:val="24"/>
        </w:rPr>
        <w:t>дневный</w:t>
      </w:r>
      <w:proofErr w:type="spellEnd"/>
      <w:r w:rsidRPr="00171BE7">
        <w:rPr>
          <w:sz w:val="24"/>
          <w:szCs w:val="24"/>
        </w:rPr>
        <w:t xml:space="preserve"> срок с момента  регистрации   заявления  о</w:t>
      </w:r>
      <w:r w:rsidRPr="00171BE7">
        <w:rPr>
          <w:bCs/>
          <w:sz w:val="24"/>
          <w:szCs w:val="24"/>
        </w:rPr>
        <w:t xml:space="preserve"> п</w:t>
      </w:r>
      <w:r w:rsidRPr="00171BE7">
        <w:rPr>
          <w:sz w:val="24"/>
          <w:szCs w:val="24"/>
        </w:rPr>
        <w:t>редоставлении земельного участка, предназначенного для жилищного и иного строительства в соответствии с видами разрешенного использования, из земель, находящихся в   муниципальной  собственности,  либо   из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w:t>
      </w:r>
      <w:proofErr w:type="gramEnd"/>
      <w:r w:rsidRPr="00171BE7">
        <w:rPr>
          <w:sz w:val="24"/>
          <w:szCs w:val="24"/>
        </w:rPr>
        <w:t xml:space="preserve">, </w:t>
      </w:r>
      <w:proofErr w:type="gramStart"/>
      <w:r w:rsidRPr="00171BE7">
        <w:rPr>
          <w:sz w:val="24"/>
          <w:szCs w:val="24"/>
        </w:rPr>
        <w:t>расположенных на межселенных территориях  Чамзинского муниципального района Республики Мордовия);</w:t>
      </w:r>
      <w:proofErr w:type="gramEnd"/>
    </w:p>
    <w:p w:rsidR="00171BE7" w:rsidRPr="00171BE7" w:rsidRDefault="00171BE7" w:rsidP="00171BE7">
      <w:pPr>
        <w:ind w:left="567" w:right="-426"/>
        <w:jc w:val="both"/>
        <w:rPr>
          <w:sz w:val="24"/>
          <w:szCs w:val="24"/>
        </w:rPr>
      </w:pPr>
      <w:r w:rsidRPr="00171BE7">
        <w:rPr>
          <w:sz w:val="24"/>
          <w:szCs w:val="24"/>
        </w:rPr>
        <w:t xml:space="preserve">           23. Предоставление земельных участков, находящихся в   муниципальной собственности, а также государственная </w:t>
      </w:r>
      <w:proofErr w:type="gramStart"/>
      <w:r w:rsidRPr="00171BE7">
        <w:rPr>
          <w:sz w:val="24"/>
          <w:szCs w:val="24"/>
        </w:rPr>
        <w:t>собственность</w:t>
      </w:r>
      <w:proofErr w:type="gramEnd"/>
      <w:r w:rsidRPr="00171BE7">
        <w:rPr>
          <w:sz w:val="24"/>
          <w:szCs w:val="24"/>
        </w:rPr>
        <w:t xml:space="preserve">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осуществляется администрацией Чамзинского муниципального района  в пределах их компетенции в соответствии со </w:t>
      </w:r>
      <w:hyperlink r:id="rId18" w:anchor="sub_9" w:history="1">
        <w:r w:rsidRPr="00171BE7">
          <w:rPr>
            <w:sz w:val="24"/>
            <w:szCs w:val="24"/>
            <w:u w:val="single"/>
          </w:rPr>
          <w:t>статьями 9 - 11</w:t>
        </w:r>
      </w:hyperlink>
      <w:r w:rsidRPr="00171BE7">
        <w:rPr>
          <w:sz w:val="24"/>
          <w:szCs w:val="24"/>
        </w:rPr>
        <w:t xml:space="preserve"> Земельного  Кодекса РФ».</w:t>
      </w:r>
    </w:p>
    <w:p w:rsidR="00171BE7" w:rsidRPr="00171BE7" w:rsidRDefault="00171BE7" w:rsidP="00171BE7">
      <w:pPr>
        <w:ind w:left="567" w:right="-426"/>
        <w:jc w:val="both"/>
        <w:rPr>
          <w:sz w:val="24"/>
          <w:szCs w:val="24"/>
        </w:rPr>
      </w:pPr>
    </w:p>
    <w:p w:rsidR="00171BE7" w:rsidRPr="00171BE7" w:rsidRDefault="00171BE7" w:rsidP="00171BE7">
      <w:pPr>
        <w:ind w:left="567" w:right="-426" w:firstLine="709"/>
        <w:jc w:val="both"/>
        <w:rPr>
          <w:sz w:val="24"/>
          <w:szCs w:val="24"/>
        </w:rPr>
      </w:pPr>
      <w:r w:rsidRPr="00171BE7">
        <w:rPr>
          <w:b/>
          <w:sz w:val="24"/>
          <w:szCs w:val="24"/>
        </w:rPr>
        <w:t>1.7. Внести изменения в постановление от 21.12.2012г. № 1162</w:t>
      </w:r>
      <w:r w:rsidRPr="00171BE7">
        <w:rPr>
          <w:sz w:val="24"/>
          <w:szCs w:val="24"/>
        </w:rPr>
        <w:t xml:space="preserve"> «Об утверждении административного регламента предоставления Администрацией Чамзинского муниципального района муниципальной услуги «Продажа (приватизация) переданных  в аренду земельных участков из земель сельскохозяйственного назначения» следующего содержания:</w:t>
      </w:r>
    </w:p>
    <w:p w:rsidR="00171BE7" w:rsidRPr="00171BE7" w:rsidRDefault="00171BE7" w:rsidP="00171BE7">
      <w:pPr>
        <w:ind w:left="567" w:right="-426" w:firstLine="709"/>
        <w:jc w:val="both"/>
        <w:rPr>
          <w:sz w:val="24"/>
          <w:szCs w:val="24"/>
        </w:rPr>
      </w:pPr>
      <w:r w:rsidRPr="00171BE7">
        <w:rPr>
          <w:sz w:val="24"/>
          <w:szCs w:val="24"/>
        </w:rPr>
        <w:t xml:space="preserve">1) В тексте постановления и приложений к нему наименование  Административного регламента  и муниципальной услуги изложить в новой редакции: </w:t>
      </w:r>
      <w:proofErr w:type="gramStart"/>
      <w:r w:rsidRPr="00171BE7">
        <w:rPr>
          <w:sz w:val="24"/>
          <w:szCs w:val="24"/>
        </w:rPr>
        <w:t xml:space="preserve">«Продажа (приватизация) переданных  в аренду земельных участков из земель сельскохозяйственного назначения», находящихся в   муниципальной  собственности,  либо   из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w:t>
      </w:r>
      <w:r w:rsidRPr="00171BE7">
        <w:rPr>
          <w:sz w:val="24"/>
          <w:szCs w:val="24"/>
        </w:rPr>
        <w:lastRenderedPageBreak/>
        <w:t>участков, расположенных на межселенных территориях  Чамзинского муниципального района Республики Мордовия);</w:t>
      </w:r>
      <w:proofErr w:type="gramEnd"/>
    </w:p>
    <w:p w:rsidR="00171BE7" w:rsidRPr="00171BE7" w:rsidRDefault="00171BE7" w:rsidP="00171BE7">
      <w:pPr>
        <w:ind w:left="567" w:right="-426" w:firstLine="709"/>
        <w:jc w:val="both"/>
        <w:rPr>
          <w:sz w:val="24"/>
          <w:szCs w:val="24"/>
        </w:rPr>
      </w:pPr>
      <w:r w:rsidRPr="00171BE7">
        <w:rPr>
          <w:sz w:val="24"/>
          <w:szCs w:val="24"/>
        </w:rPr>
        <w:t>2) Пункт 2 Административного регламента изложить в новой редакции:</w:t>
      </w:r>
    </w:p>
    <w:p w:rsidR="00171BE7" w:rsidRPr="00171BE7" w:rsidRDefault="00171BE7" w:rsidP="00171BE7">
      <w:pPr>
        <w:ind w:left="567" w:right="-426" w:firstLine="709"/>
        <w:jc w:val="both"/>
        <w:rPr>
          <w:sz w:val="24"/>
          <w:szCs w:val="24"/>
        </w:rPr>
      </w:pPr>
      <w:proofErr w:type="gramStart"/>
      <w:r w:rsidRPr="00171BE7">
        <w:rPr>
          <w:sz w:val="24"/>
          <w:szCs w:val="24"/>
        </w:rPr>
        <w:t>«Муниципальная услуга предоставляется гражданам и юридическим лицам, заключившим договор аренды земельного участка из земель сельскохозяйственного назначения, находящихся в   муниципальной  собственности,  либо   из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надлежащим образом использовавшим этот</w:t>
      </w:r>
      <w:proofErr w:type="gramEnd"/>
      <w:r w:rsidRPr="00171BE7">
        <w:rPr>
          <w:sz w:val="24"/>
          <w:szCs w:val="24"/>
        </w:rPr>
        <w:t xml:space="preserve"> земельный участок три и более года с момента заключения договора аренды (далее - Арендатор)».</w:t>
      </w:r>
    </w:p>
    <w:p w:rsidR="00171BE7" w:rsidRPr="00171BE7" w:rsidRDefault="00171BE7" w:rsidP="00171BE7">
      <w:pPr>
        <w:ind w:left="567" w:right="-426" w:firstLine="709"/>
        <w:jc w:val="both"/>
        <w:rPr>
          <w:sz w:val="24"/>
          <w:szCs w:val="24"/>
        </w:rPr>
      </w:pPr>
    </w:p>
    <w:p w:rsidR="00171BE7" w:rsidRPr="00171BE7" w:rsidRDefault="00171BE7" w:rsidP="00171BE7">
      <w:pPr>
        <w:ind w:left="567" w:right="-426" w:firstLine="709"/>
        <w:jc w:val="both"/>
        <w:rPr>
          <w:sz w:val="24"/>
          <w:szCs w:val="24"/>
        </w:rPr>
      </w:pPr>
      <w:r w:rsidRPr="00171BE7">
        <w:rPr>
          <w:b/>
          <w:sz w:val="24"/>
          <w:szCs w:val="24"/>
        </w:rPr>
        <w:t xml:space="preserve">1.8. </w:t>
      </w:r>
      <w:proofErr w:type="gramStart"/>
      <w:r w:rsidRPr="00171BE7">
        <w:rPr>
          <w:b/>
          <w:sz w:val="24"/>
          <w:szCs w:val="24"/>
        </w:rPr>
        <w:t xml:space="preserve">Внести изменения в постановление от 07.12.2012г. № 1124 </w:t>
      </w:r>
      <w:r w:rsidRPr="00171BE7">
        <w:rPr>
          <w:sz w:val="24"/>
          <w:szCs w:val="24"/>
        </w:rPr>
        <w:t>«Об утверждении административного регламента предоставления Администрацией Чамзинского муниципального района муниципальной услуги «Заключение соглашений о внесении изменений в договоры аренды, купли-продажи земельного участка, безвозмездного пользования земельным участком о перемене лиц в обязательстве, расторжении договора аренды, купли-продажи земельного участка, безвозмездного срочного пользования земельным участком» следующего содержания:</w:t>
      </w:r>
      <w:proofErr w:type="gramEnd"/>
    </w:p>
    <w:p w:rsidR="00171BE7" w:rsidRPr="00171BE7" w:rsidRDefault="00171BE7" w:rsidP="00171BE7">
      <w:pPr>
        <w:ind w:left="567" w:right="-426" w:firstLine="709"/>
        <w:jc w:val="both"/>
        <w:rPr>
          <w:sz w:val="24"/>
          <w:szCs w:val="24"/>
        </w:rPr>
      </w:pPr>
      <w:r w:rsidRPr="00171BE7">
        <w:rPr>
          <w:sz w:val="24"/>
          <w:szCs w:val="24"/>
        </w:rPr>
        <w:t xml:space="preserve">1) В тексте постановления и приложений к нему наименование  Административного регламента  и муниципальной услуги изложить в новой редакции: </w:t>
      </w:r>
      <w:proofErr w:type="gramStart"/>
      <w:r w:rsidRPr="00171BE7">
        <w:rPr>
          <w:sz w:val="24"/>
          <w:szCs w:val="24"/>
        </w:rPr>
        <w:t>«Заключение соглашений о внесении изменений в договоры аренды, купли-продажи земельного участка, безвозмездного пользования земельным участком о перемене лиц в обязательстве, расторжении договора аренды, купли-продажи земельного участка, безвозмездного  пользования земельным участком, находящихся в муниципальной собственности, либо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w:t>
      </w:r>
      <w:proofErr w:type="gramEnd"/>
      <w:r w:rsidRPr="00171BE7">
        <w:rPr>
          <w:sz w:val="24"/>
          <w:szCs w:val="24"/>
        </w:rPr>
        <w:t xml:space="preserve"> на межселенных территориях  Чамзинского муниципального района Республики Мордовия)»;</w:t>
      </w:r>
    </w:p>
    <w:p w:rsidR="00171BE7" w:rsidRPr="00171BE7" w:rsidRDefault="00171BE7" w:rsidP="00171BE7">
      <w:pPr>
        <w:ind w:left="567" w:right="-426" w:firstLine="709"/>
        <w:jc w:val="both"/>
        <w:rPr>
          <w:sz w:val="24"/>
          <w:szCs w:val="24"/>
        </w:rPr>
      </w:pPr>
      <w:r w:rsidRPr="00171BE7">
        <w:rPr>
          <w:sz w:val="24"/>
          <w:szCs w:val="24"/>
        </w:rPr>
        <w:t>2) Пункты 24, 27 Административного регламента изложить в новой редакции:</w:t>
      </w:r>
    </w:p>
    <w:p w:rsidR="00171BE7" w:rsidRPr="00171BE7" w:rsidRDefault="00171BE7" w:rsidP="00171BE7">
      <w:pPr>
        <w:ind w:left="567" w:right="-426" w:firstLine="709"/>
        <w:jc w:val="both"/>
        <w:rPr>
          <w:sz w:val="24"/>
          <w:szCs w:val="24"/>
        </w:rPr>
      </w:pPr>
      <w:r w:rsidRPr="00171BE7">
        <w:rPr>
          <w:sz w:val="24"/>
          <w:szCs w:val="24"/>
        </w:rPr>
        <w:t xml:space="preserve">«24. </w:t>
      </w:r>
      <w:proofErr w:type="gramStart"/>
      <w:r w:rsidRPr="00171BE7">
        <w:rPr>
          <w:sz w:val="24"/>
          <w:szCs w:val="24"/>
        </w:rPr>
        <w:t>Результатом предоставления муниципальной услуги  является заключение соглашений о внесении изменений в договора  аренды, купли-продажи земельного участка, безвозмездного пользования земельным участком, о перемене лиц в обязательстве, расторжении договора аренды, купли продажи земельного участка, безвозмездного пользования земельным участком, находящихся в муниципальной собственности, либо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w:t>
      </w:r>
      <w:proofErr w:type="gramEnd"/>
      <w:r w:rsidRPr="00171BE7">
        <w:rPr>
          <w:sz w:val="24"/>
          <w:szCs w:val="24"/>
        </w:rPr>
        <w:t xml:space="preserve"> муниципального района и земельных участков, расположенных на межселенных территориях  Чамзинского муниципального района Республики Мордовия).</w:t>
      </w:r>
    </w:p>
    <w:p w:rsidR="00171BE7" w:rsidRPr="00171BE7" w:rsidRDefault="00171BE7" w:rsidP="00171BE7">
      <w:pPr>
        <w:ind w:left="567" w:right="-426" w:firstLine="709"/>
        <w:jc w:val="both"/>
        <w:rPr>
          <w:sz w:val="24"/>
          <w:szCs w:val="24"/>
        </w:rPr>
      </w:pPr>
      <w:r w:rsidRPr="00171BE7">
        <w:rPr>
          <w:sz w:val="24"/>
          <w:szCs w:val="24"/>
        </w:rPr>
        <w:t xml:space="preserve">27. </w:t>
      </w:r>
      <w:proofErr w:type="gramStart"/>
      <w:r w:rsidRPr="00171BE7">
        <w:rPr>
          <w:sz w:val="24"/>
          <w:szCs w:val="24"/>
        </w:rPr>
        <w:t>Для предоставления муниципальной услуги заявителем должно быть предоставлено заявление о заключении соглашения о внесении  изменения в договор аренды (купли-продажи, безвозмездного пользования) земельного участка,  о перемене лиц в обязательстве, либо о расторжении договора аренды (купли-продажи, безвозмездного пользования) земельного участка, находящихся в муниципальной собственности, либо государственная собственность  на  которые  не  разграничена (в отношении земельных участков, расположенных на территориях сельских поселений, входящих в</w:t>
      </w:r>
      <w:proofErr w:type="gramEnd"/>
      <w:r w:rsidRPr="00171BE7">
        <w:rPr>
          <w:sz w:val="24"/>
          <w:szCs w:val="24"/>
        </w:rPr>
        <w:t xml:space="preserve">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w:t>
      </w:r>
    </w:p>
    <w:p w:rsidR="00171BE7" w:rsidRPr="00171BE7" w:rsidRDefault="00171BE7" w:rsidP="00171BE7">
      <w:pPr>
        <w:ind w:left="567" w:right="-426"/>
        <w:jc w:val="both"/>
        <w:rPr>
          <w:sz w:val="24"/>
          <w:szCs w:val="24"/>
        </w:rPr>
      </w:pPr>
    </w:p>
    <w:p w:rsidR="00171BE7" w:rsidRPr="00171BE7" w:rsidRDefault="00171BE7" w:rsidP="00171BE7">
      <w:pPr>
        <w:ind w:left="567" w:right="-426" w:firstLine="709"/>
        <w:jc w:val="both"/>
        <w:rPr>
          <w:sz w:val="24"/>
          <w:szCs w:val="24"/>
        </w:rPr>
      </w:pPr>
      <w:r w:rsidRPr="00171BE7">
        <w:rPr>
          <w:b/>
          <w:sz w:val="24"/>
          <w:szCs w:val="24"/>
        </w:rPr>
        <w:t xml:space="preserve">1.9. </w:t>
      </w:r>
      <w:proofErr w:type="gramStart"/>
      <w:r w:rsidRPr="00171BE7">
        <w:rPr>
          <w:b/>
          <w:sz w:val="24"/>
          <w:szCs w:val="24"/>
        </w:rPr>
        <w:t>Внести изменения в постановление от 07.05.2015г. № 385</w:t>
      </w:r>
      <w:r w:rsidRPr="00171BE7">
        <w:rPr>
          <w:sz w:val="24"/>
          <w:szCs w:val="24"/>
        </w:rPr>
        <w:t xml:space="preserve"> «Об утверждении административного регламента предоставления муниципальной услуги «</w:t>
      </w:r>
      <w:r w:rsidRPr="00171BE7">
        <w:rPr>
          <w:bCs/>
          <w:sz w:val="24"/>
          <w:szCs w:val="24"/>
        </w:rPr>
        <w:t xml:space="preserve">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семьям, имеющим в своем составе детей-инвалидов,  для индивидуального </w:t>
      </w:r>
      <w:r w:rsidRPr="00171BE7">
        <w:rPr>
          <w:bCs/>
          <w:sz w:val="24"/>
          <w:szCs w:val="24"/>
        </w:rPr>
        <w:lastRenderedPageBreak/>
        <w:t xml:space="preserve">жилищного строительства,  для  ведения личного подсобного хозяйства, для садоводства, огородничества,  </w:t>
      </w:r>
      <w:r w:rsidRPr="00171BE7">
        <w:rPr>
          <w:sz w:val="24"/>
          <w:szCs w:val="24"/>
        </w:rPr>
        <w:t xml:space="preserve">дачного строительства и </w:t>
      </w:r>
      <w:r w:rsidRPr="00171BE7">
        <w:rPr>
          <w:bCs/>
          <w:sz w:val="24"/>
          <w:szCs w:val="24"/>
        </w:rPr>
        <w:t xml:space="preserve"> </w:t>
      </w:r>
      <w:r w:rsidRPr="00171BE7">
        <w:rPr>
          <w:sz w:val="24"/>
          <w:szCs w:val="24"/>
        </w:rPr>
        <w:t>животноводства» следующего содержания:</w:t>
      </w:r>
      <w:proofErr w:type="gramEnd"/>
    </w:p>
    <w:p w:rsidR="00171BE7" w:rsidRPr="00171BE7" w:rsidRDefault="00171BE7" w:rsidP="00171BE7">
      <w:pPr>
        <w:ind w:left="567" w:right="-426" w:firstLine="709"/>
        <w:jc w:val="both"/>
        <w:rPr>
          <w:sz w:val="24"/>
          <w:szCs w:val="24"/>
        </w:rPr>
      </w:pPr>
      <w:r w:rsidRPr="00171BE7">
        <w:rPr>
          <w:sz w:val="24"/>
          <w:szCs w:val="24"/>
        </w:rPr>
        <w:t xml:space="preserve">1) В тексте постановления и приложений к нему наименование  Административного регламента  и муниципальной услуги изложить в новой редакции: </w:t>
      </w:r>
      <w:proofErr w:type="gramStart"/>
      <w:r w:rsidRPr="00171BE7">
        <w:rPr>
          <w:sz w:val="24"/>
          <w:szCs w:val="24"/>
        </w:rPr>
        <w:t>«</w:t>
      </w:r>
      <w:r w:rsidRPr="00171BE7">
        <w:rPr>
          <w:bCs/>
          <w:sz w:val="24"/>
          <w:szCs w:val="24"/>
        </w:rPr>
        <w:t>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w:t>
      </w:r>
      <w:r w:rsidRPr="00171BE7">
        <w:rPr>
          <w:sz w:val="24"/>
          <w:szCs w:val="24"/>
        </w:rPr>
        <w:t>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w:t>
      </w:r>
      <w:r w:rsidRPr="00171BE7">
        <w:rPr>
          <w:bCs/>
          <w:sz w:val="24"/>
          <w:szCs w:val="24"/>
        </w:rPr>
        <w:t xml:space="preserve"> семьям, имеющим в своем составе детей-инвалидов,  для индивидуального жилищного строительства,  для  ведения личного</w:t>
      </w:r>
      <w:proofErr w:type="gramEnd"/>
      <w:r w:rsidRPr="00171BE7">
        <w:rPr>
          <w:bCs/>
          <w:sz w:val="24"/>
          <w:szCs w:val="24"/>
        </w:rPr>
        <w:t xml:space="preserve"> подсобного хозяйства, для садоводства, огородничества,  </w:t>
      </w:r>
      <w:r w:rsidRPr="00171BE7">
        <w:rPr>
          <w:sz w:val="24"/>
          <w:szCs w:val="24"/>
        </w:rPr>
        <w:t xml:space="preserve">дачного строительства и </w:t>
      </w:r>
      <w:r w:rsidRPr="00171BE7">
        <w:rPr>
          <w:bCs/>
          <w:sz w:val="24"/>
          <w:szCs w:val="24"/>
        </w:rPr>
        <w:t xml:space="preserve"> </w:t>
      </w:r>
      <w:r w:rsidRPr="00171BE7">
        <w:rPr>
          <w:sz w:val="24"/>
          <w:szCs w:val="24"/>
        </w:rPr>
        <w:t>животноводства».</w:t>
      </w:r>
    </w:p>
    <w:p w:rsidR="00171BE7" w:rsidRPr="00171BE7" w:rsidRDefault="00171BE7" w:rsidP="00171BE7">
      <w:pPr>
        <w:ind w:left="567" w:right="-426" w:firstLine="709"/>
        <w:jc w:val="both"/>
        <w:rPr>
          <w:sz w:val="24"/>
          <w:szCs w:val="24"/>
        </w:rPr>
      </w:pPr>
    </w:p>
    <w:p w:rsidR="00171BE7" w:rsidRPr="00171BE7" w:rsidRDefault="00171BE7" w:rsidP="00171BE7">
      <w:pPr>
        <w:ind w:left="567" w:right="-426" w:firstLine="709"/>
        <w:jc w:val="both"/>
        <w:rPr>
          <w:sz w:val="24"/>
          <w:szCs w:val="24"/>
        </w:rPr>
      </w:pPr>
      <w:r w:rsidRPr="00171BE7">
        <w:rPr>
          <w:b/>
          <w:sz w:val="24"/>
          <w:szCs w:val="24"/>
        </w:rPr>
        <w:t xml:space="preserve">1.10. </w:t>
      </w:r>
      <w:proofErr w:type="gramStart"/>
      <w:r w:rsidRPr="00171BE7">
        <w:rPr>
          <w:b/>
          <w:sz w:val="24"/>
          <w:szCs w:val="24"/>
        </w:rPr>
        <w:t>Внести изменение в постановление от 07.05.2015г. № 386</w:t>
      </w:r>
      <w:r w:rsidRPr="00171BE7">
        <w:rPr>
          <w:sz w:val="24"/>
          <w:szCs w:val="24"/>
        </w:rPr>
        <w:t xml:space="preserve"> «Об  утверждении  административного  регламента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гражданам, являющимся инвалидами  и (или)  участниками Великой Отечественной войны,  либо  ветеранами боевых действий,  для индивидуального жилищного строительства,  для  ведения личного подсобного хозяйства, для садоводства, огородничества</w:t>
      </w:r>
      <w:proofErr w:type="gramEnd"/>
      <w:r w:rsidRPr="00171BE7">
        <w:rPr>
          <w:sz w:val="24"/>
          <w:szCs w:val="24"/>
        </w:rPr>
        <w:t>,  дачного строительства и животноводства» следующего содержания:</w:t>
      </w:r>
    </w:p>
    <w:p w:rsidR="00171BE7" w:rsidRPr="00171BE7" w:rsidRDefault="00171BE7" w:rsidP="00171BE7">
      <w:pPr>
        <w:ind w:left="567" w:right="-426" w:firstLine="709"/>
        <w:jc w:val="both"/>
        <w:rPr>
          <w:sz w:val="24"/>
          <w:szCs w:val="24"/>
        </w:rPr>
      </w:pPr>
      <w:r w:rsidRPr="00171BE7">
        <w:rPr>
          <w:sz w:val="24"/>
          <w:szCs w:val="24"/>
        </w:rPr>
        <w:t xml:space="preserve">1) В тексте постановления и приложений к нему наименование  Административного регламента  и муниципальной услуги изложить в новой редакции: </w:t>
      </w:r>
      <w:proofErr w:type="gramStart"/>
      <w:r w:rsidRPr="00171BE7">
        <w:rPr>
          <w:sz w:val="24"/>
          <w:szCs w:val="24"/>
        </w:rPr>
        <w:t xml:space="preserve">«Бесплатное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w:t>
      </w:r>
      <w:r w:rsidRPr="00171BE7">
        <w:rPr>
          <w:bCs/>
          <w:sz w:val="24"/>
          <w:szCs w:val="24"/>
        </w:rPr>
        <w:t>(</w:t>
      </w:r>
      <w:r w:rsidRPr="00171BE7">
        <w:rPr>
          <w:sz w:val="24"/>
          <w:szCs w:val="24"/>
        </w:rPr>
        <w:t>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w:t>
      </w:r>
      <w:r w:rsidRPr="00171BE7">
        <w:rPr>
          <w:bCs/>
          <w:sz w:val="24"/>
          <w:szCs w:val="24"/>
        </w:rPr>
        <w:t xml:space="preserve"> </w:t>
      </w:r>
      <w:r w:rsidRPr="00171BE7">
        <w:rPr>
          <w:rFonts w:eastAsia="Calibri"/>
          <w:sz w:val="24"/>
          <w:szCs w:val="24"/>
        </w:rPr>
        <w:t xml:space="preserve">  </w:t>
      </w:r>
      <w:r w:rsidRPr="00171BE7">
        <w:rPr>
          <w:sz w:val="24"/>
          <w:szCs w:val="24"/>
        </w:rPr>
        <w:t xml:space="preserve"> гражданам, являющимся инвалидами  и (или)  участниками Великой Отечественной войны,  либо  ветеранами боевых действий</w:t>
      </w:r>
      <w:proofErr w:type="gramEnd"/>
      <w:r w:rsidRPr="00171BE7">
        <w:rPr>
          <w:sz w:val="24"/>
          <w:szCs w:val="24"/>
        </w:rPr>
        <w:t>,  для индивидуального жилищного строительства,  для  ведения личного подсобного хозяйства, для садоводства, огородничества,  дачного строительства и животноводства».</w:t>
      </w:r>
    </w:p>
    <w:p w:rsidR="00171BE7" w:rsidRPr="00171BE7" w:rsidRDefault="00171BE7" w:rsidP="00171BE7">
      <w:pPr>
        <w:ind w:left="567" w:right="-426" w:firstLine="709"/>
        <w:jc w:val="both"/>
        <w:rPr>
          <w:sz w:val="24"/>
          <w:szCs w:val="24"/>
        </w:rPr>
      </w:pPr>
    </w:p>
    <w:p w:rsidR="00171BE7" w:rsidRPr="00171BE7" w:rsidRDefault="00171BE7" w:rsidP="00171BE7">
      <w:pPr>
        <w:ind w:left="567" w:right="-426" w:firstLine="709"/>
        <w:jc w:val="both"/>
        <w:rPr>
          <w:sz w:val="24"/>
          <w:szCs w:val="24"/>
        </w:rPr>
      </w:pPr>
      <w:r w:rsidRPr="00171BE7">
        <w:rPr>
          <w:b/>
          <w:sz w:val="24"/>
          <w:szCs w:val="24"/>
        </w:rPr>
        <w:t xml:space="preserve">1.11. </w:t>
      </w:r>
      <w:proofErr w:type="gramStart"/>
      <w:r w:rsidRPr="00171BE7">
        <w:rPr>
          <w:b/>
          <w:sz w:val="24"/>
          <w:szCs w:val="24"/>
        </w:rPr>
        <w:t>Внести изменения в  постановление от 14.12.2015г. № 1195</w:t>
      </w:r>
      <w:r w:rsidRPr="00171BE7">
        <w:rPr>
          <w:sz w:val="24"/>
          <w:szCs w:val="24"/>
        </w:rPr>
        <w:t xml:space="preserve">  «Об утверждении Административного регламента администрации Чамзинского муниципального района предоставления муниципальной услуги  «</w:t>
      </w:r>
      <w:r w:rsidRPr="00171BE7">
        <w:rPr>
          <w:rFonts w:eastAsia="Calibri"/>
          <w:sz w:val="24"/>
          <w:szCs w:val="24"/>
        </w:rPr>
        <w:t xml:space="preserve">Предоставление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для индивидуального жилищного строительства, ведения личного подсобного хозяйства, садоводства, дачного хозяйства, огородничества, животноводства </w:t>
      </w:r>
      <w:r w:rsidRPr="00171BE7">
        <w:rPr>
          <w:sz w:val="24"/>
          <w:szCs w:val="24"/>
        </w:rPr>
        <w:t xml:space="preserve"> гражданам, имеющим  трех  и  более детей» следующего содержания:</w:t>
      </w:r>
      <w:proofErr w:type="gramEnd"/>
    </w:p>
    <w:p w:rsidR="00171BE7" w:rsidRPr="00171BE7" w:rsidRDefault="00171BE7" w:rsidP="00171BE7">
      <w:pPr>
        <w:ind w:left="567" w:right="-426" w:firstLine="709"/>
        <w:jc w:val="both"/>
        <w:rPr>
          <w:sz w:val="24"/>
          <w:szCs w:val="24"/>
        </w:rPr>
      </w:pPr>
      <w:r w:rsidRPr="00171BE7">
        <w:rPr>
          <w:sz w:val="24"/>
          <w:szCs w:val="24"/>
        </w:rPr>
        <w:t xml:space="preserve">1) В тексте постановления и приложений к нему наименование  Административного регламента  и муниципальной услуги изложить в новой редакции: </w:t>
      </w:r>
      <w:proofErr w:type="gramStart"/>
      <w:r w:rsidRPr="00171BE7">
        <w:rPr>
          <w:sz w:val="24"/>
          <w:szCs w:val="24"/>
        </w:rPr>
        <w:t>«</w:t>
      </w:r>
      <w:r w:rsidRPr="00171BE7">
        <w:rPr>
          <w:rFonts w:eastAsia="Calibri"/>
          <w:sz w:val="24"/>
          <w:szCs w:val="24"/>
        </w:rPr>
        <w:t xml:space="preserve">Предоставление земельных  участков, находящихся  в   муниципальной собственности, или    государственная собственность на которые не разграничена </w:t>
      </w:r>
      <w:r w:rsidRPr="00171BE7">
        <w:rPr>
          <w:bCs/>
          <w:sz w:val="24"/>
          <w:szCs w:val="24"/>
        </w:rPr>
        <w:t>(</w:t>
      </w:r>
      <w:r w:rsidRPr="00171BE7">
        <w:rPr>
          <w:sz w:val="24"/>
          <w:szCs w:val="24"/>
        </w:rPr>
        <w:t>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w:t>
      </w:r>
      <w:r w:rsidRPr="00171BE7">
        <w:rPr>
          <w:bCs/>
          <w:sz w:val="24"/>
          <w:szCs w:val="24"/>
        </w:rPr>
        <w:t xml:space="preserve"> </w:t>
      </w:r>
      <w:r w:rsidRPr="00171BE7">
        <w:rPr>
          <w:rFonts w:eastAsia="Calibri"/>
          <w:sz w:val="24"/>
          <w:szCs w:val="24"/>
        </w:rPr>
        <w:t xml:space="preserve">  в собственность бесплатно для индивидуального жилищного строительства, ведения личного подсобного хозяйства, садоводства, дачного хозяйства, огородничества, животноводства </w:t>
      </w:r>
      <w:r w:rsidRPr="00171BE7">
        <w:rPr>
          <w:sz w:val="24"/>
          <w:szCs w:val="24"/>
        </w:rPr>
        <w:t xml:space="preserve"> гражданам, имеющим  трех</w:t>
      </w:r>
      <w:proofErr w:type="gramEnd"/>
      <w:r w:rsidRPr="00171BE7">
        <w:rPr>
          <w:sz w:val="24"/>
          <w:szCs w:val="24"/>
        </w:rPr>
        <w:t xml:space="preserve">  и  более детей»</w:t>
      </w:r>
    </w:p>
    <w:p w:rsidR="00171BE7" w:rsidRPr="00171BE7" w:rsidRDefault="00171BE7" w:rsidP="00171BE7">
      <w:pPr>
        <w:ind w:left="567" w:right="-426"/>
        <w:jc w:val="both"/>
        <w:rPr>
          <w:sz w:val="24"/>
          <w:szCs w:val="24"/>
        </w:rPr>
      </w:pPr>
    </w:p>
    <w:p w:rsidR="00171BE7" w:rsidRPr="00171BE7" w:rsidRDefault="00171BE7" w:rsidP="00171BE7">
      <w:pPr>
        <w:ind w:left="567" w:right="-426" w:firstLine="709"/>
        <w:jc w:val="both"/>
        <w:rPr>
          <w:sz w:val="24"/>
          <w:szCs w:val="24"/>
        </w:rPr>
      </w:pPr>
      <w:r w:rsidRPr="00171BE7">
        <w:rPr>
          <w:b/>
          <w:sz w:val="24"/>
          <w:szCs w:val="24"/>
        </w:rPr>
        <w:t xml:space="preserve">1.12. </w:t>
      </w:r>
      <w:proofErr w:type="gramStart"/>
      <w:r w:rsidRPr="00171BE7">
        <w:rPr>
          <w:b/>
          <w:sz w:val="24"/>
          <w:szCs w:val="24"/>
        </w:rPr>
        <w:t>Внести изменения в постановление от 18.11.2015г. № 1057</w:t>
      </w:r>
      <w:r w:rsidRPr="00171BE7">
        <w:rPr>
          <w:sz w:val="24"/>
          <w:szCs w:val="24"/>
        </w:rPr>
        <w:t xml:space="preserve">  «Об утверждении Административного регламента администрации Чамзинского муниципального района Республики Мордовия по предоставлению муниципальной услуги  «</w:t>
      </w:r>
      <w:r w:rsidRPr="00171BE7">
        <w:rPr>
          <w:rFonts w:eastAsia="Calibri"/>
          <w:sz w:val="24"/>
          <w:szCs w:val="24"/>
        </w:rPr>
        <w:t xml:space="preserve">Предоставление земельных  участков, находящегося  в     собственности муниципального района, или    государственная собственность </w:t>
      </w:r>
      <w:r w:rsidRPr="00171BE7">
        <w:rPr>
          <w:rFonts w:eastAsia="Calibri"/>
          <w:sz w:val="24"/>
          <w:szCs w:val="24"/>
        </w:rPr>
        <w:lastRenderedPageBreak/>
        <w:t>на которые не разграничена, для строительства с предварительным согласование места размещения объекта</w:t>
      </w:r>
      <w:r w:rsidRPr="00171BE7">
        <w:rPr>
          <w:sz w:val="24"/>
          <w:szCs w:val="24"/>
        </w:rPr>
        <w:t>», следующего содержания:</w:t>
      </w:r>
      <w:proofErr w:type="gramEnd"/>
    </w:p>
    <w:p w:rsidR="00171BE7" w:rsidRPr="00171BE7" w:rsidRDefault="00171BE7" w:rsidP="00171BE7">
      <w:pPr>
        <w:ind w:left="567" w:right="-426" w:firstLine="709"/>
        <w:jc w:val="both"/>
        <w:rPr>
          <w:sz w:val="24"/>
          <w:szCs w:val="24"/>
        </w:rPr>
      </w:pPr>
      <w:r w:rsidRPr="00171BE7">
        <w:rPr>
          <w:sz w:val="24"/>
          <w:szCs w:val="24"/>
        </w:rPr>
        <w:t xml:space="preserve">1) В тексте постановления и приложений к нему наименование  Административного регламента  и муниципальной услуги изложить в новой редакции: </w:t>
      </w:r>
      <w:proofErr w:type="gramStart"/>
      <w:r w:rsidRPr="00171BE7">
        <w:rPr>
          <w:sz w:val="24"/>
          <w:szCs w:val="24"/>
        </w:rPr>
        <w:t>«</w:t>
      </w:r>
      <w:r w:rsidRPr="00171BE7">
        <w:rPr>
          <w:rFonts w:eastAsia="Calibri"/>
          <w:sz w:val="24"/>
          <w:szCs w:val="24"/>
        </w:rPr>
        <w:t>Предоставление земельных  участков, находящихся  в     муниципальной собственности, или    государственная собственность на которые не разграничена (</w:t>
      </w:r>
      <w:r w:rsidRPr="00171BE7">
        <w:rPr>
          <w:sz w:val="24"/>
          <w:szCs w:val="24"/>
        </w:rPr>
        <w:t>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w:t>
      </w:r>
      <w:r w:rsidRPr="00171BE7">
        <w:rPr>
          <w:rFonts w:eastAsia="Calibri"/>
          <w:sz w:val="24"/>
          <w:szCs w:val="24"/>
        </w:rPr>
        <w:t xml:space="preserve"> для строительства с предварительным согласование места размещения объекта</w:t>
      </w:r>
      <w:r w:rsidRPr="00171BE7">
        <w:rPr>
          <w:sz w:val="24"/>
          <w:szCs w:val="24"/>
        </w:rPr>
        <w:t>».</w:t>
      </w:r>
      <w:proofErr w:type="gramEnd"/>
    </w:p>
    <w:p w:rsidR="00171BE7" w:rsidRPr="00171BE7" w:rsidRDefault="00171BE7" w:rsidP="00171BE7">
      <w:pPr>
        <w:ind w:left="567" w:right="-426" w:firstLine="709"/>
        <w:jc w:val="both"/>
        <w:rPr>
          <w:sz w:val="24"/>
          <w:szCs w:val="24"/>
        </w:rPr>
      </w:pPr>
    </w:p>
    <w:p w:rsidR="00171BE7" w:rsidRPr="00171BE7" w:rsidRDefault="00171BE7" w:rsidP="00171BE7">
      <w:pPr>
        <w:ind w:left="567" w:right="-426" w:firstLine="709"/>
        <w:jc w:val="both"/>
        <w:rPr>
          <w:sz w:val="24"/>
          <w:szCs w:val="24"/>
        </w:rPr>
      </w:pPr>
      <w:r w:rsidRPr="00171BE7">
        <w:rPr>
          <w:b/>
          <w:sz w:val="24"/>
          <w:szCs w:val="24"/>
        </w:rPr>
        <w:t>1.13. Внести изменения в постановление от 09.02.2016г. № 147</w:t>
      </w:r>
      <w:r w:rsidRPr="00171BE7">
        <w:rPr>
          <w:sz w:val="24"/>
          <w:szCs w:val="24"/>
        </w:rPr>
        <w:t xml:space="preserve"> « Об утверждении Административного регламента администрации Чамзинского муниципального района предоставления муниципальной услуги  «</w:t>
      </w:r>
      <w:r w:rsidRPr="00171BE7">
        <w:rPr>
          <w:rFonts w:eastAsia="Calibri"/>
          <w:sz w:val="24"/>
          <w:szCs w:val="24"/>
        </w:rPr>
        <w:t>Предоставление земельного участка, находящихся  в   муниципальной собственности, или    государственная собственность,  для  ведения личного подсобного хозяйства, огородничества,  садоводства</w:t>
      </w:r>
      <w:r w:rsidRPr="00171BE7">
        <w:rPr>
          <w:sz w:val="24"/>
          <w:szCs w:val="24"/>
        </w:rPr>
        <w:t>» следующего содержания:</w:t>
      </w:r>
    </w:p>
    <w:p w:rsidR="00171BE7" w:rsidRPr="00171BE7" w:rsidRDefault="00171BE7" w:rsidP="00171BE7">
      <w:pPr>
        <w:ind w:left="567" w:right="-426"/>
        <w:jc w:val="both"/>
        <w:rPr>
          <w:b/>
          <w:sz w:val="24"/>
          <w:szCs w:val="24"/>
        </w:rPr>
      </w:pPr>
      <w:r w:rsidRPr="00171BE7">
        <w:rPr>
          <w:sz w:val="24"/>
          <w:szCs w:val="24"/>
        </w:rPr>
        <w:t>1)</w:t>
      </w:r>
      <w:r w:rsidRPr="00171BE7">
        <w:rPr>
          <w:sz w:val="24"/>
          <w:szCs w:val="24"/>
          <w:lang w:eastAsia="ar-SA"/>
        </w:rPr>
        <w:t xml:space="preserve"> </w:t>
      </w:r>
      <w:r w:rsidRPr="00171BE7">
        <w:rPr>
          <w:sz w:val="24"/>
          <w:szCs w:val="24"/>
        </w:rPr>
        <w:t>В тексте постановления и приложений к нему н</w:t>
      </w:r>
      <w:r w:rsidRPr="00171BE7">
        <w:rPr>
          <w:sz w:val="24"/>
          <w:szCs w:val="24"/>
          <w:lang w:eastAsia="ar-SA"/>
        </w:rPr>
        <w:t>аименование административного регламента и муниципальной услуги изложить в следующей редакции:</w:t>
      </w:r>
      <w:r w:rsidRPr="00171BE7">
        <w:rPr>
          <w:b/>
          <w:sz w:val="24"/>
          <w:szCs w:val="24"/>
        </w:rPr>
        <w:t xml:space="preserve">  </w:t>
      </w:r>
      <w:proofErr w:type="gramStart"/>
      <w:r w:rsidRPr="00171BE7">
        <w:rPr>
          <w:b/>
          <w:sz w:val="24"/>
          <w:szCs w:val="24"/>
        </w:rPr>
        <w:t>«</w:t>
      </w:r>
      <w:r w:rsidRPr="00171BE7">
        <w:rPr>
          <w:sz w:val="24"/>
          <w:szCs w:val="24"/>
        </w:rPr>
        <w:t>Административный  регламент администрации Чамзинского муниципального района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для ведения личного подсобного хозяйства, огородничества, садоводства».</w:t>
      </w:r>
      <w:proofErr w:type="gramEnd"/>
    </w:p>
    <w:p w:rsidR="00171BE7" w:rsidRPr="00171BE7" w:rsidRDefault="00171BE7" w:rsidP="00171BE7">
      <w:pPr>
        <w:ind w:left="567" w:right="-426"/>
        <w:jc w:val="both"/>
        <w:rPr>
          <w:sz w:val="24"/>
          <w:szCs w:val="24"/>
        </w:rPr>
      </w:pPr>
      <w:r w:rsidRPr="00171BE7">
        <w:rPr>
          <w:sz w:val="24"/>
          <w:szCs w:val="24"/>
          <w:lang w:eastAsia="ar-SA"/>
        </w:rPr>
        <w:t>2) П</w:t>
      </w:r>
      <w:r w:rsidRPr="00171BE7">
        <w:rPr>
          <w:sz w:val="24"/>
          <w:szCs w:val="24"/>
        </w:rPr>
        <w:t>о тексту   административного регламента  слова «размещения пруда» - исключить.</w:t>
      </w:r>
    </w:p>
    <w:p w:rsidR="00171BE7" w:rsidRPr="00171BE7" w:rsidRDefault="00171BE7" w:rsidP="00171BE7">
      <w:pPr>
        <w:ind w:left="567" w:right="-426" w:firstLine="709"/>
        <w:jc w:val="both"/>
        <w:rPr>
          <w:sz w:val="24"/>
          <w:szCs w:val="24"/>
        </w:rPr>
      </w:pPr>
    </w:p>
    <w:p w:rsidR="00171BE7" w:rsidRPr="00171BE7" w:rsidRDefault="00171BE7" w:rsidP="00171BE7">
      <w:pPr>
        <w:ind w:left="567" w:right="-426" w:firstLine="709"/>
        <w:jc w:val="both"/>
        <w:rPr>
          <w:sz w:val="24"/>
          <w:szCs w:val="24"/>
        </w:rPr>
      </w:pPr>
      <w:r w:rsidRPr="00171BE7">
        <w:rPr>
          <w:b/>
          <w:sz w:val="24"/>
          <w:szCs w:val="24"/>
        </w:rPr>
        <w:t>1.14. Внести изменения в постановление от 13.12.2012г. № 1134</w:t>
      </w:r>
      <w:r w:rsidRPr="00171BE7">
        <w:rPr>
          <w:sz w:val="24"/>
          <w:szCs w:val="24"/>
        </w:rPr>
        <w:t xml:space="preserve">  «Об утверждении Административного регламента предоставления Администрацией Чамзинского муниципального района муниципальной услуги  «</w:t>
      </w:r>
      <w:r w:rsidRPr="00171BE7">
        <w:rPr>
          <w:rFonts w:eastAsia="Calibri"/>
          <w:sz w:val="24"/>
          <w:szCs w:val="24"/>
        </w:rPr>
        <w:t>Прекращение права постоянного (бессрочного) пользования земельным участком, права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r w:rsidRPr="00171BE7">
        <w:rPr>
          <w:sz w:val="24"/>
          <w:szCs w:val="24"/>
        </w:rPr>
        <w:t>» следующего содержания:</w:t>
      </w:r>
    </w:p>
    <w:p w:rsidR="00171BE7" w:rsidRPr="00171BE7" w:rsidRDefault="00171BE7" w:rsidP="00171BE7">
      <w:pPr>
        <w:ind w:left="567" w:right="-426" w:firstLine="709"/>
        <w:jc w:val="both"/>
        <w:rPr>
          <w:sz w:val="24"/>
          <w:szCs w:val="24"/>
        </w:rPr>
      </w:pPr>
      <w:r w:rsidRPr="00171BE7">
        <w:rPr>
          <w:sz w:val="24"/>
          <w:szCs w:val="24"/>
        </w:rPr>
        <w:t>1)</w:t>
      </w:r>
      <w:r w:rsidRPr="00171BE7">
        <w:rPr>
          <w:sz w:val="24"/>
          <w:szCs w:val="24"/>
          <w:lang w:eastAsia="ar-SA"/>
        </w:rPr>
        <w:t xml:space="preserve"> </w:t>
      </w:r>
      <w:r w:rsidRPr="00171BE7">
        <w:rPr>
          <w:sz w:val="24"/>
          <w:szCs w:val="24"/>
        </w:rPr>
        <w:t>В тексте постановления и приложений к нему н</w:t>
      </w:r>
      <w:r w:rsidRPr="00171BE7">
        <w:rPr>
          <w:sz w:val="24"/>
          <w:szCs w:val="24"/>
          <w:lang w:eastAsia="ar-SA"/>
        </w:rPr>
        <w:t>аименование административного регламента и муниципальной услуги изложить в следующей редакции:</w:t>
      </w:r>
      <w:r w:rsidRPr="00171BE7">
        <w:rPr>
          <w:b/>
          <w:sz w:val="24"/>
          <w:szCs w:val="24"/>
        </w:rPr>
        <w:t xml:space="preserve">  </w:t>
      </w:r>
      <w:proofErr w:type="gramStart"/>
      <w:r w:rsidRPr="00171BE7">
        <w:rPr>
          <w:sz w:val="24"/>
          <w:szCs w:val="24"/>
        </w:rPr>
        <w:t>«</w:t>
      </w:r>
      <w:r w:rsidRPr="00171BE7">
        <w:rPr>
          <w:rFonts w:eastAsia="Calibri"/>
          <w:sz w:val="24"/>
          <w:szCs w:val="24"/>
        </w:rPr>
        <w:t xml:space="preserve">Прекращение права постоянного (бессрочного) пользования земельным участком, права пожизненного наследуемого владения земельным участком при отказе землепользователя, землевладельца от принадлежащего им  права на земельные участки, находящиеся в муниципальной собственности, либо государственная собственность на которые не разграничена </w:t>
      </w:r>
      <w:r w:rsidRPr="00171BE7">
        <w:rPr>
          <w:sz w:val="24"/>
          <w:szCs w:val="24"/>
        </w:rPr>
        <w:t>(в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w:t>
      </w:r>
      <w:proofErr w:type="gramEnd"/>
      <w:r w:rsidRPr="00171BE7">
        <w:rPr>
          <w:sz w:val="24"/>
          <w:szCs w:val="24"/>
        </w:rPr>
        <w:t xml:space="preserve"> </w:t>
      </w:r>
      <w:proofErr w:type="gramStart"/>
      <w:r w:rsidRPr="00171BE7">
        <w:rPr>
          <w:sz w:val="24"/>
          <w:szCs w:val="24"/>
        </w:rPr>
        <w:t>Республики Мордовия)».</w:t>
      </w:r>
      <w:proofErr w:type="gramEnd"/>
    </w:p>
    <w:p w:rsidR="00171BE7" w:rsidRPr="00171BE7" w:rsidRDefault="00171BE7" w:rsidP="00171BE7">
      <w:pPr>
        <w:ind w:left="567" w:right="-426" w:firstLine="709"/>
        <w:jc w:val="both"/>
        <w:rPr>
          <w:sz w:val="24"/>
          <w:szCs w:val="24"/>
        </w:rPr>
      </w:pPr>
      <w:r w:rsidRPr="00171BE7">
        <w:rPr>
          <w:sz w:val="24"/>
          <w:szCs w:val="24"/>
        </w:rPr>
        <w:t>2) Абзац 4 пункта 35 Административного регламента изложить в новой редакции:</w:t>
      </w:r>
    </w:p>
    <w:p w:rsidR="00171BE7" w:rsidRPr="00171BE7" w:rsidRDefault="00171BE7" w:rsidP="00171BE7">
      <w:pPr>
        <w:ind w:left="567" w:right="-426" w:firstLine="709"/>
        <w:jc w:val="both"/>
        <w:rPr>
          <w:sz w:val="24"/>
          <w:szCs w:val="24"/>
        </w:rPr>
      </w:pPr>
      <w:r w:rsidRPr="00171BE7">
        <w:rPr>
          <w:sz w:val="24"/>
          <w:szCs w:val="24"/>
        </w:rPr>
        <w:t>«земельный участок не является муниципальной собственностью Чамзинского муниципального района, либо земельный участок, государственная собственность на который не разграничена,  расположен на территории городского  поселения, входящего в состав  Чамзинского муниципального района Республики Мордовия».</w:t>
      </w:r>
    </w:p>
    <w:p w:rsidR="00171BE7" w:rsidRPr="00171BE7" w:rsidRDefault="00171BE7" w:rsidP="00171BE7">
      <w:pPr>
        <w:ind w:left="567" w:right="-426" w:firstLine="709"/>
        <w:jc w:val="both"/>
        <w:rPr>
          <w:sz w:val="24"/>
          <w:szCs w:val="24"/>
        </w:rPr>
      </w:pPr>
    </w:p>
    <w:p w:rsidR="00171BE7" w:rsidRPr="00171BE7" w:rsidRDefault="00171BE7" w:rsidP="00171BE7">
      <w:pPr>
        <w:ind w:left="567" w:right="-426" w:firstLine="709"/>
        <w:jc w:val="both"/>
        <w:rPr>
          <w:rFonts w:eastAsia="Calibri"/>
          <w:sz w:val="24"/>
          <w:szCs w:val="24"/>
        </w:rPr>
      </w:pPr>
      <w:r w:rsidRPr="00171BE7">
        <w:rPr>
          <w:b/>
          <w:sz w:val="24"/>
          <w:szCs w:val="24"/>
        </w:rPr>
        <w:t>1.15. Внести изменения в постановление от 29.02.2016г. № 146</w:t>
      </w:r>
      <w:r w:rsidRPr="00171BE7">
        <w:rPr>
          <w:sz w:val="24"/>
          <w:szCs w:val="24"/>
        </w:rPr>
        <w:t xml:space="preserve">  «Об утверждении Административного регламента   администрации Чамзинского муниципального района  предоставления муниципальной услуги  «</w:t>
      </w:r>
      <w:r w:rsidRPr="00171BE7">
        <w:rPr>
          <w:rFonts w:eastAsia="Calibri"/>
          <w:sz w:val="24"/>
          <w:szCs w:val="24"/>
        </w:rPr>
        <w:t>Предоставление земельных участков, находящихся в муниципальной собственности, или государственная собственность на которые не разграничена, на которых расположены здания, сооружения» следующего содержания:</w:t>
      </w:r>
    </w:p>
    <w:p w:rsidR="00171BE7" w:rsidRPr="00171BE7" w:rsidRDefault="00171BE7" w:rsidP="00171BE7">
      <w:pPr>
        <w:ind w:left="567" w:right="-426" w:firstLine="709"/>
        <w:jc w:val="both"/>
        <w:rPr>
          <w:b/>
          <w:sz w:val="24"/>
          <w:szCs w:val="24"/>
        </w:rPr>
      </w:pPr>
      <w:r w:rsidRPr="00171BE7">
        <w:rPr>
          <w:sz w:val="24"/>
          <w:szCs w:val="24"/>
        </w:rPr>
        <w:lastRenderedPageBreak/>
        <w:t>1)</w:t>
      </w:r>
      <w:r w:rsidRPr="00171BE7">
        <w:rPr>
          <w:sz w:val="24"/>
          <w:szCs w:val="24"/>
          <w:lang w:eastAsia="ar-SA"/>
        </w:rPr>
        <w:t xml:space="preserve"> </w:t>
      </w:r>
      <w:r w:rsidRPr="00171BE7">
        <w:rPr>
          <w:sz w:val="24"/>
          <w:szCs w:val="24"/>
        </w:rPr>
        <w:t>В тексте постановления и приложений к нему н</w:t>
      </w:r>
      <w:r w:rsidRPr="00171BE7">
        <w:rPr>
          <w:sz w:val="24"/>
          <w:szCs w:val="24"/>
          <w:lang w:eastAsia="ar-SA"/>
        </w:rPr>
        <w:t>аименование административного регламента и муниципальной услуги изложить в следующей редакции:</w:t>
      </w:r>
      <w:r w:rsidRPr="00171BE7">
        <w:rPr>
          <w:b/>
          <w:sz w:val="24"/>
          <w:szCs w:val="24"/>
        </w:rPr>
        <w:t xml:space="preserve">  </w:t>
      </w:r>
      <w:proofErr w:type="gramStart"/>
      <w:r w:rsidRPr="00171BE7">
        <w:rPr>
          <w:sz w:val="24"/>
          <w:szCs w:val="24"/>
        </w:rPr>
        <w:t>«</w:t>
      </w:r>
      <w:r w:rsidRPr="00171BE7">
        <w:rPr>
          <w:rFonts w:eastAsia="Calibri"/>
          <w:sz w:val="24"/>
          <w:szCs w:val="24"/>
        </w:rPr>
        <w:t xml:space="preserve">Предоставление земельных участков, находящихся в муниципальной собственности, или государственная собственность на которые не разграничена </w:t>
      </w:r>
      <w:r w:rsidRPr="00171BE7">
        <w:rPr>
          <w:sz w:val="24"/>
          <w:szCs w:val="24"/>
        </w:rPr>
        <w:t>(в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w:t>
      </w:r>
      <w:r w:rsidRPr="00171BE7">
        <w:rPr>
          <w:rFonts w:eastAsia="Calibri"/>
          <w:sz w:val="24"/>
          <w:szCs w:val="24"/>
        </w:rPr>
        <w:t>, на которых расположены здания, сооружения».</w:t>
      </w:r>
      <w:proofErr w:type="gramEnd"/>
    </w:p>
    <w:p w:rsidR="00171BE7" w:rsidRPr="00171BE7" w:rsidRDefault="00171BE7" w:rsidP="00171BE7">
      <w:pPr>
        <w:ind w:left="567" w:right="-426"/>
        <w:jc w:val="both"/>
        <w:rPr>
          <w:sz w:val="24"/>
          <w:szCs w:val="24"/>
        </w:rPr>
      </w:pPr>
    </w:p>
    <w:p w:rsidR="00171BE7" w:rsidRPr="00171BE7" w:rsidRDefault="00171BE7" w:rsidP="00171BE7">
      <w:pPr>
        <w:ind w:left="567" w:right="-426" w:firstLine="709"/>
        <w:jc w:val="both"/>
        <w:rPr>
          <w:rFonts w:eastAsia="Calibri"/>
          <w:sz w:val="24"/>
          <w:szCs w:val="24"/>
        </w:rPr>
      </w:pPr>
      <w:r w:rsidRPr="00171BE7">
        <w:rPr>
          <w:b/>
          <w:sz w:val="24"/>
          <w:szCs w:val="24"/>
        </w:rPr>
        <w:t>1.16. Внести изменения в постановление от 07.12.2012г. № 1125</w:t>
      </w:r>
      <w:r w:rsidRPr="00171BE7">
        <w:rPr>
          <w:sz w:val="24"/>
          <w:szCs w:val="24"/>
        </w:rPr>
        <w:t xml:space="preserve">  «Об утверждении Административного регламента предоставления  Администрацией Чамзинского муниципального района    муниципальной услуги  «</w:t>
      </w:r>
      <w:r w:rsidRPr="00171BE7">
        <w:rPr>
          <w:rFonts w:eastAsia="Calibri"/>
          <w:sz w:val="24"/>
          <w:szCs w:val="24"/>
        </w:rPr>
        <w:t>Предоставление земельных участков для целей, не связанных со строительством» следующего содержания:</w:t>
      </w:r>
    </w:p>
    <w:p w:rsidR="00171BE7" w:rsidRPr="00171BE7" w:rsidRDefault="00171BE7" w:rsidP="00171BE7">
      <w:pPr>
        <w:ind w:left="567" w:right="-426" w:firstLine="709"/>
        <w:jc w:val="both"/>
        <w:rPr>
          <w:rFonts w:eastAsia="Calibri"/>
          <w:sz w:val="24"/>
          <w:szCs w:val="24"/>
        </w:rPr>
      </w:pPr>
      <w:r w:rsidRPr="00171BE7">
        <w:rPr>
          <w:sz w:val="24"/>
          <w:szCs w:val="24"/>
        </w:rPr>
        <w:t>1)</w:t>
      </w:r>
      <w:r w:rsidRPr="00171BE7">
        <w:rPr>
          <w:sz w:val="24"/>
          <w:szCs w:val="24"/>
          <w:lang w:eastAsia="ar-SA"/>
        </w:rPr>
        <w:t xml:space="preserve"> </w:t>
      </w:r>
      <w:r w:rsidRPr="00171BE7">
        <w:rPr>
          <w:sz w:val="24"/>
          <w:szCs w:val="24"/>
        </w:rPr>
        <w:t>В тексте постановления и приложений к нему н</w:t>
      </w:r>
      <w:r w:rsidRPr="00171BE7">
        <w:rPr>
          <w:sz w:val="24"/>
          <w:szCs w:val="24"/>
          <w:lang w:eastAsia="ar-SA"/>
        </w:rPr>
        <w:t>аименование административного регламента и муниципальной услуги изложить в следующей редакции:</w:t>
      </w:r>
      <w:r w:rsidRPr="00171BE7">
        <w:rPr>
          <w:b/>
          <w:sz w:val="24"/>
          <w:szCs w:val="24"/>
        </w:rPr>
        <w:t xml:space="preserve">  </w:t>
      </w:r>
      <w:proofErr w:type="gramStart"/>
      <w:r w:rsidRPr="00171BE7">
        <w:rPr>
          <w:sz w:val="24"/>
          <w:szCs w:val="24"/>
        </w:rPr>
        <w:t>«</w:t>
      </w:r>
      <w:r w:rsidRPr="00171BE7">
        <w:rPr>
          <w:rFonts w:eastAsia="Calibri"/>
          <w:sz w:val="24"/>
          <w:szCs w:val="24"/>
        </w:rPr>
        <w:t xml:space="preserve">Предоставление земельных участков, находящихся в муниципальной собственности, или государственная собственность на которые не разграничена </w:t>
      </w:r>
      <w:r w:rsidRPr="00171BE7">
        <w:rPr>
          <w:sz w:val="24"/>
          <w:szCs w:val="24"/>
        </w:rPr>
        <w:t xml:space="preserve">(в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w:t>
      </w:r>
      <w:r w:rsidRPr="00171BE7">
        <w:rPr>
          <w:rFonts w:eastAsia="Calibri"/>
          <w:sz w:val="24"/>
          <w:szCs w:val="24"/>
        </w:rPr>
        <w:t>для целей, не связанных со строительством».</w:t>
      </w:r>
      <w:proofErr w:type="gramEnd"/>
    </w:p>
    <w:p w:rsidR="00171BE7" w:rsidRDefault="00171BE7" w:rsidP="00171BE7">
      <w:pPr>
        <w:ind w:left="567" w:right="-426" w:firstLine="709"/>
        <w:jc w:val="both"/>
        <w:rPr>
          <w:rFonts w:eastAsia="Calibri"/>
          <w:sz w:val="24"/>
          <w:szCs w:val="24"/>
        </w:rPr>
      </w:pPr>
    </w:p>
    <w:p w:rsidR="00171BE7" w:rsidRPr="00171BE7" w:rsidRDefault="00171BE7" w:rsidP="00171BE7">
      <w:pPr>
        <w:ind w:left="567" w:right="-426" w:firstLine="709"/>
        <w:jc w:val="both"/>
        <w:rPr>
          <w:sz w:val="24"/>
          <w:szCs w:val="24"/>
        </w:rPr>
      </w:pPr>
      <w:r w:rsidRPr="00171BE7">
        <w:rPr>
          <w:rFonts w:eastAsia="Calibri"/>
          <w:sz w:val="24"/>
          <w:szCs w:val="24"/>
        </w:rPr>
        <w:t>1.17.</w:t>
      </w:r>
      <w:r w:rsidRPr="00171BE7">
        <w:rPr>
          <w:b/>
          <w:sz w:val="24"/>
          <w:szCs w:val="24"/>
        </w:rPr>
        <w:t xml:space="preserve"> Внести изменения в постановление от </w:t>
      </w:r>
      <w:r w:rsidRPr="00171BE7">
        <w:rPr>
          <w:sz w:val="24"/>
          <w:szCs w:val="24"/>
        </w:rPr>
        <w:t>01.10.2012г.</w:t>
      </w:r>
      <w:r w:rsidRPr="00171BE7">
        <w:rPr>
          <w:b/>
          <w:sz w:val="24"/>
          <w:szCs w:val="24"/>
        </w:rPr>
        <w:t xml:space="preserve"> № 856 </w:t>
      </w:r>
      <w:r w:rsidRPr="00171BE7">
        <w:rPr>
          <w:sz w:val="24"/>
          <w:szCs w:val="24"/>
        </w:rPr>
        <w:t xml:space="preserve"> </w:t>
      </w:r>
      <w:hyperlink r:id="rId19" w:history="1">
        <w:r w:rsidRPr="00171BE7">
          <w:rPr>
            <w:b/>
            <w:bCs/>
            <w:sz w:val="24"/>
            <w:szCs w:val="24"/>
          </w:rPr>
          <w:br/>
        </w:r>
        <w:r w:rsidRPr="00171BE7">
          <w:rPr>
            <w:bCs/>
            <w:sz w:val="24"/>
            <w:szCs w:val="24"/>
          </w:rPr>
          <w:t>«Об утверждении Административного регламента Администрации Чамзинского муниципального района по предоставлению муниципальной услуги по предоставлению в собственность, постоянное (бессрочное) пользование, в безвозмездное пользование, аренду земельных участков из состава земель, государственная собственность на которые не разграничена, на которых расположены объекты недвижимого имущества</w:t>
        </w:r>
      </w:hyperlink>
      <w:r w:rsidRPr="00171BE7">
        <w:rPr>
          <w:sz w:val="24"/>
          <w:szCs w:val="24"/>
        </w:rPr>
        <w:t>» следующего содержания:</w:t>
      </w:r>
    </w:p>
    <w:p w:rsidR="00171BE7" w:rsidRPr="00171BE7" w:rsidRDefault="00171BE7" w:rsidP="00171BE7">
      <w:pPr>
        <w:widowControl w:val="0"/>
        <w:autoSpaceDE w:val="0"/>
        <w:autoSpaceDN w:val="0"/>
        <w:adjustRightInd w:val="0"/>
        <w:ind w:left="567" w:right="-426"/>
        <w:jc w:val="both"/>
        <w:outlineLvl w:val="0"/>
        <w:rPr>
          <w:bCs/>
          <w:kern w:val="32"/>
          <w:sz w:val="24"/>
          <w:szCs w:val="24"/>
        </w:rPr>
      </w:pPr>
      <w:r w:rsidRPr="00171BE7">
        <w:rPr>
          <w:bCs/>
          <w:kern w:val="32"/>
          <w:sz w:val="24"/>
          <w:szCs w:val="24"/>
        </w:rPr>
        <w:t xml:space="preserve">         1)</w:t>
      </w:r>
      <w:r w:rsidRPr="00171BE7">
        <w:rPr>
          <w:bCs/>
          <w:kern w:val="32"/>
          <w:sz w:val="24"/>
          <w:szCs w:val="24"/>
          <w:lang w:eastAsia="ar-SA"/>
        </w:rPr>
        <w:t xml:space="preserve"> </w:t>
      </w:r>
      <w:r w:rsidRPr="00171BE7">
        <w:rPr>
          <w:bCs/>
          <w:kern w:val="32"/>
          <w:sz w:val="24"/>
          <w:szCs w:val="24"/>
        </w:rPr>
        <w:t>В тексте постановления и приложений к нему н</w:t>
      </w:r>
      <w:r w:rsidRPr="00171BE7">
        <w:rPr>
          <w:bCs/>
          <w:kern w:val="32"/>
          <w:sz w:val="24"/>
          <w:szCs w:val="24"/>
          <w:lang w:eastAsia="ar-SA"/>
        </w:rPr>
        <w:t>аименование административного  регламента и муниципальной услуги изложить в следующей редакции:</w:t>
      </w:r>
      <w:r w:rsidRPr="00171BE7">
        <w:rPr>
          <w:bCs/>
          <w:kern w:val="32"/>
          <w:sz w:val="24"/>
          <w:szCs w:val="24"/>
        </w:rPr>
        <w:t xml:space="preserve">  </w:t>
      </w:r>
      <w:proofErr w:type="gramStart"/>
      <w:r w:rsidRPr="00171BE7">
        <w:rPr>
          <w:bCs/>
          <w:kern w:val="32"/>
          <w:sz w:val="24"/>
          <w:szCs w:val="24"/>
        </w:rPr>
        <w:t>«Предоставление в собственность, постоянное (бессрочное) пользование, в безвозмездное пользование, аренду земельных участков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 на которых расположены объекты недвижимого имущества».</w:t>
      </w:r>
      <w:proofErr w:type="gramEnd"/>
    </w:p>
    <w:p w:rsidR="00171BE7" w:rsidRDefault="00171BE7" w:rsidP="00171BE7">
      <w:pPr>
        <w:ind w:left="567" w:right="-426" w:firstLine="709"/>
        <w:jc w:val="both"/>
        <w:rPr>
          <w:b/>
          <w:sz w:val="24"/>
          <w:szCs w:val="24"/>
        </w:rPr>
      </w:pPr>
    </w:p>
    <w:p w:rsidR="00171BE7" w:rsidRPr="00171BE7" w:rsidRDefault="00171BE7" w:rsidP="00171BE7">
      <w:pPr>
        <w:ind w:left="567" w:right="-426" w:firstLine="709"/>
        <w:jc w:val="both"/>
        <w:rPr>
          <w:sz w:val="24"/>
          <w:szCs w:val="24"/>
        </w:rPr>
      </w:pPr>
      <w:r w:rsidRPr="00171BE7">
        <w:rPr>
          <w:b/>
          <w:sz w:val="24"/>
          <w:szCs w:val="24"/>
        </w:rPr>
        <w:t xml:space="preserve">1.18. Внести изменения в постановление от 29.02.2016г. № 145 </w:t>
      </w:r>
      <w:r w:rsidRPr="00171BE7">
        <w:rPr>
          <w:sz w:val="24"/>
          <w:szCs w:val="24"/>
        </w:rPr>
        <w:t xml:space="preserve"> «Об утверждении Административного регламента   администрации Чамзинского муниципального района  предоставления муниципальной услуги  «</w:t>
      </w:r>
      <w:r w:rsidRPr="00171BE7">
        <w:rPr>
          <w:rFonts w:eastAsia="Calibri"/>
          <w:sz w:val="24"/>
          <w:szCs w:val="24"/>
        </w:rPr>
        <w:t>Предоставление земельных участков, находящихся в муниципальной собственности, или государственная собственность на которые не разграничена, для создания крестьянского (фермерского) хозяйства или осуществления его деятельности»</w:t>
      </w:r>
      <w:r w:rsidRPr="00171BE7">
        <w:rPr>
          <w:sz w:val="24"/>
          <w:szCs w:val="24"/>
        </w:rPr>
        <w:t xml:space="preserve"> следующего содержания:</w:t>
      </w:r>
    </w:p>
    <w:p w:rsidR="00171BE7" w:rsidRPr="00171BE7" w:rsidRDefault="00171BE7" w:rsidP="00171BE7">
      <w:pPr>
        <w:ind w:left="567" w:right="-426" w:firstLine="709"/>
        <w:jc w:val="both"/>
        <w:rPr>
          <w:b/>
          <w:bCs/>
          <w:sz w:val="24"/>
          <w:szCs w:val="24"/>
        </w:rPr>
      </w:pPr>
      <w:r w:rsidRPr="00171BE7">
        <w:rPr>
          <w:sz w:val="24"/>
          <w:szCs w:val="24"/>
        </w:rPr>
        <w:t>1)</w:t>
      </w:r>
      <w:r w:rsidRPr="00171BE7">
        <w:rPr>
          <w:sz w:val="24"/>
          <w:szCs w:val="24"/>
          <w:lang w:eastAsia="ar-SA"/>
        </w:rPr>
        <w:t xml:space="preserve"> </w:t>
      </w:r>
      <w:r w:rsidRPr="00171BE7">
        <w:rPr>
          <w:sz w:val="24"/>
          <w:szCs w:val="24"/>
        </w:rPr>
        <w:t>В тексте постановления и приложений к нему н</w:t>
      </w:r>
      <w:r w:rsidRPr="00171BE7">
        <w:rPr>
          <w:sz w:val="24"/>
          <w:szCs w:val="24"/>
          <w:lang w:eastAsia="ar-SA"/>
        </w:rPr>
        <w:t>аименование административного  регламента и муниципальной услуги изложить в следующей редакции:</w:t>
      </w:r>
      <w:r w:rsidRPr="00171BE7">
        <w:rPr>
          <w:b/>
          <w:sz w:val="24"/>
          <w:szCs w:val="24"/>
        </w:rPr>
        <w:t xml:space="preserve">  </w:t>
      </w:r>
      <w:proofErr w:type="gramStart"/>
      <w:r w:rsidRPr="00171BE7">
        <w:rPr>
          <w:sz w:val="24"/>
          <w:szCs w:val="24"/>
        </w:rPr>
        <w:t>«</w:t>
      </w:r>
      <w:r w:rsidRPr="00171BE7">
        <w:rPr>
          <w:rFonts w:eastAsia="Calibri"/>
          <w:sz w:val="24"/>
          <w:szCs w:val="24"/>
        </w:rPr>
        <w:t xml:space="preserve">Предоставление земельных участков, находящихся в муниципальной собственности, или государственная собственность на которые не разграничена </w:t>
      </w:r>
      <w:r w:rsidRPr="00171BE7">
        <w:rPr>
          <w:sz w:val="24"/>
          <w:szCs w:val="24"/>
        </w:rPr>
        <w:t>(в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w:t>
      </w:r>
      <w:r w:rsidRPr="00171BE7">
        <w:rPr>
          <w:rFonts w:eastAsia="Calibri"/>
          <w:sz w:val="24"/>
          <w:szCs w:val="24"/>
        </w:rPr>
        <w:t>, для создания крестьянского (фермерского) хозяйства или осуществления его деятельности».</w:t>
      </w:r>
      <w:proofErr w:type="gramEnd"/>
    </w:p>
    <w:p w:rsidR="00171BE7" w:rsidRPr="00171BE7" w:rsidRDefault="00171BE7" w:rsidP="00171BE7">
      <w:pPr>
        <w:ind w:left="567" w:right="-426" w:firstLine="709"/>
        <w:jc w:val="both"/>
        <w:rPr>
          <w:sz w:val="24"/>
          <w:szCs w:val="24"/>
        </w:rPr>
      </w:pPr>
    </w:p>
    <w:p w:rsidR="00171BE7" w:rsidRPr="00171BE7" w:rsidRDefault="00171BE7" w:rsidP="00171BE7">
      <w:pPr>
        <w:ind w:left="567" w:right="-426" w:firstLine="709"/>
        <w:jc w:val="both"/>
        <w:rPr>
          <w:sz w:val="24"/>
          <w:szCs w:val="24"/>
        </w:rPr>
      </w:pPr>
      <w:r w:rsidRPr="00171BE7">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1 января 2017года.</w:t>
      </w:r>
    </w:p>
    <w:p w:rsidR="00171BE7" w:rsidRPr="00171BE7" w:rsidRDefault="00171BE7" w:rsidP="00171BE7">
      <w:pPr>
        <w:ind w:left="567" w:right="-426" w:firstLine="709"/>
        <w:jc w:val="both"/>
        <w:rPr>
          <w:sz w:val="24"/>
          <w:szCs w:val="24"/>
        </w:rPr>
      </w:pPr>
    </w:p>
    <w:p w:rsidR="00171BE7" w:rsidRPr="00171BE7" w:rsidRDefault="00171BE7" w:rsidP="00171BE7">
      <w:pPr>
        <w:ind w:left="567" w:right="-426"/>
        <w:jc w:val="both"/>
        <w:rPr>
          <w:sz w:val="24"/>
          <w:szCs w:val="24"/>
        </w:rPr>
      </w:pPr>
      <w:r w:rsidRPr="00171BE7">
        <w:rPr>
          <w:sz w:val="24"/>
          <w:szCs w:val="24"/>
        </w:rPr>
        <w:lastRenderedPageBreak/>
        <w:t>Глава Чамзинского муниципального района</w:t>
      </w:r>
      <w:r>
        <w:rPr>
          <w:sz w:val="24"/>
          <w:szCs w:val="24"/>
        </w:rPr>
        <w:t xml:space="preserve"> </w:t>
      </w:r>
      <w:r w:rsidRPr="00171BE7">
        <w:rPr>
          <w:sz w:val="24"/>
          <w:szCs w:val="24"/>
        </w:rPr>
        <w:t xml:space="preserve">                     </w:t>
      </w:r>
      <w:r>
        <w:rPr>
          <w:sz w:val="24"/>
          <w:szCs w:val="24"/>
        </w:rPr>
        <w:t xml:space="preserve">                                                 </w:t>
      </w:r>
      <w:r w:rsidRPr="00171BE7">
        <w:rPr>
          <w:sz w:val="24"/>
          <w:szCs w:val="24"/>
        </w:rPr>
        <w:t>В.Г. Цыбаков</w:t>
      </w:r>
    </w:p>
    <w:p w:rsidR="00171BE7" w:rsidRPr="00171BE7" w:rsidRDefault="00171BE7" w:rsidP="00171BE7">
      <w:pPr>
        <w:autoSpaceDE w:val="0"/>
        <w:autoSpaceDN w:val="0"/>
        <w:adjustRightInd w:val="0"/>
        <w:ind w:left="567" w:right="-426" w:firstLine="540"/>
        <w:jc w:val="both"/>
        <w:rPr>
          <w:sz w:val="24"/>
          <w:szCs w:val="24"/>
        </w:rPr>
      </w:pPr>
    </w:p>
    <w:p w:rsidR="00171BE7" w:rsidRDefault="00171BE7" w:rsidP="00171BE7">
      <w:pPr>
        <w:tabs>
          <w:tab w:val="left" w:pos="142"/>
          <w:tab w:val="left" w:pos="10773"/>
        </w:tabs>
        <w:ind w:left="567" w:right="-426"/>
        <w:jc w:val="center"/>
        <w:rPr>
          <w:sz w:val="24"/>
          <w:szCs w:val="24"/>
        </w:rPr>
      </w:pPr>
      <w:r>
        <w:rPr>
          <w:sz w:val="24"/>
          <w:szCs w:val="24"/>
        </w:rPr>
        <w:t>===========================================================================</w:t>
      </w:r>
    </w:p>
    <w:p w:rsidR="00171BE7" w:rsidRPr="00E44182" w:rsidRDefault="00171BE7" w:rsidP="00171BE7">
      <w:pPr>
        <w:pStyle w:val="1"/>
        <w:tabs>
          <w:tab w:val="left" w:pos="142"/>
          <w:tab w:val="left" w:pos="10773"/>
        </w:tabs>
        <w:spacing w:before="0" w:after="0"/>
        <w:ind w:left="567"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171BE7" w:rsidRPr="00E44182" w:rsidRDefault="00171BE7" w:rsidP="00171BE7">
      <w:pPr>
        <w:tabs>
          <w:tab w:val="left" w:pos="142"/>
          <w:tab w:val="left" w:pos="10773"/>
        </w:tabs>
        <w:ind w:left="567" w:right="-426"/>
        <w:jc w:val="center"/>
        <w:rPr>
          <w:sz w:val="24"/>
          <w:szCs w:val="24"/>
        </w:rPr>
      </w:pPr>
      <w:r w:rsidRPr="00E44182">
        <w:rPr>
          <w:sz w:val="24"/>
          <w:szCs w:val="24"/>
        </w:rPr>
        <w:t>Республики Мордовия</w:t>
      </w:r>
    </w:p>
    <w:p w:rsidR="00171BE7" w:rsidRPr="00E44182" w:rsidRDefault="00171BE7" w:rsidP="00171BE7">
      <w:pPr>
        <w:tabs>
          <w:tab w:val="left" w:pos="142"/>
          <w:tab w:val="left" w:pos="10773"/>
        </w:tabs>
        <w:ind w:left="567" w:right="-426"/>
        <w:jc w:val="center"/>
        <w:rPr>
          <w:sz w:val="24"/>
          <w:szCs w:val="24"/>
        </w:rPr>
      </w:pPr>
    </w:p>
    <w:p w:rsidR="00171BE7" w:rsidRPr="00E44182" w:rsidRDefault="00171BE7" w:rsidP="00171BE7">
      <w:pPr>
        <w:tabs>
          <w:tab w:val="left" w:pos="142"/>
          <w:tab w:val="left" w:pos="10773"/>
        </w:tabs>
        <w:ind w:left="567" w:right="-426"/>
        <w:jc w:val="center"/>
        <w:rPr>
          <w:b/>
          <w:sz w:val="24"/>
          <w:szCs w:val="24"/>
        </w:rPr>
      </w:pPr>
      <w:r w:rsidRPr="00E44182">
        <w:rPr>
          <w:b/>
          <w:sz w:val="24"/>
          <w:szCs w:val="24"/>
        </w:rPr>
        <w:t>ПОСТАНОВЛЕНИЕ</w:t>
      </w:r>
    </w:p>
    <w:p w:rsidR="00171BE7" w:rsidRPr="00E44182" w:rsidRDefault="00171BE7" w:rsidP="00171BE7">
      <w:pPr>
        <w:tabs>
          <w:tab w:val="left" w:pos="142"/>
          <w:tab w:val="left" w:pos="10773"/>
        </w:tabs>
        <w:ind w:left="567" w:right="-426"/>
        <w:jc w:val="both"/>
        <w:rPr>
          <w:sz w:val="24"/>
          <w:szCs w:val="24"/>
        </w:rPr>
      </w:pPr>
      <w:r>
        <w:rPr>
          <w:sz w:val="24"/>
          <w:szCs w:val="24"/>
        </w:rPr>
        <w:t>30.01</w:t>
      </w:r>
      <w:r w:rsidRPr="00E44182">
        <w:rPr>
          <w:sz w:val="24"/>
          <w:szCs w:val="24"/>
        </w:rPr>
        <w:t>.201</w:t>
      </w:r>
      <w:r>
        <w:rPr>
          <w:sz w:val="24"/>
          <w:szCs w:val="24"/>
        </w:rPr>
        <w:t>7</w:t>
      </w:r>
      <w:r w:rsidRPr="00E44182">
        <w:rPr>
          <w:sz w:val="24"/>
          <w:szCs w:val="24"/>
        </w:rPr>
        <w:t>г.</w:t>
      </w:r>
      <w:r>
        <w:rPr>
          <w:sz w:val="24"/>
          <w:szCs w:val="24"/>
        </w:rPr>
        <w:t xml:space="preserve">                                                                                                                                             </w:t>
      </w:r>
      <w:r w:rsidRPr="00E44182">
        <w:rPr>
          <w:sz w:val="24"/>
          <w:szCs w:val="24"/>
        </w:rPr>
        <w:t>№</w:t>
      </w:r>
      <w:r>
        <w:rPr>
          <w:sz w:val="24"/>
          <w:szCs w:val="24"/>
        </w:rPr>
        <w:t>60</w:t>
      </w:r>
    </w:p>
    <w:p w:rsidR="00171BE7" w:rsidRDefault="00171BE7" w:rsidP="00171BE7">
      <w:pPr>
        <w:tabs>
          <w:tab w:val="left" w:pos="142"/>
          <w:tab w:val="left" w:pos="10773"/>
        </w:tabs>
        <w:ind w:left="567" w:right="-426"/>
        <w:jc w:val="center"/>
        <w:rPr>
          <w:sz w:val="24"/>
          <w:szCs w:val="24"/>
        </w:rPr>
      </w:pPr>
      <w:r w:rsidRPr="00E44182">
        <w:rPr>
          <w:sz w:val="24"/>
          <w:szCs w:val="24"/>
        </w:rPr>
        <w:t>рп.Чамзинка</w:t>
      </w:r>
    </w:p>
    <w:p w:rsidR="00171BE7" w:rsidRDefault="00171BE7" w:rsidP="00171BE7">
      <w:pPr>
        <w:tabs>
          <w:tab w:val="left" w:pos="142"/>
          <w:tab w:val="left" w:pos="10773"/>
        </w:tabs>
        <w:ind w:left="567" w:right="-426"/>
        <w:jc w:val="center"/>
        <w:rPr>
          <w:sz w:val="24"/>
          <w:szCs w:val="24"/>
        </w:rPr>
      </w:pPr>
    </w:p>
    <w:p w:rsidR="00171BE7" w:rsidRPr="00171BE7" w:rsidRDefault="00171BE7" w:rsidP="00171BE7">
      <w:pPr>
        <w:ind w:left="567" w:right="-426"/>
        <w:jc w:val="center"/>
        <w:rPr>
          <w:sz w:val="24"/>
          <w:szCs w:val="24"/>
        </w:rPr>
      </w:pPr>
      <w:r w:rsidRPr="00171BE7">
        <w:rPr>
          <w:b/>
          <w:sz w:val="24"/>
          <w:szCs w:val="24"/>
        </w:rPr>
        <w:t>О внесении изменений в постановление Администрации Чамзинского муниципального района №228 от 27.03.2012г. «Об утверждении порядка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p>
    <w:p w:rsidR="00171BE7" w:rsidRPr="00171BE7" w:rsidRDefault="00171BE7" w:rsidP="00171BE7">
      <w:pPr>
        <w:ind w:left="567" w:right="-426" w:firstLine="567"/>
        <w:jc w:val="both"/>
        <w:rPr>
          <w:sz w:val="24"/>
          <w:szCs w:val="24"/>
        </w:rPr>
      </w:pPr>
    </w:p>
    <w:p w:rsidR="00171BE7" w:rsidRPr="00171BE7" w:rsidRDefault="00171BE7" w:rsidP="00171BE7">
      <w:pPr>
        <w:ind w:left="567" w:right="-426" w:firstLine="567"/>
        <w:jc w:val="both"/>
        <w:rPr>
          <w:sz w:val="24"/>
          <w:szCs w:val="24"/>
        </w:rPr>
      </w:pPr>
      <w:r w:rsidRPr="00171BE7">
        <w:rPr>
          <w:sz w:val="24"/>
          <w:szCs w:val="24"/>
        </w:rPr>
        <w:t>В соответствии со статьей 78.1 Бюджетного кодекса Российской Федерации, Администрации Чамзинского муниципального района</w:t>
      </w:r>
    </w:p>
    <w:p w:rsidR="00171BE7" w:rsidRPr="00171BE7" w:rsidRDefault="00171BE7" w:rsidP="00171BE7">
      <w:pPr>
        <w:ind w:left="567" w:right="-426"/>
        <w:jc w:val="center"/>
        <w:rPr>
          <w:b/>
          <w:sz w:val="24"/>
          <w:szCs w:val="24"/>
        </w:rPr>
      </w:pPr>
      <w:r w:rsidRPr="00171BE7">
        <w:rPr>
          <w:b/>
          <w:sz w:val="24"/>
          <w:szCs w:val="24"/>
        </w:rPr>
        <w:t>ПОСТАНОВЛЯЕТ:</w:t>
      </w:r>
    </w:p>
    <w:p w:rsidR="00171BE7" w:rsidRPr="00171BE7" w:rsidRDefault="00171BE7" w:rsidP="00171BE7">
      <w:pPr>
        <w:ind w:left="567" w:right="-426"/>
        <w:jc w:val="both"/>
        <w:rPr>
          <w:sz w:val="24"/>
          <w:szCs w:val="24"/>
        </w:rPr>
      </w:pPr>
    </w:p>
    <w:p w:rsidR="00171BE7" w:rsidRPr="00171BE7" w:rsidRDefault="00171BE7" w:rsidP="00171BE7">
      <w:pPr>
        <w:ind w:left="567" w:right="-426" w:firstLine="540"/>
        <w:jc w:val="both"/>
        <w:rPr>
          <w:sz w:val="24"/>
          <w:szCs w:val="24"/>
        </w:rPr>
      </w:pPr>
      <w:r w:rsidRPr="00171BE7">
        <w:rPr>
          <w:sz w:val="24"/>
          <w:szCs w:val="24"/>
        </w:rPr>
        <w:t>1.Внести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 утвержденный Постановлением Администрации Чамзинского муниципального района от 27 марта 2012 года №228 следующие изменения:</w:t>
      </w:r>
    </w:p>
    <w:p w:rsidR="00171BE7" w:rsidRPr="00171BE7" w:rsidRDefault="00171BE7" w:rsidP="00171BE7">
      <w:pPr>
        <w:ind w:left="567" w:right="-426" w:firstLine="540"/>
        <w:jc w:val="both"/>
        <w:rPr>
          <w:sz w:val="24"/>
          <w:szCs w:val="24"/>
        </w:rPr>
      </w:pPr>
      <w:r w:rsidRPr="00171BE7">
        <w:rPr>
          <w:sz w:val="24"/>
          <w:szCs w:val="24"/>
        </w:rPr>
        <w:t xml:space="preserve">1.1. Приложение 1 «Перечень субсидий на иные цели» к указанному Порядку  изложить в новой редакции (прилагается).                                                                                                   </w:t>
      </w:r>
    </w:p>
    <w:p w:rsidR="00171BE7" w:rsidRPr="00171BE7" w:rsidRDefault="00171BE7" w:rsidP="00171BE7">
      <w:pPr>
        <w:ind w:left="567" w:right="-426"/>
        <w:jc w:val="both"/>
        <w:rPr>
          <w:sz w:val="24"/>
          <w:szCs w:val="24"/>
        </w:rPr>
      </w:pPr>
      <w:r>
        <w:rPr>
          <w:sz w:val="24"/>
          <w:szCs w:val="24"/>
        </w:rPr>
        <w:t xml:space="preserve">         </w:t>
      </w:r>
      <w:r w:rsidRPr="00171BE7">
        <w:rPr>
          <w:sz w:val="24"/>
          <w:szCs w:val="24"/>
        </w:rPr>
        <w:t>1.2. В пункте 4  после слов «заключенного между учредителем и бюджетным или автономным учреждением» дополнить словами «в соответствии с типовой формой, утвержденной Администрацией Чамзинского муниципального района Республики Мордовия согласно Приложению 4 к настоящему Порядку».</w:t>
      </w:r>
    </w:p>
    <w:p w:rsidR="00171BE7" w:rsidRPr="00171BE7" w:rsidRDefault="00171BE7" w:rsidP="00171BE7">
      <w:pPr>
        <w:ind w:left="567" w:right="-426" w:firstLine="426"/>
        <w:jc w:val="both"/>
        <w:rPr>
          <w:sz w:val="24"/>
          <w:szCs w:val="24"/>
        </w:rPr>
      </w:pPr>
      <w:r w:rsidRPr="00171BE7">
        <w:rPr>
          <w:sz w:val="24"/>
          <w:szCs w:val="24"/>
        </w:rPr>
        <w:t>2.</w:t>
      </w:r>
      <w:proofErr w:type="gramStart"/>
      <w:r w:rsidRPr="00171BE7">
        <w:rPr>
          <w:sz w:val="24"/>
          <w:szCs w:val="24"/>
        </w:rPr>
        <w:t>Контроль за</w:t>
      </w:r>
      <w:proofErr w:type="gramEnd"/>
      <w:r w:rsidRPr="00171BE7">
        <w:rPr>
          <w:sz w:val="24"/>
          <w:szCs w:val="24"/>
        </w:rPr>
        <w:t xml:space="preserve"> исполнением настоящего постановления возложить на заместителя Главы  Чамзинского муниципального района, начальника Финансового управления Вяткину Ю.А.</w:t>
      </w:r>
    </w:p>
    <w:p w:rsidR="00171BE7" w:rsidRPr="00171BE7" w:rsidRDefault="00171BE7" w:rsidP="00171BE7">
      <w:pPr>
        <w:ind w:left="567" w:right="-426" w:firstLine="426"/>
        <w:jc w:val="both"/>
        <w:rPr>
          <w:sz w:val="24"/>
          <w:szCs w:val="24"/>
        </w:rPr>
      </w:pPr>
      <w:r w:rsidRPr="00171BE7">
        <w:rPr>
          <w:sz w:val="24"/>
          <w:szCs w:val="24"/>
        </w:rPr>
        <w:t>3.Настоящее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1 января 2017 года.</w:t>
      </w:r>
    </w:p>
    <w:p w:rsidR="00171BE7" w:rsidRPr="00171BE7" w:rsidRDefault="00171BE7" w:rsidP="00171BE7">
      <w:pPr>
        <w:ind w:left="567" w:right="-426"/>
        <w:jc w:val="both"/>
        <w:rPr>
          <w:sz w:val="24"/>
          <w:szCs w:val="24"/>
        </w:rPr>
      </w:pPr>
    </w:p>
    <w:p w:rsidR="00171BE7" w:rsidRPr="00171BE7" w:rsidRDefault="00171BE7" w:rsidP="00171BE7">
      <w:pPr>
        <w:ind w:left="567" w:right="-426"/>
        <w:jc w:val="both"/>
        <w:rPr>
          <w:sz w:val="24"/>
          <w:szCs w:val="24"/>
        </w:rPr>
      </w:pPr>
      <w:r w:rsidRPr="00171BE7">
        <w:rPr>
          <w:sz w:val="24"/>
          <w:szCs w:val="24"/>
        </w:rPr>
        <w:t>Глава</w:t>
      </w:r>
      <w:r>
        <w:rPr>
          <w:sz w:val="24"/>
          <w:szCs w:val="24"/>
        </w:rPr>
        <w:t xml:space="preserve"> </w:t>
      </w:r>
      <w:r w:rsidRPr="00171BE7">
        <w:rPr>
          <w:sz w:val="24"/>
          <w:szCs w:val="24"/>
        </w:rPr>
        <w:t>Чамзинского</w:t>
      </w:r>
      <w:r>
        <w:rPr>
          <w:sz w:val="24"/>
          <w:szCs w:val="24"/>
        </w:rPr>
        <w:t xml:space="preserve"> </w:t>
      </w:r>
      <w:r w:rsidRPr="00171BE7">
        <w:rPr>
          <w:sz w:val="24"/>
          <w:szCs w:val="24"/>
        </w:rPr>
        <w:t>муниципального</w:t>
      </w:r>
      <w:r>
        <w:rPr>
          <w:sz w:val="24"/>
          <w:szCs w:val="24"/>
        </w:rPr>
        <w:t xml:space="preserve"> </w:t>
      </w:r>
      <w:r w:rsidRPr="00171BE7">
        <w:rPr>
          <w:sz w:val="24"/>
          <w:szCs w:val="24"/>
        </w:rPr>
        <w:t xml:space="preserve">района                                   </w:t>
      </w:r>
      <w:r>
        <w:rPr>
          <w:sz w:val="24"/>
          <w:szCs w:val="24"/>
        </w:rPr>
        <w:t xml:space="preserve">                                   </w:t>
      </w:r>
      <w:r w:rsidRPr="00171BE7">
        <w:rPr>
          <w:sz w:val="24"/>
          <w:szCs w:val="24"/>
        </w:rPr>
        <w:t xml:space="preserve">В.Г.Цыбаков   </w:t>
      </w:r>
    </w:p>
    <w:p w:rsidR="00171BE7" w:rsidRPr="00171BE7" w:rsidRDefault="00171BE7" w:rsidP="00171BE7">
      <w:pPr>
        <w:ind w:left="567" w:right="-426"/>
        <w:jc w:val="right"/>
        <w:rPr>
          <w:sz w:val="24"/>
          <w:szCs w:val="24"/>
        </w:rPr>
      </w:pPr>
    </w:p>
    <w:p w:rsidR="00171BE7" w:rsidRPr="00171BE7" w:rsidRDefault="00171BE7" w:rsidP="00171BE7">
      <w:pPr>
        <w:ind w:left="567" w:right="-426"/>
        <w:jc w:val="right"/>
        <w:rPr>
          <w:sz w:val="24"/>
          <w:szCs w:val="24"/>
        </w:rPr>
      </w:pPr>
      <w:r w:rsidRPr="00171BE7">
        <w:rPr>
          <w:sz w:val="24"/>
          <w:szCs w:val="24"/>
        </w:rPr>
        <w:t>«Приложение №1</w:t>
      </w:r>
    </w:p>
    <w:p w:rsidR="00171BE7" w:rsidRPr="00171BE7" w:rsidRDefault="00171BE7" w:rsidP="00171BE7">
      <w:pPr>
        <w:ind w:left="567" w:right="-426" w:firstLine="426"/>
        <w:jc w:val="center"/>
        <w:rPr>
          <w:sz w:val="24"/>
          <w:szCs w:val="24"/>
        </w:rPr>
      </w:pPr>
    </w:p>
    <w:p w:rsidR="00171BE7" w:rsidRPr="00171BE7" w:rsidRDefault="00171BE7" w:rsidP="00171BE7">
      <w:pPr>
        <w:ind w:left="567" w:right="-426" w:firstLine="426"/>
        <w:jc w:val="center"/>
        <w:rPr>
          <w:sz w:val="24"/>
          <w:szCs w:val="24"/>
        </w:rPr>
      </w:pPr>
      <w:r w:rsidRPr="00171BE7">
        <w:rPr>
          <w:sz w:val="24"/>
          <w:szCs w:val="24"/>
        </w:rPr>
        <w:t>ПЕРЕЧЕНЬ СУБСИДИЙ НА ИНЫЕ ЦЕЛИ</w:t>
      </w:r>
    </w:p>
    <w:tbl>
      <w:tblPr>
        <w:tblpPr w:leftFromText="180" w:rightFromText="180" w:vertAnchor="text" w:horzAnchor="margin" w:tblpX="572" w:tblpY="192"/>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35"/>
        <w:gridCol w:w="1620"/>
        <w:gridCol w:w="3600"/>
        <w:gridCol w:w="4500"/>
      </w:tblGrid>
      <w:tr w:rsidR="00171BE7" w:rsidRPr="00171BE7" w:rsidTr="00171BE7">
        <w:trPr>
          <w:cantSplit/>
          <w:trHeight w:val="708"/>
        </w:trPr>
        <w:tc>
          <w:tcPr>
            <w:tcW w:w="735" w:type="dxa"/>
            <w:tcBorders>
              <w:top w:val="single" w:sz="4" w:space="0" w:color="auto"/>
              <w:left w:val="single" w:sz="4" w:space="0" w:color="auto"/>
              <w:bottom w:val="single" w:sz="4" w:space="0" w:color="auto"/>
              <w:right w:val="single" w:sz="4" w:space="0" w:color="auto"/>
            </w:tcBorders>
            <w:shd w:val="clear" w:color="auto" w:fill="FFFFFF"/>
          </w:tcPr>
          <w:p w:rsidR="00171BE7" w:rsidRPr="00171BE7" w:rsidRDefault="00171BE7" w:rsidP="00171BE7">
            <w:pPr>
              <w:keepLines/>
              <w:widowControl w:val="0"/>
              <w:autoSpaceDE w:val="0"/>
              <w:autoSpaceDN w:val="0"/>
              <w:adjustRightInd w:val="0"/>
              <w:ind w:right="37"/>
              <w:jc w:val="center"/>
            </w:pPr>
            <w:r w:rsidRPr="00171BE7">
              <w:t xml:space="preserve">№ </w:t>
            </w:r>
            <w:proofErr w:type="gramStart"/>
            <w:r w:rsidRPr="00171BE7">
              <w:t>п</w:t>
            </w:r>
            <w:proofErr w:type="gramEnd"/>
            <w:r w:rsidRPr="00171BE7">
              <w:t>/п</w:t>
            </w:r>
          </w:p>
          <w:p w:rsidR="00171BE7" w:rsidRPr="00171BE7" w:rsidRDefault="00171BE7" w:rsidP="00171BE7">
            <w:pPr>
              <w:keepLines/>
              <w:widowControl w:val="0"/>
              <w:autoSpaceDE w:val="0"/>
              <w:autoSpaceDN w:val="0"/>
              <w:adjustRightInd w:val="0"/>
              <w:ind w:right="37"/>
              <w:jc w:val="center"/>
            </w:pP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171BE7" w:rsidRPr="00171BE7" w:rsidRDefault="00171BE7" w:rsidP="00171BE7">
            <w:pPr>
              <w:keepLines/>
              <w:widowControl w:val="0"/>
              <w:autoSpaceDE w:val="0"/>
              <w:autoSpaceDN w:val="0"/>
              <w:adjustRightInd w:val="0"/>
              <w:ind w:right="37"/>
              <w:jc w:val="center"/>
              <w:rPr>
                <w:color w:val="000000"/>
              </w:rPr>
            </w:pPr>
            <w:r w:rsidRPr="00171BE7">
              <w:rPr>
                <w:color w:val="000000"/>
              </w:rPr>
              <w:t>Код субсидии</w:t>
            </w:r>
          </w:p>
          <w:p w:rsidR="00171BE7" w:rsidRPr="00171BE7" w:rsidRDefault="00171BE7" w:rsidP="00171BE7">
            <w:pPr>
              <w:keepLines/>
              <w:widowControl w:val="0"/>
              <w:autoSpaceDE w:val="0"/>
              <w:autoSpaceDN w:val="0"/>
              <w:adjustRightInd w:val="0"/>
              <w:ind w:right="37"/>
              <w:jc w:val="center"/>
              <w:rPr>
                <w:color w:val="000000"/>
              </w:rPr>
            </w:pPr>
          </w:p>
          <w:p w:rsidR="00171BE7" w:rsidRPr="00171BE7" w:rsidRDefault="00171BE7" w:rsidP="00171BE7">
            <w:pPr>
              <w:keepLines/>
              <w:widowControl w:val="0"/>
              <w:autoSpaceDE w:val="0"/>
              <w:autoSpaceDN w:val="0"/>
              <w:adjustRightInd w:val="0"/>
              <w:ind w:right="37"/>
              <w:jc w:val="center"/>
            </w:pPr>
          </w:p>
        </w:tc>
        <w:tc>
          <w:tcPr>
            <w:tcW w:w="3600" w:type="dxa"/>
            <w:tcBorders>
              <w:top w:val="single" w:sz="4" w:space="0" w:color="auto"/>
              <w:left w:val="single" w:sz="4" w:space="0" w:color="auto"/>
              <w:bottom w:val="single" w:sz="4" w:space="0" w:color="auto"/>
              <w:right w:val="single" w:sz="4" w:space="0" w:color="auto"/>
            </w:tcBorders>
            <w:shd w:val="clear" w:color="auto" w:fill="FFFFFF"/>
          </w:tcPr>
          <w:p w:rsidR="00171BE7" w:rsidRPr="00171BE7" w:rsidRDefault="00171BE7" w:rsidP="00171BE7">
            <w:pPr>
              <w:keepLines/>
              <w:widowControl w:val="0"/>
              <w:autoSpaceDE w:val="0"/>
              <w:autoSpaceDN w:val="0"/>
              <w:adjustRightInd w:val="0"/>
              <w:ind w:left="57" w:right="52"/>
              <w:jc w:val="center"/>
              <w:rPr>
                <w:color w:val="000000"/>
              </w:rPr>
            </w:pPr>
            <w:r w:rsidRPr="00171BE7">
              <w:rPr>
                <w:color w:val="000000"/>
              </w:rPr>
              <w:t>Наименование субсидии</w:t>
            </w:r>
          </w:p>
          <w:p w:rsidR="00171BE7" w:rsidRPr="00171BE7" w:rsidRDefault="00171BE7" w:rsidP="00171BE7">
            <w:pPr>
              <w:keepLines/>
              <w:widowControl w:val="0"/>
              <w:autoSpaceDE w:val="0"/>
              <w:autoSpaceDN w:val="0"/>
              <w:adjustRightInd w:val="0"/>
              <w:ind w:left="57" w:right="52"/>
              <w:jc w:val="center"/>
              <w:rPr>
                <w:color w:val="000000"/>
              </w:rPr>
            </w:pPr>
          </w:p>
          <w:p w:rsidR="00171BE7" w:rsidRPr="00171BE7" w:rsidRDefault="00171BE7" w:rsidP="00171BE7">
            <w:pPr>
              <w:keepLines/>
              <w:widowControl w:val="0"/>
              <w:autoSpaceDE w:val="0"/>
              <w:autoSpaceDN w:val="0"/>
              <w:adjustRightInd w:val="0"/>
              <w:ind w:left="57" w:right="52"/>
              <w:jc w:val="center"/>
            </w:pP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52"/>
              <w:jc w:val="center"/>
            </w:pPr>
            <w:r w:rsidRPr="00171BE7">
              <w:t>Наименование мероприятий, финансируемых путем предоставления субсидии</w:t>
            </w:r>
          </w:p>
        </w:tc>
      </w:tr>
      <w:tr w:rsidR="00171BE7" w:rsidRPr="00171BE7" w:rsidTr="00171BE7">
        <w:trPr>
          <w:cantSplit/>
        </w:trPr>
        <w:tc>
          <w:tcPr>
            <w:tcW w:w="735"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t>1</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jc w:val="center"/>
            </w:pPr>
            <w:r w:rsidRPr="00171BE7">
              <w:t>0210242320</w:t>
            </w:r>
          </w:p>
        </w:tc>
        <w:tc>
          <w:tcPr>
            <w:tcW w:w="36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proofErr w:type="spellStart"/>
            <w:r w:rsidRPr="00171BE7">
              <w:rPr>
                <w:color w:val="000000"/>
              </w:rPr>
              <w:t>Грантовая</w:t>
            </w:r>
            <w:proofErr w:type="spellEnd"/>
            <w:r w:rsidRPr="00171BE7">
              <w:rPr>
                <w:color w:val="000000"/>
              </w:rPr>
              <w:t xml:space="preserve">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r w:rsidRPr="00171BE7">
              <w:t xml:space="preserve">Приобретение оборудования и прочей оргтехники, спортивного инвентаря, мягкого инвентаря, материальных запасов и  основных средств в муниципальных дошкольных образовательных организациях  </w:t>
            </w:r>
          </w:p>
        </w:tc>
      </w:tr>
      <w:tr w:rsidR="00171BE7" w:rsidRPr="00171BE7" w:rsidTr="00171BE7">
        <w:trPr>
          <w:cantSplit/>
        </w:trPr>
        <w:tc>
          <w:tcPr>
            <w:tcW w:w="735"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lastRenderedPageBreak/>
              <w:t>2</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jc w:val="center"/>
            </w:pPr>
            <w:r w:rsidRPr="00171BE7">
              <w:t>0220777070</w:t>
            </w:r>
          </w:p>
        </w:tc>
        <w:tc>
          <w:tcPr>
            <w:tcW w:w="36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proofErr w:type="gramStart"/>
            <w:r w:rsidRPr="00171BE7">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r w:rsidRPr="00171BE7">
              <w:t xml:space="preserve">Приобретение продуктов питания, оплата договоров по питанию в общеобразовательных организациях  с учетом погашения кредиторской задолженности прошлых лет для организации питания обучающихся из малоимущих семей </w:t>
            </w:r>
          </w:p>
        </w:tc>
      </w:tr>
      <w:tr w:rsidR="00171BE7" w:rsidRPr="00171BE7" w:rsidTr="00171BE7">
        <w:trPr>
          <w:cantSplit/>
        </w:trPr>
        <w:tc>
          <w:tcPr>
            <w:tcW w:w="735"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t>3</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jc w:val="center"/>
            </w:pPr>
            <w:r w:rsidRPr="00171BE7">
              <w:t>0220642320</w:t>
            </w:r>
          </w:p>
        </w:tc>
        <w:tc>
          <w:tcPr>
            <w:tcW w:w="36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tabs>
                <w:tab w:val="left" w:pos="1000"/>
              </w:tabs>
              <w:ind w:left="180" w:right="180"/>
              <w:jc w:val="both"/>
            </w:pPr>
            <w:proofErr w:type="spellStart"/>
            <w:r w:rsidRPr="00171BE7">
              <w:rPr>
                <w:color w:val="000000"/>
              </w:rPr>
              <w:t>Грантовая</w:t>
            </w:r>
            <w:proofErr w:type="spellEnd"/>
            <w:r w:rsidRPr="00171BE7">
              <w:rPr>
                <w:color w:val="000000"/>
              </w:rPr>
              <w:t xml:space="preserve"> поддержка лучших образовательных учреждений, внедряющих инновационные образовательные программы, организаций дошкольного образования и учреждений  дополнительного образования</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tabs>
                <w:tab w:val="left" w:pos="1000"/>
              </w:tabs>
              <w:ind w:left="180" w:right="180"/>
              <w:jc w:val="both"/>
            </w:pPr>
            <w:r w:rsidRPr="00171BE7">
              <w:t xml:space="preserve">Приобретение оборудования и прочей оргтехники, спортивного инвентаря, материальных запасов и основных средств в муниципальных общеобразовательных организациях  </w:t>
            </w:r>
          </w:p>
        </w:tc>
      </w:tr>
      <w:tr w:rsidR="00171BE7" w:rsidRPr="00171BE7" w:rsidTr="00171BE7">
        <w:trPr>
          <w:cantSplit/>
        </w:trPr>
        <w:tc>
          <w:tcPr>
            <w:tcW w:w="735"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t>4</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jc w:val="center"/>
            </w:pPr>
            <w:r w:rsidRPr="00171BE7">
              <w:t>0220761090</w:t>
            </w:r>
          </w:p>
        </w:tc>
        <w:tc>
          <w:tcPr>
            <w:tcW w:w="36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tabs>
                <w:tab w:val="left" w:pos="1000"/>
              </w:tabs>
              <w:ind w:left="180" w:right="180"/>
              <w:jc w:val="both"/>
            </w:pPr>
            <w:r w:rsidRPr="00171BE7">
              <w:t>Школы-детские сады, школы начальные, неполные средние и средние</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tabs>
                <w:tab w:val="left" w:pos="1000"/>
              </w:tabs>
              <w:ind w:left="180" w:right="180"/>
              <w:jc w:val="both"/>
            </w:pPr>
            <w:r w:rsidRPr="00171BE7">
              <w:t>Приобретение продуктов питания, оплата договоров по питанию в общеобразовательных организациях  с учетом погашения кредиторской задолженности прошлых лет для организации питания обучающихся из числа детей-инвалидов</w:t>
            </w:r>
          </w:p>
        </w:tc>
      </w:tr>
      <w:tr w:rsidR="00171BE7" w:rsidRPr="00171BE7" w:rsidTr="00171BE7">
        <w:trPr>
          <w:cantSplit/>
        </w:trPr>
        <w:tc>
          <w:tcPr>
            <w:tcW w:w="735"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t>5</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jc w:val="center"/>
            </w:pPr>
            <w:r w:rsidRPr="00171BE7">
              <w:t>02207</w:t>
            </w:r>
            <w:r w:rsidRPr="00171BE7">
              <w:rPr>
                <w:lang w:val="en-US"/>
              </w:rPr>
              <w:t>S</w:t>
            </w:r>
            <w:r w:rsidRPr="00171BE7">
              <w:t>6170</w:t>
            </w:r>
          </w:p>
          <w:p w:rsidR="00171BE7" w:rsidRPr="00171BE7" w:rsidRDefault="00171BE7" w:rsidP="00171BE7">
            <w:pPr>
              <w:keepLines/>
              <w:widowControl w:val="0"/>
              <w:autoSpaceDE w:val="0"/>
              <w:autoSpaceDN w:val="0"/>
              <w:adjustRightInd w:val="0"/>
              <w:jc w:val="center"/>
            </w:pPr>
            <w:r w:rsidRPr="00171BE7">
              <w:t>0220776170</w:t>
            </w:r>
          </w:p>
        </w:tc>
        <w:tc>
          <w:tcPr>
            <w:tcW w:w="36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proofErr w:type="spellStart"/>
            <w:r w:rsidRPr="00171BE7">
              <w:rPr>
                <w:color w:val="000000"/>
              </w:rPr>
              <w:t>Софинансирование</w:t>
            </w:r>
            <w:proofErr w:type="spellEnd"/>
            <w:r w:rsidRPr="00171BE7">
              <w:rPr>
                <w:color w:val="000000"/>
              </w:rPr>
              <w:t xml:space="preserve"> мероприятий по организации отдыха и оздоровления детей, проживающих в Республике Мордовия, в каникулярное время </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r w:rsidRPr="00171BE7">
              <w:t>Приобретение продуктов питания, оплата договоров по питанию в общеобразовательных организациях</w:t>
            </w:r>
          </w:p>
        </w:tc>
      </w:tr>
      <w:tr w:rsidR="00171BE7" w:rsidRPr="00171BE7" w:rsidTr="00171BE7">
        <w:trPr>
          <w:cantSplit/>
        </w:trPr>
        <w:tc>
          <w:tcPr>
            <w:tcW w:w="735"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t>6</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jc w:val="center"/>
            </w:pPr>
            <w:r w:rsidRPr="00171BE7">
              <w:rPr>
                <w:color w:val="000000"/>
              </w:rPr>
              <w:t>0230242320</w:t>
            </w:r>
          </w:p>
        </w:tc>
        <w:tc>
          <w:tcPr>
            <w:tcW w:w="36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r w:rsidRPr="00171BE7">
              <w:rPr>
                <w:color w:val="000000"/>
              </w:rPr>
              <w:t xml:space="preserve"> </w:t>
            </w:r>
            <w:proofErr w:type="spellStart"/>
            <w:r w:rsidRPr="00171BE7">
              <w:rPr>
                <w:color w:val="000000"/>
              </w:rPr>
              <w:t>Грантовая</w:t>
            </w:r>
            <w:proofErr w:type="spellEnd"/>
            <w:r w:rsidRPr="00171BE7">
              <w:rPr>
                <w:color w:val="000000"/>
              </w:rPr>
              <w:t xml:space="preserve"> поддержка лучших образовательных учреждений,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r w:rsidRPr="00171BE7">
              <w:t xml:space="preserve">Приобретение оборудования и прочей оргтехники, спортивного инвентаря, мягкого инвентаря, материальных запасов и  основных средств в муниципальных образовательных организациях дополнительного образования </w:t>
            </w:r>
          </w:p>
        </w:tc>
      </w:tr>
      <w:tr w:rsidR="00171BE7" w:rsidRPr="00171BE7" w:rsidTr="00171BE7">
        <w:trPr>
          <w:cantSplit/>
          <w:trHeight w:val="1111"/>
        </w:trPr>
        <w:tc>
          <w:tcPr>
            <w:tcW w:w="735"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t>7</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jc w:val="center"/>
            </w:pPr>
            <w:r w:rsidRPr="00171BE7">
              <w:t>0510142250</w:t>
            </w:r>
          </w:p>
        </w:tc>
        <w:tc>
          <w:tcPr>
            <w:tcW w:w="36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r w:rsidRPr="00171BE7">
              <w:t>Мероприятия в области культуры</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r w:rsidRPr="00171BE7">
              <w:rPr>
                <w:color w:val="000000"/>
              </w:rPr>
              <w:t xml:space="preserve">Приобретение материальных ценностей и основных средств, оплата прочих услуг </w:t>
            </w:r>
            <w:r w:rsidRPr="00171BE7">
              <w:t xml:space="preserve"> запасов и осуществление прочих расходов</w:t>
            </w:r>
            <w:r w:rsidRPr="00171BE7">
              <w:rPr>
                <w:color w:val="000000"/>
              </w:rPr>
              <w:t xml:space="preserve">, связанных с организацией и участием в </w:t>
            </w:r>
            <w:proofErr w:type="spellStart"/>
            <w:r w:rsidRPr="00171BE7">
              <w:rPr>
                <w:color w:val="000000"/>
              </w:rPr>
              <w:t>общерайонных</w:t>
            </w:r>
            <w:proofErr w:type="spellEnd"/>
            <w:r w:rsidRPr="00171BE7">
              <w:rPr>
                <w:color w:val="000000"/>
              </w:rPr>
              <w:t xml:space="preserve"> и республиканских мероприятиях</w:t>
            </w:r>
            <w:r w:rsidRPr="00171BE7">
              <w:t xml:space="preserve">  </w:t>
            </w:r>
          </w:p>
        </w:tc>
      </w:tr>
      <w:tr w:rsidR="00171BE7" w:rsidRPr="00171BE7" w:rsidTr="00171BE7">
        <w:trPr>
          <w:cantSplit/>
        </w:trPr>
        <w:tc>
          <w:tcPr>
            <w:tcW w:w="735"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t>8</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rPr>
                <w:color w:val="000000"/>
              </w:rPr>
              <w:t>3300242290</w:t>
            </w:r>
          </w:p>
        </w:tc>
        <w:tc>
          <w:tcPr>
            <w:tcW w:w="36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r w:rsidRPr="00171BE7">
              <w:rPr>
                <w:color w:val="000000"/>
              </w:rPr>
              <w:t>Мероприятия по духовно-нравственному воспитанию детей</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r w:rsidRPr="00171BE7">
              <w:rPr>
                <w:color w:val="000000"/>
              </w:rPr>
              <w:t xml:space="preserve">Приобретение материальных ценностей, оплата прочих услуг </w:t>
            </w:r>
            <w:r w:rsidRPr="00171BE7">
              <w:t xml:space="preserve"> запасов и осуществление прочих расходов</w:t>
            </w:r>
            <w:r w:rsidRPr="00171BE7">
              <w:rPr>
                <w:color w:val="000000"/>
              </w:rPr>
              <w:t xml:space="preserve">, связанных с </w:t>
            </w:r>
            <w:r w:rsidRPr="00171BE7">
              <w:t>реализацией мероприятий, предусмотренных муниципальной программой «Духовно-нравственное воспитание детей, молодежи и населения Чамзинского муниципального района на 2016-2020 годы»</w:t>
            </w:r>
          </w:p>
        </w:tc>
      </w:tr>
      <w:tr w:rsidR="00171BE7" w:rsidRPr="00171BE7" w:rsidTr="00171BE7">
        <w:trPr>
          <w:cantSplit/>
        </w:trPr>
        <w:tc>
          <w:tcPr>
            <w:tcW w:w="735"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t>9</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tabs>
                <w:tab w:val="left" w:pos="1000"/>
              </w:tabs>
              <w:ind w:left="180"/>
              <w:jc w:val="center"/>
            </w:pPr>
            <w:r w:rsidRPr="00171BE7">
              <w:t>3500342200</w:t>
            </w:r>
          </w:p>
        </w:tc>
        <w:tc>
          <w:tcPr>
            <w:tcW w:w="36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tabs>
                <w:tab w:val="left" w:pos="1000"/>
              </w:tabs>
              <w:ind w:left="180" w:right="180"/>
              <w:jc w:val="both"/>
            </w:pPr>
            <w:r w:rsidRPr="00171BE7">
              <w:t xml:space="preserve">Мероприятия по оценке недвижимости, признанию прав и регулированию отношений по муниципальной собственности </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tabs>
                <w:tab w:val="left" w:pos="1000"/>
              </w:tabs>
              <w:ind w:left="180" w:right="180"/>
              <w:jc w:val="both"/>
            </w:pPr>
            <w:r w:rsidRPr="00171BE7">
              <w:t>Изготовление технической документации на имущество, находящееся в оперативном управлении учреждения и земельные участки, закрепленные на праве постоянного бессрочного пользования</w:t>
            </w:r>
          </w:p>
        </w:tc>
      </w:tr>
      <w:tr w:rsidR="00171BE7" w:rsidRPr="00171BE7" w:rsidTr="00171BE7">
        <w:trPr>
          <w:cantSplit/>
          <w:trHeight w:val="1129"/>
        </w:trPr>
        <w:tc>
          <w:tcPr>
            <w:tcW w:w="735"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t>10</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jc w:val="center"/>
            </w:pPr>
            <w:r w:rsidRPr="00171BE7">
              <w:t>0240142240</w:t>
            </w:r>
          </w:p>
        </w:tc>
        <w:tc>
          <w:tcPr>
            <w:tcW w:w="36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autoSpaceDE w:val="0"/>
              <w:autoSpaceDN w:val="0"/>
              <w:adjustRightInd w:val="0"/>
              <w:ind w:left="180" w:right="180"/>
              <w:jc w:val="both"/>
              <w:rPr>
                <w:color w:val="000000"/>
              </w:rPr>
            </w:pPr>
            <w:r w:rsidRPr="00171BE7">
              <w:rPr>
                <w:color w:val="000000"/>
              </w:rPr>
              <w:t xml:space="preserve">Мероприятия, направленные на выявление и поддержку одаренных детей и молодежи </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r w:rsidRPr="00171BE7">
              <w:rPr>
                <w:color w:val="000000"/>
              </w:rPr>
              <w:t xml:space="preserve">Мероприятия, направленные на выявление и поддержку одаренных детей и молодежи </w:t>
            </w:r>
            <w:r w:rsidRPr="00171BE7">
              <w:t xml:space="preserve"> в муниципальных общеобразовательных организациях </w:t>
            </w:r>
          </w:p>
        </w:tc>
      </w:tr>
      <w:tr w:rsidR="00171BE7" w:rsidRPr="00171BE7" w:rsidTr="00171BE7">
        <w:trPr>
          <w:cantSplit/>
          <w:trHeight w:val="885"/>
        </w:trPr>
        <w:tc>
          <w:tcPr>
            <w:tcW w:w="735"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lastRenderedPageBreak/>
              <w:t>11</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tabs>
                <w:tab w:val="left" w:pos="1000"/>
              </w:tabs>
              <w:jc w:val="center"/>
            </w:pPr>
            <w:r w:rsidRPr="00171BE7">
              <w:t>0250161080</w:t>
            </w:r>
          </w:p>
          <w:p w:rsidR="00171BE7" w:rsidRPr="00171BE7" w:rsidRDefault="00171BE7" w:rsidP="00171BE7">
            <w:pPr>
              <w:tabs>
                <w:tab w:val="left" w:pos="1000"/>
              </w:tabs>
              <w:jc w:val="center"/>
            </w:pPr>
            <w:r w:rsidRPr="00171BE7">
              <w:t>0510661080</w:t>
            </w:r>
          </w:p>
        </w:tc>
        <w:tc>
          <w:tcPr>
            <w:tcW w:w="3600" w:type="dxa"/>
            <w:tcBorders>
              <w:top w:val="single" w:sz="4" w:space="0" w:color="auto"/>
              <w:left w:val="single" w:sz="4" w:space="0" w:color="auto"/>
              <w:bottom w:val="single" w:sz="4" w:space="0" w:color="auto"/>
              <w:right w:val="single" w:sz="4" w:space="0" w:color="auto"/>
            </w:tcBorders>
            <w:shd w:val="clear" w:color="auto" w:fill="FFFFFF"/>
          </w:tcPr>
          <w:p w:rsidR="00171BE7" w:rsidRPr="00171BE7" w:rsidRDefault="00171BE7" w:rsidP="00171BE7">
            <w:pPr>
              <w:tabs>
                <w:tab w:val="left" w:pos="1000"/>
              </w:tabs>
              <w:ind w:left="180" w:right="180"/>
              <w:jc w:val="both"/>
            </w:pPr>
            <w:r w:rsidRPr="00171BE7">
              <w:t>Учреждения по внешкольной работе с детьми</w:t>
            </w:r>
          </w:p>
          <w:p w:rsidR="00171BE7" w:rsidRPr="00171BE7" w:rsidRDefault="00171BE7" w:rsidP="00171BE7">
            <w:pPr>
              <w:tabs>
                <w:tab w:val="left" w:pos="1000"/>
              </w:tabs>
              <w:ind w:left="180" w:right="180"/>
              <w:jc w:val="both"/>
            </w:pP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r w:rsidRPr="00171BE7">
              <w:t>Укрепление материально-технической базы образовательных организаций дополнительного образования путем проведения капитального ремонта; осуществление работ по разработке проектно-сметной документации, проведение государственной экспертизы проектно-сметной документации; проведение противопожарных мероприятий; приобретение основных средств, не включенных в нормативные затраты связанные с выполнением муниципального задания</w:t>
            </w:r>
          </w:p>
        </w:tc>
      </w:tr>
      <w:tr w:rsidR="00171BE7" w:rsidRPr="00171BE7" w:rsidTr="00171BE7">
        <w:trPr>
          <w:cantSplit/>
          <w:trHeight w:val="1485"/>
        </w:trPr>
        <w:tc>
          <w:tcPr>
            <w:tcW w:w="735"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t>12</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jc w:val="center"/>
            </w:pPr>
            <w:r w:rsidRPr="00171BE7">
              <w:t>0250161090</w:t>
            </w:r>
          </w:p>
        </w:tc>
        <w:tc>
          <w:tcPr>
            <w:tcW w:w="36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tabs>
                <w:tab w:val="left" w:pos="1000"/>
              </w:tabs>
              <w:ind w:left="180" w:right="180"/>
              <w:jc w:val="both"/>
            </w:pPr>
            <w:r w:rsidRPr="00171BE7">
              <w:t>Школы-детские сады, школ начальные, неполные средние и средние</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tabs>
                <w:tab w:val="left" w:pos="1000"/>
              </w:tabs>
              <w:ind w:left="180" w:right="180"/>
              <w:jc w:val="both"/>
            </w:pPr>
            <w:r w:rsidRPr="00171BE7">
              <w:t>Укрепление материально-технической базы общеобразовательных организаций путем проведения текущего и капитального ремонта (капитального строительства и реконструкции); осуществление работ по разработке проектно-сметной документации, проведение государственной экспертизы проектно-сметной документации; проведение противопожарных мероприятий; приобретение основных средств, не включенных в нормативные затраты связанные с выполнением муниципального задания</w:t>
            </w:r>
          </w:p>
        </w:tc>
      </w:tr>
      <w:tr w:rsidR="00171BE7" w:rsidRPr="00171BE7" w:rsidTr="00171BE7">
        <w:trPr>
          <w:cantSplit/>
          <w:trHeight w:val="1556"/>
        </w:trPr>
        <w:tc>
          <w:tcPr>
            <w:tcW w:w="735"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right="37"/>
              <w:jc w:val="center"/>
            </w:pPr>
            <w:r w:rsidRPr="00171BE7">
              <w:t>13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171BE7" w:rsidRPr="00171BE7" w:rsidRDefault="00171BE7" w:rsidP="00171BE7">
            <w:pPr>
              <w:keepLines/>
              <w:widowControl w:val="0"/>
              <w:autoSpaceDE w:val="0"/>
              <w:autoSpaceDN w:val="0"/>
              <w:adjustRightInd w:val="0"/>
              <w:jc w:val="center"/>
              <w:rPr>
                <w:color w:val="000000"/>
              </w:rPr>
            </w:pPr>
            <w:r w:rsidRPr="00171BE7">
              <w:rPr>
                <w:color w:val="000000"/>
              </w:rPr>
              <w:t>0250161100</w:t>
            </w:r>
          </w:p>
          <w:p w:rsidR="00171BE7" w:rsidRPr="00171BE7" w:rsidRDefault="00171BE7" w:rsidP="00171BE7">
            <w:pPr>
              <w:keepLines/>
              <w:widowControl w:val="0"/>
              <w:autoSpaceDE w:val="0"/>
              <w:autoSpaceDN w:val="0"/>
              <w:adjustRightInd w:val="0"/>
              <w:jc w:val="center"/>
            </w:pPr>
          </w:p>
        </w:tc>
        <w:tc>
          <w:tcPr>
            <w:tcW w:w="36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r w:rsidRPr="00171BE7">
              <w:t>Дошкольные образовательные организации</w:t>
            </w:r>
          </w:p>
        </w:tc>
        <w:tc>
          <w:tcPr>
            <w:tcW w:w="4500" w:type="dxa"/>
            <w:tcBorders>
              <w:top w:val="single" w:sz="4" w:space="0" w:color="auto"/>
              <w:left w:val="single" w:sz="4" w:space="0" w:color="auto"/>
              <w:bottom w:val="single" w:sz="4" w:space="0" w:color="auto"/>
              <w:right w:val="single" w:sz="4" w:space="0" w:color="auto"/>
            </w:tcBorders>
            <w:shd w:val="clear" w:color="auto" w:fill="FFFFFF"/>
            <w:hideMark/>
          </w:tcPr>
          <w:p w:rsidR="00171BE7" w:rsidRPr="00171BE7" w:rsidRDefault="00171BE7" w:rsidP="00171BE7">
            <w:pPr>
              <w:keepLines/>
              <w:widowControl w:val="0"/>
              <w:autoSpaceDE w:val="0"/>
              <w:autoSpaceDN w:val="0"/>
              <w:adjustRightInd w:val="0"/>
              <w:ind w:left="180" w:right="180"/>
              <w:jc w:val="both"/>
            </w:pPr>
            <w:proofErr w:type="gramStart"/>
            <w:r w:rsidRPr="00171BE7">
              <w:rPr>
                <w:color w:val="000000"/>
              </w:rPr>
              <w:t xml:space="preserve">Мероприятия направленные на укрепление материально-технической базы  дошкольных образовательных организаций </w:t>
            </w:r>
            <w:r w:rsidRPr="00171BE7">
              <w:t>путем проведения капитального ремонта; осуществление работ по разработке проектно-сметной документации, проведение государственной экспертизы проектно-сметной документации; проведение противопожарных мероприятий; приобретение основных средств, не включенных в нормативные затраты связанные с выполнением муниципального задания</w:t>
            </w:r>
            <w:proofErr w:type="gramEnd"/>
          </w:p>
        </w:tc>
      </w:tr>
    </w:tbl>
    <w:p w:rsidR="00171BE7" w:rsidRPr="00171BE7" w:rsidRDefault="00171BE7" w:rsidP="00171BE7">
      <w:pPr>
        <w:rPr>
          <w:sz w:val="24"/>
          <w:szCs w:val="24"/>
        </w:rPr>
      </w:pPr>
    </w:p>
    <w:p w:rsidR="00171BE7" w:rsidRPr="00171BE7" w:rsidRDefault="00171BE7" w:rsidP="00171BE7">
      <w:pPr>
        <w:rPr>
          <w:sz w:val="24"/>
          <w:szCs w:val="24"/>
        </w:rPr>
      </w:pPr>
    </w:p>
    <w:p w:rsidR="00171BE7" w:rsidRPr="00171BE7" w:rsidRDefault="00171BE7" w:rsidP="00171BE7">
      <w:pPr>
        <w:rPr>
          <w:sz w:val="24"/>
          <w:szCs w:val="24"/>
        </w:rPr>
      </w:pPr>
    </w:p>
    <w:p w:rsidR="00171BE7" w:rsidRPr="00171BE7" w:rsidRDefault="00171BE7" w:rsidP="00171BE7">
      <w:pPr>
        <w:rPr>
          <w:sz w:val="24"/>
          <w:szCs w:val="24"/>
        </w:rPr>
      </w:pPr>
    </w:p>
    <w:p w:rsidR="00171BE7" w:rsidRPr="00171BE7" w:rsidRDefault="00171BE7" w:rsidP="00171BE7">
      <w:pPr>
        <w:rPr>
          <w:sz w:val="24"/>
          <w:szCs w:val="24"/>
        </w:rPr>
      </w:pPr>
    </w:p>
    <w:p w:rsidR="00171BE7" w:rsidRPr="00171BE7" w:rsidRDefault="00171BE7" w:rsidP="00171BE7">
      <w:pPr>
        <w:rPr>
          <w:sz w:val="24"/>
          <w:szCs w:val="24"/>
        </w:rPr>
      </w:pPr>
    </w:p>
    <w:p w:rsidR="00171BE7" w:rsidRPr="00171BE7" w:rsidRDefault="00171BE7" w:rsidP="00171BE7">
      <w:pPr>
        <w:rPr>
          <w:sz w:val="24"/>
          <w:szCs w:val="24"/>
        </w:rPr>
      </w:pPr>
    </w:p>
    <w:p w:rsidR="00171BE7" w:rsidRPr="00171BE7" w:rsidRDefault="00171BE7" w:rsidP="00171BE7">
      <w:pPr>
        <w:rPr>
          <w:sz w:val="24"/>
          <w:szCs w:val="24"/>
        </w:rPr>
      </w:pPr>
    </w:p>
    <w:p w:rsidR="00171BE7" w:rsidRPr="00171BE7" w:rsidRDefault="00171BE7" w:rsidP="00171BE7">
      <w:pPr>
        <w:rPr>
          <w:sz w:val="24"/>
          <w:szCs w:val="24"/>
        </w:rPr>
      </w:pPr>
    </w:p>
    <w:p w:rsidR="00171BE7" w:rsidRPr="00171BE7" w:rsidRDefault="00171BE7" w:rsidP="00171BE7">
      <w:pPr>
        <w:rPr>
          <w:sz w:val="24"/>
          <w:szCs w:val="24"/>
        </w:rPr>
      </w:pPr>
    </w:p>
    <w:p w:rsidR="00171BE7" w:rsidRPr="00171BE7" w:rsidRDefault="00171BE7" w:rsidP="00171BE7">
      <w:pPr>
        <w:rPr>
          <w:sz w:val="24"/>
          <w:szCs w:val="24"/>
        </w:rPr>
      </w:pPr>
    </w:p>
    <w:p w:rsidR="00171BE7" w:rsidRPr="00171BE7" w:rsidRDefault="00171BE7" w:rsidP="00171BE7">
      <w:pPr>
        <w:jc w:val="right"/>
        <w:rPr>
          <w:sz w:val="24"/>
          <w:szCs w:val="24"/>
        </w:rPr>
      </w:pPr>
      <w:r w:rsidRPr="00171BE7">
        <w:rPr>
          <w:sz w:val="24"/>
          <w:szCs w:val="24"/>
        </w:rPr>
        <w:t xml:space="preserve">                                                                                                                         </w:t>
      </w:r>
      <w:r w:rsidRPr="00171BE7">
        <w:rPr>
          <w:sz w:val="24"/>
          <w:szCs w:val="24"/>
        </w:rPr>
        <w:tab/>
      </w:r>
      <w:r w:rsidRPr="00171BE7">
        <w:rPr>
          <w:sz w:val="24"/>
          <w:szCs w:val="24"/>
        </w:rPr>
        <w:tab/>
      </w:r>
      <w:r w:rsidRPr="00171BE7">
        <w:rPr>
          <w:sz w:val="24"/>
          <w:szCs w:val="24"/>
        </w:rPr>
        <w:tab/>
      </w:r>
      <w:r w:rsidRPr="00171BE7">
        <w:rPr>
          <w:sz w:val="24"/>
          <w:szCs w:val="24"/>
        </w:rPr>
        <w:tab/>
        <w:t xml:space="preserve"> «Приложение 4</w:t>
      </w:r>
    </w:p>
    <w:p w:rsidR="00171BE7" w:rsidRPr="00171BE7" w:rsidRDefault="00171BE7" w:rsidP="00171BE7">
      <w:pPr>
        <w:tabs>
          <w:tab w:val="left" w:pos="4350"/>
        </w:tabs>
        <w:jc w:val="right"/>
        <w:rPr>
          <w:sz w:val="24"/>
          <w:szCs w:val="24"/>
        </w:rPr>
      </w:pPr>
      <w:r w:rsidRPr="00171BE7">
        <w:rPr>
          <w:sz w:val="24"/>
          <w:szCs w:val="24"/>
        </w:rPr>
        <w:t>к Постановлению Администрации</w:t>
      </w:r>
    </w:p>
    <w:p w:rsidR="00171BE7" w:rsidRPr="00171BE7" w:rsidRDefault="00171BE7" w:rsidP="00171BE7">
      <w:pPr>
        <w:tabs>
          <w:tab w:val="left" w:pos="4350"/>
        </w:tabs>
        <w:jc w:val="right"/>
        <w:rPr>
          <w:sz w:val="24"/>
          <w:szCs w:val="24"/>
        </w:rPr>
      </w:pPr>
      <w:r w:rsidRPr="00171BE7">
        <w:rPr>
          <w:sz w:val="24"/>
          <w:szCs w:val="24"/>
        </w:rPr>
        <w:t>Чамзинского муниципального района</w:t>
      </w:r>
    </w:p>
    <w:p w:rsidR="00171BE7" w:rsidRPr="00171BE7" w:rsidRDefault="00171BE7" w:rsidP="00171BE7">
      <w:pPr>
        <w:tabs>
          <w:tab w:val="left" w:pos="4350"/>
        </w:tabs>
        <w:jc w:val="right"/>
        <w:rPr>
          <w:sz w:val="24"/>
          <w:szCs w:val="24"/>
        </w:rPr>
      </w:pPr>
      <w:r w:rsidRPr="00171BE7">
        <w:rPr>
          <w:sz w:val="24"/>
          <w:szCs w:val="24"/>
        </w:rPr>
        <w:t>от  ___________2017г.№________</w:t>
      </w:r>
    </w:p>
    <w:p w:rsidR="00171BE7" w:rsidRPr="00171BE7" w:rsidRDefault="00171BE7" w:rsidP="00171BE7">
      <w:pPr>
        <w:tabs>
          <w:tab w:val="left" w:pos="4350"/>
        </w:tabs>
        <w:jc w:val="right"/>
        <w:rPr>
          <w:sz w:val="24"/>
          <w:szCs w:val="24"/>
        </w:rPr>
      </w:pPr>
      <w:r w:rsidRPr="00171BE7">
        <w:rPr>
          <w:sz w:val="24"/>
          <w:szCs w:val="24"/>
        </w:rPr>
        <w:softHyphen/>
      </w:r>
      <w:r w:rsidRPr="00171BE7">
        <w:rPr>
          <w:sz w:val="24"/>
          <w:szCs w:val="24"/>
        </w:rPr>
        <w:softHyphen/>
      </w:r>
      <w:r w:rsidRPr="00171BE7">
        <w:rPr>
          <w:sz w:val="24"/>
          <w:szCs w:val="24"/>
        </w:rPr>
        <w:softHyphen/>
      </w:r>
      <w:r w:rsidRPr="00171BE7">
        <w:rPr>
          <w:sz w:val="24"/>
          <w:szCs w:val="24"/>
        </w:rPr>
        <w:softHyphen/>
      </w:r>
      <w:r w:rsidRPr="00171BE7">
        <w:rPr>
          <w:sz w:val="24"/>
          <w:szCs w:val="24"/>
        </w:rPr>
        <w:softHyphen/>
      </w:r>
      <w:r w:rsidRPr="00171BE7">
        <w:rPr>
          <w:sz w:val="24"/>
          <w:szCs w:val="24"/>
        </w:rPr>
        <w:softHyphen/>
      </w:r>
      <w:r w:rsidRPr="00171BE7">
        <w:rPr>
          <w:sz w:val="24"/>
          <w:szCs w:val="24"/>
        </w:rPr>
        <w:softHyphen/>
      </w:r>
      <w:r w:rsidRPr="00171BE7">
        <w:rPr>
          <w:sz w:val="24"/>
          <w:szCs w:val="24"/>
        </w:rPr>
        <w:softHyphen/>
      </w:r>
      <w:r w:rsidRPr="00171BE7">
        <w:rPr>
          <w:sz w:val="24"/>
          <w:szCs w:val="24"/>
        </w:rPr>
        <w:softHyphen/>
      </w:r>
      <w:r w:rsidRPr="00171BE7">
        <w:rPr>
          <w:sz w:val="24"/>
          <w:szCs w:val="24"/>
        </w:rPr>
        <w:softHyphen/>
      </w:r>
      <w:r w:rsidRPr="00171BE7">
        <w:rPr>
          <w:sz w:val="24"/>
          <w:szCs w:val="24"/>
        </w:rPr>
        <w:softHyphen/>
      </w:r>
      <w:r w:rsidRPr="00171BE7">
        <w:rPr>
          <w:sz w:val="24"/>
          <w:szCs w:val="24"/>
        </w:rPr>
        <w:softHyphen/>
      </w:r>
      <w:r w:rsidRPr="00171BE7">
        <w:rPr>
          <w:sz w:val="24"/>
          <w:szCs w:val="24"/>
        </w:rPr>
        <w:softHyphen/>
      </w:r>
      <w:r w:rsidRPr="00171BE7">
        <w:rPr>
          <w:sz w:val="24"/>
          <w:szCs w:val="24"/>
        </w:rPr>
        <w:softHyphen/>
      </w:r>
      <w:r w:rsidRPr="00171BE7">
        <w:rPr>
          <w:sz w:val="24"/>
          <w:szCs w:val="24"/>
        </w:rPr>
        <w:softHyphen/>
      </w:r>
      <w:r w:rsidRPr="00171BE7">
        <w:rPr>
          <w:sz w:val="24"/>
          <w:szCs w:val="24"/>
        </w:rPr>
        <w:softHyphen/>
      </w:r>
    </w:p>
    <w:p w:rsidR="00171BE7" w:rsidRPr="000B48E1" w:rsidRDefault="00171BE7" w:rsidP="000B48E1">
      <w:pPr>
        <w:keepNext/>
        <w:ind w:left="567" w:right="-426"/>
        <w:jc w:val="center"/>
        <w:outlineLvl w:val="0"/>
        <w:rPr>
          <w:b/>
          <w:sz w:val="24"/>
          <w:szCs w:val="24"/>
        </w:rPr>
      </w:pPr>
      <w:r w:rsidRPr="000B48E1">
        <w:rPr>
          <w:b/>
          <w:sz w:val="24"/>
          <w:szCs w:val="24"/>
        </w:rPr>
        <w:t>Типовая форма соглашения</w:t>
      </w:r>
      <w:r w:rsidRPr="000B48E1">
        <w:rPr>
          <w:b/>
          <w:sz w:val="24"/>
          <w:szCs w:val="24"/>
        </w:rPr>
        <w:br/>
        <w:t>о предоставлении субсидии на иные цели на осуществление расходов, связанных с проведением мероприятий, не включенных в муниципальное задание</w:t>
      </w:r>
    </w:p>
    <w:p w:rsidR="00171BE7" w:rsidRPr="000B48E1" w:rsidRDefault="00171BE7" w:rsidP="000B48E1">
      <w:pPr>
        <w:widowControl w:val="0"/>
        <w:autoSpaceDE w:val="0"/>
        <w:autoSpaceDN w:val="0"/>
        <w:adjustRightInd w:val="0"/>
        <w:ind w:left="567" w:right="-426"/>
        <w:rPr>
          <w:sz w:val="24"/>
          <w:szCs w:val="24"/>
        </w:rPr>
      </w:pPr>
      <w:r w:rsidRPr="000B48E1">
        <w:rPr>
          <w:sz w:val="24"/>
          <w:szCs w:val="24"/>
        </w:rPr>
        <w:t>п.  ___________________________</w:t>
      </w:r>
    </w:p>
    <w:p w:rsidR="00171BE7" w:rsidRPr="000B48E1" w:rsidRDefault="00171BE7" w:rsidP="000B48E1">
      <w:pPr>
        <w:widowControl w:val="0"/>
        <w:autoSpaceDE w:val="0"/>
        <w:autoSpaceDN w:val="0"/>
        <w:adjustRightInd w:val="0"/>
        <w:ind w:left="567" w:right="-426"/>
        <w:rPr>
          <w:sz w:val="18"/>
          <w:szCs w:val="18"/>
        </w:rPr>
      </w:pPr>
      <w:r w:rsidRPr="000B48E1">
        <w:t xml:space="preserve">     </w:t>
      </w:r>
      <w:r w:rsidRPr="000B48E1">
        <w:rPr>
          <w:sz w:val="18"/>
          <w:szCs w:val="18"/>
        </w:rPr>
        <w:t>(место заключения соглашения)</w:t>
      </w:r>
    </w:p>
    <w:p w:rsidR="00171BE7" w:rsidRPr="000B48E1" w:rsidRDefault="00171BE7" w:rsidP="000B48E1">
      <w:pPr>
        <w:widowControl w:val="0"/>
        <w:autoSpaceDE w:val="0"/>
        <w:autoSpaceDN w:val="0"/>
        <w:adjustRightInd w:val="0"/>
        <w:ind w:left="567" w:right="-426"/>
        <w:rPr>
          <w:sz w:val="24"/>
          <w:szCs w:val="24"/>
        </w:rPr>
      </w:pPr>
      <w:r w:rsidRPr="000B48E1">
        <w:rPr>
          <w:sz w:val="24"/>
          <w:szCs w:val="24"/>
        </w:rPr>
        <w:t xml:space="preserve"> «__» _______________20__ г.                                                                                    _________________</w:t>
      </w:r>
    </w:p>
    <w:p w:rsidR="00171BE7" w:rsidRPr="000B48E1" w:rsidRDefault="00171BE7" w:rsidP="000B48E1">
      <w:pPr>
        <w:widowControl w:val="0"/>
        <w:autoSpaceDE w:val="0"/>
        <w:autoSpaceDN w:val="0"/>
        <w:adjustRightInd w:val="0"/>
        <w:ind w:left="567" w:right="-426"/>
        <w:rPr>
          <w:sz w:val="18"/>
          <w:szCs w:val="18"/>
        </w:rPr>
      </w:pPr>
      <w:r w:rsidRPr="000B48E1">
        <w:rPr>
          <w:sz w:val="18"/>
          <w:szCs w:val="18"/>
        </w:rPr>
        <w:t xml:space="preserve">     (дата заключения соглашения)                                                                                                                                    (номер соглашения)</w:t>
      </w:r>
    </w:p>
    <w:p w:rsidR="00171BE7" w:rsidRPr="000B48E1" w:rsidRDefault="00171BE7" w:rsidP="000B48E1">
      <w:pPr>
        <w:ind w:left="567" w:right="-426"/>
      </w:pPr>
    </w:p>
    <w:p w:rsidR="00171BE7" w:rsidRPr="000B48E1" w:rsidRDefault="00171BE7" w:rsidP="000B48E1">
      <w:pPr>
        <w:widowControl w:val="0"/>
        <w:autoSpaceDE w:val="0"/>
        <w:autoSpaceDN w:val="0"/>
        <w:adjustRightInd w:val="0"/>
        <w:ind w:left="567" w:right="-426"/>
        <w:rPr>
          <w:sz w:val="24"/>
          <w:szCs w:val="24"/>
        </w:rPr>
      </w:pPr>
      <w:r w:rsidRPr="000B48E1">
        <w:rPr>
          <w:sz w:val="24"/>
          <w:szCs w:val="24"/>
        </w:rPr>
        <w:t xml:space="preserve"> ____________________________________________________________________________________,</w:t>
      </w:r>
    </w:p>
    <w:p w:rsidR="00171BE7" w:rsidRPr="000B48E1" w:rsidRDefault="00171BE7" w:rsidP="000B48E1">
      <w:pPr>
        <w:widowControl w:val="0"/>
        <w:autoSpaceDE w:val="0"/>
        <w:autoSpaceDN w:val="0"/>
        <w:adjustRightInd w:val="0"/>
        <w:ind w:left="567" w:right="-426"/>
        <w:jc w:val="both"/>
        <w:rPr>
          <w:sz w:val="18"/>
          <w:szCs w:val="18"/>
        </w:rPr>
      </w:pPr>
      <w:r w:rsidRPr="000B48E1">
        <w:rPr>
          <w:sz w:val="18"/>
          <w:szCs w:val="18"/>
        </w:rPr>
        <w:t>(наименование муниципального органа исполнительной власти (муниципального органа), осуществляющего функции и полномочия учредителя в отношении муниципального бюджетного или автономного учреждения)</w:t>
      </w:r>
    </w:p>
    <w:p w:rsidR="00171BE7" w:rsidRPr="000B48E1" w:rsidRDefault="00171BE7" w:rsidP="000B48E1">
      <w:pPr>
        <w:widowControl w:val="0"/>
        <w:autoSpaceDE w:val="0"/>
        <w:autoSpaceDN w:val="0"/>
        <w:adjustRightInd w:val="0"/>
        <w:ind w:left="567" w:right="-426"/>
        <w:jc w:val="both"/>
        <w:rPr>
          <w:sz w:val="24"/>
          <w:szCs w:val="24"/>
        </w:rPr>
      </w:pPr>
      <w:r w:rsidRPr="000B48E1">
        <w:rPr>
          <w:sz w:val="18"/>
          <w:szCs w:val="18"/>
        </w:rPr>
        <w:t xml:space="preserve"> </w:t>
      </w:r>
      <w:r w:rsidRPr="000B48E1">
        <w:rPr>
          <w:sz w:val="24"/>
          <w:szCs w:val="24"/>
        </w:rPr>
        <w:t>именуемый в дальнейшем «Учредитель», в лице __________________________________________</w:t>
      </w:r>
    </w:p>
    <w:p w:rsidR="00171BE7" w:rsidRPr="000B48E1" w:rsidRDefault="00171BE7" w:rsidP="000B48E1">
      <w:pPr>
        <w:widowControl w:val="0"/>
        <w:autoSpaceDE w:val="0"/>
        <w:autoSpaceDN w:val="0"/>
        <w:adjustRightInd w:val="0"/>
        <w:ind w:left="567" w:right="-426"/>
        <w:jc w:val="both"/>
        <w:rPr>
          <w:sz w:val="18"/>
          <w:szCs w:val="18"/>
        </w:rPr>
      </w:pPr>
      <w:r w:rsidRPr="000B48E1">
        <w:rPr>
          <w:sz w:val="18"/>
          <w:szCs w:val="18"/>
        </w:rPr>
        <w:t xml:space="preserve">                                                                               (наименование должности руководителя Учредителя  или уполномоченного им лица)</w:t>
      </w:r>
    </w:p>
    <w:p w:rsidR="00171BE7" w:rsidRPr="000B48E1" w:rsidRDefault="00171BE7" w:rsidP="000B48E1">
      <w:pPr>
        <w:widowControl w:val="0"/>
        <w:autoSpaceDE w:val="0"/>
        <w:autoSpaceDN w:val="0"/>
        <w:adjustRightInd w:val="0"/>
        <w:ind w:left="567" w:right="-426"/>
        <w:jc w:val="both"/>
        <w:rPr>
          <w:sz w:val="24"/>
          <w:szCs w:val="24"/>
        </w:rPr>
      </w:pPr>
      <w:r w:rsidRPr="000B48E1">
        <w:rPr>
          <w:sz w:val="24"/>
          <w:szCs w:val="24"/>
        </w:rPr>
        <w:t xml:space="preserve"> _______________________________________________________________________, действующего</w:t>
      </w:r>
    </w:p>
    <w:p w:rsidR="00171BE7" w:rsidRPr="000B48E1" w:rsidRDefault="00171BE7" w:rsidP="000B48E1">
      <w:pPr>
        <w:widowControl w:val="0"/>
        <w:autoSpaceDE w:val="0"/>
        <w:autoSpaceDN w:val="0"/>
        <w:adjustRightInd w:val="0"/>
        <w:ind w:left="567" w:right="-426"/>
        <w:jc w:val="both"/>
        <w:rPr>
          <w:sz w:val="18"/>
          <w:szCs w:val="18"/>
        </w:rPr>
      </w:pPr>
      <w:r w:rsidRPr="000B48E1">
        <w:rPr>
          <w:sz w:val="18"/>
          <w:szCs w:val="18"/>
        </w:rPr>
        <w:t>(фамилия, имя, отчество (при наличии) руководителя Учредителя или уполномоченного им лица)</w:t>
      </w:r>
    </w:p>
    <w:p w:rsidR="00171BE7" w:rsidRPr="000B48E1" w:rsidRDefault="00171BE7" w:rsidP="000B48E1">
      <w:pPr>
        <w:widowControl w:val="0"/>
        <w:autoSpaceDE w:val="0"/>
        <w:autoSpaceDN w:val="0"/>
        <w:adjustRightInd w:val="0"/>
        <w:ind w:left="567" w:right="-426"/>
        <w:jc w:val="both"/>
        <w:rPr>
          <w:sz w:val="24"/>
          <w:szCs w:val="24"/>
        </w:rPr>
      </w:pPr>
      <w:r w:rsidRPr="000B48E1">
        <w:rPr>
          <w:sz w:val="24"/>
          <w:szCs w:val="24"/>
        </w:rPr>
        <w:t xml:space="preserve"> на основании ________________________________________________________________________,</w:t>
      </w:r>
    </w:p>
    <w:p w:rsidR="00171BE7" w:rsidRPr="000B48E1" w:rsidRDefault="00171BE7" w:rsidP="000B48E1">
      <w:pPr>
        <w:widowControl w:val="0"/>
        <w:autoSpaceDE w:val="0"/>
        <w:autoSpaceDN w:val="0"/>
        <w:adjustRightInd w:val="0"/>
        <w:ind w:left="567" w:right="-426"/>
        <w:rPr>
          <w:sz w:val="18"/>
          <w:szCs w:val="18"/>
        </w:rPr>
      </w:pPr>
      <w:r w:rsidRPr="000B48E1">
        <w:rPr>
          <w:sz w:val="18"/>
          <w:szCs w:val="18"/>
        </w:rPr>
        <w:t xml:space="preserve">                                  </w:t>
      </w:r>
      <w:proofErr w:type="gramStart"/>
      <w:r w:rsidRPr="000B48E1">
        <w:rPr>
          <w:sz w:val="18"/>
          <w:szCs w:val="18"/>
        </w:rPr>
        <w:t xml:space="preserve">(положение о муниципальном органе исполнительной власти (муниципальном органе), доверенность, приказ  </w:t>
      </w:r>
      <w:proofErr w:type="gramEnd"/>
    </w:p>
    <w:p w:rsidR="00171BE7" w:rsidRPr="000B48E1" w:rsidRDefault="00171BE7" w:rsidP="000B48E1">
      <w:pPr>
        <w:widowControl w:val="0"/>
        <w:autoSpaceDE w:val="0"/>
        <w:autoSpaceDN w:val="0"/>
        <w:adjustRightInd w:val="0"/>
        <w:ind w:left="567" w:right="-426"/>
        <w:rPr>
          <w:sz w:val="18"/>
          <w:szCs w:val="18"/>
        </w:rPr>
      </w:pPr>
      <w:r w:rsidRPr="000B48E1">
        <w:rPr>
          <w:sz w:val="18"/>
          <w:szCs w:val="18"/>
        </w:rPr>
        <w:t xml:space="preserve">                                  или иной документ, удостоверяющий полномочия)</w:t>
      </w:r>
    </w:p>
    <w:p w:rsidR="00171BE7" w:rsidRPr="000B48E1" w:rsidRDefault="00171BE7" w:rsidP="000B48E1">
      <w:pPr>
        <w:widowControl w:val="0"/>
        <w:autoSpaceDE w:val="0"/>
        <w:autoSpaceDN w:val="0"/>
        <w:adjustRightInd w:val="0"/>
        <w:ind w:left="567" w:right="-426"/>
        <w:jc w:val="both"/>
        <w:rPr>
          <w:sz w:val="24"/>
          <w:szCs w:val="24"/>
        </w:rPr>
      </w:pPr>
      <w:r w:rsidRPr="000B48E1">
        <w:rPr>
          <w:sz w:val="24"/>
          <w:szCs w:val="24"/>
        </w:rPr>
        <w:t xml:space="preserve"> с одной стороны и ___________________________________________________________________,</w:t>
      </w:r>
    </w:p>
    <w:p w:rsidR="00171BE7" w:rsidRPr="000B48E1" w:rsidRDefault="00171BE7" w:rsidP="000B48E1">
      <w:pPr>
        <w:widowControl w:val="0"/>
        <w:autoSpaceDE w:val="0"/>
        <w:autoSpaceDN w:val="0"/>
        <w:adjustRightInd w:val="0"/>
        <w:ind w:left="567" w:right="-426"/>
        <w:rPr>
          <w:sz w:val="18"/>
          <w:szCs w:val="18"/>
        </w:rPr>
      </w:pPr>
      <w:r w:rsidRPr="000B48E1">
        <w:rPr>
          <w:sz w:val="18"/>
          <w:szCs w:val="18"/>
        </w:rPr>
        <w:t xml:space="preserve">                                                           (наименование муниципального бюджетного или автономного учреждения)</w:t>
      </w:r>
    </w:p>
    <w:p w:rsidR="00171BE7" w:rsidRPr="000B48E1" w:rsidRDefault="00171BE7" w:rsidP="000B48E1">
      <w:pPr>
        <w:widowControl w:val="0"/>
        <w:autoSpaceDE w:val="0"/>
        <w:autoSpaceDN w:val="0"/>
        <w:adjustRightInd w:val="0"/>
        <w:ind w:left="567" w:right="-426"/>
        <w:jc w:val="both"/>
        <w:rPr>
          <w:sz w:val="24"/>
          <w:szCs w:val="24"/>
        </w:rPr>
      </w:pPr>
      <w:r w:rsidRPr="000B48E1">
        <w:rPr>
          <w:sz w:val="24"/>
          <w:szCs w:val="24"/>
        </w:rPr>
        <w:t xml:space="preserve"> именуемое в дальнейшем «Учреждение», в лице __________________________________________</w:t>
      </w:r>
    </w:p>
    <w:p w:rsidR="00171BE7" w:rsidRPr="000B48E1" w:rsidRDefault="00171BE7" w:rsidP="000B48E1">
      <w:pPr>
        <w:widowControl w:val="0"/>
        <w:autoSpaceDE w:val="0"/>
        <w:autoSpaceDN w:val="0"/>
        <w:adjustRightInd w:val="0"/>
        <w:ind w:left="567" w:right="-426"/>
        <w:jc w:val="both"/>
        <w:rPr>
          <w:sz w:val="18"/>
          <w:szCs w:val="18"/>
        </w:rPr>
      </w:pPr>
      <w:r w:rsidRPr="000B48E1">
        <w:rPr>
          <w:sz w:val="18"/>
          <w:szCs w:val="18"/>
        </w:rPr>
        <w:t xml:space="preserve">                                                                                (наименование должности руководителя Учреждения или уполномоченного им лица)</w:t>
      </w:r>
    </w:p>
    <w:p w:rsidR="00171BE7" w:rsidRPr="000B48E1" w:rsidRDefault="00171BE7" w:rsidP="000B48E1">
      <w:pPr>
        <w:widowControl w:val="0"/>
        <w:autoSpaceDE w:val="0"/>
        <w:autoSpaceDN w:val="0"/>
        <w:adjustRightInd w:val="0"/>
        <w:ind w:left="567" w:right="-426"/>
        <w:jc w:val="both"/>
        <w:rPr>
          <w:sz w:val="24"/>
          <w:szCs w:val="24"/>
        </w:rPr>
      </w:pPr>
      <w:r w:rsidRPr="000B48E1">
        <w:rPr>
          <w:sz w:val="24"/>
          <w:szCs w:val="24"/>
        </w:rPr>
        <w:t xml:space="preserve"> _______________________________________________________________________, действующего</w:t>
      </w:r>
    </w:p>
    <w:p w:rsidR="00171BE7" w:rsidRPr="000B48E1" w:rsidRDefault="00171BE7" w:rsidP="000B48E1">
      <w:pPr>
        <w:widowControl w:val="0"/>
        <w:autoSpaceDE w:val="0"/>
        <w:autoSpaceDN w:val="0"/>
        <w:adjustRightInd w:val="0"/>
        <w:ind w:left="567" w:right="-426"/>
        <w:rPr>
          <w:sz w:val="18"/>
          <w:szCs w:val="18"/>
        </w:rPr>
      </w:pPr>
      <w:r w:rsidRPr="000B48E1">
        <w:rPr>
          <w:sz w:val="18"/>
          <w:szCs w:val="18"/>
        </w:rPr>
        <w:lastRenderedPageBreak/>
        <w:t xml:space="preserve">                (фамилия, имя, отчество (при наличии) руководителя Учреждения или уполномоченного им лица)</w:t>
      </w:r>
    </w:p>
    <w:p w:rsidR="00171BE7" w:rsidRPr="000B48E1" w:rsidRDefault="00171BE7" w:rsidP="000B48E1">
      <w:pPr>
        <w:widowControl w:val="0"/>
        <w:autoSpaceDE w:val="0"/>
        <w:autoSpaceDN w:val="0"/>
        <w:adjustRightInd w:val="0"/>
        <w:ind w:left="567" w:right="-426"/>
        <w:rPr>
          <w:sz w:val="24"/>
          <w:szCs w:val="24"/>
        </w:rPr>
      </w:pPr>
      <w:r w:rsidRPr="000B48E1">
        <w:rPr>
          <w:sz w:val="24"/>
          <w:szCs w:val="24"/>
        </w:rPr>
        <w:t xml:space="preserve"> на основании ________________________________________________________________________,</w:t>
      </w:r>
    </w:p>
    <w:p w:rsidR="00171BE7" w:rsidRPr="000B48E1" w:rsidRDefault="00171BE7" w:rsidP="000B48E1">
      <w:pPr>
        <w:widowControl w:val="0"/>
        <w:autoSpaceDE w:val="0"/>
        <w:autoSpaceDN w:val="0"/>
        <w:adjustRightInd w:val="0"/>
        <w:ind w:left="567" w:right="-426"/>
        <w:rPr>
          <w:sz w:val="18"/>
          <w:szCs w:val="18"/>
        </w:rPr>
      </w:pPr>
      <w:r w:rsidRPr="000B48E1">
        <w:rPr>
          <w:sz w:val="18"/>
          <w:szCs w:val="18"/>
        </w:rPr>
        <w:t xml:space="preserve">                                                                            (устав Учреждения или иной уполномочивающий документ)</w:t>
      </w:r>
    </w:p>
    <w:p w:rsidR="00171BE7" w:rsidRPr="000B48E1" w:rsidRDefault="00171BE7" w:rsidP="000B48E1">
      <w:pPr>
        <w:widowControl w:val="0"/>
        <w:autoSpaceDE w:val="0"/>
        <w:autoSpaceDN w:val="0"/>
        <w:adjustRightInd w:val="0"/>
        <w:ind w:left="567" w:right="-426"/>
        <w:jc w:val="both"/>
        <w:rPr>
          <w:sz w:val="24"/>
          <w:szCs w:val="24"/>
        </w:rPr>
      </w:pPr>
      <w:proofErr w:type="gramStart"/>
      <w:r w:rsidRPr="000B48E1">
        <w:rPr>
          <w:sz w:val="24"/>
          <w:szCs w:val="24"/>
        </w:rPr>
        <w:t xml:space="preserve">с другой стороны, далее именуемые «Стороны», в соответствии с  </w:t>
      </w:r>
      <w:hyperlink r:id="rId20" w:history="1">
        <w:r w:rsidRPr="000B48E1">
          <w:rPr>
            <w:sz w:val="24"/>
            <w:szCs w:val="24"/>
          </w:rPr>
          <w:t>Бюджетным</w:t>
        </w:r>
      </w:hyperlink>
      <w:r w:rsidRPr="000B48E1">
        <w:rPr>
          <w:sz w:val="24"/>
          <w:szCs w:val="24"/>
        </w:rPr>
        <w:t xml:space="preserve"> </w:t>
      </w:r>
      <w:hyperlink r:id="rId21" w:history="1">
        <w:r w:rsidRPr="000B48E1">
          <w:rPr>
            <w:sz w:val="24"/>
            <w:szCs w:val="24"/>
          </w:rPr>
          <w:t>кодексом</w:t>
        </w:r>
      </w:hyperlink>
      <w:r w:rsidRPr="000B48E1">
        <w:rPr>
          <w:sz w:val="24"/>
          <w:szCs w:val="24"/>
        </w:rPr>
        <w:t xml:space="preserve">  Российской Федерации, Порядке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w:t>
      </w:r>
      <w:r w:rsidRPr="000B48E1">
        <w:rPr>
          <w:b/>
          <w:sz w:val="24"/>
          <w:szCs w:val="24"/>
        </w:rPr>
        <w:t xml:space="preserve">, </w:t>
      </w:r>
      <w:r w:rsidRPr="000B48E1">
        <w:rPr>
          <w:sz w:val="24"/>
          <w:szCs w:val="24"/>
        </w:rPr>
        <w:t>утвержденным Администрацией Чамзинского муниципального района Республики Мордовия от 27 марта 2012 г. N228 (далее - Положение), заключили настоящее Соглашение о нижеследующем.</w:t>
      </w:r>
      <w:proofErr w:type="gramEnd"/>
    </w:p>
    <w:p w:rsidR="00171BE7" w:rsidRPr="000B48E1" w:rsidRDefault="00171BE7" w:rsidP="000B48E1">
      <w:pPr>
        <w:autoSpaceDE w:val="0"/>
        <w:autoSpaceDN w:val="0"/>
        <w:adjustRightInd w:val="0"/>
        <w:ind w:left="567" w:right="-426"/>
        <w:jc w:val="center"/>
        <w:outlineLvl w:val="1"/>
        <w:rPr>
          <w:b/>
          <w:sz w:val="24"/>
          <w:szCs w:val="24"/>
        </w:rPr>
      </w:pPr>
      <w:r w:rsidRPr="000B48E1">
        <w:rPr>
          <w:b/>
          <w:sz w:val="24"/>
          <w:szCs w:val="24"/>
        </w:rPr>
        <w:t>I. Предмет Соглашения</w:t>
      </w:r>
    </w:p>
    <w:p w:rsidR="00171BE7" w:rsidRPr="000B48E1" w:rsidRDefault="00171BE7" w:rsidP="000B48E1">
      <w:pPr>
        <w:autoSpaceDE w:val="0"/>
        <w:autoSpaceDN w:val="0"/>
        <w:adjustRightInd w:val="0"/>
        <w:ind w:left="567" w:right="-426"/>
        <w:jc w:val="both"/>
        <w:rPr>
          <w:sz w:val="24"/>
          <w:szCs w:val="24"/>
        </w:rPr>
      </w:pPr>
      <w:r w:rsidRPr="000B48E1">
        <w:rPr>
          <w:sz w:val="24"/>
          <w:szCs w:val="24"/>
        </w:rPr>
        <w:t xml:space="preserve">    1.1.   Предметом   настоящего  Соглашения  является  предоставление  из районного    бюджета    в    20__    году/20__   -   20__    годах субсидии </w:t>
      </w:r>
      <w:proofErr w:type="gramStart"/>
      <w:r w:rsidRPr="000B48E1">
        <w:rPr>
          <w:sz w:val="24"/>
          <w:szCs w:val="24"/>
        </w:rPr>
        <w:t>на</w:t>
      </w:r>
      <w:proofErr w:type="gramEnd"/>
      <w:r w:rsidRPr="000B48E1">
        <w:rPr>
          <w:sz w:val="24"/>
          <w:szCs w:val="24"/>
        </w:rPr>
        <w:t xml:space="preserve">: ____________________________________________________________, не </w:t>
      </w:r>
    </w:p>
    <w:p w:rsidR="00171BE7" w:rsidRPr="000B48E1" w:rsidRDefault="00171BE7" w:rsidP="000B48E1">
      <w:pPr>
        <w:autoSpaceDE w:val="0"/>
        <w:autoSpaceDN w:val="0"/>
        <w:adjustRightInd w:val="0"/>
        <w:ind w:left="567" w:right="-426"/>
        <w:jc w:val="both"/>
        <w:rPr>
          <w:sz w:val="18"/>
          <w:szCs w:val="18"/>
        </w:rPr>
      </w:pPr>
      <w:r w:rsidRPr="000B48E1">
        <w:rPr>
          <w:sz w:val="18"/>
          <w:szCs w:val="18"/>
        </w:rPr>
        <w:t xml:space="preserve">                                                        (указание цел</w:t>
      </w:r>
      <w:proofErr w:type="gramStart"/>
      <w:r w:rsidRPr="000B48E1">
        <w:rPr>
          <w:sz w:val="18"/>
          <w:szCs w:val="18"/>
        </w:rPr>
        <w:t>и(</w:t>
      </w:r>
      <w:proofErr w:type="gramEnd"/>
      <w:r w:rsidRPr="000B48E1">
        <w:rPr>
          <w:sz w:val="18"/>
          <w:szCs w:val="18"/>
        </w:rPr>
        <w:t>ей) предоставления Субсидии)</w:t>
      </w:r>
    </w:p>
    <w:p w:rsidR="00171BE7" w:rsidRPr="000B48E1" w:rsidRDefault="00171BE7" w:rsidP="000B48E1">
      <w:pPr>
        <w:autoSpaceDE w:val="0"/>
        <w:autoSpaceDN w:val="0"/>
        <w:adjustRightInd w:val="0"/>
        <w:ind w:left="567" w:right="-426"/>
        <w:jc w:val="both"/>
        <w:rPr>
          <w:sz w:val="24"/>
          <w:szCs w:val="24"/>
        </w:rPr>
      </w:pPr>
      <w:r w:rsidRPr="000B48E1">
        <w:rPr>
          <w:sz w:val="24"/>
          <w:szCs w:val="24"/>
        </w:rPr>
        <w:t>связанных с финансовым обеспечением выполнения муниципального задания на оказание муниципальных услуг (выполнение работ) (далее субсидия на иные цели)</w:t>
      </w:r>
    </w:p>
    <w:p w:rsidR="00171BE7" w:rsidRPr="000B48E1" w:rsidRDefault="00171BE7" w:rsidP="000B48E1">
      <w:pPr>
        <w:autoSpaceDE w:val="0"/>
        <w:autoSpaceDN w:val="0"/>
        <w:adjustRightInd w:val="0"/>
        <w:ind w:left="567" w:right="-426"/>
        <w:jc w:val="both"/>
        <w:outlineLvl w:val="1"/>
        <w:rPr>
          <w:sz w:val="24"/>
          <w:szCs w:val="24"/>
        </w:rPr>
      </w:pPr>
    </w:p>
    <w:p w:rsidR="00171BE7" w:rsidRPr="000B48E1" w:rsidRDefault="00171BE7" w:rsidP="000B48E1">
      <w:pPr>
        <w:autoSpaceDE w:val="0"/>
        <w:autoSpaceDN w:val="0"/>
        <w:adjustRightInd w:val="0"/>
        <w:ind w:left="567" w:right="-426"/>
        <w:jc w:val="center"/>
        <w:outlineLvl w:val="1"/>
        <w:rPr>
          <w:b/>
          <w:sz w:val="24"/>
          <w:szCs w:val="24"/>
        </w:rPr>
      </w:pPr>
      <w:r w:rsidRPr="000B48E1">
        <w:rPr>
          <w:b/>
          <w:sz w:val="24"/>
          <w:szCs w:val="24"/>
        </w:rPr>
        <w:t>II. Порядок, условия и финансовое обеспечение</w:t>
      </w:r>
      <w:r w:rsidR="000B48E1">
        <w:rPr>
          <w:b/>
          <w:sz w:val="24"/>
          <w:szCs w:val="24"/>
        </w:rPr>
        <w:t xml:space="preserve"> </w:t>
      </w:r>
      <w:r w:rsidRPr="000B48E1">
        <w:rPr>
          <w:b/>
          <w:sz w:val="24"/>
          <w:szCs w:val="24"/>
        </w:rPr>
        <w:t>предоставления Субсидии</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2.1. Субсидия предоставляется Учреждению для достижения цел</w:t>
      </w:r>
      <w:proofErr w:type="gramStart"/>
      <w:r w:rsidRPr="000B48E1">
        <w:rPr>
          <w:sz w:val="24"/>
          <w:szCs w:val="24"/>
        </w:rPr>
        <w:t>и(</w:t>
      </w:r>
      <w:proofErr w:type="gramEnd"/>
      <w:r w:rsidRPr="000B48E1">
        <w:rPr>
          <w:sz w:val="24"/>
          <w:szCs w:val="24"/>
        </w:rPr>
        <w:t>ей), указанной(</w:t>
      </w:r>
      <w:proofErr w:type="spellStart"/>
      <w:r w:rsidRPr="000B48E1">
        <w:rPr>
          <w:sz w:val="24"/>
          <w:szCs w:val="24"/>
        </w:rPr>
        <w:t>ых</w:t>
      </w:r>
      <w:proofErr w:type="spellEnd"/>
      <w:r w:rsidRPr="000B48E1">
        <w:rPr>
          <w:sz w:val="24"/>
          <w:szCs w:val="24"/>
        </w:rPr>
        <w:t xml:space="preserve">) в </w:t>
      </w:r>
      <w:hyperlink r:id="rId22" w:anchor="Par101" w:history="1">
        <w:r w:rsidRPr="000B48E1">
          <w:rPr>
            <w:sz w:val="24"/>
            <w:szCs w:val="24"/>
            <w:u w:val="single"/>
          </w:rPr>
          <w:t>пункте 1.1</w:t>
        </w:r>
      </w:hyperlink>
      <w:r w:rsidRPr="000B48E1">
        <w:rPr>
          <w:sz w:val="24"/>
          <w:szCs w:val="24"/>
        </w:rPr>
        <w:t xml:space="preserve"> настоящего Соглашения.</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2.2.  Субсидия  предоставляется Учреждению в пределах лимитов бюджетных обязательств,  доведенных  Учредителю (Главному распорядителю)  как  получателю средств районного бюджета  по  кодам  классификации  расходов  бюджетов  Российской Федерации (далее  -  коды БК), в следующем размере:</w:t>
      </w:r>
    </w:p>
    <w:p w:rsidR="00171BE7" w:rsidRPr="000B48E1" w:rsidRDefault="00171BE7" w:rsidP="000B48E1">
      <w:pPr>
        <w:autoSpaceDE w:val="0"/>
        <w:autoSpaceDN w:val="0"/>
        <w:adjustRightInd w:val="0"/>
        <w:ind w:left="567" w:right="-426"/>
        <w:jc w:val="both"/>
        <w:rPr>
          <w:sz w:val="24"/>
          <w:szCs w:val="24"/>
        </w:rPr>
      </w:pPr>
      <w:r w:rsidRPr="000B48E1">
        <w:rPr>
          <w:sz w:val="24"/>
          <w:szCs w:val="24"/>
        </w:rPr>
        <w:t xml:space="preserve">                                              </w:t>
      </w:r>
    </w:p>
    <w:p w:rsidR="00171BE7" w:rsidRPr="000B48E1" w:rsidRDefault="00171BE7" w:rsidP="000B48E1">
      <w:pPr>
        <w:autoSpaceDE w:val="0"/>
        <w:autoSpaceDN w:val="0"/>
        <w:adjustRightInd w:val="0"/>
        <w:ind w:left="567" w:right="-426"/>
        <w:jc w:val="both"/>
        <w:rPr>
          <w:sz w:val="24"/>
          <w:szCs w:val="24"/>
        </w:rPr>
      </w:pPr>
      <w:r w:rsidRPr="000B48E1">
        <w:rPr>
          <w:sz w:val="24"/>
          <w:szCs w:val="24"/>
        </w:rPr>
        <w:t xml:space="preserve">    в 20__ году</w:t>
      </w:r>
      <w:proofErr w:type="gramStart"/>
      <w:r w:rsidRPr="000B48E1">
        <w:rPr>
          <w:sz w:val="24"/>
          <w:szCs w:val="24"/>
        </w:rPr>
        <w:t xml:space="preserve"> ____ (________________) </w:t>
      </w:r>
      <w:proofErr w:type="gramEnd"/>
      <w:r w:rsidRPr="000B48E1">
        <w:rPr>
          <w:sz w:val="24"/>
          <w:szCs w:val="24"/>
        </w:rPr>
        <w:t>рублей - по коду БК __________;</w:t>
      </w:r>
    </w:p>
    <w:p w:rsidR="00171BE7" w:rsidRPr="000B48E1" w:rsidRDefault="00171BE7" w:rsidP="000B48E1">
      <w:pPr>
        <w:autoSpaceDE w:val="0"/>
        <w:autoSpaceDN w:val="0"/>
        <w:adjustRightInd w:val="0"/>
        <w:ind w:left="567" w:right="-426"/>
        <w:jc w:val="both"/>
        <w:rPr>
          <w:sz w:val="18"/>
          <w:szCs w:val="18"/>
        </w:rPr>
      </w:pPr>
      <w:r w:rsidRPr="000B48E1">
        <w:rPr>
          <w:sz w:val="18"/>
          <w:szCs w:val="18"/>
        </w:rPr>
        <w:t xml:space="preserve">                                                      (сумма прописью)                                                               (код БК)</w:t>
      </w:r>
    </w:p>
    <w:p w:rsidR="00171BE7" w:rsidRPr="000B48E1" w:rsidRDefault="00171BE7" w:rsidP="000B48E1">
      <w:pPr>
        <w:autoSpaceDE w:val="0"/>
        <w:autoSpaceDN w:val="0"/>
        <w:adjustRightInd w:val="0"/>
        <w:ind w:left="567" w:right="-426"/>
        <w:jc w:val="both"/>
        <w:rPr>
          <w:sz w:val="24"/>
          <w:szCs w:val="24"/>
        </w:rPr>
      </w:pPr>
      <w:r w:rsidRPr="000B48E1">
        <w:rPr>
          <w:sz w:val="24"/>
          <w:szCs w:val="24"/>
        </w:rPr>
        <w:t xml:space="preserve">    в 20__ году</w:t>
      </w:r>
      <w:proofErr w:type="gramStart"/>
      <w:r w:rsidRPr="000B48E1">
        <w:rPr>
          <w:sz w:val="24"/>
          <w:szCs w:val="24"/>
        </w:rPr>
        <w:t xml:space="preserve"> ____ (________________) </w:t>
      </w:r>
      <w:proofErr w:type="gramEnd"/>
      <w:r w:rsidRPr="000B48E1">
        <w:rPr>
          <w:sz w:val="24"/>
          <w:szCs w:val="24"/>
        </w:rPr>
        <w:t>рублей - по коду БК __________;</w:t>
      </w:r>
    </w:p>
    <w:p w:rsidR="00171BE7" w:rsidRPr="000B48E1" w:rsidRDefault="00171BE7" w:rsidP="000B48E1">
      <w:pPr>
        <w:autoSpaceDE w:val="0"/>
        <w:autoSpaceDN w:val="0"/>
        <w:adjustRightInd w:val="0"/>
        <w:ind w:left="567" w:right="-426"/>
        <w:jc w:val="both"/>
        <w:rPr>
          <w:sz w:val="18"/>
          <w:szCs w:val="18"/>
        </w:rPr>
      </w:pPr>
      <w:r w:rsidRPr="000B48E1">
        <w:rPr>
          <w:sz w:val="24"/>
          <w:szCs w:val="24"/>
        </w:rPr>
        <w:t xml:space="preserve">                                        </w:t>
      </w:r>
      <w:r w:rsidRPr="000B48E1">
        <w:rPr>
          <w:sz w:val="18"/>
          <w:szCs w:val="18"/>
        </w:rPr>
        <w:t>(сумма прописью)                                                                 (код БК)</w:t>
      </w:r>
    </w:p>
    <w:p w:rsidR="00171BE7" w:rsidRPr="000B48E1" w:rsidRDefault="00171BE7" w:rsidP="000B48E1">
      <w:pPr>
        <w:autoSpaceDE w:val="0"/>
        <w:autoSpaceDN w:val="0"/>
        <w:adjustRightInd w:val="0"/>
        <w:ind w:left="567" w:right="-426"/>
        <w:jc w:val="both"/>
        <w:rPr>
          <w:sz w:val="24"/>
          <w:szCs w:val="24"/>
        </w:rPr>
      </w:pPr>
      <w:r w:rsidRPr="000B48E1">
        <w:rPr>
          <w:sz w:val="24"/>
          <w:szCs w:val="24"/>
        </w:rPr>
        <w:t xml:space="preserve">    в 20__ году</w:t>
      </w:r>
      <w:proofErr w:type="gramStart"/>
      <w:r w:rsidRPr="000B48E1">
        <w:rPr>
          <w:sz w:val="24"/>
          <w:szCs w:val="24"/>
        </w:rPr>
        <w:t xml:space="preserve"> ____ (________________) </w:t>
      </w:r>
      <w:proofErr w:type="gramEnd"/>
      <w:r w:rsidRPr="000B48E1">
        <w:rPr>
          <w:sz w:val="24"/>
          <w:szCs w:val="24"/>
        </w:rPr>
        <w:t>рублей - по коду БК __________;</w:t>
      </w:r>
    </w:p>
    <w:p w:rsidR="00171BE7" w:rsidRPr="000B48E1" w:rsidRDefault="00171BE7" w:rsidP="000B48E1">
      <w:pPr>
        <w:autoSpaceDE w:val="0"/>
        <w:autoSpaceDN w:val="0"/>
        <w:adjustRightInd w:val="0"/>
        <w:ind w:left="567" w:right="-426"/>
        <w:jc w:val="both"/>
        <w:rPr>
          <w:sz w:val="18"/>
          <w:szCs w:val="18"/>
        </w:rPr>
      </w:pPr>
      <w:r w:rsidRPr="000B48E1">
        <w:rPr>
          <w:sz w:val="18"/>
          <w:szCs w:val="18"/>
        </w:rPr>
        <w:t xml:space="preserve">                                                       (сумма прописью)                                                                 (код БК)</w:t>
      </w:r>
    </w:p>
    <w:p w:rsidR="00171BE7" w:rsidRPr="000B48E1" w:rsidRDefault="00171BE7" w:rsidP="000B48E1">
      <w:pPr>
        <w:autoSpaceDE w:val="0"/>
        <w:autoSpaceDN w:val="0"/>
        <w:adjustRightInd w:val="0"/>
        <w:ind w:left="567" w:right="-426" w:firstLine="540"/>
        <w:jc w:val="both"/>
        <w:rPr>
          <w:sz w:val="18"/>
          <w:szCs w:val="18"/>
        </w:rPr>
      </w:pP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2.3. Размер Субсидии определяется органом местного самоуправления, осуществляющим функции и полномочия учредителя бюджетного или автономного учреждения на основании заявки учреждения по форме в соответствии с Правилами предоставления субсидии.</w:t>
      </w:r>
    </w:p>
    <w:p w:rsidR="00171BE7" w:rsidRPr="000B48E1" w:rsidRDefault="00171BE7" w:rsidP="000B48E1">
      <w:pPr>
        <w:ind w:left="567" w:right="-426" w:firstLine="709"/>
        <w:jc w:val="center"/>
        <w:rPr>
          <w:b/>
          <w:sz w:val="24"/>
          <w:szCs w:val="24"/>
        </w:rPr>
      </w:pPr>
    </w:p>
    <w:p w:rsidR="00171BE7" w:rsidRPr="000B48E1" w:rsidRDefault="00171BE7" w:rsidP="000B48E1">
      <w:pPr>
        <w:autoSpaceDE w:val="0"/>
        <w:autoSpaceDN w:val="0"/>
        <w:adjustRightInd w:val="0"/>
        <w:ind w:left="567" w:right="-426"/>
        <w:jc w:val="center"/>
        <w:outlineLvl w:val="1"/>
        <w:rPr>
          <w:b/>
          <w:sz w:val="24"/>
          <w:szCs w:val="24"/>
        </w:rPr>
      </w:pPr>
      <w:r w:rsidRPr="000B48E1">
        <w:rPr>
          <w:b/>
          <w:sz w:val="24"/>
          <w:szCs w:val="24"/>
          <w:lang w:val="en-US"/>
        </w:rPr>
        <w:t>III</w:t>
      </w:r>
      <w:r w:rsidRPr="000B48E1">
        <w:rPr>
          <w:b/>
          <w:sz w:val="24"/>
          <w:szCs w:val="24"/>
        </w:rPr>
        <w:t>.Взаимодействие Сторон</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3.1. Учредитель  обязуется:</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3.1.1. обеспечивать предоставление Учреждению Субсидии на цел</w:t>
      </w:r>
      <w:proofErr w:type="gramStart"/>
      <w:r w:rsidRPr="000B48E1">
        <w:rPr>
          <w:sz w:val="24"/>
          <w:szCs w:val="24"/>
        </w:rPr>
        <w:t>ь(</w:t>
      </w:r>
      <w:proofErr w:type="gramEnd"/>
      <w:r w:rsidRPr="000B48E1">
        <w:rPr>
          <w:sz w:val="24"/>
          <w:szCs w:val="24"/>
        </w:rPr>
        <w:t>и), указанную(</w:t>
      </w:r>
      <w:proofErr w:type="spellStart"/>
      <w:r w:rsidRPr="000B48E1">
        <w:rPr>
          <w:sz w:val="24"/>
          <w:szCs w:val="24"/>
        </w:rPr>
        <w:t>ые</w:t>
      </w:r>
      <w:proofErr w:type="spellEnd"/>
      <w:r w:rsidRPr="000B48E1">
        <w:rPr>
          <w:sz w:val="24"/>
          <w:szCs w:val="24"/>
        </w:rPr>
        <w:t xml:space="preserve">) в </w:t>
      </w:r>
      <w:hyperlink r:id="rId23" w:anchor="Par101" w:history="1">
        <w:r w:rsidRPr="000B48E1">
          <w:rPr>
            <w:sz w:val="24"/>
            <w:szCs w:val="24"/>
            <w:u w:val="single"/>
          </w:rPr>
          <w:t>пункте 1.1</w:t>
        </w:r>
      </w:hyperlink>
      <w:r w:rsidRPr="000B48E1">
        <w:rPr>
          <w:sz w:val="24"/>
          <w:szCs w:val="24"/>
        </w:rPr>
        <w:t xml:space="preserve"> настоящего Соглашения;</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3.1.2. осуществлять проверку документов, направляемых Учреждением Учредителю  в целях принятия последним решения о перечислении Субсидии.</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3.1.3. утверждать Сведения об операциях с целевыми субсидиями, предоставленными Учреждению на 20__ г. (далее - Сведения), по форме Сведений об операциях с целевыми субсидиями, предоставленными муниципальному учреждению на 20__ г.</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3.1.4. осуществлять контроль за соблюдением Учреждением цел</w:t>
      </w:r>
      <w:proofErr w:type="gramStart"/>
      <w:r w:rsidRPr="000B48E1">
        <w:rPr>
          <w:sz w:val="24"/>
          <w:szCs w:val="24"/>
        </w:rPr>
        <w:t>и(</w:t>
      </w:r>
      <w:proofErr w:type="gramEnd"/>
      <w:r w:rsidRPr="000B48E1">
        <w:rPr>
          <w:sz w:val="24"/>
          <w:szCs w:val="24"/>
        </w:rPr>
        <w:t>ей) и условий предоставления Субсидии, установленных Правилами предоставления субсидии, и настоящим Соглашением, в том числе путем осуществления следующих мероприятий:</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3.1.4.1. проведение плановых и внеплановых проверок:</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3.1.4.1.1. по месту нахождения Учредителя на основании документов, представленных по его запросу Учреждением</w:t>
      </w:r>
      <w:proofErr w:type="gramStart"/>
      <w:r w:rsidRPr="000B48E1">
        <w:rPr>
          <w:sz w:val="24"/>
          <w:szCs w:val="24"/>
        </w:rPr>
        <w:t xml:space="preserve"> ;</w:t>
      </w:r>
      <w:proofErr w:type="gramEnd"/>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3.1.4.1.2. по месту нахождения Учреждения по документальному и фактическому изучению операций с использованием средств Субсидии, произведенных Учреждением;</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3.1.4.2. приостановление предоставления Субсидии в случае установления по итогам проверк</w:t>
      </w:r>
      <w:proofErr w:type="gramStart"/>
      <w:r w:rsidRPr="000B48E1">
        <w:rPr>
          <w:sz w:val="24"/>
          <w:szCs w:val="24"/>
        </w:rPr>
        <w:t>и(</w:t>
      </w:r>
      <w:proofErr w:type="spellStart"/>
      <w:proofErr w:type="gramEnd"/>
      <w:r w:rsidRPr="000B48E1">
        <w:rPr>
          <w:sz w:val="24"/>
          <w:szCs w:val="24"/>
        </w:rPr>
        <w:t>ок</w:t>
      </w:r>
      <w:proofErr w:type="spellEnd"/>
      <w:r w:rsidRPr="000B48E1">
        <w:rPr>
          <w:sz w:val="24"/>
          <w:szCs w:val="24"/>
        </w:rPr>
        <w:t>), указанной(</w:t>
      </w:r>
      <w:proofErr w:type="spellStart"/>
      <w:r w:rsidRPr="000B48E1">
        <w:rPr>
          <w:sz w:val="24"/>
          <w:szCs w:val="24"/>
        </w:rPr>
        <w:t>ых</w:t>
      </w:r>
      <w:proofErr w:type="spellEnd"/>
      <w:r w:rsidRPr="000B48E1">
        <w:rPr>
          <w:sz w:val="24"/>
          <w:szCs w:val="24"/>
        </w:rPr>
        <w:t xml:space="preserve">) в </w:t>
      </w:r>
      <w:hyperlink r:id="rId24" w:anchor="Par178" w:history="1">
        <w:r w:rsidRPr="000B48E1">
          <w:rPr>
            <w:sz w:val="24"/>
            <w:szCs w:val="24"/>
            <w:u w:val="single"/>
          </w:rPr>
          <w:t>пункте 3.1.4.1</w:t>
        </w:r>
      </w:hyperlink>
      <w:r w:rsidRPr="000B48E1">
        <w:rPr>
          <w:sz w:val="24"/>
          <w:szCs w:val="24"/>
        </w:rPr>
        <w:t xml:space="preserve"> настоящего Соглашения, факта(</w:t>
      </w:r>
      <w:proofErr w:type="spellStart"/>
      <w:r w:rsidRPr="000B48E1">
        <w:rPr>
          <w:sz w:val="24"/>
          <w:szCs w:val="24"/>
        </w:rPr>
        <w:t>ов</w:t>
      </w:r>
      <w:proofErr w:type="spellEnd"/>
      <w:r w:rsidRPr="000B48E1">
        <w:rPr>
          <w:sz w:val="24"/>
          <w:szCs w:val="24"/>
        </w:rPr>
        <w:t xml:space="preserve">) нарушений цели(ей) и условий, определенных Правилами предоставления субсидии и настоящим </w:t>
      </w:r>
      <w:r w:rsidRPr="000B48E1">
        <w:rPr>
          <w:sz w:val="24"/>
          <w:szCs w:val="24"/>
        </w:rPr>
        <w:lastRenderedPageBreak/>
        <w:t>Соглашением (получения от органа муниципального финансового контроля информации о нарушении Учреждением цели(ей) и условий предоставления Субсидии, установленных Правилами предоставления субсидии, и настоящим Соглашением), до устранения указанных нарушений с обязательным уведомлением Учреждения не позднее ____ рабочег</w:t>
      </w:r>
      <w:proofErr w:type="gramStart"/>
      <w:r w:rsidRPr="000B48E1">
        <w:rPr>
          <w:sz w:val="24"/>
          <w:szCs w:val="24"/>
        </w:rPr>
        <w:t>о(</w:t>
      </w:r>
      <w:proofErr w:type="gramEnd"/>
      <w:r w:rsidRPr="000B48E1">
        <w:rPr>
          <w:sz w:val="24"/>
          <w:szCs w:val="24"/>
        </w:rPr>
        <w:t>их) дня(ей) после принятия решения о приостановлении;</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 xml:space="preserve">3.1.4.3. направлять Учреждению требование о возврате Учредителю в районный бюджет Субсидии или ее части, в том числе в случае </w:t>
      </w:r>
      <w:proofErr w:type="spellStart"/>
      <w:r w:rsidRPr="000B48E1">
        <w:rPr>
          <w:sz w:val="24"/>
          <w:szCs w:val="24"/>
        </w:rPr>
        <w:t>неустранения</w:t>
      </w:r>
      <w:proofErr w:type="spellEnd"/>
      <w:r w:rsidRPr="000B48E1">
        <w:rPr>
          <w:sz w:val="24"/>
          <w:szCs w:val="24"/>
        </w:rPr>
        <w:t xml:space="preserve"> нарушений, указанных в </w:t>
      </w:r>
      <w:hyperlink r:id="rId25" w:anchor="Par181" w:history="1">
        <w:r w:rsidRPr="000B48E1">
          <w:rPr>
            <w:sz w:val="24"/>
            <w:szCs w:val="24"/>
            <w:u w:val="single"/>
          </w:rPr>
          <w:t>пункте 3.1.4.2</w:t>
        </w:r>
      </w:hyperlink>
      <w:r w:rsidRPr="000B48E1">
        <w:rPr>
          <w:sz w:val="24"/>
          <w:szCs w:val="24"/>
        </w:rPr>
        <w:t xml:space="preserve"> настоящего Соглашения, в размере и сроки, установленные в данном требовании.</w:t>
      </w:r>
    </w:p>
    <w:p w:rsidR="00171BE7" w:rsidRPr="000B48E1" w:rsidRDefault="00171BE7" w:rsidP="000B48E1">
      <w:pPr>
        <w:ind w:left="567" w:right="-426" w:firstLine="709"/>
        <w:rPr>
          <w:rFonts w:eastAsia="OpenSymbol"/>
          <w:bCs/>
          <w:sz w:val="24"/>
          <w:szCs w:val="24"/>
        </w:rPr>
      </w:pPr>
      <w:r w:rsidRPr="000B48E1">
        <w:rPr>
          <w:sz w:val="24"/>
          <w:szCs w:val="24"/>
        </w:rPr>
        <w:t>3</w:t>
      </w:r>
      <w:r w:rsidRPr="000B48E1">
        <w:rPr>
          <w:rFonts w:eastAsia="OpenSymbol"/>
          <w:bCs/>
          <w:sz w:val="24"/>
          <w:szCs w:val="24"/>
        </w:rPr>
        <w:t>.2. Учредитель вправе:</w:t>
      </w:r>
    </w:p>
    <w:p w:rsidR="00171BE7" w:rsidRPr="000B48E1" w:rsidRDefault="00171BE7" w:rsidP="000B48E1">
      <w:pPr>
        <w:widowControl w:val="0"/>
        <w:autoSpaceDE w:val="0"/>
        <w:autoSpaceDN w:val="0"/>
        <w:adjustRightInd w:val="0"/>
        <w:ind w:left="567" w:right="-426"/>
        <w:jc w:val="both"/>
        <w:rPr>
          <w:sz w:val="24"/>
          <w:szCs w:val="24"/>
        </w:rPr>
      </w:pPr>
      <w:r w:rsidRPr="000B48E1">
        <w:rPr>
          <w:rFonts w:ascii="Courier New" w:hAnsi="Courier New" w:cs="Courier New"/>
          <w:sz w:val="24"/>
          <w:szCs w:val="24"/>
        </w:rPr>
        <w:t xml:space="preserve">   </w:t>
      </w:r>
      <w:r w:rsidRPr="000B48E1">
        <w:rPr>
          <w:sz w:val="24"/>
          <w:szCs w:val="24"/>
        </w:rPr>
        <w:t>3.2.1. В случае изменения в течение финансового года объема средств, предусмотренных в _____________ бюджете Чамзинского муниципального района Республики Мордовия на предоставление субсидии, принимать соответствующее решение об увеличении (уменьшении) объема лимитов бюджетных обязатель</w:t>
      </w:r>
      <w:proofErr w:type="gramStart"/>
      <w:r w:rsidRPr="000B48E1">
        <w:rPr>
          <w:sz w:val="24"/>
          <w:szCs w:val="24"/>
        </w:rPr>
        <w:t>ств Гл</w:t>
      </w:r>
      <w:proofErr w:type="gramEnd"/>
      <w:r w:rsidRPr="000B48E1">
        <w:rPr>
          <w:sz w:val="24"/>
          <w:szCs w:val="24"/>
        </w:rPr>
        <w:t>авному распорядителю бюджетных средств для предоставления субсидии, предусмотренной  Учреждению, указанной в 2.</w:t>
      </w:r>
      <w:hyperlink r:id="rId26" w:anchor="sub_1202" w:history="1">
        <w:r w:rsidRPr="000B48E1">
          <w:rPr>
            <w:rFonts w:eastAsia="OpenSymbol"/>
            <w:sz w:val="24"/>
            <w:szCs w:val="24"/>
          </w:rPr>
          <w:t>1.</w:t>
        </w:r>
      </w:hyperlink>
      <w:r w:rsidRPr="000B48E1">
        <w:rPr>
          <w:sz w:val="24"/>
          <w:szCs w:val="24"/>
        </w:rPr>
        <w:t xml:space="preserve"> настоящего Соглашения;</w:t>
      </w:r>
    </w:p>
    <w:p w:rsidR="00171BE7" w:rsidRPr="000B48E1" w:rsidRDefault="00171BE7" w:rsidP="000B48E1">
      <w:pPr>
        <w:autoSpaceDE w:val="0"/>
        <w:autoSpaceDN w:val="0"/>
        <w:adjustRightInd w:val="0"/>
        <w:ind w:left="567" w:right="-426" w:firstLine="709"/>
        <w:jc w:val="both"/>
        <w:rPr>
          <w:sz w:val="24"/>
          <w:szCs w:val="24"/>
        </w:rPr>
      </w:pPr>
      <w:r w:rsidRPr="000B48E1">
        <w:rPr>
          <w:sz w:val="24"/>
          <w:szCs w:val="24"/>
        </w:rPr>
        <w:t xml:space="preserve">3.2.2. Осуществлять </w:t>
      </w:r>
      <w:proofErr w:type="gramStart"/>
      <w:r w:rsidRPr="000B48E1">
        <w:rPr>
          <w:sz w:val="24"/>
          <w:szCs w:val="24"/>
        </w:rPr>
        <w:t>контроль за</w:t>
      </w:r>
      <w:proofErr w:type="gramEnd"/>
      <w:r w:rsidRPr="000B48E1">
        <w:rPr>
          <w:sz w:val="24"/>
          <w:szCs w:val="24"/>
        </w:rPr>
        <w:t xml:space="preserve"> соблюдением Учреждением условий предоставления субсидии, а также за использованием Учреждением субсидии по целевому назначению.</w:t>
      </w:r>
    </w:p>
    <w:p w:rsidR="00171BE7" w:rsidRPr="000B48E1" w:rsidRDefault="00171BE7" w:rsidP="000B48E1">
      <w:pPr>
        <w:autoSpaceDE w:val="0"/>
        <w:autoSpaceDN w:val="0"/>
        <w:adjustRightInd w:val="0"/>
        <w:ind w:left="567" w:right="-426" w:firstLine="709"/>
        <w:jc w:val="both"/>
        <w:rPr>
          <w:sz w:val="24"/>
          <w:szCs w:val="24"/>
        </w:rPr>
      </w:pPr>
      <w:r w:rsidRPr="000B48E1">
        <w:rPr>
          <w:sz w:val="24"/>
          <w:szCs w:val="24"/>
        </w:rPr>
        <w:t>3.2.3. Приостанавливать перечисление субсидии в случае несоблюдения Учреждением обязательств, предусмотренных Соглашением, а также сроков представления отчетности.</w:t>
      </w:r>
    </w:p>
    <w:p w:rsidR="00171BE7" w:rsidRPr="000B48E1" w:rsidRDefault="00171BE7" w:rsidP="000B48E1">
      <w:pPr>
        <w:autoSpaceDE w:val="0"/>
        <w:autoSpaceDN w:val="0"/>
        <w:adjustRightInd w:val="0"/>
        <w:ind w:left="567" w:right="-426" w:firstLine="709"/>
        <w:jc w:val="both"/>
        <w:rPr>
          <w:sz w:val="24"/>
          <w:szCs w:val="24"/>
        </w:rPr>
      </w:pPr>
      <w:r w:rsidRPr="000B48E1">
        <w:rPr>
          <w:sz w:val="24"/>
          <w:szCs w:val="24"/>
        </w:rPr>
        <w:t>3.2.4. Требовать возврата в ____________бюджет Чамзинского муниципального района  Республики Мордовия субсидии, использованной на цели, не предусмотренные настоящим Соглашением, в недельный срок со дня получения Учреждением требования о возврате.</w:t>
      </w:r>
    </w:p>
    <w:p w:rsidR="00171BE7" w:rsidRPr="000B48E1" w:rsidRDefault="00171BE7" w:rsidP="000B48E1">
      <w:pPr>
        <w:autoSpaceDE w:val="0"/>
        <w:autoSpaceDN w:val="0"/>
        <w:adjustRightInd w:val="0"/>
        <w:ind w:left="567" w:right="-426" w:firstLine="709"/>
        <w:jc w:val="both"/>
        <w:rPr>
          <w:sz w:val="24"/>
          <w:szCs w:val="24"/>
        </w:rPr>
      </w:pPr>
      <w:r w:rsidRPr="000B48E1">
        <w:rPr>
          <w:sz w:val="24"/>
          <w:szCs w:val="24"/>
        </w:rPr>
        <w:t>3.2.5. Запрашивать у Учреждения информацию и документы, необходимые для реализации Соглашения.</w:t>
      </w:r>
    </w:p>
    <w:p w:rsidR="00171BE7" w:rsidRPr="000B48E1" w:rsidRDefault="00171BE7" w:rsidP="000B48E1">
      <w:pPr>
        <w:autoSpaceDE w:val="0"/>
        <w:ind w:left="567" w:right="-426" w:firstLine="709"/>
        <w:jc w:val="both"/>
        <w:rPr>
          <w:sz w:val="24"/>
          <w:szCs w:val="24"/>
        </w:rPr>
      </w:pPr>
      <w:r w:rsidRPr="000B48E1">
        <w:rPr>
          <w:sz w:val="24"/>
          <w:szCs w:val="24"/>
        </w:rPr>
        <w:t>3.3. Учреждение обязуется:</w:t>
      </w:r>
    </w:p>
    <w:p w:rsidR="00171BE7" w:rsidRPr="000B48E1" w:rsidRDefault="00171BE7" w:rsidP="000B48E1">
      <w:pPr>
        <w:widowControl w:val="0"/>
        <w:suppressAutoHyphens/>
        <w:autoSpaceDE w:val="0"/>
        <w:ind w:left="567" w:right="-426" w:firstLine="709"/>
        <w:jc w:val="both"/>
        <w:rPr>
          <w:rFonts w:eastAsia="Arial"/>
          <w:sz w:val="24"/>
          <w:szCs w:val="24"/>
        </w:rPr>
      </w:pPr>
      <w:r w:rsidRPr="000B48E1">
        <w:rPr>
          <w:rFonts w:eastAsia="Arial"/>
          <w:sz w:val="24"/>
          <w:szCs w:val="24"/>
          <w:lang w:eastAsia="ar-SA"/>
        </w:rPr>
        <w:t>3.3.1.</w:t>
      </w:r>
      <w:r w:rsidRPr="000B48E1">
        <w:rPr>
          <w:rFonts w:eastAsia="Arial"/>
          <w:sz w:val="24"/>
          <w:szCs w:val="24"/>
        </w:rPr>
        <w:t xml:space="preserve"> Обеспечивать выполнение условий предоставления субсидии, установленных Соглашением.</w:t>
      </w:r>
    </w:p>
    <w:p w:rsidR="00171BE7" w:rsidRPr="000B48E1" w:rsidRDefault="00171BE7" w:rsidP="000B48E1">
      <w:pPr>
        <w:autoSpaceDE w:val="0"/>
        <w:autoSpaceDN w:val="0"/>
        <w:adjustRightInd w:val="0"/>
        <w:ind w:left="567" w:right="-426" w:firstLine="709"/>
        <w:jc w:val="both"/>
        <w:rPr>
          <w:sz w:val="24"/>
          <w:szCs w:val="24"/>
        </w:rPr>
      </w:pPr>
      <w:r w:rsidRPr="000B48E1">
        <w:rPr>
          <w:sz w:val="24"/>
          <w:szCs w:val="24"/>
        </w:rPr>
        <w:t>3.3.2. Обеспечивать использование субсидии по целевому назначению.</w:t>
      </w:r>
    </w:p>
    <w:p w:rsidR="00171BE7" w:rsidRPr="000B48E1" w:rsidRDefault="00171BE7" w:rsidP="000B48E1">
      <w:pPr>
        <w:autoSpaceDE w:val="0"/>
        <w:autoSpaceDN w:val="0"/>
        <w:adjustRightInd w:val="0"/>
        <w:ind w:left="567" w:right="-426" w:firstLine="709"/>
        <w:jc w:val="both"/>
        <w:rPr>
          <w:sz w:val="24"/>
          <w:szCs w:val="24"/>
        </w:rPr>
      </w:pPr>
      <w:r w:rsidRPr="000B48E1">
        <w:rPr>
          <w:sz w:val="24"/>
          <w:szCs w:val="24"/>
        </w:rPr>
        <w:t>3.3.3. Предоставлять Учредителю (Главному распорядителю) для получения суммы субсидии в полном объеме копии следующих документов:</w:t>
      </w:r>
    </w:p>
    <w:p w:rsidR="00171BE7" w:rsidRPr="000B48E1" w:rsidRDefault="00171BE7" w:rsidP="000B48E1">
      <w:pPr>
        <w:autoSpaceDE w:val="0"/>
        <w:autoSpaceDN w:val="0"/>
        <w:adjustRightInd w:val="0"/>
        <w:ind w:left="567" w:right="-426" w:firstLine="709"/>
        <w:jc w:val="both"/>
        <w:outlineLvl w:val="1"/>
        <w:rPr>
          <w:sz w:val="24"/>
          <w:szCs w:val="24"/>
        </w:rPr>
      </w:pPr>
      <w:r w:rsidRPr="000B48E1">
        <w:rPr>
          <w:sz w:val="24"/>
          <w:szCs w:val="24"/>
        </w:rPr>
        <w:t>заключенных контрактов;</w:t>
      </w:r>
    </w:p>
    <w:p w:rsidR="00171BE7" w:rsidRPr="000B48E1" w:rsidRDefault="00171BE7" w:rsidP="000B48E1">
      <w:pPr>
        <w:autoSpaceDE w:val="0"/>
        <w:autoSpaceDN w:val="0"/>
        <w:adjustRightInd w:val="0"/>
        <w:ind w:left="567" w:right="-426" w:firstLine="709"/>
        <w:jc w:val="both"/>
        <w:outlineLvl w:val="1"/>
        <w:rPr>
          <w:sz w:val="24"/>
          <w:szCs w:val="24"/>
        </w:rPr>
      </w:pPr>
      <w:r w:rsidRPr="000B48E1">
        <w:rPr>
          <w:sz w:val="24"/>
          <w:szCs w:val="24"/>
        </w:rPr>
        <w:t xml:space="preserve">товарных накладных, </w:t>
      </w:r>
    </w:p>
    <w:p w:rsidR="00171BE7" w:rsidRPr="000B48E1" w:rsidRDefault="00171BE7" w:rsidP="000B48E1">
      <w:pPr>
        <w:autoSpaceDE w:val="0"/>
        <w:autoSpaceDN w:val="0"/>
        <w:adjustRightInd w:val="0"/>
        <w:ind w:left="567" w:right="-426" w:firstLine="709"/>
        <w:jc w:val="both"/>
        <w:outlineLvl w:val="1"/>
        <w:rPr>
          <w:sz w:val="24"/>
          <w:szCs w:val="24"/>
        </w:rPr>
      </w:pPr>
      <w:r w:rsidRPr="000B48E1">
        <w:rPr>
          <w:sz w:val="24"/>
          <w:szCs w:val="24"/>
        </w:rPr>
        <w:t>первичных бухгалтерских документов, подтверждающих расходование ранее полученных денежных средств (платежные поручения, расходные кассовые ордера, иные бухгалтерские документы).</w:t>
      </w:r>
    </w:p>
    <w:p w:rsidR="00171BE7" w:rsidRPr="000B48E1" w:rsidRDefault="00171BE7" w:rsidP="000B48E1">
      <w:pPr>
        <w:autoSpaceDE w:val="0"/>
        <w:autoSpaceDN w:val="0"/>
        <w:adjustRightInd w:val="0"/>
        <w:ind w:left="567" w:right="-426" w:firstLine="709"/>
        <w:jc w:val="both"/>
        <w:rPr>
          <w:sz w:val="24"/>
          <w:szCs w:val="24"/>
        </w:rPr>
      </w:pPr>
      <w:r w:rsidRPr="000B48E1">
        <w:rPr>
          <w:sz w:val="24"/>
          <w:szCs w:val="24"/>
        </w:rPr>
        <w:t xml:space="preserve">3.3.4. </w:t>
      </w:r>
      <w:proofErr w:type="gramStart"/>
      <w:r w:rsidRPr="000B48E1">
        <w:rPr>
          <w:sz w:val="24"/>
          <w:szCs w:val="24"/>
        </w:rPr>
        <w:t>Предоставлять Учредителю отчет</w:t>
      </w:r>
      <w:proofErr w:type="gramEnd"/>
      <w:r w:rsidRPr="000B48E1">
        <w:rPr>
          <w:sz w:val="24"/>
          <w:szCs w:val="24"/>
        </w:rPr>
        <w:t xml:space="preserve"> об использовании субсидии по форме, определенной постановлением Администрации Чамзинского муниципального района Республики Мордовия от 27.03.2012 г. № 228.</w:t>
      </w:r>
    </w:p>
    <w:p w:rsidR="00171BE7" w:rsidRPr="000B48E1" w:rsidRDefault="00171BE7" w:rsidP="000B48E1">
      <w:pPr>
        <w:autoSpaceDE w:val="0"/>
        <w:autoSpaceDN w:val="0"/>
        <w:adjustRightInd w:val="0"/>
        <w:ind w:left="567" w:right="-426" w:firstLine="709"/>
        <w:jc w:val="both"/>
        <w:rPr>
          <w:sz w:val="24"/>
          <w:szCs w:val="24"/>
        </w:rPr>
      </w:pPr>
      <w:r w:rsidRPr="000B48E1">
        <w:rPr>
          <w:sz w:val="24"/>
          <w:szCs w:val="24"/>
        </w:rPr>
        <w:t>К отчету прилагается пояснительная записка об использовании субсидии на цели и по направлениям согласно пункту 1.2. настоящего Соглашения.</w:t>
      </w:r>
    </w:p>
    <w:p w:rsidR="00171BE7" w:rsidRPr="000B48E1" w:rsidRDefault="00171BE7" w:rsidP="000B48E1">
      <w:pPr>
        <w:autoSpaceDE w:val="0"/>
        <w:autoSpaceDN w:val="0"/>
        <w:adjustRightInd w:val="0"/>
        <w:ind w:left="567" w:right="-426" w:firstLine="709"/>
        <w:jc w:val="both"/>
        <w:rPr>
          <w:sz w:val="24"/>
          <w:szCs w:val="24"/>
        </w:rPr>
      </w:pPr>
      <w:r w:rsidRPr="000B48E1">
        <w:rPr>
          <w:sz w:val="24"/>
          <w:szCs w:val="24"/>
        </w:rPr>
        <w:t>3.3.5. Своевременно предоставлять Учредителю (Главному распорядителю) информацию и документы, необходимые для реализации Соглашения.</w:t>
      </w:r>
    </w:p>
    <w:p w:rsidR="00171BE7" w:rsidRPr="000B48E1" w:rsidRDefault="00171BE7" w:rsidP="000B48E1">
      <w:pPr>
        <w:widowControl w:val="0"/>
        <w:suppressAutoHyphens/>
        <w:autoSpaceDE w:val="0"/>
        <w:ind w:left="567" w:right="-426" w:firstLine="709"/>
        <w:jc w:val="both"/>
        <w:rPr>
          <w:rFonts w:eastAsia="Arial"/>
          <w:sz w:val="24"/>
          <w:szCs w:val="24"/>
        </w:rPr>
      </w:pPr>
      <w:r w:rsidRPr="000B48E1">
        <w:rPr>
          <w:rFonts w:eastAsia="Arial"/>
          <w:sz w:val="24"/>
          <w:szCs w:val="24"/>
        </w:rPr>
        <w:t>3.3.6. Обеспечивать возврат в __________ бюджет Чамзинского муниципального района Республики Мордовия неиспользованных в текущем финансовом году остатков субсидии в установленном порядке.</w:t>
      </w:r>
    </w:p>
    <w:p w:rsidR="00171BE7" w:rsidRPr="000B48E1" w:rsidRDefault="00171BE7" w:rsidP="000B48E1">
      <w:pPr>
        <w:autoSpaceDE w:val="0"/>
        <w:autoSpaceDN w:val="0"/>
        <w:adjustRightInd w:val="0"/>
        <w:ind w:left="567" w:right="-426" w:firstLine="709"/>
        <w:jc w:val="both"/>
        <w:rPr>
          <w:sz w:val="24"/>
          <w:szCs w:val="24"/>
        </w:rPr>
      </w:pPr>
      <w:r w:rsidRPr="000B48E1">
        <w:rPr>
          <w:sz w:val="24"/>
          <w:szCs w:val="24"/>
        </w:rPr>
        <w:t xml:space="preserve">3.3.7. Возвращать в районный бюджет Чамзинского муниципального района Республики Мордовия в недельный срок со дня получения требования Учредителя сумму субсидии, использованной не по целевому назначению. </w:t>
      </w:r>
    </w:p>
    <w:p w:rsidR="00171BE7" w:rsidRPr="000B48E1" w:rsidRDefault="00171BE7" w:rsidP="000B48E1">
      <w:pPr>
        <w:autoSpaceDE w:val="0"/>
        <w:autoSpaceDN w:val="0"/>
        <w:adjustRightInd w:val="0"/>
        <w:ind w:left="567" w:right="-426" w:firstLine="709"/>
        <w:jc w:val="both"/>
        <w:rPr>
          <w:sz w:val="24"/>
          <w:szCs w:val="24"/>
        </w:rPr>
      </w:pPr>
    </w:p>
    <w:p w:rsidR="00171BE7" w:rsidRPr="000B48E1" w:rsidRDefault="00171BE7" w:rsidP="000B48E1">
      <w:pPr>
        <w:autoSpaceDE w:val="0"/>
        <w:ind w:left="567" w:right="-426" w:firstLine="709"/>
        <w:jc w:val="center"/>
        <w:rPr>
          <w:b/>
          <w:bCs/>
          <w:sz w:val="24"/>
          <w:szCs w:val="24"/>
        </w:rPr>
      </w:pPr>
      <w:r w:rsidRPr="000B48E1">
        <w:rPr>
          <w:b/>
          <w:bCs/>
          <w:sz w:val="24"/>
          <w:szCs w:val="24"/>
          <w:lang w:val="en-US"/>
        </w:rPr>
        <w:t>IV</w:t>
      </w:r>
      <w:r w:rsidRPr="000B48E1">
        <w:rPr>
          <w:b/>
          <w:bCs/>
          <w:sz w:val="24"/>
          <w:szCs w:val="24"/>
        </w:rPr>
        <w:t>. Ответственность Сторон</w:t>
      </w:r>
    </w:p>
    <w:p w:rsidR="00171BE7" w:rsidRPr="000B48E1" w:rsidRDefault="00171BE7" w:rsidP="000B48E1">
      <w:pPr>
        <w:autoSpaceDE w:val="0"/>
        <w:ind w:left="567" w:right="-426" w:firstLine="709"/>
        <w:jc w:val="both"/>
        <w:rPr>
          <w:sz w:val="24"/>
          <w:szCs w:val="24"/>
        </w:rPr>
      </w:pPr>
      <w:r w:rsidRPr="000B48E1">
        <w:rPr>
          <w:sz w:val="24"/>
          <w:szCs w:val="24"/>
        </w:rPr>
        <w:t>4.1. В случае неисполнения или ненадлежащего исполнения обязательств, определенных настоящим Соглашением, Стороны несут ответственность в соответствии с законодательством Российской Федерации.</w:t>
      </w:r>
    </w:p>
    <w:p w:rsidR="00171BE7" w:rsidRPr="000B48E1" w:rsidRDefault="00171BE7" w:rsidP="000B48E1">
      <w:pPr>
        <w:autoSpaceDE w:val="0"/>
        <w:ind w:left="567" w:right="-426" w:firstLine="709"/>
        <w:jc w:val="both"/>
        <w:rPr>
          <w:sz w:val="24"/>
          <w:szCs w:val="24"/>
        </w:rPr>
      </w:pPr>
      <w:r w:rsidRPr="000B48E1">
        <w:rPr>
          <w:sz w:val="24"/>
          <w:szCs w:val="24"/>
        </w:rPr>
        <w:lastRenderedPageBreak/>
        <w:t>4.2. В случае использования Учреждением субсидии не по целевому назначению средства субсидии подлежат возврату в районный бюджет Чамзинского муниципального района Республики Мордовия в недельный срок со дня получения Учреждением требования Учредителя о возврате субсидии.</w:t>
      </w:r>
    </w:p>
    <w:p w:rsidR="00171BE7" w:rsidRPr="000B48E1" w:rsidRDefault="00171BE7" w:rsidP="000B48E1">
      <w:pPr>
        <w:autoSpaceDE w:val="0"/>
        <w:ind w:left="567" w:right="-426" w:firstLine="709"/>
        <w:jc w:val="center"/>
        <w:rPr>
          <w:b/>
          <w:bCs/>
          <w:sz w:val="24"/>
          <w:szCs w:val="24"/>
        </w:rPr>
      </w:pPr>
    </w:p>
    <w:p w:rsidR="00171BE7" w:rsidRPr="000B48E1" w:rsidRDefault="00171BE7" w:rsidP="000B48E1">
      <w:pPr>
        <w:autoSpaceDE w:val="0"/>
        <w:ind w:left="567" w:right="-426" w:firstLine="709"/>
        <w:jc w:val="center"/>
        <w:rPr>
          <w:b/>
          <w:bCs/>
          <w:sz w:val="24"/>
          <w:szCs w:val="24"/>
        </w:rPr>
      </w:pPr>
      <w:r w:rsidRPr="000B48E1">
        <w:rPr>
          <w:b/>
          <w:bCs/>
          <w:sz w:val="24"/>
          <w:szCs w:val="24"/>
          <w:lang w:val="en-US"/>
        </w:rPr>
        <w:t>V</w:t>
      </w:r>
      <w:r w:rsidRPr="000B48E1">
        <w:rPr>
          <w:b/>
          <w:bCs/>
          <w:sz w:val="24"/>
          <w:szCs w:val="24"/>
        </w:rPr>
        <w:t>. Срок действия Соглашения</w:t>
      </w:r>
    </w:p>
    <w:p w:rsidR="00171BE7" w:rsidRPr="000B48E1" w:rsidRDefault="00171BE7" w:rsidP="000B48E1">
      <w:pPr>
        <w:autoSpaceDE w:val="0"/>
        <w:ind w:left="567" w:right="-426" w:firstLine="709"/>
        <w:jc w:val="both"/>
        <w:rPr>
          <w:sz w:val="24"/>
          <w:szCs w:val="24"/>
        </w:rPr>
      </w:pPr>
      <w:r w:rsidRPr="000B48E1">
        <w:rPr>
          <w:sz w:val="24"/>
          <w:szCs w:val="24"/>
        </w:rPr>
        <w:t>Настоящее Соглашение вступает в силу с момента подписания обеими Сторонами и действует в течение 20 ____ года.</w:t>
      </w:r>
    </w:p>
    <w:p w:rsidR="00171BE7" w:rsidRPr="000B48E1" w:rsidRDefault="00171BE7" w:rsidP="000B48E1">
      <w:pPr>
        <w:autoSpaceDE w:val="0"/>
        <w:ind w:left="567" w:right="-426" w:firstLine="709"/>
        <w:jc w:val="center"/>
        <w:rPr>
          <w:b/>
          <w:bCs/>
          <w:sz w:val="24"/>
          <w:szCs w:val="24"/>
        </w:rPr>
      </w:pPr>
      <w:r w:rsidRPr="000B48E1">
        <w:rPr>
          <w:b/>
          <w:bCs/>
          <w:sz w:val="24"/>
          <w:szCs w:val="24"/>
          <w:lang w:val="en-US"/>
        </w:rPr>
        <w:t>VI</w:t>
      </w:r>
      <w:r w:rsidRPr="000B48E1">
        <w:rPr>
          <w:b/>
          <w:bCs/>
          <w:sz w:val="24"/>
          <w:szCs w:val="24"/>
        </w:rPr>
        <w:t>. Заключительные положения</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5.1. Расторжение настоящего Соглашения возможно в случае:</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5.1.1. реорганизации или ликвидации Учреждения;</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5.1.2. нарушения Учреждением цели и условий предоставления Субсидии, установленных Правилами предоставления субсидии, и настоящим Соглашением;</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5.1.2. Расторжение Соглашения осуществляется по соглашению сторон и оформляется в виде соглашения о расторжении настоящего Соглашения.</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 xml:space="preserve">5.1.3. 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w:t>
      </w:r>
      <w:proofErr w:type="spellStart"/>
      <w:r w:rsidRPr="000B48E1">
        <w:rPr>
          <w:sz w:val="24"/>
          <w:szCs w:val="24"/>
        </w:rPr>
        <w:t>недостижении</w:t>
      </w:r>
      <w:proofErr w:type="spellEnd"/>
      <w:r w:rsidRPr="000B48E1">
        <w:rPr>
          <w:sz w:val="24"/>
          <w:szCs w:val="24"/>
        </w:rPr>
        <w:t xml:space="preserve"> согласия споры между Сторонами решаются в судебном порядке.</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 xml:space="preserve">5.1.4. Настоящее Соглашение вступает в силу </w:t>
      </w:r>
      <w:proofErr w:type="gramStart"/>
      <w:r w:rsidRPr="000B48E1">
        <w:rPr>
          <w:sz w:val="24"/>
          <w:szCs w:val="24"/>
        </w:rPr>
        <w:t>с даты</w:t>
      </w:r>
      <w:proofErr w:type="gramEnd"/>
      <w:r w:rsidRPr="000B48E1">
        <w:rPr>
          <w:sz w:val="24"/>
          <w:szCs w:val="24"/>
        </w:rPr>
        <w:t xml:space="preserve"> его подписания лицами, имеющими право действовать от имени каждой из Сторон, но не ранее доведения лимитов бюджетных обязательств, указанных в </w:t>
      </w:r>
      <w:hyperlink r:id="rId27" w:anchor="Par113" w:history="1">
        <w:r w:rsidRPr="000B48E1">
          <w:rPr>
            <w:sz w:val="24"/>
            <w:szCs w:val="24"/>
            <w:u w:val="single"/>
          </w:rPr>
          <w:t>пункте 2.2</w:t>
        </w:r>
      </w:hyperlink>
      <w:r w:rsidRPr="000B48E1">
        <w:rPr>
          <w:sz w:val="24"/>
          <w:szCs w:val="24"/>
        </w:rPr>
        <w:t xml:space="preserve"> настоящего Соглашения, и действует до полного исполнения Сторонами своих обязательств по настоящему Соглашению.</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 xml:space="preserve">5.2. Изменение настоящего Соглашения, в том числе в соответствии с положениями </w:t>
      </w:r>
      <w:hyperlink r:id="rId28" w:anchor="Par193" w:history="1">
        <w:r w:rsidRPr="000B48E1">
          <w:rPr>
            <w:sz w:val="24"/>
            <w:szCs w:val="24"/>
            <w:u w:val="single"/>
          </w:rPr>
          <w:t>пункта 4.2.2</w:t>
        </w:r>
      </w:hyperlink>
      <w:r w:rsidRPr="000B48E1">
        <w:rPr>
          <w:sz w:val="24"/>
          <w:szCs w:val="24"/>
        </w:rPr>
        <w:t xml:space="preserve"> настоящего Соглашения, осуществляется по соглашению Сторон и оформляется в виде дополнительного соглашения, являющегося неотъемлемой частью настоящего Соглашения.</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5.3. Документы и иная информация, предусмотренные настоящим Соглашением, могут направляться Сторонами следующи</w:t>
      </w:r>
      <w:proofErr w:type="gramStart"/>
      <w:r w:rsidRPr="000B48E1">
        <w:rPr>
          <w:sz w:val="24"/>
          <w:szCs w:val="24"/>
        </w:rPr>
        <w:t>м(</w:t>
      </w:r>
      <w:proofErr w:type="gramEnd"/>
      <w:r w:rsidRPr="000B48E1">
        <w:rPr>
          <w:sz w:val="24"/>
          <w:szCs w:val="24"/>
        </w:rPr>
        <w:t>ми) способом(</w:t>
      </w:r>
      <w:proofErr w:type="spellStart"/>
      <w:r w:rsidRPr="000B48E1">
        <w:rPr>
          <w:sz w:val="24"/>
          <w:szCs w:val="24"/>
        </w:rPr>
        <w:t>ами</w:t>
      </w:r>
      <w:proofErr w:type="spellEnd"/>
      <w:r w:rsidRPr="000B48E1">
        <w:rPr>
          <w:sz w:val="24"/>
          <w:szCs w:val="24"/>
        </w:rPr>
        <w:t>):</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5.3.1. путем использования государственной интегрированной информационной системы управления общественными финансами «Электронный бюджет»*;</w:t>
      </w:r>
    </w:p>
    <w:p w:rsidR="00171BE7" w:rsidRPr="000B48E1" w:rsidRDefault="00171BE7" w:rsidP="000B48E1">
      <w:pPr>
        <w:autoSpaceDE w:val="0"/>
        <w:autoSpaceDN w:val="0"/>
        <w:adjustRightInd w:val="0"/>
        <w:ind w:left="567" w:right="-426" w:firstLine="540"/>
        <w:jc w:val="both"/>
        <w:rPr>
          <w:sz w:val="24"/>
          <w:szCs w:val="24"/>
        </w:rPr>
      </w:pPr>
      <w:r w:rsidRPr="000B48E1">
        <w:rPr>
          <w:sz w:val="24"/>
          <w:szCs w:val="24"/>
        </w:rPr>
        <w:t>5.3.2. заказным письмом с уведомлением о вручении либо вручением представителем одной Стороны подлинников документов, иной информации представителю другой Стороны;</w:t>
      </w:r>
    </w:p>
    <w:p w:rsidR="00171BE7" w:rsidRPr="000B48E1" w:rsidRDefault="00171BE7" w:rsidP="000B48E1">
      <w:pPr>
        <w:autoSpaceDE w:val="0"/>
        <w:ind w:left="567" w:right="-426" w:firstLine="709"/>
        <w:jc w:val="both"/>
        <w:rPr>
          <w:sz w:val="24"/>
          <w:szCs w:val="24"/>
        </w:rPr>
      </w:pPr>
      <w:r w:rsidRPr="000B48E1">
        <w:rPr>
          <w:sz w:val="24"/>
          <w:szCs w:val="24"/>
        </w:rPr>
        <w:t xml:space="preserve"> 5.4. Настоящее Соглашение составлено в двух экземплярах, имеющих одинаковую юридическую силу.</w:t>
      </w:r>
    </w:p>
    <w:p w:rsidR="00171BE7" w:rsidRPr="000B48E1" w:rsidRDefault="00171BE7" w:rsidP="000B48E1">
      <w:pPr>
        <w:autoSpaceDE w:val="0"/>
        <w:ind w:left="567" w:right="-426" w:firstLine="709"/>
        <w:jc w:val="both"/>
        <w:rPr>
          <w:b/>
          <w:bCs/>
          <w:sz w:val="24"/>
          <w:szCs w:val="24"/>
        </w:rPr>
      </w:pPr>
    </w:p>
    <w:p w:rsidR="00171BE7" w:rsidRPr="000B48E1" w:rsidRDefault="00171BE7" w:rsidP="000B48E1">
      <w:pPr>
        <w:autoSpaceDE w:val="0"/>
        <w:autoSpaceDN w:val="0"/>
        <w:adjustRightInd w:val="0"/>
        <w:ind w:left="567" w:right="-426"/>
        <w:jc w:val="center"/>
        <w:rPr>
          <w:b/>
          <w:sz w:val="24"/>
          <w:szCs w:val="24"/>
        </w:rPr>
      </w:pPr>
      <w:r w:rsidRPr="000B48E1">
        <w:rPr>
          <w:b/>
          <w:sz w:val="24"/>
          <w:szCs w:val="24"/>
        </w:rPr>
        <w:t>VIII. Платежные реквизиты Сторон</w:t>
      </w:r>
    </w:p>
    <w:p w:rsidR="00171BE7" w:rsidRPr="00171BE7" w:rsidRDefault="00171BE7" w:rsidP="00171BE7">
      <w:pPr>
        <w:autoSpaceDE w:val="0"/>
        <w:autoSpaceDN w:val="0"/>
        <w:adjustRightInd w:val="0"/>
        <w:jc w:val="both"/>
        <w:rPr>
          <w:sz w:val="24"/>
          <w:szCs w:val="24"/>
        </w:rPr>
      </w:pPr>
    </w:p>
    <w:tbl>
      <w:tblPr>
        <w:tblW w:w="0" w:type="auto"/>
        <w:tblInd w:w="629" w:type="dxa"/>
        <w:tblLayout w:type="fixed"/>
        <w:tblCellMar>
          <w:top w:w="102" w:type="dxa"/>
          <w:left w:w="62" w:type="dxa"/>
          <w:bottom w:w="102" w:type="dxa"/>
          <w:right w:w="62" w:type="dxa"/>
        </w:tblCellMar>
        <w:tblLook w:val="04A0" w:firstRow="1" w:lastRow="0" w:firstColumn="1" w:lastColumn="0" w:noHBand="0" w:noVBand="1"/>
      </w:tblPr>
      <w:tblGrid>
        <w:gridCol w:w="4533"/>
        <w:gridCol w:w="4533"/>
      </w:tblGrid>
      <w:tr w:rsidR="00171BE7" w:rsidRPr="000B48E1" w:rsidTr="000B48E1">
        <w:tc>
          <w:tcPr>
            <w:tcW w:w="4533"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Сокращенное наименование Учредителя</w:t>
            </w:r>
          </w:p>
        </w:tc>
        <w:tc>
          <w:tcPr>
            <w:tcW w:w="4533"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Сокращенное наименование Учреждения</w:t>
            </w:r>
          </w:p>
        </w:tc>
      </w:tr>
      <w:tr w:rsidR="00171BE7" w:rsidRPr="000B48E1" w:rsidTr="000B48E1">
        <w:tc>
          <w:tcPr>
            <w:tcW w:w="4533"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Наименование Учредителя</w:t>
            </w:r>
          </w:p>
          <w:p w:rsidR="00171BE7" w:rsidRPr="000B48E1" w:rsidRDefault="00171BE7" w:rsidP="00171BE7">
            <w:pPr>
              <w:autoSpaceDE w:val="0"/>
              <w:autoSpaceDN w:val="0"/>
              <w:adjustRightInd w:val="0"/>
            </w:pPr>
            <w:r w:rsidRPr="000B48E1">
              <w:t xml:space="preserve">ОГРН, </w:t>
            </w:r>
            <w:hyperlink r:id="rId29" w:history="1">
              <w:r w:rsidRPr="000B48E1">
                <w:rPr>
                  <w:color w:val="0000FF" w:themeColor="hyperlink"/>
                  <w:u w:val="single"/>
                </w:rPr>
                <w:t>ОКТМО</w:t>
              </w:r>
            </w:hyperlink>
          </w:p>
        </w:tc>
        <w:tc>
          <w:tcPr>
            <w:tcW w:w="4533"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both"/>
            </w:pPr>
            <w:r w:rsidRPr="000B48E1">
              <w:t>Наименование Учреждения</w:t>
            </w:r>
          </w:p>
          <w:p w:rsidR="00171BE7" w:rsidRPr="000B48E1" w:rsidRDefault="00171BE7" w:rsidP="00171BE7">
            <w:pPr>
              <w:autoSpaceDE w:val="0"/>
              <w:autoSpaceDN w:val="0"/>
              <w:adjustRightInd w:val="0"/>
              <w:jc w:val="both"/>
            </w:pPr>
            <w:r w:rsidRPr="000B48E1">
              <w:t xml:space="preserve">ОГРН, </w:t>
            </w:r>
            <w:hyperlink r:id="rId30" w:history="1">
              <w:r w:rsidRPr="000B48E1">
                <w:rPr>
                  <w:color w:val="0000FF" w:themeColor="hyperlink"/>
                  <w:u w:val="single"/>
                </w:rPr>
                <w:t>ОКТМО</w:t>
              </w:r>
            </w:hyperlink>
          </w:p>
        </w:tc>
      </w:tr>
      <w:tr w:rsidR="00171BE7" w:rsidRPr="000B48E1" w:rsidTr="000B48E1">
        <w:tc>
          <w:tcPr>
            <w:tcW w:w="4533"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Место нахождения:</w:t>
            </w:r>
          </w:p>
        </w:tc>
        <w:tc>
          <w:tcPr>
            <w:tcW w:w="4533"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both"/>
            </w:pPr>
            <w:r w:rsidRPr="000B48E1">
              <w:t>Место нахождения:</w:t>
            </w:r>
          </w:p>
        </w:tc>
      </w:tr>
      <w:tr w:rsidR="00171BE7" w:rsidRPr="000B48E1" w:rsidTr="000B48E1">
        <w:tc>
          <w:tcPr>
            <w:tcW w:w="4533"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ИНН/КПП</w:t>
            </w:r>
          </w:p>
        </w:tc>
        <w:tc>
          <w:tcPr>
            <w:tcW w:w="4533"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both"/>
            </w:pPr>
            <w:r w:rsidRPr="000B48E1">
              <w:t>ИНН/КПП</w:t>
            </w:r>
          </w:p>
        </w:tc>
      </w:tr>
      <w:tr w:rsidR="00171BE7" w:rsidRPr="000B48E1" w:rsidTr="000B48E1">
        <w:tc>
          <w:tcPr>
            <w:tcW w:w="4533"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Платежные реквизиты:</w:t>
            </w:r>
          </w:p>
          <w:p w:rsidR="00171BE7" w:rsidRPr="000B48E1" w:rsidRDefault="00171BE7" w:rsidP="00171BE7">
            <w:pPr>
              <w:autoSpaceDE w:val="0"/>
              <w:autoSpaceDN w:val="0"/>
              <w:adjustRightInd w:val="0"/>
            </w:pPr>
            <w:r w:rsidRPr="000B48E1">
              <w:t>Наименование учреждения Банка</w:t>
            </w:r>
          </w:p>
          <w:p w:rsidR="00171BE7" w:rsidRPr="000B48E1" w:rsidRDefault="00171BE7" w:rsidP="00171BE7">
            <w:pPr>
              <w:autoSpaceDE w:val="0"/>
              <w:autoSpaceDN w:val="0"/>
              <w:adjustRightInd w:val="0"/>
            </w:pPr>
            <w:r w:rsidRPr="000B48E1">
              <w:t>России, БИК</w:t>
            </w:r>
          </w:p>
          <w:p w:rsidR="00171BE7" w:rsidRPr="000B48E1" w:rsidRDefault="00171BE7" w:rsidP="00171BE7">
            <w:pPr>
              <w:autoSpaceDE w:val="0"/>
              <w:autoSpaceDN w:val="0"/>
              <w:adjustRightInd w:val="0"/>
            </w:pPr>
            <w:r w:rsidRPr="000B48E1">
              <w:t>Расчетный счет</w:t>
            </w:r>
          </w:p>
          <w:p w:rsidR="00171BE7" w:rsidRPr="000B48E1" w:rsidRDefault="00171BE7" w:rsidP="00171BE7">
            <w:pPr>
              <w:autoSpaceDE w:val="0"/>
              <w:autoSpaceDN w:val="0"/>
              <w:adjustRightInd w:val="0"/>
            </w:pPr>
            <w:r w:rsidRPr="000B48E1">
              <w:t>Наименование территориального органа Федерального казначейства, в котором открыт лицевой счет</w:t>
            </w:r>
          </w:p>
          <w:p w:rsidR="00171BE7" w:rsidRPr="000B48E1" w:rsidRDefault="00171BE7" w:rsidP="00171BE7">
            <w:pPr>
              <w:autoSpaceDE w:val="0"/>
              <w:autoSpaceDN w:val="0"/>
              <w:adjustRightInd w:val="0"/>
            </w:pPr>
            <w:r w:rsidRPr="000B48E1">
              <w:t>Лицевой счет</w:t>
            </w:r>
          </w:p>
        </w:tc>
        <w:tc>
          <w:tcPr>
            <w:tcW w:w="4533"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Платежные реквизиты:</w:t>
            </w:r>
          </w:p>
          <w:p w:rsidR="00171BE7" w:rsidRPr="000B48E1" w:rsidRDefault="00171BE7" w:rsidP="00171BE7">
            <w:pPr>
              <w:autoSpaceDE w:val="0"/>
              <w:autoSpaceDN w:val="0"/>
              <w:adjustRightInd w:val="0"/>
            </w:pPr>
            <w:r w:rsidRPr="000B48E1">
              <w:t>Наименование учреждения Банка России</w:t>
            </w:r>
          </w:p>
          <w:p w:rsidR="00171BE7" w:rsidRPr="000B48E1" w:rsidRDefault="00171BE7" w:rsidP="00171BE7">
            <w:pPr>
              <w:autoSpaceDE w:val="0"/>
              <w:autoSpaceDN w:val="0"/>
              <w:adjustRightInd w:val="0"/>
            </w:pPr>
            <w:r w:rsidRPr="000B48E1">
              <w:t>(наименование кредитной организации),</w:t>
            </w:r>
          </w:p>
          <w:p w:rsidR="00171BE7" w:rsidRPr="000B48E1" w:rsidRDefault="00171BE7" w:rsidP="00171BE7">
            <w:pPr>
              <w:autoSpaceDE w:val="0"/>
              <w:autoSpaceDN w:val="0"/>
              <w:adjustRightInd w:val="0"/>
            </w:pPr>
            <w:r w:rsidRPr="000B48E1">
              <w:t>БИК, корреспондентский счет</w:t>
            </w:r>
          </w:p>
          <w:p w:rsidR="00171BE7" w:rsidRPr="000B48E1" w:rsidRDefault="00171BE7" w:rsidP="00171BE7">
            <w:pPr>
              <w:autoSpaceDE w:val="0"/>
              <w:autoSpaceDN w:val="0"/>
              <w:adjustRightInd w:val="0"/>
            </w:pPr>
            <w:r w:rsidRPr="000B48E1">
              <w:t>Расчетный счет</w:t>
            </w:r>
          </w:p>
          <w:p w:rsidR="00171BE7" w:rsidRPr="000B48E1" w:rsidRDefault="00171BE7" w:rsidP="00171BE7">
            <w:pPr>
              <w:autoSpaceDE w:val="0"/>
              <w:autoSpaceDN w:val="0"/>
              <w:adjustRightInd w:val="0"/>
            </w:pPr>
            <w:r w:rsidRPr="000B48E1">
              <w:t>Наименование территориального органа Федерального казначейства, в котором открыт лицевой счет</w:t>
            </w:r>
          </w:p>
          <w:p w:rsidR="00171BE7" w:rsidRPr="000B48E1" w:rsidRDefault="00171BE7" w:rsidP="00171BE7">
            <w:pPr>
              <w:autoSpaceDE w:val="0"/>
              <w:autoSpaceDN w:val="0"/>
              <w:adjustRightInd w:val="0"/>
            </w:pPr>
            <w:r w:rsidRPr="000B48E1">
              <w:t>Лицевой счет</w:t>
            </w:r>
          </w:p>
        </w:tc>
      </w:tr>
    </w:tbl>
    <w:p w:rsidR="00171BE7" w:rsidRPr="00171BE7" w:rsidRDefault="00171BE7" w:rsidP="00171BE7">
      <w:pPr>
        <w:autoSpaceDE w:val="0"/>
        <w:jc w:val="right"/>
        <w:rPr>
          <w:b/>
          <w:bCs/>
          <w:sz w:val="24"/>
          <w:szCs w:val="24"/>
        </w:rPr>
      </w:pPr>
    </w:p>
    <w:p w:rsidR="00171BE7" w:rsidRPr="00171BE7" w:rsidRDefault="00171BE7" w:rsidP="00171BE7">
      <w:pPr>
        <w:autoSpaceDE w:val="0"/>
        <w:autoSpaceDN w:val="0"/>
        <w:adjustRightInd w:val="0"/>
        <w:jc w:val="center"/>
        <w:outlineLvl w:val="1"/>
        <w:rPr>
          <w:b/>
          <w:sz w:val="24"/>
          <w:szCs w:val="24"/>
        </w:rPr>
      </w:pPr>
      <w:r w:rsidRPr="00171BE7">
        <w:rPr>
          <w:b/>
          <w:sz w:val="24"/>
          <w:szCs w:val="24"/>
        </w:rPr>
        <w:t>IX. Подписи Сторон</w:t>
      </w:r>
    </w:p>
    <w:tbl>
      <w:tblPr>
        <w:tblW w:w="9920" w:type="dxa"/>
        <w:tblInd w:w="629" w:type="dxa"/>
        <w:tblLayout w:type="fixed"/>
        <w:tblCellMar>
          <w:top w:w="102" w:type="dxa"/>
          <w:left w:w="62" w:type="dxa"/>
          <w:bottom w:w="102" w:type="dxa"/>
          <w:right w:w="62" w:type="dxa"/>
        </w:tblCellMar>
        <w:tblLook w:val="04A0" w:firstRow="1" w:lastRow="0" w:firstColumn="1" w:lastColumn="0" w:noHBand="0" w:noVBand="1"/>
      </w:tblPr>
      <w:tblGrid>
        <w:gridCol w:w="4960"/>
        <w:gridCol w:w="4960"/>
      </w:tblGrid>
      <w:tr w:rsidR="00171BE7" w:rsidRPr="000B48E1" w:rsidTr="000B48E1">
        <w:trPr>
          <w:trHeight w:val="273"/>
        </w:trPr>
        <w:tc>
          <w:tcPr>
            <w:tcW w:w="4960"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lastRenderedPageBreak/>
              <w:t>Сокращенное наименование Учредителя</w:t>
            </w:r>
          </w:p>
        </w:tc>
        <w:tc>
          <w:tcPr>
            <w:tcW w:w="4960"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Сокращенное наименование Учреждения</w:t>
            </w:r>
          </w:p>
        </w:tc>
      </w:tr>
      <w:tr w:rsidR="00171BE7" w:rsidRPr="000B48E1" w:rsidTr="000B48E1">
        <w:trPr>
          <w:trHeight w:val="562"/>
        </w:trPr>
        <w:tc>
          <w:tcPr>
            <w:tcW w:w="4960"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both"/>
            </w:pPr>
            <w:r w:rsidRPr="000B48E1">
              <w:t>___________/_________________</w:t>
            </w:r>
          </w:p>
          <w:p w:rsidR="00171BE7" w:rsidRPr="000B48E1" w:rsidRDefault="00171BE7" w:rsidP="00171BE7">
            <w:pPr>
              <w:autoSpaceDE w:val="0"/>
              <w:autoSpaceDN w:val="0"/>
              <w:adjustRightInd w:val="0"/>
              <w:jc w:val="both"/>
            </w:pPr>
            <w:r w:rsidRPr="000B48E1">
              <w:t xml:space="preserve"> (подпись)        (ФИО)</w:t>
            </w:r>
          </w:p>
        </w:tc>
        <w:tc>
          <w:tcPr>
            <w:tcW w:w="4960"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both"/>
            </w:pPr>
            <w:r w:rsidRPr="000B48E1">
              <w:t>___________/_________________</w:t>
            </w:r>
          </w:p>
          <w:p w:rsidR="00171BE7" w:rsidRPr="000B48E1" w:rsidRDefault="00171BE7" w:rsidP="00171BE7">
            <w:pPr>
              <w:autoSpaceDE w:val="0"/>
              <w:autoSpaceDN w:val="0"/>
              <w:adjustRightInd w:val="0"/>
              <w:jc w:val="both"/>
            </w:pPr>
            <w:r w:rsidRPr="000B48E1">
              <w:t xml:space="preserve"> (подпись)        (ФИО)</w:t>
            </w:r>
          </w:p>
        </w:tc>
      </w:tr>
    </w:tbl>
    <w:p w:rsidR="00171BE7" w:rsidRPr="00171BE7" w:rsidRDefault="00171BE7" w:rsidP="00171BE7">
      <w:pPr>
        <w:autoSpaceDE w:val="0"/>
        <w:autoSpaceDN w:val="0"/>
        <w:adjustRightInd w:val="0"/>
        <w:jc w:val="both"/>
        <w:rPr>
          <w:sz w:val="24"/>
          <w:szCs w:val="24"/>
        </w:rPr>
      </w:pPr>
    </w:p>
    <w:p w:rsidR="00171BE7" w:rsidRPr="00171BE7" w:rsidRDefault="00171BE7" w:rsidP="000B48E1">
      <w:pPr>
        <w:ind w:left="567"/>
      </w:pPr>
      <w:r w:rsidRPr="00171BE7">
        <w:t>*Указанный способ применяется при направлении документов, начиная с 2018 года.</w:t>
      </w:r>
    </w:p>
    <w:p w:rsidR="00171BE7" w:rsidRPr="00171BE7" w:rsidRDefault="00171BE7" w:rsidP="00171BE7">
      <w:pPr>
        <w:autoSpaceDE w:val="0"/>
        <w:autoSpaceDN w:val="0"/>
        <w:adjustRightInd w:val="0"/>
        <w:jc w:val="right"/>
        <w:outlineLvl w:val="1"/>
      </w:pPr>
      <w:r w:rsidRPr="00171BE7">
        <w:t>Приложение N1</w:t>
      </w:r>
    </w:p>
    <w:p w:rsidR="00171BE7" w:rsidRPr="00171BE7" w:rsidRDefault="00171BE7" w:rsidP="00171BE7">
      <w:pPr>
        <w:autoSpaceDE w:val="0"/>
        <w:autoSpaceDN w:val="0"/>
        <w:adjustRightInd w:val="0"/>
        <w:jc w:val="right"/>
      </w:pPr>
      <w:r w:rsidRPr="00171BE7">
        <w:t>к Типовой форме соглашения</w:t>
      </w:r>
    </w:p>
    <w:p w:rsidR="00171BE7" w:rsidRPr="00171BE7" w:rsidRDefault="00171BE7" w:rsidP="00171BE7">
      <w:pPr>
        <w:autoSpaceDE w:val="0"/>
        <w:autoSpaceDN w:val="0"/>
        <w:adjustRightInd w:val="0"/>
        <w:jc w:val="right"/>
      </w:pPr>
      <w:r w:rsidRPr="00171BE7">
        <w:t>о предоставлении субсидии из районного бюджета</w:t>
      </w:r>
    </w:p>
    <w:p w:rsidR="00171BE7" w:rsidRPr="00171BE7" w:rsidRDefault="00171BE7" w:rsidP="00171BE7">
      <w:pPr>
        <w:autoSpaceDE w:val="0"/>
        <w:autoSpaceDN w:val="0"/>
        <w:adjustRightInd w:val="0"/>
        <w:jc w:val="right"/>
      </w:pPr>
      <w:r w:rsidRPr="00171BE7">
        <w:t xml:space="preserve"> муниципальному или автономному учреждению</w:t>
      </w:r>
    </w:p>
    <w:p w:rsidR="00171BE7" w:rsidRPr="00171BE7" w:rsidRDefault="00171BE7" w:rsidP="00171BE7">
      <w:pPr>
        <w:autoSpaceDE w:val="0"/>
        <w:autoSpaceDN w:val="0"/>
        <w:adjustRightInd w:val="0"/>
        <w:jc w:val="right"/>
      </w:pPr>
      <w:r w:rsidRPr="00171BE7">
        <w:t xml:space="preserve"> на иные цели на осуществление расходов, связанных</w:t>
      </w:r>
    </w:p>
    <w:p w:rsidR="00171BE7" w:rsidRPr="00171BE7" w:rsidRDefault="00171BE7" w:rsidP="00171BE7">
      <w:pPr>
        <w:autoSpaceDE w:val="0"/>
        <w:autoSpaceDN w:val="0"/>
        <w:adjustRightInd w:val="0"/>
        <w:jc w:val="right"/>
      </w:pPr>
      <w:r w:rsidRPr="00171BE7">
        <w:t xml:space="preserve"> с проведением мероприятий, не включенных</w:t>
      </w:r>
    </w:p>
    <w:p w:rsidR="00171BE7" w:rsidRPr="00171BE7" w:rsidRDefault="00171BE7" w:rsidP="00171BE7">
      <w:pPr>
        <w:autoSpaceDE w:val="0"/>
        <w:autoSpaceDN w:val="0"/>
        <w:adjustRightInd w:val="0"/>
        <w:jc w:val="right"/>
      </w:pPr>
      <w:r w:rsidRPr="00171BE7">
        <w:t>в муниципальное задание</w:t>
      </w:r>
    </w:p>
    <w:p w:rsidR="00171BE7" w:rsidRPr="00171BE7" w:rsidRDefault="00171BE7" w:rsidP="00171BE7">
      <w:pPr>
        <w:autoSpaceDE w:val="0"/>
        <w:autoSpaceDN w:val="0"/>
        <w:adjustRightInd w:val="0"/>
        <w:jc w:val="right"/>
      </w:pPr>
      <w:r w:rsidRPr="00171BE7">
        <w:t>Приложение N __</w:t>
      </w:r>
    </w:p>
    <w:p w:rsidR="00171BE7" w:rsidRPr="00171BE7" w:rsidRDefault="00171BE7" w:rsidP="00171BE7">
      <w:pPr>
        <w:autoSpaceDE w:val="0"/>
        <w:autoSpaceDN w:val="0"/>
        <w:adjustRightInd w:val="0"/>
        <w:jc w:val="right"/>
      </w:pPr>
      <w:r w:rsidRPr="00171BE7">
        <w:t>к Соглашению от ______ N __</w:t>
      </w:r>
    </w:p>
    <w:p w:rsidR="00171BE7" w:rsidRPr="00171BE7" w:rsidRDefault="00171BE7" w:rsidP="00171BE7">
      <w:pPr>
        <w:autoSpaceDE w:val="0"/>
        <w:autoSpaceDN w:val="0"/>
        <w:adjustRightInd w:val="0"/>
        <w:jc w:val="right"/>
      </w:pPr>
      <w:proofErr w:type="gramStart"/>
      <w:r w:rsidRPr="00171BE7">
        <w:t>(Приложение N ___</w:t>
      </w:r>
      <w:proofErr w:type="gramEnd"/>
    </w:p>
    <w:p w:rsidR="00171BE7" w:rsidRPr="00171BE7" w:rsidRDefault="00171BE7" w:rsidP="00171BE7">
      <w:pPr>
        <w:autoSpaceDE w:val="0"/>
        <w:autoSpaceDN w:val="0"/>
        <w:adjustRightInd w:val="0"/>
        <w:jc w:val="right"/>
      </w:pPr>
      <w:r w:rsidRPr="00171BE7">
        <w:t>к Дополнительному соглашению</w:t>
      </w:r>
    </w:p>
    <w:p w:rsidR="00171BE7" w:rsidRPr="00171BE7" w:rsidRDefault="00171BE7" w:rsidP="00171BE7">
      <w:pPr>
        <w:autoSpaceDE w:val="0"/>
        <w:autoSpaceDN w:val="0"/>
        <w:adjustRightInd w:val="0"/>
        <w:jc w:val="right"/>
      </w:pPr>
      <w:r w:rsidRPr="00171BE7">
        <w:t xml:space="preserve">от _________ N ____) </w:t>
      </w:r>
    </w:p>
    <w:p w:rsidR="00171BE7" w:rsidRPr="00171BE7" w:rsidRDefault="00171BE7" w:rsidP="00171BE7">
      <w:pPr>
        <w:autoSpaceDE w:val="0"/>
        <w:autoSpaceDN w:val="0"/>
        <w:adjustRightInd w:val="0"/>
        <w:jc w:val="center"/>
        <w:rPr>
          <w:sz w:val="22"/>
          <w:szCs w:val="22"/>
        </w:rPr>
      </w:pPr>
      <w:r w:rsidRPr="00171BE7">
        <w:rPr>
          <w:sz w:val="22"/>
          <w:szCs w:val="22"/>
        </w:rPr>
        <w:t>График перечисления Субсидии</w:t>
      </w:r>
    </w:p>
    <w:p w:rsidR="00171BE7" w:rsidRPr="00171BE7" w:rsidRDefault="00171BE7" w:rsidP="00171BE7">
      <w:pPr>
        <w:autoSpaceDE w:val="0"/>
        <w:autoSpaceDN w:val="0"/>
        <w:adjustRightInd w:val="0"/>
        <w:jc w:val="center"/>
        <w:rPr>
          <w:sz w:val="22"/>
          <w:szCs w:val="22"/>
        </w:rPr>
      </w:pPr>
      <w:r w:rsidRPr="00171BE7">
        <w:rPr>
          <w:sz w:val="22"/>
          <w:szCs w:val="22"/>
        </w:rPr>
        <w:t xml:space="preserve">(Изменения в График перечисления Субсидии </w:t>
      </w:r>
      <w:hyperlink r:id="rId31" w:anchor="Par590" w:history="1">
        <w:r w:rsidRPr="00171BE7">
          <w:rPr>
            <w:color w:val="0000FF" w:themeColor="hyperlink"/>
            <w:sz w:val="22"/>
            <w:szCs w:val="22"/>
            <w:u w:val="single"/>
          </w:rPr>
          <w:t>&lt;1&gt;</w:t>
        </w:r>
      </w:hyperlink>
      <w:r w:rsidRPr="00171BE7">
        <w:rPr>
          <w:sz w:val="22"/>
          <w:szCs w:val="22"/>
        </w:rPr>
        <w:t>)</w:t>
      </w:r>
    </w:p>
    <w:p w:rsidR="00171BE7" w:rsidRPr="00171BE7" w:rsidRDefault="00171BE7" w:rsidP="00171BE7">
      <w:pPr>
        <w:autoSpaceDE w:val="0"/>
        <w:autoSpaceDN w:val="0"/>
        <w:adjustRightInd w:val="0"/>
        <w:jc w:val="both"/>
        <w:rPr>
          <w:sz w:val="22"/>
          <w:szCs w:val="22"/>
        </w:rPr>
      </w:pPr>
    </w:p>
    <w:p w:rsidR="00171BE7" w:rsidRPr="00171BE7" w:rsidRDefault="00171BE7" w:rsidP="000B48E1">
      <w:pPr>
        <w:autoSpaceDE w:val="0"/>
        <w:autoSpaceDN w:val="0"/>
        <w:adjustRightInd w:val="0"/>
        <w:ind w:left="567"/>
        <w:jc w:val="both"/>
        <w:rPr>
          <w:sz w:val="22"/>
          <w:szCs w:val="22"/>
        </w:rPr>
      </w:pPr>
      <w:r w:rsidRPr="00171BE7">
        <w:rPr>
          <w:sz w:val="22"/>
          <w:szCs w:val="22"/>
        </w:rPr>
        <w:t>Наименование Учредителя _________________________</w:t>
      </w:r>
    </w:p>
    <w:p w:rsidR="00171BE7" w:rsidRPr="00171BE7" w:rsidRDefault="00171BE7" w:rsidP="000B48E1">
      <w:pPr>
        <w:autoSpaceDE w:val="0"/>
        <w:autoSpaceDN w:val="0"/>
        <w:adjustRightInd w:val="0"/>
        <w:ind w:left="567"/>
        <w:jc w:val="both"/>
        <w:rPr>
          <w:sz w:val="22"/>
          <w:szCs w:val="22"/>
          <w:lang w:val="en-US"/>
        </w:rPr>
      </w:pPr>
      <w:r w:rsidRPr="00171BE7">
        <w:rPr>
          <w:sz w:val="22"/>
          <w:szCs w:val="22"/>
        </w:rPr>
        <w:t>Наименование Учреждения _________________________</w:t>
      </w:r>
    </w:p>
    <w:p w:rsidR="00171BE7" w:rsidRPr="00171BE7" w:rsidRDefault="00171BE7" w:rsidP="000B48E1">
      <w:pPr>
        <w:autoSpaceDE w:val="0"/>
        <w:autoSpaceDN w:val="0"/>
        <w:adjustRightInd w:val="0"/>
        <w:ind w:left="567"/>
        <w:jc w:val="both"/>
        <w:rPr>
          <w:sz w:val="22"/>
          <w:szCs w:val="22"/>
          <w:lang w:val="en-US"/>
        </w:rPr>
      </w:pPr>
    </w:p>
    <w:tbl>
      <w:tblPr>
        <w:tblW w:w="10275" w:type="dxa"/>
        <w:tblInd w:w="771" w:type="dxa"/>
        <w:tblLayout w:type="fixed"/>
        <w:tblCellMar>
          <w:top w:w="102" w:type="dxa"/>
          <w:left w:w="62" w:type="dxa"/>
          <w:bottom w:w="102" w:type="dxa"/>
          <w:right w:w="62" w:type="dxa"/>
        </w:tblCellMar>
        <w:tblLook w:val="04A0" w:firstRow="1" w:lastRow="0" w:firstColumn="1" w:lastColumn="0" w:noHBand="0" w:noVBand="1"/>
      </w:tblPr>
      <w:tblGrid>
        <w:gridCol w:w="835"/>
        <w:gridCol w:w="678"/>
        <w:gridCol w:w="834"/>
        <w:gridCol w:w="887"/>
        <w:gridCol w:w="678"/>
        <w:gridCol w:w="2818"/>
        <w:gridCol w:w="1096"/>
        <w:gridCol w:w="2449"/>
      </w:tblGrid>
      <w:tr w:rsidR="00171BE7" w:rsidRPr="000B48E1" w:rsidTr="000B48E1">
        <w:trPr>
          <w:trHeight w:val="1232"/>
        </w:trPr>
        <w:tc>
          <w:tcPr>
            <w:tcW w:w="835" w:type="dxa"/>
            <w:vMerge w:val="restart"/>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 xml:space="preserve">N </w:t>
            </w:r>
            <w:proofErr w:type="gramStart"/>
            <w:r w:rsidRPr="000B48E1">
              <w:t>п</w:t>
            </w:r>
            <w:proofErr w:type="gramEnd"/>
            <w:r w:rsidRPr="000B48E1">
              <w:t>/п</w:t>
            </w:r>
          </w:p>
        </w:tc>
        <w:tc>
          <w:tcPr>
            <w:tcW w:w="3077" w:type="dxa"/>
            <w:gridSpan w:val="4"/>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 xml:space="preserve">Код по бюджетной классификации Российской Федерации (по расходам районного бюджета на предоставление Субсидии) </w:t>
            </w:r>
            <w:hyperlink r:id="rId32" w:anchor="Par591" w:history="1">
              <w:r w:rsidRPr="000B48E1">
                <w:rPr>
                  <w:color w:val="0000FF" w:themeColor="hyperlink"/>
                  <w:u w:val="single"/>
                </w:rPr>
                <w:t>&lt;2&gt;</w:t>
              </w:r>
            </w:hyperlink>
          </w:p>
        </w:tc>
        <w:tc>
          <w:tcPr>
            <w:tcW w:w="2818" w:type="dxa"/>
            <w:vMerge w:val="restart"/>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 xml:space="preserve">Сроки перечисления Субсидии </w:t>
            </w:r>
            <w:hyperlink r:id="rId33" w:anchor="Par592" w:history="1">
              <w:r w:rsidRPr="000B48E1">
                <w:rPr>
                  <w:color w:val="0000FF" w:themeColor="hyperlink"/>
                  <w:u w:val="single"/>
                </w:rPr>
                <w:t>&lt;3&gt;</w:t>
              </w:r>
            </w:hyperlink>
          </w:p>
        </w:tc>
        <w:tc>
          <w:tcPr>
            <w:tcW w:w="1096" w:type="dxa"/>
            <w:vMerge w:val="restart"/>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 xml:space="preserve">Код Субсидии </w:t>
            </w:r>
            <w:hyperlink r:id="rId34" w:anchor="Par593" w:history="1">
              <w:r w:rsidRPr="000B48E1">
                <w:rPr>
                  <w:color w:val="0000FF" w:themeColor="hyperlink"/>
                  <w:u w:val="single"/>
                </w:rPr>
                <w:t>&lt;4&gt;</w:t>
              </w:r>
            </w:hyperlink>
          </w:p>
        </w:tc>
        <w:tc>
          <w:tcPr>
            <w:tcW w:w="2449"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Сумма, подлежащая перечислению, рублей</w:t>
            </w:r>
          </w:p>
        </w:tc>
      </w:tr>
      <w:tr w:rsidR="00171BE7" w:rsidRPr="000B48E1" w:rsidTr="000B48E1">
        <w:trPr>
          <w:trHeight w:val="768"/>
        </w:trPr>
        <w:tc>
          <w:tcPr>
            <w:tcW w:w="835" w:type="dxa"/>
            <w:vMerge/>
            <w:tcBorders>
              <w:top w:val="single" w:sz="4" w:space="0" w:color="auto"/>
              <w:left w:val="single" w:sz="4" w:space="0" w:color="auto"/>
              <w:bottom w:val="single" w:sz="4" w:space="0" w:color="auto"/>
              <w:right w:val="single" w:sz="4" w:space="0" w:color="auto"/>
            </w:tcBorders>
            <w:vAlign w:val="center"/>
            <w:hideMark/>
          </w:tcPr>
          <w:p w:rsidR="00171BE7" w:rsidRPr="000B48E1" w:rsidRDefault="00171BE7" w:rsidP="00171BE7"/>
        </w:tc>
        <w:tc>
          <w:tcPr>
            <w:tcW w:w="678"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код главы</w:t>
            </w:r>
          </w:p>
        </w:tc>
        <w:tc>
          <w:tcPr>
            <w:tcW w:w="834"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раздел, подраздел</w:t>
            </w:r>
          </w:p>
        </w:tc>
        <w:tc>
          <w:tcPr>
            <w:tcW w:w="887"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целевая статья</w:t>
            </w:r>
          </w:p>
        </w:tc>
        <w:tc>
          <w:tcPr>
            <w:tcW w:w="678"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вид расходов</w:t>
            </w:r>
          </w:p>
        </w:tc>
        <w:tc>
          <w:tcPr>
            <w:tcW w:w="2818" w:type="dxa"/>
            <w:vMerge/>
            <w:tcBorders>
              <w:top w:val="single" w:sz="4" w:space="0" w:color="auto"/>
              <w:left w:val="single" w:sz="4" w:space="0" w:color="auto"/>
              <w:bottom w:val="single" w:sz="4" w:space="0" w:color="auto"/>
              <w:right w:val="single" w:sz="4" w:space="0" w:color="auto"/>
            </w:tcBorders>
            <w:vAlign w:val="center"/>
            <w:hideMark/>
          </w:tcPr>
          <w:p w:rsidR="00171BE7" w:rsidRPr="000B48E1" w:rsidRDefault="00171BE7" w:rsidP="00171BE7"/>
        </w:tc>
        <w:tc>
          <w:tcPr>
            <w:tcW w:w="1096" w:type="dxa"/>
            <w:vMerge/>
            <w:tcBorders>
              <w:top w:val="single" w:sz="4" w:space="0" w:color="auto"/>
              <w:left w:val="single" w:sz="4" w:space="0" w:color="auto"/>
              <w:bottom w:val="single" w:sz="4" w:space="0" w:color="auto"/>
              <w:right w:val="single" w:sz="4" w:space="0" w:color="auto"/>
            </w:tcBorders>
            <w:vAlign w:val="center"/>
            <w:hideMark/>
          </w:tcPr>
          <w:p w:rsidR="00171BE7" w:rsidRPr="000B48E1" w:rsidRDefault="00171BE7" w:rsidP="00171BE7"/>
        </w:tc>
        <w:tc>
          <w:tcPr>
            <w:tcW w:w="2449"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всего</w:t>
            </w:r>
          </w:p>
        </w:tc>
      </w:tr>
      <w:tr w:rsidR="00171BE7" w:rsidRPr="000B48E1" w:rsidTr="000B48E1">
        <w:trPr>
          <w:trHeight w:val="238"/>
        </w:trPr>
        <w:tc>
          <w:tcPr>
            <w:tcW w:w="835"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1</w:t>
            </w:r>
          </w:p>
        </w:tc>
        <w:tc>
          <w:tcPr>
            <w:tcW w:w="678"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2</w:t>
            </w:r>
          </w:p>
        </w:tc>
        <w:tc>
          <w:tcPr>
            <w:tcW w:w="834"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3</w:t>
            </w:r>
          </w:p>
        </w:tc>
        <w:tc>
          <w:tcPr>
            <w:tcW w:w="887"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4</w:t>
            </w:r>
          </w:p>
        </w:tc>
        <w:tc>
          <w:tcPr>
            <w:tcW w:w="678"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5</w:t>
            </w:r>
          </w:p>
        </w:tc>
        <w:tc>
          <w:tcPr>
            <w:tcW w:w="2818"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6</w:t>
            </w:r>
          </w:p>
        </w:tc>
        <w:tc>
          <w:tcPr>
            <w:tcW w:w="1096"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7</w:t>
            </w:r>
          </w:p>
        </w:tc>
        <w:tc>
          <w:tcPr>
            <w:tcW w:w="2449"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8</w:t>
            </w:r>
          </w:p>
        </w:tc>
      </w:tr>
      <w:tr w:rsidR="00171BE7" w:rsidRPr="000B48E1" w:rsidTr="000B48E1">
        <w:trPr>
          <w:trHeight w:val="238"/>
        </w:trPr>
        <w:tc>
          <w:tcPr>
            <w:tcW w:w="835"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1.</w:t>
            </w: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34"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87"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818"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 до "__" ________ 20__ г.</w:t>
            </w:r>
          </w:p>
        </w:tc>
        <w:tc>
          <w:tcPr>
            <w:tcW w:w="1096"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449"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r>
      <w:tr w:rsidR="00171BE7" w:rsidRPr="000B48E1" w:rsidTr="000B48E1">
        <w:trPr>
          <w:trHeight w:val="223"/>
        </w:trPr>
        <w:tc>
          <w:tcPr>
            <w:tcW w:w="835"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2.</w:t>
            </w: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34"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87"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818"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 до "__" ________ 20__ г.</w:t>
            </w:r>
          </w:p>
        </w:tc>
        <w:tc>
          <w:tcPr>
            <w:tcW w:w="1096"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449"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r>
      <w:tr w:rsidR="00171BE7" w:rsidRPr="000B48E1" w:rsidTr="000B48E1">
        <w:trPr>
          <w:trHeight w:val="238"/>
        </w:trPr>
        <w:tc>
          <w:tcPr>
            <w:tcW w:w="835"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3.</w:t>
            </w: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34"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87"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818"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 до "__" ________ 20__ г.</w:t>
            </w:r>
          </w:p>
        </w:tc>
        <w:tc>
          <w:tcPr>
            <w:tcW w:w="1096"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449"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r>
      <w:tr w:rsidR="00171BE7" w:rsidRPr="000B48E1" w:rsidTr="000B48E1">
        <w:trPr>
          <w:trHeight w:val="223"/>
        </w:trPr>
        <w:tc>
          <w:tcPr>
            <w:tcW w:w="6730" w:type="dxa"/>
            <w:gridSpan w:val="6"/>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right"/>
            </w:pPr>
            <w:r w:rsidRPr="000B48E1">
              <w:t>Итого по коду субсидии</w:t>
            </w:r>
          </w:p>
        </w:tc>
        <w:tc>
          <w:tcPr>
            <w:tcW w:w="1096"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449"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r>
      <w:tr w:rsidR="00171BE7" w:rsidRPr="000B48E1" w:rsidTr="000B48E1">
        <w:trPr>
          <w:trHeight w:val="238"/>
        </w:trPr>
        <w:tc>
          <w:tcPr>
            <w:tcW w:w="835"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4.</w:t>
            </w: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34"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87"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818"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 до "__" ________ 20__ г.</w:t>
            </w:r>
          </w:p>
        </w:tc>
        <w:tc>
          <w:tcPr>
            <w:tcW w:w="1096"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449"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r>
      <w:tr w:rsidR="00171BE7" w:rsidRPr="000B48E1" w:rsidTr="000B48E1">
        <w:trPr>
          <w:trHeight w:val="238"/>
        </w:trPr>
        <w:tc>
          <w:tcPr>
            <w:tcW w:w="835"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5.</w:t>
            </w: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34"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87"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81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1096"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449"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r>
      <w:tr w:rsidR="00171BE7" w:rsidRPr="000B48E1" w:rsidTr="000B48E1">
        <w:trPr>
          <w:trHeight w:val="223"/>
        </w:trPr>
        <w:tc>
          <w:tcPr>
            <w:tcW w:w="835"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6.</w:t>
            </w: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34"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87"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81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1096"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449"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r>
      <w:tr w:rsidR="00171BE7" w:rsidRPr="000B48E1" w:rsidTr="000B48E1">
        <w:trPr>
          <w:trHeight w:val="238"/>
        </w:trPr>
        <w:tc>
          <w:tcPr>
            <w:tcW w:w="6730" w:type="dxa"/>
            <w:gridSpan w:val="6"/>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right"/>
            </w:pPr>
            <w:r w:rsidRPr="000B48E1">
              <w:t>Итого по коду субсидии</w:t>
            </w:r>
          </w:p>
        </w:tc>
        <w:tc>
          <w:tcPr>
            <w:tcW w:w="1096"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449"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r>
      <w:tr w:rsidR="00171BE7" w:rsidRPr="000B48E1" w:rsidTr="000B48E1">
        <w:trPr>
          <w:trHeight w:val="460"/>
        </w:trPr>
        <w:tc>
          <w:tcPr>
            <w:tcW w:w="835"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Итого по КБК</w:t>
            </w: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34"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87"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818"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x</w:t>
            </w:r>
          </w:p>
        </w:tc>
        <w:tc>
          <w:tcPr>
            <w:tcW w:w="1096"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449"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r>
      <w:tr w:rsidR="00171BE7" w:rsidRPr="000B48E1" w:rsidTr="000B48E1">
        <w:trPr>
          <w:trHeight w:val="460"/>
        </w:trPr>
        <w:tc>
          <w:tcPr>
            <w:tcW w:w="835"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Итого по КБК</w:t>
            </w: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34"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87"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818"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x</w:t>
            </w:r>
          </w:p>
        </w:tc>
        <w:tc>
          <w:tcPr>
            <w:tcW w:w="1096"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449"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r>
      <w:tr w:rsidR="00171BE7" w:rsidRPr="000B48E1" w:rsidTr="000B48E1">
        <w:trPr>
          <w:trHeight w:val="460"/>
        </w:trPr>
        <w:tc>
          <w:tcPr>
            <w:tcW w:w="835"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Итого по КБК</w:t>
            </w: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34"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887"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678"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818"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jc w:val="center"/>
            </w:pPr>
            <w:r w:rsidRPr="000B48E1">
              <w:t>x</w:t>
            </w:r>
          </w:p>
        </w:tc>
        <w:tc>
          <w:tcPr>
            <w:tcW w:w="1096"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c>
          <w:tcPr>
            <w:tcW w:w="2449"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r>
      <w:tr w:rsidR="00171BE7" w:rsidRPr="000B48E1" w:rsidTr="000B48E1">
        <w:trPr>
          <w:trHeight w:val="223"/>
        </w:trPr>
        <w:tc>
          <w:tcPr>
            <w:tcW w:w="6730" w:type="dxa"/>
            <w:gridSpan w:val="6"/>
            <w:tcBorders>
              <w:top w:val="single" w:sz="4" w:space="0" w:color="auto"/>
              <w:left w:val="nil"/>
              <w:bottom w:val="nil"/>
              <w:right w:val="single" w:sz="4" w:space="0" w:color="auto"/>
            </w:tcBorders>
          </w:tcPr>
          <w:p w:rsidR="00171BE7" w:rsidRPr="000B48E1" w:rsidRDefault="00171BE7" w:rsidP="00171BE7">
            <w:pPr>
              <w:autoSpaceDE w:val="0"/>
              <w:autoSpaceDN w:val="0"/>
              <w:adjustRightInd w:val="0"/>
            </w:pPr>
          </w:p>
        </w:tc>
        <w:tc>
          <w:tcPr>
            <w:tcW w:w="1096" w:type="dxa"/>
            <w:tcBorders>
              <w:top w:val="single" w:sz="4" w:space="0" w:color="auto"/>
              <w:left w:val="single" w:sz="4" w:space="0" w:color="auto"/>
              <w:bottom w:val="single" w:sz="4" w:space="0" w:color="auto"/>
              <w:right w:val="single" w:sz="4" w:space="0" w:color="auto"/>
            </w:tcBorders>
            <w:hideMark/>
          </w:tcPr>
          <w:p w:rsidR="00171BE7" w:rsidRPr="000B48E1" w:rsidRDefault="00171BE7" w:rsidP="00171BE7">
            <w:pPr>
              <w:autoSpaceDE w:val="0"/>
              <w:autoSpaceDN w:val="0"/>
              <w:adjustRightInd w:val="0"/>
            </w:pPr>
            <w:r w:rsidRPr="000B48E1">
              <w:t>ВСЕГО:</w:t>
            </w:r>
          </w:p>
        </w:tc>
        <w:tc>
          <w:tcPr>
            <w:tcW w:w="2449" w:type="dxa"/>
            <w:tcBorders>
              <w:top w:val="single" w:sz="4" w:space="0" w:color="auto"/>
              <w:left w:val="single" w:sz="4" w:space="0" w:color="auto"/>
              <w:bottom w:val="single" w:sz="4" w:space="0" w:color="auto"/>
              <w:right w:val="single" w:sz="4" w:space="0" w:color="auto"/>
            </w:tcBorders>
          </w:tcPr>
          <w:p w:rsidR="00171BE7" w:rsidRPr="000B48E1" w:rsidRDefault="00171BE7" w:rsidP="00171BE7">
            <w:pPr>
              <w:autoSpaceDE w:val="0"/>
              <w:autoSpaceDN w:val="0"/>
              <w:adjustRightInd w:val="0"/>
            </w:pPr>
          </w:p>
        </w:tc>
      </w:tr>
    </w:tbl>
    <w:p w:rsidR="00171BE7" w:rsidRPr="000B48E1" w:rsidRDefault="00171BE7" w:rsidP="000B48E1">
      <w:pPr>
        <w:autoSpaceDE w:val="0"/>
        <w:autoSpaceDN w:val="0"/>
        <w:adjustRightInd w:val="0"/>
        <w:ind w:left="567" w:firstLine="540"/>
        <w:jc w:val="both"/>
      </w:pPr>
      <w:r w:rsidRPr="000B48E1">
        <w:lastRenderedPageBreak/>
        <w:t>&lt;1</w:t>
      </w:r>
      <w:proofErr w:type="gramStart"/>
      <w:r w:rsidRPr="000B48E1">
        <w:t>&gt; У</w:t>
      </w:r>
      <w:proofErr w:type="gramEnd"/>
      <w:r w:rsidRPr="000B48E1">
        <w:t>казывается в случае внесения изменения в график перечисления Субсидии, при этом в графе "8" настоящего графика указываются изменения сумм, подлежащих перечислению: со знаком "плюс" при их увеличении и со знаком "минус" при их уменьшении.</w:t>
      </w:r>
    </w:p>
    <w:p w:rsidR="00171BE7" w:rsidRPr="000B48E1" w:rsidRDefault="00171BE7" w:rsidP="000B48E1">
      <w:pPr>
        <w:autoSpaceDE w:val="0"/>
        <w:autoSpaceDN w:val="0"/>
        <w:adjustRightInd w:val="0"/>
        <w:ind w:left="567" w:firstLine="540"/>
        <w:jc w:val="both"/>
      </w:pPr>
      <w:r w:rsidRPr="000B48E1">
        <w:t>&lt;2</w:t>
      </w:r>
      <w:proofErr w:type="gramStart"/>
      <w:r w:rsidRPr="000B48E1">
        <w:t>&gt; У</w:t>
      </w:r>
      <w:proofErr w:type="gramEnd"/>
      <w:r w:rsidRPr="000B48E1">
        <w:t xml:space="preserve">казывается в соответствии с </w:t>
      </w:r>
      <w:hyperlink r:id="rId35" w:anchor="Par113" w:history="1">
        <w:r w:rsidRPr="000B48E1">
          <w:rPr>
            <w:szCs w:val="24"/>
            <w:u w:val="single"/>
          </w:rPr>
          <w:t>пунктом 2.2</w:t>
        </w:r>
      </w:hyperlink>
      <w:r w:rsidRPr="000B48E1">
        <w:t xml:space="preserve"> Соглашения.</w:t>
      </w:r>
    </w:p>
    <w:p w:rsidR="00171BE7" w:rsidRPr="000B48E1" w:rsidRDefault="00171BE7" w:rsidP="000B48E1">
      <w:pPr>
        <w:autoSpaceDE w:val="0"/>
        <w:autoSpaceDN w:val="0"/>
        <w:adjustRightInd w:val="0"/>
        <w:ind w:left="567" w:firstLine="540"/>
        <w:jc w:val="both"/>
      </w:pPr>
      <w:r w:rsidRPr="000B48E1">
        <w:t>&lt;3</w:t>
      </w:r>
      <w:proofErr w:type="gramStart"/>
      <w:r w:rsidRPr="000B48E1">
        <w:t>&gt; У</w:t>
      </w:r>
      <w:proofErr w:type="gramEnd"/>
      <w:r w:rsidRPr="000B48E1">
        <w:t>казываются конкретные сроки перечисления Субсидии Учреждению.</w:t>
      </w:r>
    </w:p>
    <w:p w:rsidR="00171BE7" w:rsidRPr="000B48E1" w:rsidRDefault="00171BE7" w:rsidP="000B48E1">
      <w:pPr>
        <w:autoSpaceDE w:val="0"/>
        <w:autoSpaceDN w:val="0"/>
        <w:adjustRightInd w:val="0"/>
        <w:ind w:left="567" w:firstLine="540"/>
        <w:jc w:val="both"/>
        <w:rPr>
          <w:b/>
          <w:bCs/>
          <w:sz w:val="24"/>
          <w:szCs w:val="24"/>
        </w:rPr>
      </w:pPr>
      <w:r w:rsidRPr="000B48E1">
        <w:t>&lt;4</w:t>
      </w:r>
      <w:proofErr w:type="gramStart"/>
      <w:r w:rsidRPr="000B48E1">
        <w:t>&gt; У</w:t>
      </w:r>
      <w:proofErr w:type="gramEnd"/>
      <w:r w:rsidRPr="000B48E1">
        <w:t xml:space="preserve">казывается в соответствии с </w:t>
      </w:r>
      <w:hyperlink r:id="rId36" w:anchor="Par113" w:history="1">
        <w:r w:rsidRPr="000B48E1">
          <w:rPr>
            <w:szCs w:val="24"/>
            <w:u w:val="single"/>
          </w:rPr>
          <w:t>пунктом 2.2</w:t>
        </w:r>
      </w:hyperlink>
      <w:r w:rsidRPr="000B48E1">
        <w:t xml:space="preserve"> Соглашения.</w:t>
      </w:r>
    </w:p>
    <w:p w:rsidR="000B48E1" w:rsidRPr="00171BE7" w:rsidRDefault="000B48E1" w:rsidP="000B48E1">
      <w:pPr>
        <w:autoSpaceDE w:val="0"/>
        <w:autoSpaceDN w:val="0"/>
        <w:adjustRightInd w:val="0"/>
        <w:ind w:left="567" w:right="-426" w:firstLine="540"/>
        <w:jc w:val="both"/>
        <w:rPr>
          <w:sz w:val="24"/>
          <w:szCs w:val="24"/>
        </w:rPr>
      </w:pPr>
    </w:p>
    <w:p w:rsidR="000B48E1" w:rsidRDefault="000B48E1" w:rsidP="000B48E1">
      <w:pPr>
        <w:tabs>
          <w:tab w:val="left" w:pos="142"/>
          <w:tab w:val="left" w:pos="10773"/>
        </w:tabs>
        <w:ind w:left="567" w:right="-426"/>
        <w:jc w:val="center"/>
        <w:rPr>
          <w:sz w:val="24"/>
          <w:szCs w:val="24"/>
        </w:rPr>
      </w:pPr>
      <w:r>
        <w:rPr>
          <w:sz w:val="24"/>
          <w:szCs w:val="24"/>
        </w:rPr>
        <w:t>===========================================================================</w:t>
      </w:r>
    </w:p>
    <w:p w:rsidR="000B48E1" w:rsidRPr="00E44182" w:rsidRDefault="000B48E1" w:rsidP="000B48E1">
      <w:pPr>
        <w:pStyle w:val="1"/>
        <w:tabs>
          <w:tab w:val="left" w:pos="142"/>
          <w:tab w:val="left" w:pos="10773"/>
        </w:tabs>
        <w:spacing w:before="0" w:after="0"/>
        <w:ind w:left="567"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0B48E1" w:rsidRPr="00E44182" w:rsidRDefault="000B48E1" w:rsidP="000B48E1">
      <w:pPr>
        <w:tabs>
          <w:tab w:val="left" w:pos="142"/>
          <w:tab w:val="left" w:pos="10773"/>
        </w:tabs>
        <w:ind w:left="567" w:right="-426"/>
        <w:jc w:val="center"/>
        <w:rPr>
          <w:sz w:val="24"/>
          <w:szCs w:val="24"/>
        </w:rPr>
      </w:pPr>
      <w:r w:rsidRPr="00E44182">
        <w:rPr>
          <w:sz w:val="24"/>
          <w:szCs w:val="24"/>
        </w:rPr>
        <w:t>Республики Мордовия</w:t>
      </w:r>
    </w:p>
    <w:p w:rsidR="000B48E1" w:rsidRPr="00E44182" w:rsidRDefault="000B48E1" w:rsidP="000B48E1">
      <w:pPr>
        <w:tabs>
          <w:tab w:val="left" w:pos="142"/>
          <w:tab w:val="left" w:pos="10773"/>
        </w:tabs>
        <w:ind w:left="567" w:right="-426"/>
        <w:jc w:val="center"/>
        <w:rPr>
          <w:sz w:val="24"/>
          <w:szCs w:val="24"/>
        </w:rPr>
      </w:pPr>
    </w:p>
    <w:p w:rsidR="000B48E1" w:rsidRPr="00E44182" w:rsidRDefault="000B48E1" w:rsidP="000B48E1">
      <w:pPr>
        <w:tabs>
          <w:tab w:val="left" w:pos="142"/>
          <w:tab w:val="left" w:pos="10773"/>
        </w:tabs>
        <w:ind w:left="567" w:right="-426"/>
        <w:jc w:val="center"/>
        <w:rPr>
          <w:b/>
          <w:sz w:val="24"/>
          <w:szCs w:val="24"/>
        </w:rPr>
      </w:pPr>
      <w:r w:rsidRPr="00E44182">
        <w:rPr>
          <w:b/>
          <w:sz w:val="24"/>
          <w:szCs w:val="24"/>
        </w:rPr>
        <w:t>ПОСТАНОВЛЕНИЕ</w:t>
      </w:r>
    </w:p>
    <w:p w:rsidR="000B48E1" w:rsidRPr="00E44182" w:rsidRDefault="000B48E1" w:rsidP="000B48E1">
      <w:pPr>
        <w:tabs>
          <w:tab w:val="left" w:pos="142"/>
          <w:tab w:val="left" w:pos="10773"/>
        </w:tabs>
        <w:ind w:left="567" w:right="-426"/>
        <w:jc w:val="both"/>
        <w:rPr>
          <w:sz w:val="24"/>
          <w:szCs w:val="24"/>
        </w:rPr>
      </w:pPr>
      <w:r>
        <w:rPr>
          <w:sz w:val="24"/>
          <w:szCs w:val="24"/>
        </w:rPr>
        <w:t>31.01</w:t>
      </w:r>
      <w:r w:rsidRPr="00E44182">
        <w:rPr>
          <w:sz w:val="24"/>
          <w:szCs w:val="24"/>
        </w:rPr>
        <w:t>.201</w:t>
      </w:r>
      <w:r>
        <w:rPr>
          <w:sz w:val="24"/>
          <w:szCs w:val="24"/>
        </w:rPr>
        <w:t>7</w:t>
      </w:r>
      <w:r w:rsidRPr="00E44182">
        <w:rPr>
          <w:sz w:val="24"/>
          <w:szCs w:val="24"/>
        </w:rPr>
        <w:t>г.</w:t>
      </w:r>
      <w:r>
        <w:rPr>
          <w:sz w:val="24"/>
          <w:szCs w:val="24"/>
        </w:rPr>
        <w:t xml:space="preserve">                                                                                                                                             </w:t>
      </w:r>
      <w:r w:rsidRPr="00E44182">
        <w:rPr>
          <w:sz w:val="24"/>
          <w:szCs w:val="24"/>
        </w:rPr>
        <w:t>№</w:t>
      </w:r>
      <w:r>
        <w:rPr>
          <w:sz w:val="24"/>
          <w:szCs w:val="24"/>
        </w:rPr>
        <w:t>65</w:t>
      </w:r>
    </w:p>
    <w:p w:rsidR="000B48E1" w:rsidRDefault="000B48E1" w:rsidP="000B48E1">
      <w:pPr>
        <w:tabs>
          <w:tab w:val="left" w:pos="142"/>
          <w:tab w:val="left" w:pos="10773"/>
        </w:tabs>
        <w:ind w:left="567" w:right="-426"/>
        <w:jc w:val="center"/>
        <w:rPr>
          <w:sz w:val="24"/>
          <w:szCs w:val="24"/>
        </w:rPr>
      </w:pPr>
      <w:r w:rsidRPr="00E44182">
        <w:rPr>
          <w:sz w:val="24"/>
          <w:szCs w:val="24"/>
        </w:rPr>
        <w:t>рп.Чамзинка</w:t>
      </w:r>
    </w:p>
    <w:p w:rsidR="000B48E1" w:rsidRDefault="000B48E1" w:rsidP="000B48E1">
      <w:pPr>
        <w:tabs>
          <w:tab w:val="left" w:pos="142"/>
          <w:tab w:val="left" w:pos="10773"/>
        </w:tabs>
        <w:ind w:left="567" w:right="-426"/>
        <w:jc w:val="center"/>
        <w:rPr>
          <w:sz w:val="24"/>
          <w:szCs w:val="24"/>
        </w:rPr>
      </w:pPr>
    </w:p>
    <w:p w:rsidR="000B48E1" w:rsidRPr="000B48E1" w:rsidRDefault="000B48E1" w:rsidP="000B48E1">
      <w:pPr>
        <w:widowControl w:val="0"/>
        <w:autoSpaceDE w:val="0"/>
        <w:autoSpaceDN w:val="0"/>
        <w:adjustRightInd w:val="0"/>
        <w:ind w:left="567" w:right="-426"/>
        <w:jc w:val="center"/>
        <w:rPr>
          <w:b/>
          <w:sz w:val="24"/>
          <w:szCs w:val="24"/>
        </w:rPr>
      </w:pPr>
      <w:r w:rsidRPr="000B48E1">
        <w:rPr>
          <w:b/>
          <w:sz w:val="24"/>
          <w:szCs w:val="24"/>
        </w:rPr>
        <w:t>О внесении изменений в постановление Администрации Чамзинского муниципального района от  29.11.2013г. №1187 «Об утверждении Примерного положения об оплате труда работников образовательных организаций Чамзинского муниципального района»</w:t>
      </w:r>
    </w:p>
    <w:p w:rsidR="000B48E1" w:rsidRPr="000B48E1" w:rsidRDefault="000B48E1" w:rsidP="000B48E1">
      <w:pPr>
        <w:widowControl w:val="0"/>
        <w:autoSpaceDE w:val="0"/>
        <w:autoSpaceDN w:val="0"/>
        <w:adjustRightInd w:val="0"/>
        <w:ind w:left="567" w:right="-426"/>
        <w:rPr>
          <w:sz w:val="24"/>
          <w:szCs w:val="24"/>
        </w:rPr>
      </w:pPr>
    </w:p>
    <w:p w:rsidR="000B48E1" w:rsidRPr="000B48E1" w:rsidRDefault="000B48E1" w:rsidP="000B48E1">
      <w:pPr>
        <w:widowControl w:val="0"/>
        <w:autoSpaceDE w:val="0"/>
        <w:autoSpaceDN w:val="0"/>
        <w:adjustRightInd w:val="0"/>
        <w:ind w:left="567" w:right="-426" w:firstLine="720"/>
        <w:jc w:val="both"/>
        <w:rPr>
          <w:sz w:val="24"/>
          <w:szCs w:val="24"/>
        </w:rPr>
      </w:pPr>
      <w:r w:rsidRPr="000B48E1">
        <w:rPr>
          <w:sz w:val="24"/>
          <w:szCs w:val="24"/>
        </w:rPr>
        <w:t xml:space="preserve">Руководствуясь Федеральным законом от 29 декабря 2012 года №273-ФЗ «Об образовании в Российской Федерации», Уставом Чамзинского муниципального района и в соответствии с решением Совета депутатов Чамзинского муниципального района Республики Мордовия от 21.10.2008 г. № 66 «Об основах </w:t>
      </w:r>
      <w:proofErr w:type="gramStart"/>
      <w:r w:rsidRPr="000B48E1">
        <w:rPr>
          <w:sz w:val="24"/>
          <w:szCs w:val="24"/>
        </w:rPr>
        <w:t>организации оплаты труда работников муниципальных учреждений</w:t>
      </w:r>
      <w:proofErr w:type="gramEnd"/>
      <w:r w:rsidRPr="000B48E1">
        <w:rPr>
          <w:sz w:val="24"/>
          <w:szCs w:val="24"/>
        </w:rPr>
        <w:t xml:space="preserve"> Чамзинского муниципального района», Администрация Чамзинского муниципального района</w:t>
      </w:r>
    </w:p>
    <w:p w:rsidR="000B48E1" w:rsidRPr="000B48E1" w:rsidRDefault="000B48E1" w:rsidP="000B48E1">
      <w:pPr>
        <w:widowControl w:val="0"/>
        <w:autoSpaceDE w:val="0"/>
        <w:autoSpaceDN w:val="0"/>
        <w:adjustRightInd w:val="0"/>
        <w:ind w:left="567" w:right="-426" w:firstLine="720"/>
        <w:jc w:val="both"/>
        <w:rPr>
          <w:sz w:val="24"/>
          <w:szCs w:val="24"/>
        </w:rPr>
      </w:pPr>
    </w:p>
    <w:p w:rsidR="000B48E1" w:rsidRPr="000B48E1" w:rsidRDefault="000B48E1" w:rsidP="000B48E1">
      <w:pPr>
        <w:widowControl w:val="0"/>
        <w:autoSpaceDE w:val="0"/>
        <w:autoSpaceDN w:val="0"/>
        <w:adjustRightInd w:val="0"/>
        <w:ind w:left="567" w:right="-426"/>
        <w:jc w:val="center"/>
        <w:rPr>
          <w:b/>
          <w:sz w:val="24"/>
          <w:szCs w:val="24"/>
        </w:rPr>
      </w:pPr>
      <w:r w:rsidRPr="000B48E1">
        <w:rPr>
          <w:b/>
          <w:sz w:val="24"/>
          <w:szCs w:val="24"/>
        </w:rPr>
        <w:t>ПОСТАНОВЛЯЕТ:</w:t>
      </w:r>
    </w:p>
    <w:p w:rsidR="000B48E1" w:rsidRPr="000B48E1" w:rsidRDefault="000B48E1" w:rsidP="000B48E1">
      <w:pPr>
        <w:widowControl w:val="0"/>
        <w:autoSpaceDE w:val="0"/>
        <w:autoSpaceDN w:val="0"/>
        <w:adjustRightInd w:val="0"/>
        <w:ind w:left="567" w:right="-426"/>
        <w:rPr>
          <w:sz w:val="24"/>
          <w:szCs w:val="24"/>
        </w:rPr>
      </w:pPr>
    </w:p>
    <w:p w:rsidR="000B48E1" w:rsidRPr="000B48E1" w:rsidRDefault="000B48E1" w:rsidP="000B48E1">
      <w:pPr>
        <w:widowControl w:val="0"/>
        <w:autoSpaceDE w:val="0"/>
        <w:autoSpaceDN w:val="0"/>
        <w:adjustRightInd w:val="0"/>
        <w:ind w:left="567" w:right="-426" w:firstLine="720"/>
        <w:jc w:val="both"/>
        <w:rPr>
          <w:sz w:val="24"/>
          <w:szCs w:val="24"/>
        </w:rPr>
      </w:pPr>
      <w:r w:rsidRPr="000B48E1">
        <w:rPr>
          <w:sz w:val="24"/>
          <w:szCs w:val="24"/>
        </w:rPr>
        <w:t>1. Внести в Примерное положение об оплате труда работников образовательных организаций Чамзинского муниципального района, утвержденное постановлением Администрации Чамзинского муниципального района от 29.11.2013 года №1187  следующие изменения:</w:t>
      </w:r>
    </w:p>
    <w:p w:rsidR="000B48E1" w:rsidRPr="000B48E1" w:rsidRDefault="000B48E1" w:rsidP="000B48E1">
      <w:pPr>
        <w:widowControl w:val="0"/>
        <w:autoSpaceDE w:val="0"/>
        <w:autoSpaceDN w:val="0"/>
        <w:adjustRightInd w:val="0"/>
        <w:ind w:left="567" w:right="-426" w:firstLine="720"/>
        <w:jc w:val="both"/>
        <w:rPr>
          <w:sz w:val="24"/>
          <w:szCs w:val="24"/>
        </w:rPr>
      </w:pPr>
      <w:r w:rsidRPr="000B48E1">
        <w:rPr>
          <w:sz w:val="24"/>
          <w:szCs w:val="24"/>
        </w:rPr>
        <w:t>1.1. Пункт 3.1.2.  дополнить абзацем следующего содержания:</w:t>
      </w:r>
    </w:p>
    <w:p w:rsidR="000B48E1" w:rsidRPr="000B48E1" w:rsidRDefault="000B48E1" w:rsidP="000B48E1">
      <w:pPr>
        <w:ind w:left="567" w:right="-426" w:firstLine="720"/>
        <w:jc w:val="both"/>
        <w:rPr>
          <w:sz w:val="24"/>
          <w:szCs w:val="24"/>
        </w:rPr>
      </w:pPr>
      <w:r w:rsidRPr="000B48E1">
        <w:rPr>
          <w:sz w:val="24"/>
          <w:szCs w:val="24"/>
        </w:rPr>
        <w:t xml:space="preserve">«Соотношение среднемесячной заработной платы руководителей, заместителей руководителей, главных бухгалтеров муниципальных учреждений и среднемесячной заработной платы работников этих учреждений, формируемой за счет всех источников финансового обеспечения, рассчитывается за календарный год. Соотношение среднемесячной заработной платы руководителя, заместителей руководителя, главного бухгалтера муниципального учреждения и среднемесячной заработной платы работников муниципального учреждения определяется путем деления среднемесячной заработной платы соответствующего руководителя, заместителя руководителя, главного бухгалтера на среднемесячную заработную плату работников этого учреждения. Определение среднемесячной заработной платы в указанных целях осуществляется в соответствии с </w:t>
      </w:r>
      <w:hyperlink r:id="rId37" w:history="1">
        <w:r w:rsidRPr="000B48E1">
          <w:rPr>
            <w:sz w:val="24"/>
            <w:szCs w:val="24"/>
          </w:rPr>
          <w:t>Положением</w:t>
        </w:r>
      </w:hyperlink>
      <w:r w:rsidRPr="000B48E1">
        <w:rPr>
          <w:sz w:val="24"/>
          <w:szCs w:val="24"/>
        </w:rPr>
        <w:t xml:space="preserve"> об особенностях порядка исчисления средней заработной платы, утвержденным </w:t>
      </w:r>
      <w:hyperlink r:id="rId38" w:history="1">
        <w:r w:rsidRPr="000B48E1">
          <w:rPr>
            <w:sz w:val="24"/>
            <w:szCs w:val="24"/>
          </w:rPr>
          <w:t>постановлением</w:t>
        </w:r>
      </w:hyperlink>
      <w:r w:rsidRPr="000B48E1">
        <w:rPr>
          <w:sz w:val="24"/>
          <w:szCs w:val="24"/>
        </w:rPr>
        <w:t xml:space="preserve"> Правительства Российской Федерации от 24 декабря 2007 г. N 922 «Об особенностях порядка исчисления средней заработной платы».».</w:t>
      </w:r>
    </w:p>
    <w:p w:rsidR="000B48E1" w:rsidRPr="000B48E1" w:rsidRDefault="000B48E1" w:rsidP="000B48E1">
      <w:pPr>
        <w:ind w:left="567" w:right="-426" w:firstLine="720"/>
        <w:jc w:val="both"/>
        <w:rPr>
          <w:sz w:val="24"/>
          <w:szCs w:val="24"/>
        </w:rPr>
      </w:pPr>
      <w:r w:rsidRPr="000B48E1">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01 января 2017 года.</w:t>
      </w:r>
    </w:p>
    <w:p w:rsidR="000B48E1" w:rsidRPr="000B48E1" w:rsidRDefault="000B48E1" w:rsidP="000B48E1">
      <w:pPr>
        <w:widowControl w:val="0"/>
        <w:autoSpaceDE w:val="0"/>
        <w:autoSpaceDN w:val="0"/>
        <w:adjustRightInd w:val="0"/>
        <w:ind w:left="567" w:right="-426" w:firstLine="720"/>
        <w:jc w:val="both"/>
        <w:rPr>
          <w:sz w:val="24"/>
          <w:szCs w:val="24"/>
        </w:rPr>
      </w:pPr>
    </w:p>
    <w:p w:rsidR="000B48E1" w:rsidRDefault="000B48E1" w:rsidP="00B73EBF">
      <w:pPr>
        <w:widowControl w:val="0"/>
        <w:autoSpaceDE w:val="0"/>
        <w:autoSpaceDN w:val="0"/>
        <w:adjustRightInd w:val="0"/>
        <w:ind w:left="567" w:right="-426"/>
        <w:jc w:val="both"/>
        <w:rPr>
          <w:sz w:val="24"/>
          <w:szCs w:val="24"/>
        </w:rPr>
      </w:pPr>
      <w:r w:rsidRPr="000B48E1">
        <w:rPr>
          <w:sz w:val="24"/>
          <w:szCs w:val="24"/>
        </w:rPr>
        <w:t>Глава Чамзинского муниципального района</w:t>
      </w:r>
      <w:r w:rsidRPr="000B48E1">
        <w:rPr>
          <w:sz w:val="24"/>
          <w:szCs w:val="24"/>
        </w:rPr>
        <w:tab/>
      </w:r>
      <w:r w:rsidRPr="000B48E1">
        <w:rPr>
          <w:sz w:val="24"/>
          <w:szCs w:val="24"/>
        </w:rPr>
        <w:tab/>
        <w:t xml:space="preserve">                             </w:t>
      </w:r>
      <w:r w:rsidRPr="000B48E1">
        <w:rPr>
          <w:sz w:val="24"/>
          <w:szCs w:val="24"/>
        </w:rPr>
        <w:tab/>
      </w:r>
      <w:r>
        <w:rPr>
          <w:sz w:val="24"/>
          <w:szCs w:val="24"/>
        </w:rPr>
        <w:t xml:space="preserve">               </w:t>
      </w:r>
      <w:r w:rsidRPr="000B48E1">
        <w:rPr>
          <w:sz w:val="24"/>
          <w:szCs w:val="24"/>
        </w:rPr>
        <w:t>В.Г.Цыбаков</w:t>
      </w:r>
    </w:p>
    <w:p w:rsidR="000B48E1" w:rsidRDefault="000B48E1" w:rsidP="000B48E1">
      <w:pPr>
        <w:tabs>
          <w:tab w:val="left" w:pos="142"/>
          <w:tab w:val="left" w:pos="10773"/>
        </w:tabs>
        <w:ind w:left="567" w:right="-426"/>
        <w:jc w:val="center"/>
        <w:rPr>
          <w:sz w:val="24"/>
          <w:szCs w:val="24"/>
        </w:rPr>
      </w:pPr>
      <w:r>
        <w:rPr>
          <w:sz w:val="24"/>
          <w:szCs w:val="24"/>
        </w:rPr>
        <w:t>===========================================================================</w:t>
      </w:r>
    </w:p>
    <w:p w:rsidR="000B48E1" w:rsidRPr="00E44182" w:rsidRDefault="000B48E1" w:rsidP="000B48E1">
      <w:pPr>
        <w:pStyle w:val="1"/>
        <w:tabs>
          <w:tab w:val="left" w:pos="142"/>
          <w:tab w:val="left" w:pos="10773"/>
        </w:tabs>
        <w:spacing w:before="0" w:after="0"/>
        <w:ind w:left="567"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0B48E1" w:rsidRPr="00E44182" w:rsidRDefault="000B48E1" w:rsidP="000B48E1">
      <w:pPr>
        <w:tabs>
          <w:tab w:val="left" w:pos="142"/>
          <w:tab w:val="left" w:pos="10773"/>
        </w:tabs>
        <w:ind w:left="567" w:right="-426"/>
        <w:jc w:val="center"/>
        <w:rPr>
          <w:sz w:val="24"/>
          <w:szCs w:val="24"/>
        </w:rPr>
      </w:pPr>
      <w:r w:rsidRPr="00E44182">
        <w:rPr>
          <w:sz w:val="24"/>
          <w:szCs w:val="24"/>
        </w:rPr>
        <w:t>Республики Мордовия</w:t>
      </w:r>
    </w:p>
    <w:p w:rsidR="000B48E1" w:rsidRPr="00E44182" w:rsidRDefault="000B48E1" w:rsidP="000B48E1">
      <w:pPr>
        <w:tabs>
          <w:tab w:val="left" w:pos="142"/>
          <w:tab w:val="left" w:pos="10773"/>
        </w:tabs>
        <w:ind w:left="567" w:right="-426"/>
        <w:jc w:val="center"/>
        <w:rPr>
          <w:sz w:val="24"/>
          <w:szCs w:val="24"/>
        </w:rPr>
      </w:pPr>
    </w:p>
    <w:p w:rsidR="000B48E1" w:rsidRPr="00E44182" w:rsidRDefault="000B48E1" w:rsidP="000B48E1">
      <w:pPr>
        <w:tabs>
          <w:tab w:val="left" w:pos="142"/>
          <w:tab w:val="left" w:pos="10773"/>
        </w:tabs>
        <w:ind w:left="567" w:right="-426"/>
        <w:jc w:val="center"/>
        <w:rPr>
          <w:b/>
          <w:sz w:val="24"/>
          <w:szCs w:val="24"/>
        </w:rPr>
      </w:pPr>
      <w:r w:rsidRPr="00E44182">
        <w:rPr>
          <w:b/>
          <w:sz w:val="24"/>
          <w:szCs w:val="24"/>
        </w:rPr>
        <w:t>ПОСТАНОВЛЕНИЕ</w:t>
      </w:r>
    </w:p>
    <w:p w:rsidR="000B48E1" w:rsidRPr="00E44182" w:rsidRDefault="000B48E1" w:rsidP="000B48E1">
      <w:pPr>
        <w:tabs>
          <w:tab w:val="left" w:pos="142"/>
          <w:tab w:val="left" w:pos="10773"/>
        </w:tabs>
        <w:ind w:left="567" w:right="-426"/>
        <w:jc w:val="both"/>
        <w:rPr>
          <w:sz w:val="24"/>
          <w:szCs w:val="24"/>
        </w:rPr>
      </w:pPr>
      <w:r>
        <w:rPr>
          <w:sz w:val="24"/>
          <w:szCs w:val="24"/>
        </w:rPr>
        <w:lastRenderedPageBreak/>
        <w:t>31.01</w:t>
      </w:r>
      <w:r w:rsidRPr="00E44182">
        <w:rPr>
          <w:sz w:val="24"/>
          <w:szCs w:val="24"/>
        </w:rPr>
        <w:t>.201</w:t>
      </w:r>
      <w:r>
        <w:rPr>
          <w:sz w:val="24"/>
          <w:szCs w:val="24"/>
        </w:rPr>
        <w:t>7</w:t>
      </w:r>
      <w:r w:rsidRPr="00E44182">
        <w:rPr>
          <w:sz w:val="24"/>
          <w:szCs w:val="24"/>
        </w:rPr>
        <w:t>г.</w:t>
      </w:r>
      <w:r>
        <w:rPr>
          <w:sz w:val="24"/>
          <w:szCs w:val="24"/>
        </w:rPr>
        <w:t xml:space="preserve">                                                                                                                                             </w:t>
      </w:r>
      <w:r w:rsidRPr="00E44182">
        <w:rPr>
          <w:sz w:val="24"/>
          <w:szCs w:val="24"/>
        </w:rPr>
        <w:t>№</w:t>
      </w:r>
      <w:r>
        <w:rPr>
          <w:sz w:val="24"/>
          <w:szCs w:val="24"/>
        </w:rPr>
        <w:t>66</w:t>
      </w:r>
    </w:p>
    <w:p w:rsidR="000B48E1" w:rsidRDefault="000B48E1" w:rsidP="000B48E1">
      <w:pPr>
        <w:tabs>
          <w:tab w:val="left" w:pos="142"/>
          <w:tab w:val="left" w:pos="10773"/>
        </w:tabs>
        <w:ind w:left="567" w:right="-426"/>
        <w:jc w:val="center"/>
        <w:rPr>
          <w:sz w:val="24"/>
          <w:szCs w:val="24"/>
        </w:rPr>
      </w:pPr>
      <w:r w:rsidRPr="00E44182">
        <w:rPr>
          <w:sz w:val="24"/>
          <w:szCs w:val="24"/>
        </w:rPr>
        <w:t>рп.Чамзинка</w:t>
      </w:r>
    </w:p>
    <w:p w:rsidR="000B48E1" w:rsidRDefault="000B48E1" w:rsidP="000B48E1">
      <w:pPr>
        <w:tabs>
          <w:tab w:val="left" w:pos="142"/>
          <w:tab w:val="left" w:pos="10773"/>
        </w:tabs>
        <w:ind w:left="567" w:right="-426"/>
        <w:jc w:val="center"/>
        <w:rPr>
          <w:sz w:val="24"/>
          <w:szCs w:val="24"/>
        </w:rPr>
      </w:pPr>
    </w:p>
    <w:p w:rsidR="000B48E1" w:rsidRPr="000B48E1" w:rsidRDefault="000B48E1" w:rsidP="000B48E1">
      <w:pPr>
        <w:widowControl w:val="0"/>
        <w:autoSpaceDE w:val="0"/>
        <w:autoSpaceDN w:val="0"/>
        <w:adjustRightInd w:val="0"/>
        <w:ind w:left="567" w:right="-426"/>
        <w:jc w:val="center"/>
        <w:rPr>
          <w:b/>
          <w:sz w:val="24"/>
          <w:szCs w:val="24"/>
        </w:rPr>
      </w:pPr>
      <w:r w:rsidRPr="000B48E1">
        <w:rPr>
          <w:b/>
          <w:sz w:val="24"/>
          <w:szCs w:val="24"/>
        </w:rPr>
        <w:t>О внесении изменений в постановление Администрации Чамзинского муниципального района от  06.02.2014г. №118 «Об утверждении Примерного положения об оплате труда работников культуры Чамзинского муниципального района»</w:t>
      </w:r>
    </w:p>
    <w:p w:rsidR="000B48E1" w:rsidRPr="000B48E1" w:rsidRDefault="000B48E1" w:rsidP="000B48E1">
      <w:pPr>
        <w:widowControl w:val="0"/>
        <w:autoSpaceDE w:val="0"/>
        <w:autoSpaceDN w:val="0"/>
        <w:adjustRightInd w:val="0"/>
        <w:ind w:left="567" w:right="-426"/>
        <w:rPr>
          <w:sz w:val="24"/>
          <w:szCs w:val="24"/>
        </w:rPr>
      </w:pPr>
    </w:p>
    <w:p w:rsidR="000B48E1" w:rsidRPr="000B48E1" w:rsidRDefault="000B48E1" w:rsidP="000B48E1">
      <w:pPr>
        <w:widowControl w:val="0"/>
        <w:autoSpaceDE w:val="0"/>
        <w:autoSpaceDN w:val="0"/>
        <w:adjustRightInd w:val="0"/>
        <w:ind w:left="567" w:right="-426" w:firstLine="720"/>
        <w:jc w:val="both"/>
        <w:rPr>
          <w:sz w:val="24"/>
          <w:szCs w:val="24"/>
        </w:rPr>
      </w:pPr>
      <w:r w:rsidRPr="000B48E1">
        <w:rPr>
          <w:sz w:val="24"/>
          <w:szCs w:val="24"/>
        </w:rPr>
        <w:t xml:space="preserve">Руководствуясь Федеральным законом от 29 декабря 2012 года №273-ФЗ «Об образовании в Российской Федерации», Уставом Чамзинского муниципального района и в соответствии с решением Совета депутатов Чамзинского муниципального района Республики Мордовия от 21.10.2008 г. № 66 «Об основах </w:t>
      </w:r>
      <w:proofErr w:type="gramStart"/>
      <w:r w:rsidRPr="000B48E1">
        <w:rPr>
          <w:sz w:val="24"/>
          <w:szCs w:val="24"/>
        </w:rPr>
        <w:t>организации оплаты труда работников муниципальных учреждений</w:t>
      </w:r>
      <w:proofErr w:type="gramEnd"/>
      <w:r w:rsidRPr="000B48E1">
        <w:rPr>
          <w:sz w:val="24"/>
          <w:szCs w:val="24"/>
        </w:rPr>
        <w:t xml:space="preserve"> Чамзинского муниципального района», Администрация Чамзинского муниципального района</w:t>
      </w:r>
    </w:p>
    <w:p w:rsidR="000B48E1" w:rsidRPr="000B48E1" w:rsidRDefault="000B48E1" w:rsidP="000B48E1">
      <w:pPr>
        <w:widowControl w:val="0"/>
        <w:autoSpaceDE w:val="0"/>
        <w:autoSpaceDN w:val="0"/>
        <w:adjustRightInd w:val="0"/>
        <w:ind w:left="567" w:right="-426" w:firstLine="720"/>
        <w:jc w:val="both"/>
        <w:rPr>
          <w:sz w:val="24"/>
          <w:szCs w:val="24"/>
        </w:rPr>
      </w:pPr>
    </w:p>
    <w:p w:rsidR="000B48E1" w:rsidRPr="000B48E1" w:rsidRDefault="000B48E1" w:rsidP="000B48E1">
      <w:pPr>
        <w:widowControl w:val="0"/>
        <w:autoSpaceDE w:val="0"/>
        <w:autoSpaceDN w:val="0"/>
        <w:adjustRightInd w:val="0"/>
        <w:ind w:left="567" w:right="-426"/>
        <w:jc w:val="center"/>
        <w:rPr>
          <w:b/>
          <w:sz w:val="24"/>
          <w:szCs w:val="24"/>
        </w:rPr>
      </w:pPr>
      <w:r w:rsidRPr="000B48E1">
        <w:rPr>
          <w:b/>
          <w:sz w:val="24"/>
          <w:szCs w:val="24"/>
        </w:rPr>
        <w:t>ПОСТАНОВЛЯЕТ:</w:t>
      </w:r>
    </w:p>
    <w:p w:rsidR="000B48E1" w:rsidRPr="000B48E1" w:rsidRDefault="000B48E1" w:rsidP="000B48E1">
      <w:pPr>
        <w:widowControl w:val="0"/>
        <w:autoSpaceDE w:val="0"/>
        <w:autoSpaceDN w:val="0"/>
        <w:adjustRightInd w:val="0"/>
        <w:ind w:left="567" w:right="-426"/>
        <w:rPr>
          <w:sz w:val="24"/>
          <w:szCs w:val="24"/>
        </w:rPr>
      </w:pPr>
    </w:p>
    <w:p w:rsidR="000B48E1" w:rsidRPr="000B48E1" w:rsidRDefault="000B48E1" w:rsidP="000B48E1">
      <w:pPr>
        <w:widowControl w:val="0"/>
        <w:autoSpaceDE w:val="0"/>
        <w:autoSpaceDN w:val="0"/>
        <w:adjustRightInd w:val="0"/>
        <w:ind w:left="567" w:right="-426" w:firstLine="720"/>
        <w:jc w:val="both"/>
        <w:rPr>
          <w:sz w:val="24"/>
          <w:szCs w:val="24"/>
        </w:rPr>
      </w:pPr>
      <w:r w:rsidRPr="000B48E1">
        <w:rPr>
          <w:sz w:val="24"/>
          <w:szCs w:val="24"/>
        </w:rPr>
        <w:t>1. Внести в постановление Администрации Чамзинского муниципального района от 06.02.2014 года №118 «Об утверждении Примерного положения об оплате труда работников культуры Чамзинского муниципального района» следующие изменения:</w:t>
      </w:r>
    </w:p>
    <w:p w:rsidR="000B48E1" w:rsidRPr="000B48E1" w:rsidRDefault="000B48E1" w:rsidP="000B48E1">
      <w:pPr>
        <w:widowControl w:val="0"/>
        <w:autoSpaceDE w:val="0"/>
        <w:autoSpaceDN w:val="0"/>
        <w:adjustRightInd w:val="0"/>
        <w:ind w:left="567" w:right="-426" w:firstLine="720"/>
        <w:jc w:val="both"/>
        <w:rPr>
          <w:sz w:val="24"/>
          <w:szCs w:val="24"/>
        </w:rPr>
      </w:pPr>
      <w:r w:rsidRPr="000B48E1">
        <w:rPr>
          <w:sz w:val="24"/>
          <w:szCs w:val="24"/>
        </w:rPr>
        <w:t>1.1. Пункт 5.1.1.  дополнить абзацем следующего содержания:</w:t>
      </w:r>
    </w:p>
    <w:p w:rsidR="000B48E1" w:rsidRPr="000B48E1" w:rsidRDefault="000B48E1" w:rsidP="000B48E1">
      <w:pPr>
        <w:ind w:left="567" w:right="-426" w:firstLine="720"/>
        <w:jc w:val="both"/>
        <w:rPr>
          <w:sz w:val="24"/>
          <w:szCs w:val="24"/>
        </w:rPr>
      </w:pPr>
      <w:r w:rsidRPr="000B48E1">
        <w:rPr>
          <w:sz w:val="24"/>
          <w:szCs w:val="24"/>
        </w:rPr>
        <w:t xml:space="preserve">«Соотношение среднемесячной заработной платы руководителей, заместителей руководителей, главных бухгалтеров муниципальных учреждений и среднемесячной заработной платы работников этих учреждений, формируемой за счет всех источников финансового обеспечения, рассчитывается за календарный год. Соотношение среднемесячной заработной платы руководителя, заместителей руководителя, главного бухгалтера муниципального учреждения и среднемесячной заработной платы работников муниципального учреждения определяется путем деления среднемесячной заработной платы соответствующего руководителя, заместителя руководителя, главного бухгалтера на среднемесячную заработную плату работников этого учреждения. Определение среднемесячной заработной платы в указанных целях осуществляется в соответствии с </w:t>
      </w:r>
      <w:hyperlink r:id="rId39" w:history="1">
        <w:r w:rsidRPr="000B48E1">
          <w:rPr>
            <w:sz w:val="24"/>
            <w:szCs w:val="24"/>
          </w:rPr>
          <w:t>Положением</w:t>
        </w:r>
      </w:hyperlink>
      <w:r w:rsidRPr="000B48E1">
        <w:rPr>
          <w:sz w:val="24"/>
          <w:szCs w:val="24"/>
        </w:rPr>
        <w:t xml:space="preserve"> об особенностях порядка исчисления средней заработной платы, утвержденным </w:t>
      </w:r>
      <w:hyperlink r:id="rId40" w:history="1">
        <w:r w:rsidRPr="000B48E1">
          <w:rPr>
            <w:sz w:val="24"/>
            <w:szCs w:val="24"/>
          </w:rPr>
          <w:t>постановлением</w:t>
        </w:r>
      </w:hyperlink>
      <w:r w:rsidRPr="000B48E1">
        <w:rPr>
          <w:sz w:val="24"/>
          <w:szCs w:val="24"/>
        </w:rPr>
        <w:t xml:space="preserve"> Правительства Российской Федерации от 24 декабря 2007 г. N 922 «Об особенностях порядка исчисления средней заработной платы».».</w:t>
      </w:r>
    </w:p>
    <w:p w:rsidR="000B48E1" w:rsidRPr="000B48E1" w:rsidRDefault="000B48E1" w:rsidP="000B48E1">
      <w:pPr>
        <w:ind w:left="567" w:right="-426" w:firstLine="888"/>
        <w:jc w:val="both"/>
        <w:rPr>
          <w:sz w:val="24"/>
          <w:szCs w:val="24"/>
        </w:rPr>
      </w:pPr>
      <w:r w:rsidRPr="000B48E1">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01 января 2017 года.</w:t>
      </w:r>
    </w:p>
    <w:p w:rsidR="000B48E1" w:rsidRPr="000B48E1" w:rsidRDefault="000B48E1" w:rsidP="000B48E1">
      <w:pPr>
        <w:widowControl w:val="0"/>
        <w:autoSpaceDE w:val="0"/>
        <w:autoSpaceDN w:val="0"/>
        <w:adjustRightInd w:val="0"/>
        <w:ind w:left="567" w:right="-426" w:firstLine="720"/>
        <w:jc w:val="both"/>
        <w:rPr>
          <w:sz w:val="24"/>
          <w:szCs w:val="24"/>
        </w:rPr>
      </w:pPr>
    </w:p>
    <w:p w:rsidR="000B48E1" w:rsidRPr="000B48E1" w:rsidRDefault="000B48E1" w:rsidP="000B48E1">
      <w:pPr>
        <w:widowControl w:val="0"/>
        <w:autoSpaceDE w:val="0"/>
        <w:autoSpaceDN w:val="0"/>
        <w:adjustRightInd w:val="0"/>
        <w:ind w:left="567" w:right="-426"/>
        <w:jc w:val="both"/>
        <w:rPr>
          <w:b/>
          <w:bCs/>
          <w:sz w:val="24"/>
          <w:szCs w:val="24"/>
        </w:rPr>
      </w:pPr>
      <w:r w:rsidRPr="000B48E1">
        <w:rPr>
          <w:sz w:val="24"/>
          <w:szCs w:val="24"/>
        </w:rPr>
        <w:t xml:space="preserve">Глава Чамзинского муниципального района                    </w:t>
      </w:r>
      <w:r w:rsidRPr="000B48E1">
        <w:rPr>
          <w:sz w:val="24"/>
          <w:szCs w:val="24"/>
        </w:rPr>
        <w:tab/>
      </w:r>
      <w:r w:rsidRPr="000B48E1">
        <w:rPr>
          <w:sz w:val="24"/>
          <w:szCs w:val="24"/>
        </w:rPr>
        <w:tab/>
      </w:r>
      <w:r w:rsidRPr="000B48E1">
        <w:rPr>
          <w:sz w:val="24"/>
          <w:szCs w:val="24"/>
        </w:rPr>
        <w:tab/>
        <w:t xml:space="preserve">     </w:t>
      </w:r>
      <w:r>
        <w:rPr>
          <w:sz w:val="24"/>
          <w:szCs w:val="24"/>
        </w:rPr>
        <w:t xml:space="preserve">                     </w:t>
      </w:r>
      <w:r w:rsidRPr="000B48E1">
        <w:rPr>
          <w:sz w:val="24"/>
          <w:szCs w:val="24"/>
        </w:rPr>
        <w:t>В.Г.Цыбаков</w:t>
      </w:r>
    </w:p>
    <w:p w:rsidR="000B48E1" w:rsidRDefault="000B48E1" w:rsidP="000B48E1">
      <w:pPr>
        <w:tabs>
          <w:tab w:val="left" w:pos="142"/>
          <w:tab w:val="left" w:pos="10773"/>
        </w:tabs>
        <w:ind w:left="567" w:right="-426"/>
        <w:jc w:val="center"/>
        <w:rPr>
          <w:sz w:val="24"/>
          <w:szCs w:val="24"/>
        </w:rPr>
      </w:pPr>
    </w:p>
    <w:p w:rsidR="000B48E1" w:rsidRDefault="000B48E1" w:rsidP="000B48E1">
      <w:pPr>
        <w:tabs>
          <w:tab w:val="left" w:pos="142"/>
          <w:tab w:val="left" w:pos="10773"/>
        </w:tabs>
        <w:ind w:left="567" w:right="-426"/>
        <w:jc w:val="center"/>
        <w:rPr>
          <w:sz w:val="24"/>
          <w:szCs w:val="24"/>
        </w:rPr>
      </w:pPr>
      <w:r>
        <w:rPr>
          <w:sz w:val="24"/>
          <w:szCs w:val="24"/>
        </w:rPr>
        <w:t>===========================================================================</w:t>
      </w:r>
    </w:p>
    <w:p w:rsidR="000B48E1" w:rsidRPr="00E44182" w:rsidRDefault="000B48E1" w:rsidP="000B48E1">
      <w:pPr>
        <w:pStyle w:val="1"/>
        <w:tabs>
          <w:tab w:val="left" w:pos="142"/>
          <w:tab w:val="left" w:pos="10773"/>
        </w:tabs>
        <w:spacing w:before="0" w:after="0"/>
        <w:ind w:left="567"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0B48E1" w:rsidRPr="00E44182" w:rsidRDefault="000B48E1" w:rsidP="000B48E1">
      <w:pPr>
        <w:tabs>
          <w:tab w:val="left" w:pos="142"/>
          <w:tab w:val="left" w:pos="10773"/>
        </w:tabs>
        <w:ind w:left="567" w:right="-426"/>
        <w:jc w:val="center"/>
        <w:rPr>
          <w:sz w:val="24"/>
          <w:szCs w:val="24"/>
        </w:rPr>
      </w:pPr>
      <w:r w:rsidRPr="00E44182">
        <w:rPr>
          <w:sz w:val="24"/>
          <w:szCs w:val="24"/>
        </w:rPr>
        <w:t>Республики Мордовия</w:t>
      </w:r>
    </w:p>
    <w:p w:rsidR="000B48E1" w:rsidRPr="00E44182" w:rsidRDefault="000B48E1" w:rsidP="000B48E1">
      <w:pPr>
        <w:tabs>
          <w:tab w:val="left" w:pos="142"/>
          <w:tab w:val="left" w:pos="10773"/>
        </w:tabs>
        <w:ind w:left="567" w:right="-426"/>
        <w:jc w:val="center"/>
        <w:rPr>
          <w:sz w:val="24"/>
          <w:szCs w:val="24"/>
        </w:rPr>
      </w:pPr>
    </w:p>
    <w:p w:rsidR="000B48E1" w:rsidRPr="00E44182" w:rsidRDefault="000B48E1" w:rsidP="000B48E1">
      <w:pPr>
        <w:tabs>
          <w:tab w:val="left" w:pos="142"/>
          <w:tab w:val="left" w:pos="10773"/>
        </w:tabs>
        <w:ind w:left="567" w:right="-426"/>
        <w:jc w:val="center"/>
        <w:rPr>
          <w:b/>
          <w:sz w:val="24"/>
          <w:szCs w:val="24"/>
        </w:rPr>
      </w:pPr>
      <w:r w:rsidRPr="00E44182">
        <w:rPr>
          <w:b/>
          <w:sz w:val="24"/>
          <w:szCs w:val="24"/>
        </w:rPr>
        <w:t>ПОСТАНОВЛЕНИЕ</w:t>
      </w:r>
    </w:p>
    <w:p w:rsidR="000B48E1" w:rsidRPr="00E44182" w:rsidRDefault="000B48E1" w:rsidP="000B48E1">
      <w:pPr>
        <w:tabs>
          <w:tab w:val="left" w:pos="142"/>
          <w:tab w:val="left" w:pos="10773"/>
        </w:tabs>
        <w:ind w:left="567" w:right="-426"/>
        <w:jc w:val="both"/>
        <w:rPr>
          <w:sz w:val="24"/>
          <w:szCs w:val="24"/>
        </w:rPr>
      </w:pPr>
      <w:r>
        <w:rPr>
          <w:sz w:val="24"/>
          <w:szCs w:val="24"/>
        </w:rPr>
        <w:t>31.01</w:t>
      </w:r>
      <w:r w:rsidRPr="00E44182">
        <w:rPr>
          <w:sz w:val="24"/>
          <w:szCs w:val="24"/>
        </w:rPr>
        <w:t>.201</w:t>
      </w:r>
      <w:r>
        <w:rPr>
          <w:sz w:val="24"/>
          <w:szCs w:val="24"/>
        </w:rPr>
        <w:t>7</w:t>
      </w:r>
      <w:r w:rsidRPr="00E44182">
        <w:rPr>
          <w:sz w:val="24"/>
          <w:szCs w:val="24"/>
        </w:rPr>
        <w:t>г.</w:t>
      </w:r>
      <w:r>
        <w:rPr>
          <w:sz w:val="24"/>
          <w:szCs w:val="24"/>
        </w:rPr>
        <w:t xml:space="preserve">                                                                                                                                             </w:t>
      </w:r>
      <w:r w:rsidRPr="00E44182">
        <w:rPr>
          <w:sz w:val="24"/>
          <w:szCs w:val="24"/>
        </w:rPr>
        <w:t>№</w:t>
      </w:r>
      <w:r>
        <w:rPr>
          <w:sz w:val="24"/>
          <w:szCs w:val="24"/>
        </w:rPr>
        <w:t>67</w:t>
      </w:r>
    </w:p>
    <w:p w:rsidR="000B48E1" w:rsidRDefault="000B48E1" w:rsidP="000B48E1">
      <w:pPr>
        <w:tabs>
          <w:tab w:val="left" w:pos="142"/>
          <w:tab w:val="left" w:pos="10773"/>
        </w:tabs>
        <w:ind w:left="567" w:right="-426"/>
        <w:jc w:val="center"/>
        <w:rPr>
          <w:sz w:val="24"/>
          <w:szCs w:val="24"/>
        </w:rPr>
      </w:pPr>
      <w:r w:rsidRPr="00E44182">
        <w:rPr>
          <w:sz w:val="24"/>
          <w:szCs w:val="24"/>
        </w:rPr>
        <w:t>рп.Чамзинка</w:t>
      </w:r>
    </w:p>
    <w:p w:rsidR="000B48E1" w:rsidRPr="000B48E1" w:rsidRDefault="000B48E1" w:rsidP="000B48E1">
      <w:pPr>
        <w:tabs>
          <w:tab w:val="left" w:pos="142"/>
          <w:tab w:val="left" w:pos="10348"/>
        </w:tabs>
        <w:ind w:left="567" w:right="-426"/>
        <w:jc w:val="center"/>
        <w:rPr>
          <w:sz w:val="24"/>
          <w:szCs w:val="24"/>
        </w:rPr>
      </w:pPr>
    </w:p>
    <w:p w:rsidR="000B48E1" w:rsidRPr="000B48E1" w:rsidRDefault="000B48E1" w:rsidP="000B48E1">
      <w:pPr>
        <w:tabs>
          <w:tab w:val="left" w:pos="10348"/>
        </w:tabs>
        <w:autoSpaceDE w:val="0"/>
        <w:autoSpaceDN w:val="0"/>
        <w:adjustRightInd w:val="0"/>
        <w:ind w:left="567" w:right="-426"/>
        <w:jc w:val="center"/>
        <w:rPr>
          <w:b/>
          <w:bCs/>
          <w:sz w:val="24"/>
          <w:szCs w:val="24"/>
        </w:rPr>
      </w:pPr>
      <w:r w:rsidRPr="000B48E1">
        <w:rPr>
          <w:b/>
          <w:bCs/>
          <w:sz w:val="24"/>
          <w:szCs w:val="24"/>
        </w:rPr>
        <w:t>О внесении изменений в постановление Администрации Чамзинского муниципального района от 28.10.2008 года №933 «Об утверждении Примерного положения об оплате труда работников муниципальных учреждений  Чамзинского муниципального района по общеотраслевым должностям руководителей, специалистов и служащих, общеотраслевым профессиям рабочих»</w:t>
      </w:r>
    </w:p>
    <w:p w:rsidR="000B48E1" w:rsidRPr="000B48E1" w:rsidRDefault="000B48E1" w:rsidP="000B48E1">
      <w:pPr>
        <w:tabs>
          <w:tab w:val="left" w:pos="10348"/>
        </w:tabs>
        <w:ind w:left="567" w:right="-426"/>
        <w:jc w:val="center"/>
        <w:rPr>
          <w:b/>
          <w:sz w:val="24"/>
          <w:szCs w:val="24"/>
        </w:rPr>
      </w:pPr>
    </w:p>
    <w:p w:rsidR="000B48E1" w:rsidRDefault="000B48E1" w:rsidP="000B48E1">
      <w:pPr>
        <w:tabs>
          <w:tab w:val="left" w:pos="10348"/>
        </w:tabs>
        <w:ind w:left="567" w:right="-426" w:firstLine="720"/>
        <w:jc w:val="both"/>
        <w:rPr>
          <w:sz w:val="24"/>
          <w:szCs w:val="24"/>
        </w:rPr>
      </w:pPr>
      <w:r w:rsidRPr="000B48E1">
        <w:rPr>
          <w:sz w:val="24"/>
          <w:szCs w:val="24"/>
        </w:rPr>
        <w:t xml:space="preserve">В соответствии  с решением Совета депутатов Чамзинского муниципального района Республики Мордовия от 21 октября </w:t>
      </w:r>
      <w:smartTag w:uri="urn:schemas-microsoft-com:office:smarttags" w:element="metricconverter">
        <w:smartTagPr>
          <w:attr w:name="ProductID" w:val="2008 г"/>
        </w:smartTagPr>
        <w:r w:rsidRPr="000B48E1">
          <w:rPr>
            <w:sz w:val="24"/>
            <w:szCs w:val="24"/>
          </w:rPr>
          <w:t>2008 г</w:t>
        </w:r>
      </w:smartTag>
      <w:r w:rsidRPr="000B48E1">
        <w:rPr>
          <w:sz w:val="24"/>
          <w:szCs w:val="24"/>
        </w:rPr>
        <w:t xml:space="preserve">. №66 «Об основах </w:t>
      </w:r>
      <w:proofErr w:type="gramStart"/>
      <w:r w:rsidRPr="000B48E1">
        <w:rPr>
          <w:sz w:val="24"/>
          <w:szCs w:val="24"/>
        </w:rPr>
        <w:t xml:space="preserve">организации оплаты труда </w:t>
      </w:r>
      <w:r w:rsidRPr="000B48E1">
        <w:rPr>
          <w:sz w:val="24"/>
          <w:szCs w:val="24"/>
        </w:rPr>
        <w:lastRenderedPageBreak/>
        <w:t>работников муниципальных учреждений</w:t>
      </w:r>
      <w:proofErr w:type="gramEnd"/>
      <w:r w:rsidRPr="000B48E1">
        <w:rPr>
          <w:sz w:val="24"/>
          <w:szCs w:val="24"/>
        </w:rPr>
        <w:t xml:space="preserve"> Чамзинского муниципального района», Администрация Чамзинского муниципального района </w:t>
      </w:r>
    </w:p>
    <w:p w:rsidR="000B48E1" w:rsidRDefault="000B48E1" w:rsidP="000B48E1">
      <w:pPr>
        <w:tabs>
          <w:tab w:val="left" w:pos="10348"/>
        </w:tabs>
        <w:ind w:left="567" w:right="-426" w:firstLine="720"/>
        <w:jc w:val="both"/>
        <w:rPr>
          <w:sz w:val="24"/>
          <w:szCs w:val="24"/>
        </w:rPr>
      </w:pPr>
    </w:p>
    <w:p w:rsidR="000B48E1" w:rsidRPr="000B48E1" w:rsidRDefault="000B48E1" w:rsidP="000B48E1">
      <w:pPr>
        <w:tabs>
          <w:tab w:val="left" w:pos="10348"/>
        </w:tabs>
        <w:ind w:left="567" w:right="-426" w:firstLine="720"/>
        <w:jc w:val="center"/>
        <w:rPr>
          <w:b/>
          <w:sz w:val="24"/>
          <w:szCs w:val="24"/>
        </w:rPr>
      </w:pPr>
      <w:r w:rsidRPr="000B48E1">
        <w:rPr>
          <w:b/>
          <w:sz w:val="24"/>
          <w:szCs w:val="24"/>
        </w:rPr>
        <w:t>ПОСТАНОВЛЯЕТ:</w:t>
      </w:r>
    </w:p>
    <w:p w:rsidR="000B48E1" w:rsidRPr="000B48E1" w:rsidRDefault="000B48E1" w:rsidP="000B48E1">
      <w:pPr>
        <w:tabs>
          <w:tab w:val="left" w:pos="10348"/>
        </w:tabs>
        <w:autoSpaceDE w:val="0"/>
        <w:autoSpaceDN w:val="0"/>
        <w:adjustRightInd w:val="0"/>
        <w:ind w:left="567" w:right="-426"/>
        <w:jc w:val="both"/>
        <w:rPr>
          <w:bCs/>
          <w:sz w:val="24"/>
          <w:szCs w:val="24"/>
        </w:rPr>
      </w:pPr>
      <w:r w:rsidRPr="000B48E1">
        <w:rPr>
          <w:bCs/>
          <w:sz w:val="24"/>
          <w:szCs w:val="24"/>
        </w:rPr>
        <w:t xml:space="preserve">         </w:t>
      </w:r>
    </w:p>
    <w:p w:rsidR="000B48E1" w:rsidRPr="000B48E1" w:rsidRDefault="000B48E1" w:rsidP="000B48E1">
      <w:pPr>
        <w:tabs>
          <w:tab w:val="left" w:pos="567"/>
        </w:tabs>
        <w:autoSpaceDE w:val="0"/>
        <w:autoSpaceDN w:val="0"/>
        <w:adjustRightInd w:val="0"/>
        <w:ind w:left="567" w:right="-426"/>
        <w:jc w:val="both"/>
        <w:rPr>
          <w:bCs/>
          <w:sz w:val="24"/>
          <w:szCs w:val="24"/>
        </w:rPr>
      </w:pPr>
      <w:r>
        <w:rPr>
          <w:bCs/>
          <w:sz w:val="24"/>
          <w:szCs w:val="24"/>
        </w:rPr>
        <w:tab/>
      </w:r>
      <w:r>
        <w:rPr>
          <w:bCs/>
          <w:sz w:val="24"/>
          <w:szCs w:val="24"/>
        </w:rPr>
        <w:tab/>
      </w:r>
      <w:r w:rsidRPr="000B48E1">
        <w:rPr>
          <w:bCs/>
          <w:sz w:val="24"/>
          <w:szCs w:val="24"/>
        </w:rPr>
        <w:t>1. Внести в постановление Администрации Чамзинского муниципального района от 28.10.2008 года №933 «Об утверждении Примерного положения об оплате труда работников муниципальных учреждений  Чамзинского муниципального района по общеотраслевым должностям руководителей, специалистов и служащих, общеотраслевым профессиям рабочих» следующие изменения:</w:t>
      </w:r>
    </w:p>
    <w:p w:rsidR="000B48E1" w:rsidRPr="000B48E1" w:rsidRDefault="000B48E1" w:rsidP="000B48E1">
      <w:pPr>
        <w:widowControl w:val="0"/>
        <w:tabs>
          <w:tab w:val="left" w:pos="10348"/>
        </w:tabs>
        <w:autoSpaceDE w:val="0"/>
        <w:autoSpaceDN w:val="0"/>
        <w:adjustRightInd w:val="0"/>
        <w:ind w:left="567" w:right="-426" w:firstLine="720"/>
        <w:jc w:val="both"/>
        <w:rPr>
          <w:sz w:val="24"/>
          <w:szCs w:val="24"/>
        </w:rPr>
      </w:pPr>
      <w:r w:rsidRPr="000B48E1">
        <w:rPr>
          <w:sz w:val="24"/>
          <w:szCs w:val="24"/>
        </w:rPr>
        <w:t xml:space="preserve">1.1. </w:t>
      </w:r>
      <w:bookmarkStart w:id="15" w:name="sub_10363"/>
      <w:r w:rsidRPr="000B48E1">
        <w:rPr>
          <w:sz w:val="24"/>
          <w:szCs w:val="24"/>
        </w:rPr>
        <w:t>Пункт 4.1.1.  дополнить абзацами следующего содержания:</w:t>
      </w:r>
    </w:p>
    <w:p w:rsidR="000B48E1" w:rsidRPr="000B48E1" w:rsidRDefault="000B48E1" w:rsidP="000B48E1">
      <w:pPr>
        <w:tabs>
          <w:tab w:val="left" w:pos="10348"/>
        </w:tabs>
        <w:ind w:left="567" w:right="-426" w:firstLine="720"/>
        <w:jc w:val="both"/>
        <w:rPr>
          <w:sz w:val="24"/>
          <w:szCs w:val="24"/>
        </w:rPr>
      </w:pPr>
      <w:r w:rsidRPr="000B48E1">
        <w:rPr>
          <w:sz w:val="24"/>
          <w:szCs w:val="24"/>
        </w:rPr>
        <w:t xml:space="preserve">«Соотношение среднемесячной заработной платы руководителей, заместителей руководителей, главных бухгалтеров муниципальных учреждений и среднемесячной заработной платы работников этих учреждений, формируемой за счет всех источников финансового обеспечения, рассчитывается за календарный год. Соотношение среднемесячной заработной платы руководителя, заместителей руководителя, главного бухгалтера федерального учреждения и среднемесячной заработной платы работников муниципального учреждения определяется путем деления среднемесячной заработной платы соответствующего руководителя, заместителя руководителя, главного бухгалтера на среднемесячную заработную плату работников этого учреждения. Определение среднемесячной заработной платы в указанных целях осуществляется в соответствии с </w:t>
      </w:r>
      <w:hyperlink r:id="rId41" w:history="1">
        <w:r w:rsidRPr="000B48E1">
          <w:rPr>
            <w:sz w:val="24"/>
            <w:szCs w:val="24"/>
          </w:rPr>
          <w:t>Положением</w:t>
        </w:r>
      </w:hyperlink>
      <w:r w:rsidRPr="000B48E1">
        <w:rPr>
          <w:sz w:val="24"/>
          <w:szCs w:val="24"/>
        </w:rPr>
        <w:t xml:space="preserve"> об особенностях порядка исчисления средней заработной платы, утвержденным </w:t>
      </w:r>
      <w:hyperlink r:id="rId42" w:history="1">
        <w:r w:rsidRPr="000B48E1">
          <w:rPr>
            <w:sz w:val="24"/>
            <w:szCs w:val="24"/>
          </w:rPr>
          <w:t>постановлением</w:t>
        </w:r>
      </w:hyperlink>
      <w:r w:rsidRPr="000B48E1">
        <w:rPr>
          <w:sz w:val="24"/>
          <w:szCs w:val="24"/>
        </w:rPr>
        <w:t xml:space="preserve"> Правительства Российской Федерации от 24 декабря 2007 г. N 922 «Об особенностях порядка исчисления средней заработной платы».</w:t>
      </w:r>
    </w:p>
    <w:p w:rsidR="000B48E1" w:rsidRPr="000B48E1" w:rsidRDefault="000B48E1" w:rsidP="000B48E1">
      <w:pPr>
        <w:tabs>
          <w:tab w:val="left" w:pos="10348"/>
        </w:tabs>
        <w:autoSpaceDE w:val="0"/>
        <w:autoSpaceDN w:val="0"/>
        <w:adjustRightInd w:val="0"/>
        <w:ind w:left="567" w:right="-426" w:firstLine="720"/>
        <w:jc w:val="both"/>
        <w:rPr>
          <w:sz w:val="24"/>
          <w:szCs w:val="24"/>
        </w:rPr>
      </w:pPr>
      <w:bookmarkStart w:id="16" w:name="sub_1097"/>
      <w:r w:rsidRPr="000B48E1">
        <w:rPr>
          <w:sz w:val="24"/>
          <w:szCs w:val="24"/>
        </w:rPr>
        <w:t>В муниципальных учреждениях, штатная численность которых состоит из руководителя, заместителей, главного бухгалтера учреждения, по решению Администрации Чамзинского муниципального района Республики Мордовия условия оплаты труда устанавливаются без учета предельного уровня соотношения размеров среднемесячной заработной платы руководителей, заместителей руководителей, главных бухгалтеров муниципальных учреждений и среднемесячной заработной платы работников этих учреждений</w:t>
      </w:r>
      <w:bookmarkEnd w:id="16"/>
      <w:proofErr w:type="gramStart"/>
      <w:r w:rsidRPr="000B48E1">
        <w:rPr>
          <w:sz w:val="24"/>
          <w:szCs w:val="24"/>
        </w:rPr>
        <w:t>.».</w:t>
      </w:r>
      <w:proofErr w:type="gramEnd"/>
    </w:p>
    <w:p w:rsidR="000B48E1" w:rsidRPr="000B48E1" w:rsidRDefault="000B48E1" w:rsidP="000B48E1">
      <w:pPr>
        <w:tabs>
          <w:tab w:val="left" w:pos="10348"/>
        </w:tabs>
        <w:ind w:left="567" w:right="-426" w:firstLine="888"/>
        <w:jc w:val="both"/>
        <w:rPr>
          <w:sz w:val="24"/>
          <w:szCs w:val="24"/>
        </w:rPr>
      </w:pPr>
      <w:bookmarkStart w:id="17" w:name="sub_6"/>
      <w:bookmarkEnd w:id="15"/>
      <w:r w:rsidRPr="000B48E1">
        <w:rPr>
          <w:sz w:val="24"/>
          <w:szCs w:val="24"/>
        </w:rPr>
        <w:t xml:space="preserve">2. Настоящее Постановление вступает в силу </w:t>
      </w:r>
      <w:proofErr w:type="gramStart"/>
      <w:r w:rsidRPr="000B48E1">
        <w:rPr>
          <w:sz w:val="24"/>
          <w:szCs w:val="24"/>
          <w:lang w:val="en-US"/>
        </w:rPr>
        <w:t>c</w:t>
      </w:r>
      <w:proofErr w:type="gramEnd"/>
      <w:r w:rsidRPr="000B48E1">
        <w:rPr>
          <w:sz w:val="24"/>
          <w:szCs w:val="24"/>
        </w:rPr>
        <w:t>о дня его официального опубликования в информационном бюллетене администрации Чамзинского муниципального района и распространяет свое действие на правоотношения, возникшие с 1 января 2017 года.</w:t>
      </w:r>
    </w:p>
    <w:p w:rsidR="000B48E1" w:rsidRPr="000B48E1" w:rsidRDefault="000B48E1" w:rsidP="000B48E1">
      <w:pPr>
        <w:widowControl w:val="0"/>
        <w:tabs>
          <w:tab w:val="left" w:pos="10348"/>
        </w:tabs>
        <w:autoSpaceDE w:val="0"/>
        <w:autoSpaceDN w:val="0"/>
        <w:adjustRightInd w:val="0"/>
        <w:ind w:left="567" w:right="-426"/>
        <w:jc w:val="both"/>
        <w:rPr>
          <w:sz w:val="24"/>
          <w:szCs w:val="24"/>
        </w:rPr>
      </w:pPr>
    </w:p>
    <w:p w:rsidR="000B48E1" w:rsidRPr="000B48E1" w:rsidRDefault="000B48E1" w:rsidP="000B48E1">
      <w:pPr>
        <w:tabs>
          <w:tab w:val="left" w:pos="10348"/>
        </w:tabs>
        <w:ind w:left="567" w:right="-426"/>
        <w:jc w:val="both"/>
        <w:rPr>
          <w:sz w:val="24"/>
          <w:szCs w:val="24"/>
        </w:rPr>
      </w:pPr>
      <w:r w:rsidRPr="000B48E1">
        <w:rPr>
          <w:sz w:val="24"/>
          <w:szCs w:val="24"/>
        </w:rPr>
        <w:t xml:space="preserve">Глава </w:t>
      </w:r>
      <w:bookmarkEnd w:id="17"/>
      <w:r w:rsidRPr="000B48E1">
        <w:rPr>
          <w:bCs/>
          <w:sz w:val="24"/>
          <w:szCs w:val="24"/>
        </w:rPr>
        <w:t>Чамзинского</w:t>
      </w:r>
      <w:r>
        <w:rPr>
          <w:bCs/>
          <w:sz w:val="24"/>
          <w:szCs w:val="24"/>
        </w:rPr>
        <w:t xml:space="preserve"> </w:t>
      </w:r>
      <w:r w:rsidRPr="000B48E1">
        <w:rPr>
          <w:bCs/>
          <w:sz w:val="24"/>
          <w:szCs w:val="24"/>
        </w:rPr>
        <w:t>муниципального района</w:t>
      </w:r>
      <w:r w:rsidRPr="000B48E1">
        <w:rPr>
          <w:sz w:val="24"/>
          <w:szCs w:val="24"/>
        </w:rPr>
        <w:t xml:space="preserve">                                                  </w:t>
      </w:r>
      <w:r>
        <w:rPr>
          <w:sz w:val="24"/>
          <w:szCs w:val="24"/>
        </w:rPr>
        <w:t xml:space="preserve">                      </w:t>
      </w:r>
      <w:r w:rsidRPr="000B48E1">
        <w:rPr>
          <w:sz w:val="24"/>
          <w:szCs w:val="24"/>
        </w:rPr>
        <w:t>В.Г.Цыбаков</w:t>
      </w:r>
    </w:p>
    <w:p w:rsidR="000B48E1" w:rsidRDefault="000B48E1" w:rsidP="000B48E1">
      <w:pPr>
        <w:tabs>
          <w:tab w:val="left" w:pos="142"/>
          <w:tab w:val="left" w:pos="10773"/>
        </w:tabs>
        <w:ind w:left="567" w:right="-426"/>
        <w:jc w:val="center"/>
        <w:rPr>
          <w:sz w:val="24"/>
          <w:szCs w:val="24"/>
        </w:rPr>
      </w:pPr>
    </w:p>
    <w:p w:rsidR="000B48E1" w:rsidRDefault="000B48E1" w:rsidP="000B48E1">
      <w:pPr>
        <w:tabs>
          <w:tab w:val="left" w:pos="142"/>
          <w:tab w:val="left" w:pos="10773"/>
        </w:tabs>
        <w:ind w:left="567" w:right="-426"/>
        <w:jc w:val="center"/>
        <w:rPr>
          <w:sz w:val="24"/>
          <w:szCs w:val="24"/>
        </w:rPr>
      </w:pPr>
      <w:r>
        <w:rPr>
          <w:sz w:val="24"/>
          <w:szCs w:val="24"/>
        </w:rPr>
        <w:t>===========================================================================</w:t>
      </w:r>
    </w:p>
    <w:p w:rsidR="000B48E1" w:rsidRPr="00E44182" w:rsidRDefault="000B48E1" w:rsidP="000B48E1">
      <w:pPr>
        <w:pStyle w:val="1"/>
        <w:tabs>
          <w:tab w:val="left" w:pos="142"/>
          <w:tab w:val="left" w:pos="10773"/>
        </w:tabs>
        <w:spacing w:before="0" w:after="0"/>
        <w:ind w:left="567"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0B48E1" w:rsidRPr="00E44182" w:rsidRDefault="000B48E1" w:rsidP="000B48E1">
      <w:pPr>
        <w:tabs>
          <w:tab w:val="left" w:pos="142"/>
          <w:tab w:val="left" w:pos="10773"/>
        </w:tabs>
        <w:ind w:left="567" w:right="-426"/>
        <w:jc w:val="center"/>
        <w:rPr>
          <w:sz w:val="24"/>
          <w:szCs w:val="24"/>
        </w:rPr>
      </w:pPr>
      <w:r w:rsidRPr="00E44182">
        <w:rPr>
          <w:sz w:val="24"/>
          <w:szCs w:val="24"/>
        </w:rPr>
        <w:t>Республики Мордовия</w:t>
      </w:r>
    </w:p>
    <w:p w:rsidR="000B48E1" w:rsidRPr="00E44182" w:rsidRDefault="000B48E1" w:rsidP="000B48E1">
      <w:pPr>
        <w:tabs>
          <w:tab w:val="left" w:pos="142"/>
          <w:tab w:val="left" w:pos="10773"/>
        </w:tabs>
        <w:ind w:left="567" w:right="-426"/>
        <w:jc w:val="center"/>
        <w:rPr>
          <w:sz w:val="24"/>
          <w:szCs w:val="24"/>
        </w:rPr>
      </w:pPr>
    </w:p>
    <w:p w:rsidR="000B48E1" w:rsidRPr="00E44182" w:rsidRDefault="000B48E1" w:rsidP="000B48E1">
      <w:pPr>
        <w:tabs>
          <w:tab w:val="left" w:pos="142"/>
          <w:tab w:val="left" w:pos="10773"/>
        </w:tabs>
        <w:ind w:left="567" w:right="-426"/>
        <w:jc w:val="center"/>
        <w:rPr>
          <w:b/>
          <w:sz w:val="24"/>
          <w:szCs w:val="24"/>
        </w:rPr>
      </w:pPr>
      <w:r w:rsidRPr="00E44182">
        <w:rPr>
          <w:b/>
          <w:sz w:val="24"/>
          <w:szCs w:val="24"/>
        </w:rPr>
        <w:t>ПОСТАНОВЛЕНИЕ</w:t>
      </w:r>
    </w:p>
    <w:p w:rsidR="000B48E1" w:rsidRPr="00E44182" w:rsidRDefault="000B48E1" w:rsidP="000B48E1">
      <w:pPr>
        <w:tabs>
          <w:tab w:val="left" w:pos="142"/>
          <w:tab w:val="left" w:pos="10773"/>
        </w:tabs>
        <w:ind w:left="567" w:right="-426"/>
        <w:jc w:val="both"/>
        <w:rPr>
          <w:sz w:val="24"/>
          <w:szCs w:val="24"/>
        </w:rPr>
      </w:pPr>
      <w:r>
        <w:rPr>
          <w:sz w:val="24"/>
          <w:szCs w:val="24"/>
        </w:rPr>
        <w:t>31.01</w:t>
      </w:r>
      <w:r w:rsidRPr="00E44182">
        <w:rPr>
          <w:sz w:val="24"/>
          <w:szCs w:val="24"/>
        </w:rPr>
        <w:t>.201</w:t>
      </w:r>
      <w:r>
        <w:rPr>
          <w:sz w:val="24"/>
          <w:szCs w:val="24"/>
        </w:rPr>
        <w:t>7</w:t>
      </w:r>
      <w:r w:rsidRPr="00E44182">
        <w:rPr>
          <w:sz w:val="24"/>
          <w:szCs w:val="24"/>
        </w:rPr>
        <w:t>г.</w:t>
      </w:r>
      <w:r>
        <w:rPr>
          <w:sz w:val="24"/>
          <w:szCs w:val="24"/>
        </w:rPr>
        <w:t xml:space="preserve">                                                                                                                                             </w:t>
      </w:r>
      <w:r w:rsidRPr="00E44182">
        <w:rPr>
          <w:sz w:val="24"/>
          <w:szCs w:val="24"/>
        </w:rPr>
        <w:t>№</w:t>
      </w:r>
      <w:r>
        <w:rPr>
          <w:sz w:val="24"/>
          <w:szCs w:val="24"/>
        </w:rPr>
        <w:t>68</w:t>
      </w:r>
    </w:p>
    <w:p w:rsidR="000B48E1" w:rsidRDefault="000B48E1" w:rsidP="000B48E1">
      <w:pPr>
        <w:tabs>
          <w:tab w:val="left" w:pos="142"/>
          <w:tab w:val="left" w:pos="10773"/>
        </w:tabs>
        <w:ind w:left="567" w:right="-426"/>
        <w:jc w:val="center"/>
        <w:rPr>
          <w:sz w:val="24"/>
          <w:szCs w:val="24"/>
        </w:rPr>
      </w:pPr>
      <w:r w:rsidRPr="00E44182">
        <w:rPr>
          <w:sz w:val="24"/>
          <w:szCs w:val="24"/>
        </w:rPr>
        <w:t>рп.Чамзинка</w:t>
      </w:r>
    </w:p>
    <w:p w:rsidR="000B48E1" w:rsidRDefault="000B48E1" w:rsidP="000B48E1">
      <w:pPr>
        <w:tabs>
          <w:tab w:val="left" w:pos="142"/>
          <w:tab w:val="left" w:pos="10773"/>
        </w:tabs>
        <w:ind w:left="567" w:right="-426"/>
        <w:jc w:val="center"/>
        <w:rPr>
          <w:sz w:val="24"/>
          <w:szCs w:val="24"/>
        </w:rPr>
      </w:pPr>
    </w:p>
    <w:p w:rsidR="000B48E1" w:rsidRPr="000B48E1" w:rsidRDefault="000B48E1" w:rsidP="000B48E1">
      <w:pPr>
        <w:widowControl w:val="0"/>
        <w:autoSpaceDE w:val="0"/>
        <w:autoSpaceDN w:val="0"/>
        <w:adjustRightInd w:val="0"/>
        <w:ind w:left="567" w:right="-426"/>
        <w:jc w:val="center"/>
        <w:outlineLvl w:val="0"/>
        <w:rPr>
          <w:b/>
          <w:bCs/>
          <w:color w:val="26282F"/>
          <w:sz w:val="24"/>
          <w:szCs w:val="24"/>
        </w:rPr>
      </w:pPr>
      <w:r w:rsidRPr="00B73EBF">
        <w:rPr>
          <w:b/>
          <w:bCs/>
          <w:sz w:val="24"/>
          <w:szCs w:val="24"/>
        </w:rPr>
        <w:t>Об установлении предельного уровня соотношения средней заработной платы руководителей, их заместителей, главных бухгалтеров муниципальных учреждений и средней заработной платы работников соответствующих муниципальных учреждений</w:t>
      </w:r>
    </w:p>
    <w:p w:rsidR="000B48E1" w:rsidRPr="000B48E1" w:rsidRDefault="000B48E1" w:rsidP="000B48E1">
      <w:pPr>
        <w:widowControl w:val="0"/>
        <w:autoSpaceDE w:val="0"/>
        <w:autoSpaceDN w:val="0"/>
        <w:adjustRightInd w:val="0"/>
        <w:ind w:left="567" w:right="-426" w:firstLine="720"/>
        <w:jc w:val="both"/>
        <w:rPr>
          <w:sz w:val="24"/>
          <w:szCs w:val="24"/>
        </w:rPr>
      </w:pPr>
    </w:p>
    <w:p w:rsidR="000B48E1" w:rsidRPr="000B48E1" w:rsidRDefault="000B48E1" w:rsidP="000B48E1">
      <w:pPr>
        <w:widowControl w:val="0"/>
        <w:autoSpaceDE w:val="0"/>
        <w:autoSpaceDN w:val="0"/>
        <w:adjustRightInd w:val="0"/>
        <w:ind w:left="567" w:right="-426" w:firstLine="720"/>
        <w:jc w:val="both"/>
        <w:outlineLvl w:val="0"/>
        <w:rPr>
          <w:sz w:val="24"/>
          <w:szCs w:val="24"/>
        </w:rPr>
      </w:pPr>
      <w:r w:rsidRPr="000B48E1">
        <w:rPr>
          <w:sz w:val="24"/>
          <w:szCs w:val="24"/>
        </w:rPr>
        <w:t xml:space="preserve">В соответствии с </w:t>
      </w:r>
      <w:hyperlink r:id="rId43" w:history="1">
        <w:r w:rsidRPr="000B48E1">
          <w:rPr>
            <w:sz w:val="24"/>
            <w:szCs w:val="24"/>
          </w:rPr>
          <w:t>решением</w:t>
        </w:r>
      </w:hyperlink>
      <w:r w:rsidRPr="000B48E1">
        <w:rPr>
          <w:sz w:val="24"/>
          <w:szCs w:val="24"/>
        </w:rPr>
        <w:t xml:space="preserve"> Совета Депутатов Чамзинского муниципального района от 21 октября 2008 г. N 66 «Об основах </w:t>
      </w:r>
      <w:proofErr w:type="gramStart"/>
      <w:r w:rsidRPr="000B48E1">
        <w:rPr>
          <w:sz w:val="24"/>
          <w:szCs w:val="24"/>
        </w:rPr>
        <w:t>организации оплаты труда работников муниципальных учреждений</w:t>
      </w:r>
      <w:proofErr w:type="gramEnd"/>
      <w:r w:rsidRPr="000B48E1">
        <w:rPr>
          <w:sz w:val="24"/>
          <w:szCs w:val="24"/>
        </w:rPr>
        <w:t xml:space="preserve"> Чамзинского муниципального района Республики Мордовия», Администрация Чамзинского муниципального района постановляет:</w:t>
      </w:r>
    </w:p>
    <w:p w:rsidR="000B48E1" w:rsidRPr="000B48E1" w:rsidRDefault="000B48E1" w:rsidP="000B48E1">
      <w:pPr>
        <w:widowControl w:val="0"/>
        <w:autoSpaceDE w:val="0"/>
        <w:autoSpaceDN w:val="0"/>
        <w:adjustRightInd w:val="0"/>
        <w:ind w:left="567" w:right="-426" w:firstLine="720"/>
        <w:jc w:val="both"/>
        <w:rPr>
          <w:sz w:val="24"/>
          <w:szCs w:val="24"/>
        </w:rPr>
      </w:pPr>
      <w:r w:rsidRPr="000B48E1">
        <w:rPr>
          <w:sz w:val="24"/>
          <w:szCs w:val="24"/>
        </w:rPr>
        <w:t>1. Установить предельный уровень соотношения средней заработной платы руководителей, их заместителей, главных бухгалтеров муниципальных учреждений (организаций) и средней заработной платы работников соответствующих муниципальных учреждений (организаций):</w:t>
      </w:r>
    </w:p>
    <w:p w:rsidR="000B48E1" w:rsidRPr="000B48E1" w:rsidRDefault="000B48E1" w:rsidP="000B48E1">
      <w:pPr>
        <w:widowControl w:val="0"/>
        <w:autoSpaceDE w:val="0"/>
        <w:autoSpaceDN w:val="0"/>
        <w:adjustRightInd w:val="0"/>
        <w:ind w:left="567" w:right="-426" w:firstLine="720"/>
        <w:jc w:val="both"/>
        <w:rPr>
          <w:sz w:val="24"/>
          <w:szCs w:val="24"/>
        </w:rPr>
      </w:pPr>
      <w:r w:rsidRPr="000B48E1">
        <w:rPr>
          <w:sz w:val="24"/>
          <w:szCs w:val="24"/>
        </w:rPr>
        <w:lastRenderedPageBreak/>
        <w:t>1.1. в зависимости от групп по оплате труда в следующих размерах:</w:t>
      </w:r>
    </w:p>
    <w:p w:rsidR="000B48E1" w:rsidRPr="000B48E1" w:rsidRDefault="000B48E1" w:rsidP="000B48E1">
      <w:pPr>
        <w:widowControl w:val="0"/>
        <w:autoSpaceDE w:val="0"/>
        <w:autoSpaceDN w:val="0"/>
        <w:adjustRightInd w:val="0"/>
        <w:ind w:firstLine="720"/>
        <w:jc w:val="both"/>
        <w:rPr>
          <w:sz w:val="24"/>
          <w:szCs w:val="24"/>
        </w:rPr>
      </w:pPr>
    </w:p>
    <w:tbl>
      <w:tblPr>
        <w:tblW w:w="10206"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1708"/>
        <w:gridCol w:w="560"/>
        <w:gridCol w:w="716"/>
        <w:gridCol w:w="668"/>
        <w:gridCol w:w="607"/>
        <w:gridCol w:w="709"/>
        <w:gridCol w:w="709"/>
        <w:gridCol w:w="560"/>
        <w:gridCol w:w="715"/>
        <w:gridCol w:w="709"/>
        <w:gridCol w:w="560"/>
        <w:gridCol w:w="716"/>
        <w:gridCol w:w="709"/>
      </w:tblGrid>
      <w:tr w:rsidR="000B48E1" w:rsidRPr="000B48E1" w:rsidTr="000B48E1">
        <w:tc>
          <w:tcPr>
            <w:tcW w:w="560" w:type="dxa"/>
            <w:vMerge w:val="restart"/>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N</w:t>
            </w:r>
            <w:r w:rsidRPr="000B48E1">
              <w:br/>
            </w:r>
            <w:proofErr w:type="gramStart"/>
            <w:r w:rsidRPr="000B48E1">
              <w:t>п</w:t>
            </w:r>
            <w:proofErr w:type="gramEnd"/>
            <w:r w:rsidRPr="000B48E1">
              <w:t>/п</w:t>
            </w:r>
          </w:p>
        </w:tc>
        <w:tc>
          <w:tcPr>
            <w:tcW w:w="1708" w:type="dxa"/>
            <w:vMerge w:val="restart"/>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Тип (вид) учреждения (организации)</w:t>
            </w:r>
          </w:p>
        </w:tc>
        <w:tc>
          <w:tcPr>
            <w:tcW w:w="7938" w:type="dxa"/>
            <w:gridSpan w:val="12"/>
            <w:tcBorders>
              <w:top w:val="single" w:sz="4" w:space="0" w:color="auto"/>
              <w:left w:val="single" w:sz="4" w:space="0" w:color="auto"/>
              <w:bottom w:val="single" w:sz="4" w:space="0" w:color="auto"/>
            </w:tcBorders>
          </w:tcPr>
          <w:p w:rsidR="000B48E1" w:rsidRPr="000B48E1" w:rsidRDefault="000B48E1" w:rsidP="000B48E1">
            <w:pPr>
              <w:widowControl w:val="0"/>
              <w:autoSpaceDE w:val="0"/>
              <w:autoSpaceDN w:val="0"/>
              <w:adjustRightInd w:val="0"/>
              <w:jc w:val="center"/>
            </w:pPr>
            <w:r w:rsidRPr="000B48E1">
              <w:t>Значение предельного соотношения средней заработной платы руководителей, их заместителей и главных бухгалтеров учреждения к средней заработной плате работников возглавляемого им муниципального учреждения культуры</w:t>
            </w:r>
          </w:p>
        </w:tc>
      </w:tr>
      <w:tr w:rsidR="000B48E1" w:rsidRPr="000B48E1" w:rsidTr="000B48E1">
        <w:tc>
          <w:tcPr>
            <w:tcW w:w="560" w:type="dxa"/>
            <w:vMerge/>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p>
        </w:tc>
        <w:tc>
          <w:tcPr>
            <w:tcW w:w="1708" w:type="dxa"/>
            <w:vMerge/>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p>
        </w:tc>
        <w:tc>
          <w:tcPr>
            <w:tcW w:w="1944" w:type="dxa"/>
            <w:gridSpan w:val="3"/>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I группа</w:t>
            </w:r>
          </w:p>
        </w:tc>
        <w:tc>
          <w:tcPr>
            <w:tcW w:w="2025" w:type="dxa"/>
            <w:gridSpan w:val="3"/>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II группа</w:t>
            </w:r>
          </w:p>
        </w:tc>
        <w:tc>
          <w:tcPr>
            <w:tcW w:w="1984" w:type="dxa"/>
            <w:gridSpan w:val="3"/>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III группа</w:t>
            </w:r>
          </w:p>
        </w:tc>
        <w:tc>
          <w:tcPr>
            <w:tcW w:w="1985" w:type="dxa"/>
            <w:gridSpan w:val="3"/>
            <w:tcBorders>
              <w:top w:val="single" w:sz="4" w:space="0" w:color="auto"/>
              <w:left w:val="single" w:sz="4" w:space="0" w:color="auto"/>
              <w:bottom w:val="single" w:sz="4" w:space="0" w:color="auto"/>
            </w:tcBorders>
          </w:tcPr>
          <w:p w:rsidR="000B48E1" w:rsidRPr="000B48E1" w:rsidRDefault="000B48E1" w:rsidP="000B48E1">
            <w:pPr>
              <w:widowControl w:val="0"/>
              <w:autoSpaceDE w:val="0"/>
              <w:autoSpaceDN w:val="0"/>
              <w:adjustRightInd w:val="0"/>
              <w:jc w:val="center"/>
            </w:pPr>
            <w:r w:rsidRPr="000B48E1">
              <w:t>IV группа</w:t>
            </w:r>
          </w:p>
        </w:tc>
      </w:tr>
      <w:tr w:rsidR="000B48E1" w:rsidRPr="000B48E1" w:rsidTr="000B48E1">
        <w:trPr>
          <w:cantSplit/>
          <w:trHeight w:val="2180"/>
        </w:trPr>
        <w:tc>
          <w:tcPr>
            <w:tcW w:w="560" w:type="dxa"/>
            <w:vMerge/>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p>
        </w:tc>
        <w:tc>
          <w:tcPr>
            <w:tcW w:w="1708" w:type="dxa"/>
            <w:vMerge/>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p>
        </w:tc>
        <w:tc>
          <w:tcPr>
            <w:tcW w:w="560" w:type="dxa"/>
            <w:tcBorders>
              <w:top w:val="single" w:sz="4" w:space="0" w:color="auto"/>
              <w:left w:val="single" w:sz="4" w:space="0" w:color="auto"/>
              <w:bottom w:val="single" w:sz="4" w:space="0" w:color="auto"/>
              <w:right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руководителя</w:t>
            </w:r>
          </w:p>
        </w:tc>
        <w:tc>
          <w:tcPr>
            <w:tcW w:w="716" w:type="dxa"/>
            <w:tcBorders>
              <w:top w:val="single" w:sz="4" w:space="0" w:color="auto"/>
              <w:left w:val="single" w:sz="4" w:space="0" w:color="auto"/>
              <w:bottom w:val="single" w:sz="4" w:space="0" w:color="auto"/>
              <w:right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Заместителя руководителя</w:t>
            </w:r>
          </w:p>
        </w:tc>
        <w:tc>
          <w:tcPr>
            <w:tcW w:w="668" w:type="dxa"/>
            <w:tcBorders>
              <w:top w:val="single" w:sz="4" w:space="0" w:color="auto"/>
              <w:left w:val="single" w:sz="4" w:space="0" w:color="auto"/>
              <w:bottom w:val="single" w:sz="4" w:space="0" w:color="auto"/>
              <w:right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Главного бухгалтера</w:t>
            </w:r>
          </w:p>
        </w:tc>
        <w:tc>
          <w:tcPr>
            <w:tcW w:w="607" w:type="dxa"/>
            <w:tcBorders>
              <w:top w:val="single" w:sz="4" w:space="0" w:color="auto"/>
              <w:left w:val="single" w:sz="4" w:space="0" w:color="auto"/>
              <w:bottom w:val="single" w:sz="4" w:space="0" w:color="auto"/>
              <w:right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руководителя</w:t>
            </w:r>
          </w:p>
        </w:tc>
        <w:tc>
          <w:tcPr>
            <w:tcW w:w="709" w:type="dxa"/>
            <w:tcBorders>
              <w:top w:val="single" w:sz="4" w:space="0" w:color="auto"/>
              <w:left w:val="single" w:sz="4" w:space="0" w:color="auto"/>
              <w:bottom w:val="single" w:sz="4" w:space="0" w:color="auto"/>
              <w:right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Заместителя руководителя</w:t>
            </w:r>
          </w:p>
        </w:tc>
        <w:tc>
          <w:tcPr>
            <w:tcW w:w="709" w:type="dxa"/>
            <w:tcBorders>
              <w:top w:val="single" w:sz="4" w:space="0" w:color="auto"/>
              <w:left w:val="single" w:sz="4" w:space="0" w:color="auto"/>
              <w:bottom w:val="single" w:sz="4" w:space="0" w:color="auto"/>
              <w:right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Главного бухгалтера</w:t>
            </w:r>
          </w:p>
        </w:tc>
        <w:tc>
          <w:tcPr>
            <w:tcW w:w="560" w:type="dxa"/>
            <w:tcBorders>
              <w:top w:val="single" w:sz="4" w:space="0" w:color="auto"/>
              <w:left w:val="single" w:sz="4" w:space="0" w:color="auto"/>
              <w:bottom w:val="single" w:sz="4" w:space="0" w:color="auto"/>
              <w:right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руководителя</w:t>
            </w:r>
          </w:p>
        </w:tc>
        <w:tc>
          <w:tcPr>
            <w:tcW w:w="715" w:type="dxa"/>
            <w:tcBorders>
              <w:top w:val="single" w:sz="4" w:space="0" w:color="auto"/>
              <w:left w:val="single" w:sz="4" w:space="0" w:color="auto"/>
              <w:bottom w:val="single" w:sz="4" w:space="0" w:color="auto"/>
              <w:right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Заместителя руководителя</w:t>
            </w:r>
          </w:p>
        </w:tc>
        <w:tc>
          <w:tcPr>
            <w:tcW w:w="709" w:type="dxa"/>
            <w:tcBorders>
              <w:top w:val="single" w:sz="4" w:space="0" w:color="auto"/>
              <w:left w:val="single" w:sz="4" w:space="0" w:color="auto"/>
              <w:bottom w:val="single" w:sz="4" w:space="0" w:color="auto"/>
              <w:right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Главного бухгалтера</w:t>
            </w:r>
          </w:p>
        </w:tc>
        <w:tc>
          <w:tcPr>
            <w:tcW w:w="560" w:type="dxa"/>
            <w:tcBorders>
              <w:top w:val="single" w:sz="4" w:space="0" w:color="auto"/>
              <w:left w:val="single" w:sz="4" w:space="0" w:color="auto"/>
              <w:bottom w:val="single" w:sz="4" w:space="0" w:color="auto"/>
              <w:right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руководителя</w:t>
            </w:r>
          </w:p>
        </w:tc>
        <w:tc>
          <w:tcPr>
            <w:tcW w:w="716" w:type="dxa"/>
            <w:tcBorders>
              <w:top w:val="single" w:sz="4" w:space="0" w:color="auto"/>
              <w:left w:val="single" w:sz="4" w:space="0" w:color="auto"/>
              <w:bottom w:val="single" w:sz="4" w:space="0" w:color="auto"/>
              <w:right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Заместителя руководителя</w:t>
            </w:r>
          </w:p>
        </w:tc>
        <w:tc>
          <w:tcPr>
            <w:tcW w:w="709" w:type="dxa"/>
            <w:tcBorders>
              <w:top w:val="single" w:sz="4" w:space="0" w:color="auto"/>
              <w:left w:val="single" w:sz="4" w:space="0" w:color="auto"/>
              <w:bottom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Главного бухгалтера</w:t>
            </w:r>
          </w:p>
        </w:tc>
      </w:tr>
      <w:tr w:rsidR="000B48E1" w:rsidRPr="000B48E1" w:rsidTr="000B48E1">
        <w:tc>
          <w:tcPr>
            <w:tcW w:w="560" w:type="dxa"/>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w:t>
            </w:r>
          </w:p>
        </w:tc>
        <w:tc>
          <w:tcPr>
            <w:tcW w:w="1708"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r w:rsidRPr="000B48E1">
              <w:t>Муниципальные дошкольные образовательные организации</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2,0</w:t>
            </w:r>
          </w:p>
        </w:tc>
        <w:tc>
          <w:tcPr>
            <w:tcW w:w="716"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668"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607"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1,9</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1,8</w:t>
            </w:r>
          </w:p>
        </w:tc>
        <w:tc>
          <w:tcPr>
            <w:tcW w:w="715"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1,7</w:t>
            </w:r>
          </w:p>
        </w:tc>
        <w:tc>
          <w:tcPr>
            <w:tcW w:w="716"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709" w:type="dxa"/>
            <w:tcBorders>
              <w:top w:val="single" w:sz="4" w:space="0" w:color="auto"/>
              <w:left w:val="single" w:sz="4" w:space="0" w:color="auto"/>
              <w:bottom w:val="single" w:sz="4" w:space="0" w:color="auto"/>
            </w:tcBorders>
          </w:tcPr>
          <w:p w:rsidR="000B48E1" w:rsidRPr="000B48E1" w:rsidRDefault="000B48E1" w:rsidP="000B48E1">
            <w:pPr>
              <w:widowControl w:val="0"/>
              <w:autoSpaceDE w:val="0"/>
              <w:autoSpaceDN w:val="0"/>
              <w:adjustRightInd w:val="0"/>
              <w:jc w:val="center"/>
            </w:pPr>
            <w:r w:rsidRPr="000B48E1">
              <w:t>-</w:t>
            </w:r>
          </w:p>
        </w:tc>
      </w:tr>
      <w:tr w:rsidR="000B48E1" w:rsidRPr="000B48E1" w:rsidTr="000B48E1">
        <w:tc>
          <w:tcPr>
            <w:tcW w:w="560" w:type="dxa"/>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2</w:t>
            </w:r>
          </w:p>
        </w:tc>
        <w:tc>
          <w:tcPr>
            <w:tcW w:w="1708"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r w:rsidRPr="000B48E1">
              <w:t>Муниципальные общеобразовательные организации</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2,0</w:t>
            </w:r>
          </w:p>
        </w:tc>
        <w:tc>
          <w:tcPr>
            <w:tcW w:w="716"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1,6</w:t>
            </w:r>
          </w:p>
        </w:tc>
        <w:tc>
          <w:tcPr>
            <w:tcW w:w="668"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1,1</w:t>
            </w:r>
          </w:p>
        </w:tc>
        <w:tc>
          <w:tcPr>
            <w:tcW w:w="607"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1,9</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1,4</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1,8</w:t>
            </w:r>
          </w:p>
        </w:tc>
        <w:tc>
          <w:tcPr>
            <w:tcW w:w="715"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1,7</w:t>
            </w:r>
          </w:p>
        </w:tc>
        <w:tc>
          <w:tcPr>
            <w:tcW w:w="716"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709" w:type="dxa"/>
            <w:tcBorders>
              <w:top w:val="single" w:sz="4" w:space="0" w:color="auto"/>
              <w:left w:val="single" w:sz="4" w:space="0" w:color="auto"/>
              <w:bottom w:val="single" w:sz="4" w:space="0" w:color="auto"/>
            </w:tcBorders>
          </w:tcPr>
          <w:p w:rsidR="000B48E1" w:rsidRPr="000B48E1" w:rsidRDefault="000B48E1" w:rsidP="000B48E1">
            <w:pPr>
              <w:widowControl w:val="0"/>
              <w:autoSpaceDE w:val="0"/>
              <w:autoSpaceDN w:val="0"/>
              <w:adjustRightInd w:val="0"/>
              <w:jc w:val="center"/>
            </w:pPr>
            <w:r w:rsidRPr="000B48E1">
              <w:t>-</w:t>
            </w:r>
          </w:p>
        </w:tc>
      </w:tr>
      <w:tr w:rsidR="000B48E1" w:rsidRPr="000B48E1" w:rsidTr="000B48E1">
        <w:tc>
          <w:tcPr>
            <w:tcW w:w="560" w:type="dxa"/>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3</w:t>
            </w:r>
          </w:p>
        </w:tc>
        <w:tc>
          <w:tcPr>
            <w:tcW w:w="1708"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r w:rsidRPr="000B48E1">
              <w:t>Муниципальные организации дополнительного образования в отрасли «Образование»</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1,7</w:t>
            </w:r>
          </w:p>
        </w:tc>
        <w:tc>
          <w:tcPr>
            <w:tcW w:w="716"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1,1</w:t>
            </w:r>
          </w:p>
        </w:tc>
        <w:tc>
          <w:tcPr>
            <w:tcW w:w="668"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607"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1,5</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1,0</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1,2</w:t>
            </w:r>
          </w:p>
        </w:tc>
        <w:tc>
          <w:tcPr>
            <w:tcW w:w="715"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1,0</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1,1</w:t>
            </w:r>
          </w:p>
        </w:tc>
        <w:tc>
          <w:tcPr>
            <w:tcW w:w="716"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1,0</w:t>
            </w:r>
          </w:p>
        </w:tc>
        <w:tc>
          <w:tcPr>
            <w:tcW w:w="709" w:type="dxa"/>
            <w:tcBorders>
              <w:top w:val="single" w:sz="4" w:space="0" w:color="auto"/>
              <w:left w:val="single" w:sz="4" w:space="0" w:color="auto"/>
              <w:bottom w:val="single" w:sz="4" w:space="0" w:color="auto"/>
            </w:tcBorders>
          </w:tcPr>
          <w:p w:rsidR="000B48E1" w:rsidRPr="000B48E1" w:rsidRDefault="000B48E1" w:rsidP="000B48E1">
            <w:pPr>
              <w:widowControl w:val="0"/>
              <w:autoSpaceDE w:val="0"/>
              <w:autoSpaceDN w:val="0"/>
              <w:adjustRightInd w:val="0"/>
              <w:jc w:val="center"/>
            </w:pPr>
            <w:r w:rsidRPr="000B48E1">
              <w:t>-</w:t>
            </w:r>
          </w:p>
        </w:tc>
      </w:tr>
      <w:tr w:rsidR="000B48E1" w:rsidRPr="000B48E1" w:rsidTr="000B48E1">
        <w:tc>
          <w:tcPr>
            <w:tcW w:w="560" w:type="dxa"/>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4</w:t>
            </w:r>
          </w:p>
        </w:tc>
        <w:tc>
          <w:tcPr>
            <w:tcW w:w="1708"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r w:rsidRPr="000B48E1">
              <w:t>Муниципальные организации дополнительного образования в отрасли «Культура»</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1,5</w:t>
            </w:r>
          </w:p>
        </w:tc>
        <w:tc>
          <w:tcPr>
            <w:tcW w:w="716"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1,4</w:t>
            </w:r>
          </w:p>
        </w:tc>
        <w:tc>
          <w:tcPr>
            <w:tcW w:w="668"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607"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1,4</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1,3</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1,3</w:t>
            </w:r>
          </w:p>
        </w:tc>
        <w:tc>
          <w:tcPr>
            <w:tcW w:w="715"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1,2</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1,2</w:t>
            </w:r>
          </w:p>
        </w:tc>
        <w:tc>
          <w:tcPr>
            <w:tcW w:w="716"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1,1</w:t>
            </w:r>
          </w:p>
        </w:tc>
        <w:tc>
          <w:tcPr>
            <w:tcW w:w="709" w:type="dxa"/>
            <w:tcBorders>
              <w:top w:val="single" w:sz="4" w:space="0" w:color="auto"/>
              <w:left w:val="single" w:sz="4" w:space="0" w:color="auto"/>
              <w:bottom w:val="single" w:sz="4" w:space="0" w:color="auto"/>
            </w:tcBorders>
          </w:tcPr>
          <w:p w:rsidR="000B48E1" w:rsidRPr="000B48E1" w:rsidRDefault="000B48E1" w:rsidP="000B48E1">
            <w:pPr>
              <w:widowControl w:val="0"/>
              <w:autoSpaceDE w:val="0"/>
              <w:autoSpaceDN w:val="0"/>
              <w:adjustRightInd w:val="0"/>
              <w:jc w:val="center"/>
            </w:pPr>
            <w:r w:rsidRPr="000B48E1">
              <w:t>-</w:t>
            </w:r>
          </w:p>
        </w:tc>
      </w:tr>
      <w:tr w:rsidR="000B48E1" w:rsidRPr="000B48E1" w:rsidTr="000B48E1">
        <w:tc>
          <w:tcPr>
            <w:tcW w:w="560" w:type="dxa"/>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5</w:t>
            </w:r>
          </w:p>
        </w:tc>
        <w:tc>
          <w:tcPr>
            <w:tcW w:w="1708"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r w:rsidRPr="000B48E1">
              <w:t>Муниципальные учреждения культуры</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1,4</w:t>
            </w:r>
          </w:p>
        </w:tc>
        <w:tc>
          <w:tcPr>
            <w:tcW w:w="716"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1,2</w:t>
            </w:r>
          </w:p>
        </w:tc>
        <w:tc>
          <w:tcPr>
            <w:tcW w:w="668"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607"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1,3</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1,1</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1,2</w:t>
            </w:r>
          </w:p>
        </w:tc>
        <w:tc>
          <w:tcPr>
            <w:tcW w:w="715"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1,0</w:t>
            </w:r>
          </w:p>
        </w:tc>
        <w:tc>
          <w:tcPr>
            <w:tcW w:w="709"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56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1,1</w:t>
            </w:r>
          </w:p>
        </w:tc>
        <w:tc>
          <w:tcPr>
            <w:tcW w:w="716"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1,0</w:t>
            </w:r>
          </w:p>
        </w:tc>
        <w:tc>
          <w:tcPr>
            <w:tcW w:w="709" w:type="dxa"/>
            <w:tcBorders>
              <w:top w:val="single" w:sz="4" w:space="0" w:color="auto"/>
              <w:left w:val="single" w:sz="4" w:space="0" w:color="auto"/>
              <w:bottom w:val="single" w:sz="4" w:space="0" w:color="auto"/>
            </w:tcBorders>
          </w:tcPr>
          <w:p w:rsidR="000B48E1" w:rsidRPr="000B48E1" w:rsidRDefault="000B48E1" w:rsidP="000B48E1">
            <w:pPr>
              <w:widowControl w:val="0"/>
              <w:autoSpaceDE w:val="0"/>
              <w:autoSpaceDN w:val="0"/>
              <w:adjustRightInd w:val="0"/>
              <w:jc w:val="center"/>
            </w:pPr>
            <w:r w:rsidRPr="000B48E1">
              <w:t>-</w:t>
            </w:r>
          </w:p>
        </w:tc>
      </w:tr>
    </w:tbl>
    <w:p w:rsidR="000B48E1" w:rsidRPr="000B48E1" w:rsidRDefault="000B48E1" w:rsidP="000B48E1">
      <w:pPr>
        <w:widowControl w:val="0"/>
        <w:autoSpaceDE w:val="0"/>
        <w:autoSpaceDN w:val="0"/>
        <w:adjustRightInd w:val="0"/>
        <w:ind w:firstLine="720"/>
        <w:jc w:val="both"/>
        <w:rPr>
          <w:sz w:val="24"/>
          <w:szCs w:val="24"/>
        </w:rPr>
      </w:pPr>
    </w:p>
    <w:p w:rsidR="000B48E1" w:rsidRPr="000B48E1" w:rsidRDefault="000B48E1" w:rsidP="0004555B">
      <w:pPr>
        <w:widowControl w:val="0"/>
        <w:autoSpaceDE w:val="0"/>
        <w:autoSpaceDN w:val="0"/>
        <w:adjustRightInd w:val="0"/>
        <w:ind w:left="567" w:right="-426" w:firstLine="720"/>
        <w:jc w:val="both"/>
        <w:rPr>
          <w:sz w:val="24"/>
          <w:szCs w:val="24"/>
        </w:rPr>
      </w:pPr>
      <w:r w:rsidRPr="000B48E1">
        <w:rPr>
          <w:sz w:val="24"/>
          <w:szCs w:val="24"/>
        </w:rPr>
        <w:t>1.2. в зависимости от сложности труда, в том числе с учетом масштаба управления и особенностей деятельности и значимости муниципального учреждения в следующих размерах:</w:t>
      </w:r>
    </w:p>
    <w:tbl>
      <w:tblPr>
        <w:tblW w:w="10349"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7095"/>
        <w:gridCol w:w="851"/>
        <w:gridCol w:w="850"/>
        <w:gridCol w:w="993"/>
      </w:tblGrid>
      <w:tr w:rsidR="000B48E1" w:rsidRPr="000B48E1" w:rsidTr="000B48E1">
        <w:tc>
          <w:tcPr>
            <w:tcW w:w="560" w:type="dxa"/>
            <w:vMerge w:val="restart"/>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N</w:t>
            </w:r>
            <w:r w:rsidRPr="000B48E1">
              <w:br/>
            </w:r>
            <w:proofErr w:type="gramStart"/>
            <w:r w:rsidRPr="000B48E1">
              <w:t>п</w:t>
            </w:r>
            <w:proofErr w:type="gramEnd"/>
            <w:r w:rsidRPr="000B48E1">
              <w:t>/п</w:t>
            </w:r>
          </w:p>
        </w:tc>
        <w:tc>
          <w:tcPr>
            <w:tcW w:w="7095" w:type="dxa"/>
            <w:vMerge w:val="restart"/>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Наименование учреждения (организации)</w:t>
            </w:r>
          </w:p>
        </w:tc>
        <w:tc>
          <w:tcPr>
            <w:tcW w:w="2694" w:type="dxa"/>
            <w:gridSpan w:val="3"/>
            <w:tcBorders>
              <w:top w:val="single" w:sz="4" w:space="0" w:color="auto"/>
              <w:left w:val="single" w:sz="4" w:space="0" w:color="auto"/>
              <w:bottom w:val="single" w:sz="4" w:space="0" w:color="auto"/>
            </w:tcBorders>
          </w:tcPr>
          <w:p w:rsidR="000B48E1" w:rsidRPr="000B48E1" w:rsidRDefault="000B48E1" w:rsidP="000B48E1">
            <w:pPr>
              <w:widowControl w:val="0"/>
              <w:autoSpaceDE w:val="0"/>
              <w:autoSpaceDN w:val="0"/>
              <w:adjustRightInd w:val="0"/>
              <w:jc w:val="center"/>
            </w:pPr>
            <w:r w:rsidRPr="000B48E1">
              <w:t>Значение предельного соотношения средней заработной платы руководителей, их заместителей и главных бухгалтеров учреждения к средней заработной плате работников возглавляемого им муниципального учреждения культуры</w:t>
            </w:r>
          </w:p>
        </w:tc>
      </w:tr>
      <w:tr w:rsidR="000B48E1" w:rsidRPr="000B48E1" w:rsidTr="000B48E1">
        <w:trPr>
          <w:cantSplit/>
          <w:trHeight w:val="1779"/>
        </w:trPr>
        <w:tc>
          <w:tcPr>
            <w:tcW w:w="560" w:type="dxa"/>
            <w:vMerge/>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p>
        </w:tc>
        <w:tc>
          <w:tcPr>
            <w:tcW w:w="7095" w:type="dxa"/>
            <w:vMerge/>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p>
        </w:tc>
        <w:tc>
          <w:tcPr>
            <w:tcW w:w="851" w:type="dxa"/>
            <w:tcBorders>
              <w:top w:val="single" w:sz="4" w:space="0" w:color="auto"/>
              <w:left w:val="single" w:sz="4" w:space="0" w:color="auto"/>
              <w:bottom w:val="single" w:sz="4" w:space="0" w:color="auto"/>
              <w:right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руководителя</w:t>
            </w:r>
          </w:p>
        </w:tc>
        <w:tc>
          <w:tcPr>
            <w:tcW w:w="850" w:type="dxa"/>
            <w:tcBorders>
              <w:top w:val="single" w:sz="4" w:space="0" w:color="auto"/>
              <w:left w:val="single" w:sz="4" w:space="0" w:color="auto"/>
              <w:bottom w:val="single" w:sz="4" w:space="0" w:color="auto"/>
              <w:right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Заместителя руководителя</w:t>
            </w:r>
          </w:p>
        </w:tc>
        <w:tc>
          <w:tcPr>
            <w:tcW w:w="993" w:type="dxa"/>
            <w:tcBorders>
              <w:top w:val="single" w:sz="4" w:space="0" w:color="auto"/>
              <w:left w:val="single" w:sz="4" w:space="0" w:color="auto"/>
              <w:bottom w:val="single" w:sz="4" w:space="0" w:color="auto"/>
            </w:tcBorders>
            <w:textDirection w:val="btLr"/>
          </w:tcPr>
          <w:p w:rsidR="000B48E1" w:rsidRPr="000B48E1" w:rsidRDefault="000B48E1" w:rsidP="000B48E1">
            <w:pPr>
              <w:widowControl w:val="0"/>
              <w:autoSpaceDE w:val="0"/>
              <w:autoSpaceDN w:val="0"/>
              <w:adjustRightInd w:val="0"/>
              <w:ind w:left="113" w:right="113"/>
              <w:jc w:val="center"/>
            </w:pPr>
            <w:r w:rsidRPr="000B48E1">
              <w:t>Главного бухгалтера</w:t>
            </w:r>
          </w:p>
        </w:tc>
      </w:tr>
      <w:tr w:rsidR="000B48E1" w:rsidRPr="000B48E1" w:rsidTr="000B48E1">
        <w:tc>
          <w:tcPr>
            <w:tcW w:w="560" w:type="dxa"/>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w:t>
            </w:r>
          </w:p>
        </w:tc>
        <w:tc>
          <w:tcPr>
            <w:tcW w:w="7095"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r w:rsidRPr="000B48E1">
              <w:t>Муниципальное казенное учреждение Чамзинского муниципального района «Центр обслуживания учреждений образования, культуры и спорта»</w:t>
            </w:r>
          </w:p>
        </w:tc>
        <w:tc>
          <w:tcPr>
            <w:tcW w:w="851"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1,7</w:t>
            </w:r>
          </w:p>
        </w:tc>
        <w:tc>
          <w:tcPr>
            <w:tcW w:w="85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1,4</w:t>
            </w:r>
          </w:p>
        </w:tc>
        <w:tc>
          <w:tcPr>
            <w:tcW w:w="993" w:type="dxa"/>
            <w:tcBorders>
              <w:top w:val="single" w:sz="4" w:space="0" w:color="auto"/>
              <w:left w:val="single" w:sz="4" w:space="0" w:color="auto"/>
              <w:bottom w:val="single" w:sz="4" w:space="0" w:color="auto"/>
            </w:tcBorders>
          </w:tcPr>
          <w:p w:rsidR="000B48E1" w:rsidRPr="000B48E1" w:rsidRDefault="000B48E1" w:rsidP="000B48E1">
            <w:pPr>
              <w:widowControl w:val="0"/>
              <w:autoSpaceDE w:val="0"/>
              <w:autoSpaceDN w:val="0"/>
              <w:adjustRightInd w:val="0"/>
              <w:jc w:val="center"/>
            </w:pPr>
            <w:r w:rsidRPr="000B48E1">
              <w:t>1,4</w:t>
            </w:r>
          </w:p>
        </w:tc>
      </w:tr>
      <w:tr w:rsidR="000B48E1" w:rsidRPr="000B48E1" w:rsidTr="000B48E1">
        <w:tc>
          <w:tcPr>
            <w:tcW w:w="560" w:type="dxa"/>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2</w:t>
            </w:r>
          </w:p>
        </w:tc>
        <w:tc>
          <w:tcPr>
            <w:tcW w:w="7095"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r w:rsidRPr="000B48E1">
              <w:t>Муниципальное казенное учреждение Чамзинского муниципального района «Единая дежурно-диспетчерская служба»</w:t>
            </w:r>
          </w:p>
        </w:tc>
        <w:tc>
          <w:tcPr>
            <w:tcW w:w="851"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2,0</w:t>
            </w:r>
          </w:p>
        </w:tc>
        <w:tc>
          <w:tcPr>
            <w:tcW w:w="85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993" w:type="dxa"/>
            <w:tcBorders>
              <w:top w:val="single" w:sz="4" w:space="0" w:color="auto"/>
              <w:left w:val="single" w:sz="4" w:space="0" w:color="auto"/>
              <w:bottom w:val="single" w:sz="4" w:space="0" w:color="auto"/>
            </w:tcBorders>
          </w:tcPr>
          <w:p w:rsidR="000B48E1" w:rsidRPr="000B48E1" w:rsidRDefault="000B48E1" w:rsidP="000B48E1">
            <w:pPr>
              <w:widowControl w:val="0"/>
              <w:autoSpaceDE w:val="0"/>
              <w:autoSpaceDN w:val="0"/>
              <w:adjustRightInd w:val="0"/>
              <w:jc w:val="center"/>
            </w:pPr>
            <w:r w:rsidRPr="000B48E1">
              <w:t>-</w:t>
            </w:r>
          </w:p>
        </w:tc>
      </w:tr>
      <w:tr w:rsidR="000B48E1" w:rsidRPr="000B48E1" w:rsidTr="000B48E1">
        <w:tc>
          <w:tcPr>
            <w:tcW w:w="560" w:type="dxa"/>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lastRenderedPageBreak/>
              <w:t>3</w:t>
            </w:r>
          </w:p>
        </w:tc>
        <w:tc>
          <w:tcPr>
            <w:tcW w:w="7095"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r w:rsidRPr="000B48E1">
              <w:t>Муниципальное казенное учреждение Чамзинского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851"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1,7</w:t>
            </w:r>
          </w:p>
        </w:tc>
        <w:tc>
          <w:tcPr>
            <w:tcW w:w="85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993" w:type="dxa"/>
            <w:tcBorders>
              <w:top w:val="single" w:sz="4" w:space="0" w:color="auto"/>
              <w:left w:val="single" w:sz="4" w:space="0" w:color="auto"/>
              <w:bottom w:val="single" w:sz="4" w:space="0" w:color="auto"/>
            </w:tcBorders>
          </w:tcPr>
          <w:p w:rsidR="000B48E1" w:rsidRPr="000B48E1" w:rsidRDefault="000B48E1" w:rsidP="000B48E1">
            <w:pPr>
              <w:widowControl w:val="0"/>
              <w:autoSpaceDE w:val="0"/>
              <w:autoSpaceDN w:val="0"/>
              <w:adjustRightInd w:val="0"/>
              <w:jc w:val="center"/>
            </w:pPr>
            <w:r w:rsidRPr="000B48E1">
              <w:t>-</w:t>
            </w:r>
          </w:p>
        </w:tc>
      </w:tr>
      <w:tr w:rsidR="000B48E1" w:rsidRPr="000B48E1" w:rsidTr="000B48E1">
        <w:tc>
          <w:tcPr>
            <w:tcW w:w="560" w:type="dxa"/>
            <w:tcBorders>
              <w:top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4</w:t>
            </w:r>
          </w:p>
        </w:tc>
        <w:tc>
          <w:tcPr>
            <w:tcW w:w="7095"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both"/>
            </w:pPr>
            <w:r w:rsidRPr="000B48E1">
              <w:t>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2,2</w:t>
            </w:r>
          </w:p>
        </w:tc>
        <w:tc>
          <w:tcPr>
            <w:tcW w:w="850" w:type="dxa"/>
            <w:tcBorders>
              <w:top w:val="single" w:sz="4" w:space="0" w:color="auto"/>
              <w:left w:val="single" w:sz="4" w:space="0" w:color="auto"/>
              <w:bottom w:val="single" w:sz="4" w:space="0" w:color="auto"/>
              <w:right w:val="single" w:sz="4" w:space="0" w:color="auto"/>
            </w:tcBorders>
          </w:tcPr>
          <w:p w:rsidR="000B48E1" w:rsidRPr="000B48E1" w:rsidRDefault="000B48E1" w:rsidP="000B48E1">
            <w:pPr>
              <w:widowControl w:val="0"/>
              <w:autoSpaceDE w:val="0"/>
              <w:autoSpaceDN w:val="0"/>
              <w:adjustRightInd w:val="0"/>
              <w:jc w:val="center"/>
            </w:pPr>
            <w:r w:rsidRPr="000B48E1">
              <w:t>-</w:t>
            </w:r>
          </w:p>
        </w:tc>
        <w:tc>
          <w:tcPr>
            <w:tcW w:w="993" w:type="dxa"/>
            <w:tcBorders>
              <w:top w:val="single" w:sz="4" w:space="0" w:color="auto"/>
              <w:left w:val="single" w:sz="4" w:space="0" w:color="auto"/>
              <w:bottom w:val="single" w:sz="4" w:space="0" w:color="auto"/>
            </w:tcBorders>
          </w:tcPr>
          <w:p w:rsidR="000B48E1" w:rsidRPr="000B48E1" w:rsidRDefault="000B48E1" w:rsidP="000B48E1">
            <w:pPr>
              <w:widowControl w:val="0"/>
              <w:autoSpaceDE w:val="0"/>
              <w:autoSpaceDN w:val="0"/>
              <w:adjustRightInd w:val="0"/>
              <w:jc w:val="center"/>
            </w:pPr>
            <w:r w:rsidRPr="000B48E1">
              <w:t>-</w:t>
            </w:r>
          </w:p>
        </w:tc>
      </w:tr>
    </w:tbl>
    <w:p w:rsidR="000B48E1" w:rsidRPr="000B48E1" w:rsidRDefault="000B48E1" w:rsidP="000B48E1">
      <w:pPr>
        <w:widowControl w:val="0"/>
        <w:autoSpaceDE w:val="0"/>
        <w:autoSpaceDN w:val="0"/>
        <w:adjustRightInd w:val="0"/>
        <w:ind w:firstLine="720"/>
        <w:jc w:val="both"/>
        <w:outlineLvl w:val="0"/>
        <w:rPr>
          <w:sz w:val="24"/>
          <w:szCs w:val="24"/>
        </w:rPr>
      </w:pPr>
    </w:p>
    <w:p w:rsidR="000B48E1" w:rsidRPr="000B48E1" w:rsidRDefault="000B48E1" w:rsidP="000B48E1">
      <w:pPr>
        <w:widowControl w:val="0"/>
        <w:autoSpaceDE w:val="0"/>
        <w:autoSpaceDN w:val="0"/>
        <w:adjustRightInd w:val="0"/>
        <w:ind w:left="567" w:right="-426" w:firstLine="720"/>
        <w:jc w:val="both"/>
        <w:outlineLvl w:val="0"/>
        <w:rPr>
          <w:sz w:val="24"/>
          <w:szCs w:val="24"/>
        </w:rPr>
      </w:pPr>
      <w:r w:rsidRPr="000B48E1">
        <w:rPr>
          <w:sz w:val="24"/>
          <w:szCs w:val="24"/>
        </w:rPr>
        <w:t>3. Признать утратившим силу постановление Главы администрации Чамзинского муниципального района от 06.02.2014 года N 123 «Об установлении предельного уровня соотношения средней заработной платы руководителей, их заместителей, главных бухгалтеров муниципальных учреждений и средней заработной платы работников соответствующих муниципальных учреждений».</w:t>
      </w:r>
    </w:p>
    <w:p w:rsidR="000B48E1" w:rsidRPr="000B48E1" w:rsidRDefault="000B48E1" w:rsidP="000B48E1">
      <w:pPr>
        <w:widowControl w:val="0"/>
        <w:autoSpaceDE w:val="0"/>
        <w:autoSpaceDN w:val="0"/>
        <w:adjustRightInd w:val="0"/>
        <w:ind w:left="567" w:right="-426" w:firstLine="720"/>
        <w:jc w:val="both"/>
        <w:rPr>
          <w:sz w:val="24"/>
          <w:szCs w:val="24"/>
        </w:rPr>
      </w:pPr>
      <w:bookmarkStart w:id="18" w:name="sub_3"/>
      <w:r w:rsidRPr="000B48E1">
        <w:rPr>
          <w:sz w:val="24"/>
          <w:szCs w:val="24"/>
        </w:rPr>
        <w:t xml:space="preserve">4. Настоящее постановление вступает в силу со дня </w:t>
      </w:r>
      <w:hyperlink r:id="rId44" w:history="1">
        <w:r w:rsidRPr="000B48E1">
          <w:rPr>
            <w:sz w:val="24"/>
            <w:szCs w:val="24"/>
          </w:rPr>
          <w:t>опубликования</w:t>
        </w:r>
      </w:hyperlink>
      <w:r w:rsidRPr="000B48E1">
        <w:rPr>
          <w:sz w:val="24"/>
          <w:szCs w:val="24"/>
        </w:rPr>
        <w:t xml:space="preserve"> в информационном бюллетене Чамзинского муниципального района и распространяет свое действие на правоотношения, возникшие с 1 января 2017 года.</w:t>
      </w:r>
    </w:p>
    <w:p w:rsidR="000B48E1" w:rsidRPr="000B48E1" w:rsidRDefault="000B48E1" w:rsidP="000B48E1">
      <w:pPr>
        <w:widowControl w:val="0"/>
        <w:autoSpaceDE w:val="0"/>
        <w:autoSpaceDN w:val="0"/>
        <w:adjustRightInd w:val="0"/>
        <w:ind w:left="567" w:right="-426" w:firstLine="720"/>
        <w:jc w:val="both"/>
        <w:rPr>
          <w:sz w:val="24"/>
          <w:szCs w:val="24"/>
        </w:rPr>
      </w:pPr>
    </w:p>
    <w:p w:rsidR="000B48E1" w:rsidRPr="000B48E1" w:rsidRDefault="000B48E1" w:rsidP="000B48E1">
      <w:pPr>
        <w:tabs>
          <w:tab w:val="left" w:pos="10348"/>
        </w:tabs>
        <w:ind w:left="567" w:right="-426"/>
        <w:jc w:val="both"/>
        <w:rPr>
          <w:sz w:val="24"/>
          <w:szCs w:val="24"/>
        </w:rPr>
      </w:pPr>
      <w:r w:rsidRPr="000B48E1">
        <w:rPr>
          <w:sz w:val="24"/>
          <w:szCs w:val="24"/>
        </w:rPr>
        <w:t xml:space="preserve">Глава </w:t>
      </w:r>
      <w:r w:rsidRPr="000B48E1">
        <w:rPr>
          <w:bCs/>
          <w:sz w:val="24"/>
          <w:szCs w:val="24"/>
        </w:rPr>
        <w:t>Чамзинского</w:t>
      </w:r>
      <w:r>
        <w:rPr>
          <w:bCs/>
          <w:sz w:val="24"/>
          <w:szCs w:val="24"/>
        </w:rPr>
        <w:t xml:space="preserve"> </w:t>
      </w:r>
      <w:r w:rsidRPr="000B48E1">
        <w:rPr>
          <w:bCs/>
          <w:sz w:val="24"/>
          <w:szCs w:val="24"/>
        </w:rPr>
        <w:t>муниципального района</w:t>
      </w:r>
      <w:r w:rsidRPr="000B48E1">
        <w:rPr>
          <w:sz w:val="24"/>
          <w:szCs w:val="24"/>
        </w:rPr>
        <w:t xml:space="preserve">                                                  </w:t>
      </w:r>
      <w:r>
        <w:rPr>
          <w:sz w:val="24"/>
          <w:szCs w:val="24"/>
        </w:rPr>
        <w:t xml:space="preserve">                      </w:t>
      </w:r>
      <w:r w:rsidRPr="000B48E1">
        <w:rPr>
          <w:sz w:val="24"/>
          <w:szCs w:val="24"/>
        </w:rPr>
        <w:t>В.Г.Цыбаков</w:t>
      </w:r>
    </w:p>
    <w:p w:rsidR="000B48E1" w:rsidRDefault="000B48E1" w:rsidP="000B48E1">
      <w:pPr>
        <w:tabs>
          <w:tab w:val="left" w:pos="142"/>
          <w:tab w:val="left" w:pos="10773"/>
        </w:tabs>
        <w:ind w:left="567" w:right="-426"/>
        <w:jc w:val="center"/>
        <w:rPr>
          <w:sz w:val="24"/>
          <w:szCs w:val="24"/>
        </w:rPr>
      </w:pPr>
    </w:p>
    <w:p w:rsidR="000B48E1" w:rsidRDefault="000B48E1" w:rsidP="000B48E1">
      <w:pPr>
        <w:tabs>
          <w:tab w:val="left" w:pos="142"/>
          <w:tab w:val="left" w:pos="10773"/>
        </w:tabs>
        <w:ind w:left="567" w:right="-426"/>
        <w:jc w:val="center"/>
        <w:rPr>
          <w:sz w:val="24"/>
          <w:szCs w:val="24"/>
        </w:rPr>
      </w:pPr>
      <w:r>
        <w:rPr>
          <w:sz w:val="24"/>
          <w:szCs w:val="24"/>
        </w:rPr>
        <w:t>===========================================================================</w:t>
      </w:r>
    </w:p>
    <w:p w:rsidR="000B48E1" w:rsidRPr="00E44182" w:rsidRDefault="000B48E1" w:rsidP="000B48E1">
      <w:pPr>
        <w:pStyle w:val="1"/>
        <w:tabs>
          <w:tab w:val="left" w:pos="142"/>
          <w:tab w:val="left" w:pos="10773"/>
        </w:tabs>
        <w:spacing w:before="0" w:after="0"/>
        <w:ind w:left="567"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0B48E1" w:rsidRPr="00E44182" w:rsidRDefault="000B48E1" w:rsidP="000B48E1">
      <w:pPr>
        <w:tabs>
          <w:tab w:val="left" w:pos="142"/>
          <w:tab w:val="left" w:pos="10773"/>
        </w:tabs>
        <w:ind w:left="567" w:right="-426"/>
        <w:jc w:val="center"/>
        <w:rPr>
          <w:sz w:val="24"/>
          <w:szCs w:val="24"/>
        </w:rPr>
      </w:pPr>
      <w:r w:rsidRPr="00E44182">
        <w:rPr>
          <w:sz w:val="24"/>
          <w:szCs w:val="24"/>
        </w:rPr>
        <w:t>Республики Мордовия</w:t>
      </w:r>
    </w:p>
    <w:p w:rsidR="000B48E1" w:rsidRPr="00E44182" w:rsidRDefault="000B48E1" w:rsidP="000B48E1">
      <w:pPr>
        <w:tabs>
          <w:tab w:val="left" w:pos="142"/>
          <w:tab w:val="left" w:pos="10773"/>
        </w:tabs>
        <w:ind w:left="567" w:right="-426"/>
        <w:jc w:val="center"/>
        <w:rPr>
          <w:sz w:val="24"/>
          <w:szCs w:val="24"/>
        </w:rPr>
      </w:pPr>
    </w:p>
    <w:p w:rsidR="000B48E1" w:rsidRPr="00E44182" w:rsidRDefault="000B48E1" w:rsidP="000B48E1">
      <w:pPr>
        <w:tabs>
          <w:tab w:val="left" w:pos="142"/>
          <w:tab w:val="left" w:pos="10773"/>
        </w:tabs>
        <w:ind w:left="567" w:right="-426"/>
        <w:jc w:val="center"/>
        <w:rPr>
          <w:b/>
          <w:sz w:val="24"/>
          <w:szCs w:val="24"/>
        </w:rPr>
      </w:pPr>
      <w:r w:rsidRPr="00E44182">
        <w:rPr>
          <w:b/>
          <w:sz w:val="24"/>
          <w:szCs w:val="24"/>
        </w:rPr>
        <w:t>ПОСТАНОВЛЕНИЕ</w:t>
      </w:r>
    </w:p>
    <w:p w:rsidR="000B48E1" w:rsidRPr="00E44182" w:rsidRDefault="000B48E1" w:rsidP="000B48E1">
      <w:pPr>
        <w:tabs>
          <w:tab w:val="left" w:pos="142"/>
          <w:tab w:val="left" w:pos="10773"/>
        </w:tabs>
        <w:ind w:left="567" w:right="-426"/>
        <w:jc w:val="both"/>
        <w:rPr>
          <w:sz w:val="24"/>
          <w:szCs w:val="24"/>
        </w:rPr>
      </w:pPr>
      <w:r>
        <w:rPr>
          <w:sz w:val="24"/>
          <w:szCs w:val="24"/>
        </w:rPr>
        <w:t>31.01</w:t>
      </w:r>
      <w:r w:rsidRPr="00E44182">
        <w:rPr>
          <w:sz w:val="24"/>
          <w:szCs w:val="24"/>
        </w:rPr>
        <w:t>.201</w:t>
      </w:r>
      <w:r>
        <w:rPr>
          <w:sz w:val="24"/>
          <w:szCs w:val="24"/>
        </w:rPr>
        <w:t>7</w:t>
      </w:r>
      <w:r w:rsidRPr="00E44182">
        <w:rPr>
          <w:sz w:val="24"/>
          <w:szCs w:val="24"/>
        </w:rPr>
        <w:t>г.</w:t>
      </w:r>
      <w:r>
        <w:rPr>
          <w:sz w:val="24"/>
          <w:szCs w:val="24"/>
        </w:rPr>
        <w:t xml:space="preserve">                                                                                                                                             </w:t>
      </w:r>
      <w:r w:rsidRPr="00E44182">
        <w:rPr>
          <w:sz w:val="24"/>
          <w:szCs w:val="24"/>
        </w:rPr>
        <w:t>№</w:t>
      </w:r>
      <w:r>
        <w:rPr>
          <w:sz w:val="24"/>
          <w:szCs w:val="24"/>
        </w:rPr>
        <w:t>69</w:t>
      </w:r>
    </w:p>
    <w:p w:rsidR="000B48E1" w:rsidRDefault="000B48E1" w:rsidP="000B48E1">
      <w:pPr>
        <w:tabs>
          <w:tab w:val="left" w:pos="142"/>
          <w:tab w:val="left" w:pos="10773"/>
        </w:tabs>
        <w:ind w:left="567" w:right="-426"/>
        <w:jc w:val="center"/>
        <w:rPr>
          <w:sz w:val="24"/>
          <w:szCs w:val="24"/>
        </w:rPr>
      </w:pPr>
      <w:r w:rsidRPr="00E44182">
        <w:rPr>
          <w:sz w:val="24"/>
          <w:szCs w:val="24"/>
        </w:rPr>
        <w:t>рп.Чамзинка</w:t>
      </w:r>
    </w:p>
    <w:p w:rsidR="000B48E1" w:rsidRDefault="000B48E1" w:rsidP="000B48E1">
      <w:pPr>
        <w:tabs>
          <w:tab w:val="left" w:pos="142"/>
        </w:tabs>
        <w:ind w:left="567" w:right="-426"/>
        <w:jc w:val="center"/>
        <w:rPr>
          <w:sz w:val="24"/>
          <w:szCs w:val="24"/>
        </w:rPr>
      </w:pPr>
    </w:p>
    <w:p w:rsidR="000B48E1" w:rsidRPr="000B48E1" w:rsidRDefault="000B48E1" w:rsidP="000B48E1">
      <w:pPr>
        <w:ind w:left="567" w:right="-426"/>
        <w:jc w:val="center"/>
        <w:rPr>
          <w:b/>
          <w:sz w:val="24"/>
          <w:szCs w:val="24"/>
        </w:rPr>
      </w:pPr>
      <w:r w:rsidRPr="000B48E1">
        <w:rPr>
          <w:b/>
          <w:sz w:val="24"/>
          <w:szCs w:val="24"/>
        </w:rPr>
        <w:t xml:space="preserve">Об утверждении коэффициента кратности для руководителей, их заместителей, </w:t>
      </w:r>
    </w:p>
    <w:p w:rsidR="000B48E1" w:rsidRPr="000B48E1" w:rsidRDefault="000B48E1" w:rsidP="000B48E1">
      <w:pPr>
        <w:ind w:left="567" w:right="-426"/>
        <w:jc w:val="center"/>
        <w:rPr>
          <w:b/>
          <w:sz w:val="24"/>
          <w:szCs w:val="24"/>
        </w:rPr>
      </w:pPr>
      <w:r w:rsidRPr="000B48E1">
        <w:rPr>
          <w:b/>
          <w:sz w:val="24"/>
          <w:szCs w:val="24"/>
        </w:rPr>
        <w:t xml:space="preserve">главных бухгалтеров организаций образования Чамзинского муниципального района </w:t>
      </w:r>
    </w:p>
    <w:p w:rsidR="000B48E1" w:rsidRDefault="000B48E1" w:rsidP="000B48E1">
      <w:pPr>
        <w:ind w:left="567" w:right="-426"/>
        <w:jc w:val="center"/>
        <w:rPr>
          <w:b/>
          <w:sz w:val="24"/>
          <w:szCs w:val="24"/>
        </w:rPr>
      </w:pPr>
      <w:r w:rsidRPr="000B48E1">
        <w:rPr>
          <w:b/>
          <w:sz w:val="24"/>
          <w:szCs w:val="24"/>
        </w:rPr>
        <w:t>Республики Мордовия</w:t>
      </w:r>
    </w:p>
    <w:p w:rsidR="00B73EBF" w:rsidRPr="000B48E1" w:rsidRDefault="00B73EBF" w:rsidP="000B48E1">
      <w:pPr>
        <w:ind w:left="567" w:right="-426"/>
        <w:jc w:val="center"/>
        <w:rPr>
          <w:b/>
          <w:sz w:val="24"/>
          <w:szCs w:val="24"/>
        </w:rPr>
      </w:pPr>
    </w:p>
    <w:p w:rsidR="000B48E1" w:rsidRPr="000B48E1" w:rsidRDefault="000B48E1" w:rsidP="000B48E1">
      <w:pPr>
        <w:autoSpaceDE w:val="0"/>
        <w:autoSpaceDN w:val="0"/>
        <w:adjustRightInd w:val="0"/>
        <w:ind w:left="567" w:right="-426" w:firstLine="709"/>
        <w:jc w:val="both"/>
        <w:rPr>
          <w:bCs/>
          <w:sz w:val="24"/>
          <w:szCs w:val="24"/>
        </w:rPr>
      </w:pPr>
      <w:proofErr w:type="gramStart"/>
      <w:r w:rsidRPr="000B48E1">
        <w:rPr>
          <w:bCs/>
          <w:sz w:val="24"/>
          <w:szCs w:val="24"/>
        </w:rPr>
        <w:t>Руководствуясь постановлениями Администрации Чамзинского муниципального района, от 29.11.2013 года №№1187 «Об утверждении Примерного положения об оплате труда работников образовательных организаций Чамзинского муниципального района»,  от 06.02.2014 года №123 «</w:t>
      </w:r>
      <w:r w:rsidRPr="000B48E1">
        <w:rPr>
          <w:sz w:val="24"/>
          <w:szCs w:val="24"/>
        </w:rPr>
        <w:t xml:space="preserve">Об установлении предельного уровня соотношения средней заработной платы руководителей, их заместителей, главных бухгалтеров муниципальных учреждений и средней заработной платы работников соответствующих муниципальных учреждений», </w:t>
      </w:r>
      <w:r w:rsidRPr="000B48E1">
        <w:rPr>
          <w:bCs/>
          <w:sz w:val="24"/>
          <w:szCs w:val="24"/>
        </w:rPr>
        <w:t>Администрация Чамзинского муниципального района</w:t>
      </w:r>
      <w:proofErr w:type="gramEnd"/>
    </w:p>
    <w:p w:rsidR="000B48E1" w:rsidRPr="000B48E1" w:rsidRDefault="000B48E1" w:rsidP="000B48E1">
      <w:pPr>
        <w:ind w:left="567" w:right="-426"/>
        <w:jc w:val="center"/>
        <w:rPr>
          <w:b/>
          <w:sz w:val="24"/>
          <w:szCs w:val="24"/>
        </w:rPr>
      </w:pPr>
      <w:r w:rsidRPr="000B48E1">
        <w:rPr>
          <w:b/>
          <w:sz w:val="24"/>
          <w:szCs w:val="24"/>
        </w:rPr>
        <w:t>ПОСТАНОВЛЯЕТ:</w:t>
      </w:r>
    </w:p>
    <w:p w:rsidR="000B48E1" w:rsidRPr="000B48E1" w:rsidRDefault="000B48E1" w:rsidP="000B48E1">
      <w:pPr>
        <w:ind w:left="567" w:right="-426"/>
        <w:jc w:val="center"/>
        <w:rPr>
          <w:sz w:val="24"/>
          <w:szCs w:val="24"/>
        </w:rPr>
      </w:pPr>
    </w:p>
    <w:p w:rsidR="000B48E1" w:rsidRPr="000B48E1" w:rsidRDefault="000B48E1" w:rsidP="000B48E1">
      <w:pPr>
        <w:ind w:left="567" w:right="-426" w:firstLine="708"/>
        <w:jc w:val="both"/>
        <w:rPr>
          <w:sz w:val="24"/>
          <w:szCs w:val="24"/>
        </w:rPr>
      </w:pPr>
      <w:r w:rsidRPr="000B48E1">
        <w:rPr>
          <w:sz w:val="24"/>
          <w:szCs w:val="24"/>
        </w:rPr>
        <w:t xml:space="preserve">1. Утвердить коэффициент кратности для руководителей образовательных организаций Чамзинского муниципального района согласно </w:t>
      </w:r>
      <w:hyperlink w:anchor="sub_100" w:history="1">
        <w:r w:rsidRPr="000B48E1">
          <w:rPr>
            <w:sz w:val="24"/>
            <w:szCs w:val="24"/>
          </w:rPr>
          <w:t>приложениям N 1 - 3</w:t>
        </w:r>
      </w:hyperlink>
      <w:r w:rsidRPr="000B48E1">
        <w:rPr>
          <w:sz w:val="24"/>
          <w:szCs w:val="24"/>
        </w:rPr>
        <w:t xml:space="preserve"> (прилагается).</w:t>
      </w:r>
    </w:p>
    <w:p w:rsidR="000B48E1" w:rsidRPr="000B48E1" w:rsidRDefault="000B48E1" w:rsidP="000B48E1">
      <w:pPr>
        <w:ind w:left="567" w:right="-426" w:firstLine="720"/>
        <w:jc w:val="both"/>
        <w:rPr>
          <w:sz w:val="24"/>
          <w:szCs w:val="24"/>
        </w:rPr>
      </w:pPr>
      <w:r w:rsidRPr="000B48E1">
        <w:rPr>
          <w:sz w:val="24"/>
          <w:szCs w:val="24"/>
        </w:rPr>
        <w:t xml:space="preserve">2. Настоящее Постановление вступает в силу со дня его </w:t>
      </w:r>
      <w:hyperlink r:id="rId45" w:history="1">
        <w:r w:rsidRPr="000B48E1">
          <w:rPr>
            <w:sz w:val="24"/>
            <w:szCs w:val="24"/>
          </w:rPr>
          <w:t>официального опубликования</w:t>
        </w:r>
      </w:hyperlink>
      <w:r w:rsidRPr="000B48E1">
        <w:rPr>
          <w:sz w:val="24"/>
          <w:szCs w:val="24"/>
        </w:rPr>
        <w:t xml:space="preserve"> в информационном бюллетене администрации Чамзинского муниципального района и распространяет свое действие на правоотношения, возникшие с 1 января 2017 года.</w:t>
      </w:r>
    </w:p>
    <w:p w:rsidR="000B48E1" w:rsidRPr="000B48E1" w:rsidRDefault="000B48E1" w:rsidP="000B48E1">
      <w:pPr>
        <w:ind w:left="567" w:right="-426" w:firstLine="720"/>
        <w:jc w:val="both"/>
        <w:rPr>
          <w:sz w:val="24"/>
          <w:szCs w:val="24"/>
        </w:rPr>
      </w:pPr>
    </w:p>
    <w:p w:rsidR="000B48E1" w:rsidRPr="000B48E1" w:rsidRDefault="000B48E1" w:rsidP="000B48E1">
      <w:pPr>
        <w:ind w:left="567" w:right="-426"/>
        <w:jc w:val="both"/>
        <w:rPr>
          <w:sz w:val="24"/>
          <w:szCs w:val="24"/>
        </w:rPr>
      </w:pPr>
      <w:r w:rsidRPr="000B48E1">
        <w:rPr>
          <w:sz w:val="24"/>
          <w:szCs w:val="24"/>
        </w:rPr>
        <w:t>Глава Чамзинского</w:t>
      </w:r>
      <w:r>
        <w:rPr>
          <w:sz w:val="24"/>
          <w:szCs w:val="24"/>
        </w:rPr>
        <w:t xml:space="preserve"> </w:t>
      </w:r>
      <w:r w:rsidRPr="000B48E1">
        <w:rPr>
          <w:sz w:val="24"/>
          <w:szCs w:val="24"/>
        </w:rPr>
        <w:t xml:space="preserve">муниципального района                                          </w:t>
      </w:r>
      <w:r>
        <w:rPr>
          <w:sz w:val="24"/>
          <w:szCs w:val="24"/>
        </w:rPr>
        <w:t xml:space="preserve">                           </w:t>
      </w:r>
      <w:r w:rsidRPr="000B48E1">
        <w:rPr>
          <w:sz w:val="24"/>
          <w:szCs w:val="24"/>
        </w:rPr>
        <w:t>В.Г.Цыбаков</w:t>
      </w:r>
    </w:p>
    <w:p w:rsidR="000B48E1" w:rsidRPr="000B48E1" w:rsidRDefault="000B48E1" w:rsidP="000B48E1">
      <w:pPr>
        <w:ind w:firstLine="720"/>
        <w:jc w:val="both"/>
        <w:rPr>
          <w:sz w:val="24"/>
          <w:szCs w:val="24"/>
        </w:rPr>
      </w:pPr>
    </w:p>
    <w:p w:rsidR="000B48E1" w:rsidRPr="000B48E1" w:rsidRDefault="000B48E1" w:rsidP="000B48E1">
      <w:pPr>
        <w:jc w:val="both"/>
      </w:pPr>
      <w:r w:rsidRPr="000B48E1">
        <w:rPr>
          <w:sz w:val="24"/>
          <w:szCs w:val="24"/>
        </w:rPr>
        <w:t xml:space="preserve">                                                                                               </w:t>
      </w:r>
      <w:r w:rsidRPr="000B48E1">
        <w:rPr>
          <w:sz w:val="24"/>
          <w:szCs w:val="24"/>
        </w:rPr>
        <w:tab/>
      </w:r>
      <w:r w:rsidRPr="000B48E1">
        <w:rPr>
          <w:sz w:val="24"/>
          <w:szCs w:val="24"/>
        </w:rPr>
        <w:tab/>
        <w:t xml:space="preserve">            </w:t>
      </w:r>
      <w:r w:rsidRPr="000B48E1">
        <w:rPr>
          <w:sz w:val="24"/>
          <w:szCs w:val="24"/>
        </w:rPr>
        <w:tab/>
      </w:r>
      <w:r w:rsidRPr="000B48E1">
        <w:t xml:space="preserve">Приложение №1                                                            </w:t>
      </w:r>
    </w:p>
    <w:tbl>
      <w:tblPr>
        <w:tblW w:w="1020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0"/>
        <w:gridCol w:w="1595"/>
        <w:gridCol w:w="1614"/>
        <w:gridCol w:w="1471"/>
      </w:tblGrid>
      <w:tr w:rsidR="000B48E1" w:rsidRPr="000B48E1" w:rsidTr="000B48E1">
        <w:trPr>
          <w:trHeight w:val="675"/>
        </w:trPr>
        <w:tc>
          <w:tcPr>
            <w:tcW w:w="5520" w:type="dxa"/>
            <w:vMerge w:val="restart"/>
          </w:tcPr>
          <w:p w:rsidR="000B48E1" w:rsidRPr="000B48E1" w:rsidRDefault="000B48E1" w:rsidP="000B48E1">
            <w:pPr>
              <w:jc w:val="center"/>
            </w:pPr>
            <w:r w:rsidRPr="000B48E1">
              <w:rPr>
                <w:sz w:val="24"/>
                <w:szCs w:val="24"/>
              </w:rPr>
              <w:t xml:space="preserve">                                                                                 </w:t>
            </w:r>
            <w:r w:rsidRPr="000B48E1">
              <w:t>Наименование организации</w:t>
            </w:r>
          </w:p>
        </w:tc>
        <w:tc>
          <w:tcPr>
            <w:tcW w:w="4680" w:type="dxa"/>
            <w:gridSpan w:val="3"/>
          </w:tcPr>
          <w:p w:rsidR="000B48E1" w:rsidRPr="000B48E1" w:rsidRDefault="000B48E1" w:rsidP="000B48E1">
            <w:pPr>
              <w:jc w:val="center"/>
            </w:pPr>
            <w:r w:rsidRPr="000B48E1">
              <w:t>Значение предельного соотношения средней заработной платы руководителей, их заместителей и главных бухгалтеров образовательной организации к средней заработной плате работников соответствующей муниципальной образовательной организации</w:t>
            </w:r>
          </w:p>
        </w:tc>
      </w:tr>
      <w:tr w:rsidR="000B48E1" w:rsidRPr="000B48E1" w:rsidTr="000B48E1">
        <w:trPr>
          <w:trHeight w:val="315"/>
        </w:trPr>
        <w:tc>
          <w:tcPr>
            <w:tcW w:w="5520" w:type="dxa"/>
            <w:vMerge/>
          </w:tcPr>
          <w:p w:rsidR="000B48E1" w:rsidRPr="000B48E1" w:rsidRDefault="000B48E1" w:rsidP="000B48E1"/>
        </w:tc>
        <w:tc>
          <w:tcPr>
            <w:tcW w:w="1595" w:type="dxa"/>
          </w:tcPr>
          <w:p w:rsidR="000B48E1" w:rsidRPr="000B48E1" w:rsidRDefault="000B48E1" w:rsidP="000B48E1">
            <w:pPr>
              <w:shd w:val="clear" w:color="auto" w:fill="FFFFFF"/>
              <w:jc w:val="center"/>
              <w:rPr>
                <w:kern w:val="2"/>
              </w:rPr>
            </w:pPr>
            <w:r w:rsidRPr="000B48E1">
              <w:rPr>
                <w:kern w:val="2"/>
              </w:rPr>
              <w:t>руководителя</w:t>
            </w:r>
          </w:p>
        </w:tc>
        <w:tc>
          <w:tcPr>
            <w:tcW w:w="1614" w:type="dxa"/>
          </w:tcPr>
          <w:p w:rsidR="000B48E1" w:rsidRPr="000B48E1" w:rsidRDefault="000B48E1" w:rsidP="000B48E1">
            <w:pPr>
              <w:shd w:val="clear" w:color="auto" w:fill="FFFFFF"/>
              <w:jc w:val="center"/>
              <w:rPr>
                <w:kern w:val="2"/>
              </w:rPr>
            </w:pPr>
            <w:r w:rsidRPr="000B48E1">
              <w:rPr>
                <w:kern w:val="2"/>
              </w:rPr>
              <w:t>Заместителя руководителя</w:t>
            </w:r>
          </w:p>
        </w:tc>
        <w:tc>
          <w:tcPr>
            <w:tcW w:w="1471" w:type="dxa"/>
          </w:tcPr>
          <w:p w:rsidR="000B48E1" w:rsidRPr="000B48E1" w:rsidRDefault="000B48E1" w:rsidP="000B48E1">
            <w:pPr>
              <w:shd w:val="clear" w:color="auto" w:fill="FFFFFF"/>
              <w:jc w:val="center"/>
              <w:rPr>
                <w:kern w:val="2"/>
              </w:rPr>
            </w:pPr>
            <w:r w:rsidRPr="000B48E1">
              <w:rPr>
                <w:kern w:val="2"/>
              </w:rPr>
              <w:t>Главного бухгалтера</w:t>
            </w:r>
          </w:p>
        </w:tc>
      </w:tr>
      <w:tr w:rsidR="000B48E1" w:rsidRPr="000B48E1" w:rsidTr="000B48E1">
        <w:trPr>
          <w:trHeight w:val="315"/>
        </w:trPr>
        <w:tc>
          <w:tcPr>
            <w:tcW w:w="5520" w:type="dxa"/>
          </w:tcPr>
          <w:p w:rsidR="000B48E1" w:rsidRPr="000B48E1" w:rsidRDefault="000B48E1" w:rsidP="000B48E1">
            <w:r w:rsidRPr="000B48E1">
              <w:lastRenderedPageBreak/>
              <w:t>Муниципальное бюджетное дошкольное образовательное учреждение «Детский сад Теремок»</w:t>
            </w:r>
          </w:p>
        </w:tc>
        <w:tc>
          <w:tcPr>
            <w:tcW w:w="1595" w:type="dxa"/>
          </w:tcPr>
          <w:p w:rsidR="000B48E1" w:rsidRPr="000B48E1" w:rsidRDefault="000B48E1" w:rsidP="000B48E1">
            <w:pPr>
              <w:jc w:val="center"/>
            </w:pPr>
            <w:r w:rsidRPr="000B48E1">
              <w:t>1,7</w:t>
            </w:r>
          </w:p>
        </w:tc>
        <w:tc>
          <w:tcPr>
            <w:tcW w:w="1614" w:type="dxa"/>
          </w:tcPr>
          <w:p w:rsidR="000B48E1" w:rsidRPr="000B48E1" w:rsidRDefault="000B48E1" w:rsidP="000B48E1">
            <w:pPr>
              <w:jc w:val="center"/>
            </w:pPr>
            <w:r w:rsidRPr="000B48E1">
              <w:t>-</w:t>
            </w:r>
          </w:p>
        </w:tc>
        <w:tc>
          <w:tcPr>
            <w:tcW w:w="1471" w:type="dxa"/>
          </w:tcPr>
          <w:p w:rsidR="000B48E1" w:rsidRPr="000B48E1" w:rsidRDefault="000B48E1" w:rsidP="000B48E1">
            <w:pPr>
              <w:jc w:val="center"/>
            </w:pPr>
            <w:r w:rsidRPr="000B48E1">
              <w:t>-</w:t>
            </w:r>
          </w:p>
        </w:tc>
      </w:tr>
      <w:tr w:rsidR="000B48E1" w:rsidRPr="000B48E1" w:rsidTr="000B48E1">
        <w:trPr>
          <w:trHeight w:val="315"/>
        </w:trPr>
        <w:tc>
          <w:tcPr>
            <w:tcW w:w="5520" w:type="dxa"/>
          </w:tcPr>
          <w:p w:rsidR="000B48E1" w:rsidRPr="000B48E1" w:rsidRDefault="000B48E1" w:rsidP="000B48E1">
            <w:r w:rsidRPr="000B48E1">
              <w:t>Муниципальное бюджетное дошкольное образовательное учреждение «Детский сад комбинированного вида «Солнышко»</w:t>
            </w:r>
          </w:p>
        </w:tc>
        <w:tc>
          <w:tcPr>
            <w:tcW w:w="1595" w:type="dxa"/>
          </w:tcPr>
          <w:p w:rsidR="000B48E1" w:rsidRPr="000B48E1" w:rsidRDefault="000B48E1" w:rsidP="000B48E1">
            <w:pPr>
              <w:jc w:val="center"/>
            </w:pPr>
            <w:r w:rsidRPr="000B48E1">
              <w:t>1,8</w:t>
            </w:r>
          </w:p>
        </w:tc>
        <w:tc>
          <w:tcPr>
            <w:tcW w:w="1614" w:type="dxa"/>
          </w:tcPr>
          <w:p w:rsidR="000B48E1" w:rsidRPr="000B48E1" w:rsidRDefault="000B48E1" w:rsidP="000B48E1">
            <w:pPr>
              <w:jc w:val="center"/>
            </w:pPr>
            <w:r w:rsidRPr="000B48E1">
              <w:t>-</w:t>
            </w:r>
          </w:p>
        </w:tc>
        <w:tc>
          <w:tcPr>
            <w:tcW w:w="1471" w:type="dxa"/>
          </w:tcPr>
          <w:p w:rsidR="000B48E1" w:rsidRPr="000B48E1" w:rsidRDefault="000B48E1" w:rsidP="000B48E1">
            <w:pPr>
              <w:jc w:val="center"/>
            </w:pPr>
            <w:r w:rsidRPr="000B48E1">
              <w:t>-</w:t>
            </w:r>
          </w:p>
        </w:tc>
      </w:tr>
      <w:tr w:rsidR="000B48E1" w:rsidRPr="000B48E1" w:rsidTr="000B48E1">
        <w:trPr>
          <w:trHeight w:val="300"/>
        </w:trPr>
        <w:tc>
          <w:tcPr>
            <w:tcW w:w="5520" w:type="dxa"/>
          </w:tcPr>
          <w:p w:rsidR="000B48E1" w:rsidRPr="000B48E1" w:rsidRDefault="000B48E1" w:rsidP="000B48E1">
            <w:r w:rsidRPr="000B48E1">
              <w:t>Муниципальное бюджетное дошкольное образовательное учреждение «Детский сад комбинированного вида «Красная шапочка»</w:t>
            </w:r>
          </w:p>
        </w:tc>
        <w:tc>
          <w:tcPr>
            <w:tcW w:w="1595" w:type="dxa"/>
          </w:tcPr>
          <w:p w:rsidR="000B48E1" w:rsidRPr="000B48E1" w:rsidRDefault="000B48E1" w:rsidP="000B48E1">
            <w:pPr>
              <w:jc w:val="center"/>
            </w:pPr>
            <w:r w:rsidRPr="000B48E1">
              <w:t>1,8</w:t>
            </w:r>
          </w:p>
        </w:tc>
        <w:tc>
          <w:tcPr>
            <w:tcW w:w="1614" w:type="dxa"/>
          </w:tcPr>
          <w:p w:rsidR="000B48E1" w:rsidRPr="000B48E1" w:rsidRDefault="000B48E1" w:rsidP="000B48E1">
            <w:pPr>
              <w:jc w:val="center"/>
            </w:pPr>
            <w:r w:rsidRPr="000B48E1">
              <w:t>-</w:t>
            </w:r>
          </w:p>
        </w:tc>
        <w:tc>
          <w:tcPr>
            <w:tcW w:w="1471" w:type="dxa"/>
          </w:tcPr>
          <w:p w:rsidR="000B48E1" w:rsidRPr="000B48E1" w:rsidRDefault="000B48E1" w:rsidP="000B48E1">
            <w:pPr>
              <w:jc w:val="center"/>
            </w:pPr>
            <w:r w:rsidRPr="000B48E1">
              <w:t>-</w:t>
            </w:r>
          </w:p>
        </w:tc>
      </w:tr>
      <w:tr w:rsidR="000B48E1" w:rsidRPr="000B48E1" w:rsidTr="000B48E1">
        <w:trPr>
          <w:trHeight w:val="300"/>
        </w:trPr>
        <w:tc>
          <w:tcPr>
            <w:tcW w:w="5520" w:type="dxa"/>
          </w:tcPr>
          <w:p w:rsidR="000B48E1" w:rsidRPr="000B48E1" w:rsidRDefault="000B48E1" w:rsidP="000B48E1">
            <w:r w:rsidRPr="000B48E1">
              <w:t xml:space="preserve">Муниципальное бюджетное дошкольное образовательное учреждение «Детский сад </w:t>
            </w:r>
            <w:proofErr w:type="spellStart"/>
            <w:r w:rsidRPr="000B48E1">
              <w:t>Чипайне</w:t>
            </w:r>
            <w:proofErr w:type="spellEnd"/>
            <w:r w:rsidRPr="000B48E1">
              <w:t>»</w:t>
            </w:r>
          </w:p>
        </w:tc>
        <w:tc>
          <w:tcPr>
            <w:tcW w:w="1595" w:type="dxa"/>
          </w:tcPr>
          <w:p w:rsidR="000B48E1" w:rsidRPr="000B48E1" w:rsidRDefault="000B48E1" w:rsidP="000B48E1">
            <w:pPr>
              <w:jc w:val="center"/>
            </w:pPr>
            <w:r w:rsidRPr="000B48E1">
              <w:t>1,7</w:t>
            </w:r>
          </w:p>
        </w:tc>
        <w:tc>
          <w:tcPr>
            <w:tcW w:w="1614" w:type="dxa"/>
          </w:tcPr>
          <w:p w:rsidR="000B48E1" w:rsidRPr="000B48E1" w:rsidRDefault="000B48E1" w:rsidP="000B48E1">
            <w:pPr>
              <w:jc w:val="center"/>
            </w:pPr>
            <w:r w:rsidRPr="000B48E1">
              <w:t>-</w:t>
            </w:r>
          </w:p>
        </w:tc>
        <w:tc>
          <w:tcPr>
            <w:tcW w:w="1471" w:type="dxa"/>
          </w:tcPr>
          <w:p w:rsidR="000B48E1" w:rsidRPr="000B48E1" w:rsidRDefault="000B48E1" w:rsidP="000B48E1">
            <w:pPr>
              <w:jc w:val="center"/>
            </w:pPr>
            <w:r w:rsidRPr="000B48E1">
              <w:t>-</w:t>
            </w:r>
          </w:p>
        </w:tc>
      </w:tr>
      <w:tr w:rsidR="000B48E1" w:rsidRPr="000B48E1" w:rsidTr="000B48E1">
        <w:trPr>
          <w:trHeight w:val="465"/>
        </w:trPr>
        <w:tc>
          <w:tcPr>
            <w:tcW w:w="5520" w:type="dxa"/>
          </w:tcPr>
          <w:p w:rsidR="000B48E1" w:rsidRPr="000B48E1" w:rsidRDefault="000B48E1" w:rsidP="000B48E1">
            <w:r w:rsidRPr="000B48E1">
              <w:t>Муниципальное бюджетное дошкольное образовательное учреждение «Детский сад комбинированного вида «Золушка»</w:t>
            </w:r>
          </w:p>
        </w:tc>
        <w:tc>
          <w:tcPr>
            <w:tcW w:w="1595" w:type="dxa"/>
          </w:tcPr>
          <w:p w:rsidR="000B48E1" w:rsidRPr="000B48E1" w:rsidRDefault="000B48E1" w:rsidP="000B48E1">
            <w:pPr>
              <w:jc w:val="center"/>
            </w:pPr>
            <w:r w:rsidRPr="000B48E1">
              <w:t>1,8</w:t>
            </w:r>
          </w:p>
        </w:tc>
        <w:tc>
          <w:tcPr>
            <w:tcW w:w="1614" w:type="dxa"/>
          </w:tcPr>
          <w:p w:rsidR="000B48E1" w:rsidRPr="000B48E1" w:rsidRDefault="000B48E1" w:rsidP="000B48E1">
            <w:pPr>
              <w:jc w:val="center"/>
            </w:pPr>
            <w:r w:rsidRPr="000B48E1">
              <w:t>-</w:t>
            </w:r>
          </w:p>
        </w:tc>
        <w:tc>
          <w:tcPr>
            <w:tcW w:w="1471" w:type="dxa"/>
          </w:tcPr>
          <w:p w:rsidR="000B48E1" w:rsidRPr="000B48E1" w:rsidRDefault="000B48E1" w:rsidP="000B48E1">
            <w:pPr>
              <w:jc w:val="center"/>
            </w:pPr>
            <w:r w:rsidRPr="000B48E1">
              <w:t>-</w:t>
            </w:r>
          </w:p>
        </w:tc>
      </w:tr>
      <w:tr w:rsidR="000B48E1" w:rsidRPr="000B48E1" w:rsidTr="000B48E1">
        <w:trPr>
          <w:trHeight w:val="300"/>
        </w:trPr>
        <w:tc>
          <w:tcPr>
            <w:tcW w:w="5520" w:type="dxa"/>
          </w:tcPr>
          <w:p w:rsidR="000B48E1" w:rsidRPr="000B48E1" w:rsidRDefault="000B48E1" w:rsidP="000B48E1">
            <w:r w:rsidRPr="000B48E1">
              <w:t>Муниципальное бюджетное дошкольное образовательное учреждение «Детский сад комбинированного вида «Ягодка»</w:t>
            </w:r>
          </w:p>
        </w:tc>
        <w:tc>
          <w:tcPr>
            <w:tcW w:w="1595" w:type="dxa"/>
          </w:tcPr>
          <w:p w:rsidR="000B48E1" w:rsidRPr="000B48E1" w:rsidRDefault="000B48E1" w:rsidP="000B48E1">
            <w:pPr>
              <w:jc w:val="center"/>
            </w:pPr>
            <w:r w:rsidRPr="000B48E1">
              <w:t>1,8</w:t>
            </w:r>
          </w:p>
        </w:tc>
        <w:tc>
          <w:tcPr>
            <w:tcW w:w="1614" w:type="dxa"/>
          </w:tcPr>
          <w:p w:rsidR="000B48E1" w:rsidRPr="000B48E1" w:rsidRDefault="000B48E1" w:rsidP="000B48E1">
            <w:pPr>
              <w:jc w:val="center"/>
            </w:pPr>
            <w:r w:rsidRPr="000B48E1">
              <w:t>-</w:t>
            </w:r>
          </w:p>
        </w:tc>
        <w:tc>
          <w:tcPr>
            <w:tcW w:w="1471" w:type="dxa"/>
          </w:tcPr>
          <w:p w:rsidR="000B48E1" w:rsidRPr="000B48E1" w:rsidRDefault="000B48E1" w:rsidP="000B48E1">
            <w:pPr>
              <w:jc w:val="center"/>
            </w:pPr>
            <w:r w:rsidRPr="000B48E1">
              <w:t>-</w:t>
            </w:r>
          </w:p>
        </w:tc>
      </w:tr>
      <w:tr w:rsidR="000B48E1" w:rsidRPr="000B48E1" w:rsidTr="000B48E1">
        <w:trPr>
          <w:trHeight w:val="465"/>
        </w:trPr>
        <w:tc>
          <w:tcPr>
            <w:tcW w:w="5520" w:type="dxa"/>
          </w:tcPr>
          <w:p w:rsidR="000B48E1" w:rsidRPr="000B48E1" w:rsidRDefault="000B48E1" w:rsidP="000B48E1">
            <w:r w:rsidRPr="000B48E1">
              <w:t>Муниципальное бюджетное дошкольное образовательное учреждение «Центр развития ребенка – детский сад «Сказка»</w:t>
            </w:r>
          </w:p>
        </w:tc>
        <w:tc>
          <w:tcPr>
            <w:tcW w:w="1595" w:type="dxa"/>
          </w:tcPr>
          <w:p w:rsidR="000B48E1" w:rsidRPr="000B48E1" w:rsidRDefault="000B48E1" w:rsidP="000B48E1">
            <w:pPr>
              <w:jc w:val="center"/>
            </w:pPr>
            <w:r w:rsidRPr="000B48E1">
              <w:t>1,9</w:t>
            </w:r>
          </w:p>
        </w:tc>
        <w:tc>
          <w:tcPr>
            <w:tcW w:w="1614" w:type="dxa"/>
          </w:tcPr>
          <w:p w:rsidR="000B48E1" w:rsidRPr="000B48E1" w:rsidRDefault="000B48E1" w:rsidP="000B48E1">
            <w:pPr>
              <w:jc w:val="center"/>
            </w:pPr>
            <w:r w:rsidRPr="000B48E1">
              <w:t>-</w:t>
            </w:r>
          </w:p>
        </w:tc>
        <w:tc>
          <w:tcPr>
            <w:tcW w:w="1471" w:type="dxa"/>
          </w:tcPr>
          <w:p w:rsidR="000B48E1" w:rsidRPr="000B48E1" w:rsidRDefault="000B48E1" w:rsidP="000B48E1">
            <w:pPr>
              <w:jc w:val="center"/>
            </w:pPr>
            <w:r w:rsidRPr="000B48E1">
              <w:t>-</w:t>
            </w:r>
          </w:p>
        </w:tc>
      </w:tr>
      <w:tr w:rsidR="000B48E1" w:rsidRPr="000B48E1" w:rsidTr="000B48E1">
        <w:trPr>
          <w:trHeight w:val="480"/>
        </w:trPr>
        <w:tc>
          <w:tcPr>
            <w:tcW w:w="5520" w:type="dxa"/>
          </w:tcPr>
          <w:p w:rsidR="000B48E1" w:rsidRPr="000B48E1" w:rsidRDefault="000B48E1" w:rsidP="000B48E1">
            <w:r w:rsidRPr="000B48E1">
              <w:t>Муниципальное бюджетное дошкольное образовательное учреждение «Детский сад комбинированного вида «Аленький цветочек»</w:t>
            </w:r>
          </w:p>
        </w:tc>
        <w:tc>
          <w:tcPr>
            <w:tcW w:w="1595" w:type="dxa"/>
          </w:tcPr>
          <w:p w:rsidR="000B48E1" w:rsidRPr="000B48E1" w:rsidRDefault="000B48E1" w:rsidP="000B48E1">
            <w:pPr>
              <w:jc w:val="center"/>
            </w:pPr>
            <w:r w:rsidRPr="000B48E1">
              <w:t>1,9</w:t>
            </w:r>
          </w:p>
        </w:tc>
        <w:tc>
          <w:tcPr>
            <w:tcW w:w="1614" w:type="dxa"/>
          </w:tcPr>
          <w:p w:rsidR="000B48E1" w:rsidRPr="000B48E1" w:rsidRDefault="000B48E1" w:rsidP="000B48E1">
            <w:pPr>
              <w:jc w:val="center"/>
            </w:pPr>
            <w:r w:rsidRPr="000B48E1">
              <w:t>-</w:t>
            </w:r>
          </w:p>
        </w:tc>
        <w:tc>
          <w:tcPr>
            <w:tcW w:w="1471" w:type="dxa"/>
          </w:tcPr>
          <w:p w:rsidR="000B48E1" w:rsidRPr="000B48E1" w:rsidRDefault="000B48E1" w:rsidP="000B48E1">
            <w:pPr>
              <w:jc w:val="center"/>
            </w:pPr>
            <w:r w:rsidRPr="000B48E1">
              <w:t>-</w:t>
            </w:r>
          </w:p>
        </w:tc>
      </w:tr>
      <w:tr w:rsidR="000B48E1" w:rsidRPr="000B48E1" w:rsidTr="000B48E1">
        <w:trPr>
          <w:trHeight w:val="300"/>
        </w:trPr>
        <w:tc>
          <w:tcPr>
            <w:tcW w:w="5520" w:type="dxa"/>
          </w:tcPr>
          <w:p w:rsidR="000B48E1" w:rsidRPr="000B48E1" w:rsidRDefault="000B48E1" w:rsidP="000B48E1">
            <w:r w:rsidRPr="000B48E1">
              <w:t>Муниципальное бюджетное дошкольное образовательное учреждение «Детский сад комбинированного вида «Колокольчик»</w:t>
            </w:r>
          </w:p>
        </w:tc>
        <w:tc>
          <w:tcPr>
            <w:tcW w:w="1595" w:type="dxa"/>
          </w:tcPr>
          <w:p w:rsidR="000B48E1" w:rsidRPr="000B48E1" w:rsidRDefault="000B48E1" w:rsidP="000B48E1">
            <w:pPr>
              <w:jc w:val="center"/>
            </w:pPr>
            <w:r w:rsidRPr="000B48E1">
              <w:t>1,9</w:t>
            </w:r>
          </w:p>
        </w:tc>
        <w:tc>
          <w:tcPr>
            <w:tcW w:w="1614" w:type="dxa"/>
          </w:tcPr>
          <w:p w:rsidR="000B48E1" w:rsidRPr="000B48E1" w:rsidRDefault="000B48E1" w:rsidP="000B48E1">
            <w:pPr>
              <w:jc w:val="center"/>
            </w:pPr>
            <w:r w:rsidRPr="000B48E1">
              <w:t>-</w:t>
            </w:r>
          </w:p>
        </w:tc>
        <w:tc>
          <w:tcPr>
            <w:tcW w:w="1471" w:type="dxa"/>
          </w:tcPr>
          <w:p w:rsidR="000B48E1" w:rsidRPr="000B48E1" w:rsidRDefault="000B48E1" w:rsidP="000B48E1">
            <w:pPr>
              <w:jc w:val="center"/>
            </w:pPr>
            <w:r w:rsidRPr="000B48E1">
              <w:t>-</w:t>
            </w:r>
          </w:p>
        </w:tc>
      </w:tr>
      <w:tr w:rsidR="000B48E1" w:rsidRPr="000B48E1" w:rsidTr="000B48E1">
        <w:trPr>
          <w:trHeight w:val="300"/>
        </w:trPr>
        <w:tc>
          <w:tcPr>
            <w:tcW w:w="5520" w:type="dxa"/>
          </w:tcPr>
          <w:p w:rsidR="000B48E1" w:rsidRPr="000B48E1" w:rsidRDefault="000B48E1" w:rsidP="000B48E1">
            <w:r w:rsidRPr="000B48E1">
              <w:t>Муниципальное бюджетное дошкольное образовательное учреждение «Детский сад комбинированного вида «Звездочка»</w:t>
            </w:r>
          </w:p>
        </w:tc>
        <w:tc>
          <w:tcPr>
            <w:tcW w:w="1595" w:type="dxa"/>
          </w:tcPr>
          <w:p w:rsidR="000B48E1" w:rsidRPr="000B48E1" w:rsidRDefault="000B48E1" w:rsidP="000B48E1">
            <w:pPr>
              <w:jc w:val="center"/>
            </w:pPr>
            <w:r w:rsidRPr="000B48E1">
              <w:t>1,8</w:t>
            </w:r>
          </w:p>
        </w:tc>
        <w:tc>
          <w:tcPr>
            <w:tcW w:w="1614" w:type="dxa"/>
          </w:tcPr>
          <w:p w:rsidR="000B48E1" w:rsidRPr="000B48E1" w:rsidRDefault="000B48E1" w:rsidP="000B48E1">
            <w:pPr>
              <w:jc w:val="center"/>
            </w:pPr>
            <w:r w:rsidRPr="000B48E1">
              <w:t>-</w:t>
            </w:r>
          </w:p>
        </w:tc>
        <w:tc>
          <w:tcPr>
            <w:tcW w:w="1471" w:type="dxa"/>
          </w:tcPr>
          <w:p w:rsidR="000B48E1" w:rsidRPr="000B48E1" w:rsidRDefault="000B48E1" w:rsidP="000B48E1">
            <w:pPr>
              <w:jc w:val="center"/>
            </w:pPr>
            <w:r w:rsidRPr="000B48E1">
              <w:t>-</w:t>
            </w:r>
          </w:p>
        </w:tc>
      </w:tr>
      <w:tr w:rsidR="000B48E1" w:rsidRPr="000B48E1" w:rsidTr="000B48E1">
        <w:trPr>
          <w:trHeight w:val="300"/>
        </w:trPr>
        <w:tc>
          <w:tcPr>
            <w:tcW w:w="5520" w:type="dxa"/>
          </w:tcPr>
          <w:p w:rsidR="000B48E1" w:rsidRPr="000B48E1" w:rsidRDefault="000B48E1" w:rsidP="000B48E1">
            <w:r w:rsidRPr="000B48E1">
              <w:t>Муниципальное бюджетное дошкольное образовательное учреждение «Детский сад Аленушка»</w:t>
            </w:r>
          </w:p>
        </w:tc>
        <w:tc>
          <w:tcPr>
            <w:tcW w:w="1595" w:type="dxa"/>
          </w:tcPr>
          <w:p w:rsidR="000B48E1" w:rsidRPr="000B48E1" w:rsidRDefault="000B48E1" w:rsidP="000B48E1">
            <w:pPr>
              <w:jc w:val="center"/>
            </w:pPr>
            <w:r w:rsidRPr="000B48E1">
              <w:t>1,7</w:t>
            </w:r>
          </w:p>
        </w:tc>
        <w:tc>
          <w:tcPr>
            <w:tcW w:w="1614" w:type="dxa"/>
          </w:tcPr>
          <w:p w:rsidR="000B48E1" w:rsidRPr="000B48E1" w:rsidRDefault="000B48E1" w:rsidP="000B48E1">
            <w:pPr>
              <w:jc w:val="center"/>
            </w:pPr>
            <w:r w:rsidRPr="000B48E1">
              <w:t>-</w:t>
            </w:r>
          </w:p>
        </w:tc>
        <w:tc>
          <w:tcPr>
            <w:tcW w:w="1471" w:type="dxa"/>
          </w:tcPr>
          <w:p w:rsidR="000B48E1" w:rsidRPr="000B48E1" w:rsidRDefault="000B48E1" w:rsidP="000B48E1">
            <w:pPr>
              <w:jc w:val="center"/>
            </w:pPr>
            <w:r w:rsidRPr="000B48E1">
              <w:t>-</w:t>
            </w:r>
          </w:p>
        </w:tc>
      </w:tr>
      <w:tr w:rsidR="000B48E1" w:rsidRPr="000B48E1" w:rsidTr="000B48E1">
        <w:trPr>
          <w:trHeight w:val="195"/>
        </w:trPr>
        <w:tc>
          <w:tcPr>
            <w:tcW w:w="5520" w:type="dxa"/>
          </w:tcPr>
          <w:p w:rsidR="000B48E1" w:rsidRPr="000B48E1" w:rsidRDefault="000B48E1" w:rsidP="000B48E1">
            <w:r w:rsidRPr="000B48E1">
              <w:t>Муниципальное бюджетное дошкольное образовательное учреждение «Детский сад Золотая рыбка»</w:t>
            </w:r>
          </w:p>
        </w:tc>
        <w:tc>
          <w:tcPr>
            <w:tcW w:w="1595" w:type="dxa"/>
          </w:tcPr>
          <w:p w:rsidR="000B48E1" w:rsidRPr="000B48E1" w:rsidRDefault="000B48E1" w:rsidP="000B48E1">
            <w:pPr>
              <w:jc w:val="center"/>
            </w:pPr>
            <w:r w:rsidRPr="000B48E1">
              <w:t>1,7</w:t>
            </w:r>
          </w:p>
        </w:tc>
        <w:tc>
          <w:tcPr>
            <w:tcW w:w="1614" w:type="dxa"/>
          </w:tcPr>
          <w:p w:rsidR="000B48E1" w:rsidRPr="000B48E1" w:rsidRDefault="000B48E1" w:rsidP="000B48E1">
            <w:pPr>
              <w:jc w:val="center"/>
            </w:pPr>
            <w:r w:rsidRPr="000B48E1">
              <w:t>-</w:t>
            </w:r>
          </w:p>
        </w:tc>
        <w:tc>
          <w:tcPr>
            <w:tcW w:w="1471" w:type="dxa"/>
          </w:tcPr>
          <w:p w:rsidR="000B48E1" w:rsidRPr="000B48E1" w:rsidRDefault="000B48E1" w:rsidP="000B48E1">
            <w:pPr>
              <w:jc w:val="center"/>
            </w:pPr>
            <w:r w:rsidRPr="000B48E1">
              <w:t>-</w:t>
            </w:r>
          </w:p>
        </w:tc>
      </w:tr>
    </w:tbl>
    <w:p w:rsidR="000B48E1" w:rsidRPr="000B48E1" w:rsidRDefault="000B48E1" w:rsidP="000B48E1">
      <w:pPr>
        <w:jc w:val="both"/>
        <w:rPr>
          <w:sz w:val="28"/>
          <w:szCs w:val="28"/>
        </w:rPr>
      </w:pPr>
      <w:r w:rsidRPr="000B48E1">
        <w:rPr>
          <w:sz w:val="28"/>
          <w:szCs w:val="28"/>
        </w:rPr>
        <w:t xml:space="preserve">                                                                                              </w:t>
      </w:r>
    </w:p>
    <w:p w:rsidR="000B48E1" w:rsidRPr="000B48E1" w:rsidRDefault="000B48E1" w:rsidP="000B48E1">
      <w:pPr>
        <w:ind w:left="7080" w:firstLine="708"/>
        <w:jc w:val="both"/>
        <w:rPr>
          <w:sz w:val="24"/>
          <w:szCs w:val="24"/>
        </w:rPr>
      </w:pPr>
      <w:r w:rsidRPr="000B48E1">
        <w:rPr>
          <w:sz w:val="24"/>
          <w:szCs w:val="24"/>
        </w:rPr>
        <w:t xml:space="preserve">        Приложение №2                             </w:t>
      </w:r>
    </w:p>
    <w:tbl>
      <w:tblPr>
        <w:tblW w:w="1020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55"/>
        <w:gridCol w:w="1365"/>
        <w:gridCol w:w="1381"/>
        <w:gridCol w:w="1199"/>
      </w:tblGrid>
      <w:tr w:rsidR="000B48E1" w:rsidRPr="000B48E1" w:rsidTr="000B48E1">
        <w:trPr>
          <w:trHeight w:val="675"/>
        </w:trPr>
        <w:tc>
          <w:tcPr>
            <w:tcW w:w="6255" w:type="dxa"/>
            <w:vMerge w:val="restart"/>
          </w:tcPr>
          <w:p w:rsidR="000B48E1" w:rsidRPr="000B48E1" w:rsidRDefault="000B48E1" w:rsidP="000B48E1">
            <w:pPr>
              <w:jc w:val="center"/>
            </w:pPr>
            <w:r w:rsidRPr="000B48E1">
              <w:t>Наименование организации</w:t>
            </w:r>
          </w:p>
        </w:tc>
        <w:tc>
          <w:tcPr>
            <w:tcW w:w="3945" w:type="dxa"/>
            <w:gridSpan w:val="3"/>
          </w:tcPr>
          <w:p w:rsidR="000B48E1" w:rsidRPr="000B48E1" w:rsidRDefault="000B48E1" w:rsidP="000B48E1">
            <w:pPr>
              <w:jc w:val="center"/>
            </w:pPr>
            <w:r w:rsidRPr="000B48E1">
              <w:t>Значение предельного соотношения средней заработной платы руководителей, их заместителей и главных бухгалтеров образовательной организации к средней заработной плате работников соответствующей муниципальной образовательной организации</w:t>
            </w:r>
          </w:p>
        </w:tc>
      </w:tr>
      <w:tr w:rsidR="000B48E1" w:rsidRPr="000B48E1" w:rsidTr="000B48E1">
        <w:trPr>
          <w:trHeight w:val="675"/>
        </w:trPr>
        <w:tc>
          <w:tcPr>
            <w:tcW w:w="6255" w:type="dxa"/>
            <w:vMerge/>
          </w:tcPr>
          <w:p w:rsidR="000B48E1" w:rsidRPr="000B48E1" w:rsidRDefault="000B48E1" w:rsidP="000B48E1">
            <w:pPr>
              <w:jc w:val="center"/>
            </w:pPr>
          </w:p>
        </w:tc>
        <w:tc>
          <w:tcPr>
            <w:tcW w:w="1365" w:type="dxa"/>
          </w:tcPr>
          <w:p w:rsidR="000B48E1" w:rsidRPr="000B48E1" w:rsidRDefault="000B48E1" w:rsidP="000B48E1">
            <w:pPr>
              <w:shd w:val="clear" w:color="auto" w:fill="FFFFFF"/>
              <w:jc w:val="center"/>
              <w:rPr>
                <w:kern w:val="2"/>
              </w:rPr>
            </w:pPr>
            <w:r w:rsidRPr="000B48E1">
              <w:rPr>
                <w:kern w:val="2"/>
              </w:rPr>
              <w:t>руководителя</w:t>
            </w:r>
          </w:p>
        </w:tc>
        <w:tc>
          <w:tcPr>
            <w:tcW w:w="1381" w:type="dxa"/>
          </w:tcPr>
          <w:p w:rsidR="000B48E1" w:rsidRPr="000B48E1" w:rsidRDefault="000B48E1" w:rsidP="000B48E1">
            <w:pPr>
              <w:shd w:val="clear" w:color="auto" w:fill="FFFFFF"/>
              <w:jc w:val="center"/>
              <w:rPr>
                <w:kern w:val="2"/>
              </w:rPr>
            </w:pPr>
            <w:r w:rsidRPr="000B48E1">
              <w:rPr>
                <w:kern w:val="2"/>
              </w:rPr>
              <w:t>Заместителей руководителя</w:t>
            </w:r>
          </w:p>
        </w:tc>
        <w:tc>
          <w:tcPr>
            <w:tcW w:w="1199" w:type="dxa"/>
          </w:tcPr>
          <w:p w:rsidR="000B48E1" w:rsidRPr="000B48E1" w:rsidRDefault="000B48E1" w:rsidP="000B48E1">
            <w:pPr>
              <w:shd w:val="clear" w:color="auto" w:fill="FFFFFF"/>
              <w:jc w:val="center"/>
              <w:rPr>
                <w:kern w:val="2"/>
              </w:rPr>
            </w:pPr>
            <w:r w:rsidRPr="000B48E1">
              <w:rPr>
                <w:kern w:val="2"/>
              </w:rPr>
              <w:t>Главного бухгалтера</w:t>
            </w:r>
          </w:p>
        </w:tc>
      </w:tr>
      <w:tr w:rsidR="000B48E1" w:rsidRPr="000B48E1" w:rsidTr="000B48E1">
        <w:trPr>
          <w:trHeight w:val="315"/>
        </w:trPr>
        <w:tc>
          <w:tcPr>
            <w:tcW w:w="6255" w:type="dxa"/>
          </w:tcPr>
          <w:p w:rsidR="000B48E1" w:rsidRPr="000B48E1" w:rsidRDefault="000B48E1" w:rsidP="000B48E1">
            <w:r w:rsidRPr="000B48E1">
              <w:t>Муниципальное бюджетное общеобразовательное учреждение «Комсомольская средняя общеобразовательная школа №1»</w:t>
            </w:r>
          </w:p>
        </w:tc>
        <w:tc>
          <w:tcPr>
            <w:tcW w:w="1365" w:type="dxa"/>
          </w:tcPr>
          <w:p w:rsidR="000B48E1" w:rsidRPr="000B48E1" w:rsidRDefault="000B48E1" w:rsidP="000B48E1">
            <w:pPr>
              <w:jc w:val="center"/>
            </w:pPr>
            <w:r w:rsidRPr="000B48E1">
              <w:t>1,9</w:t>
            </w:r>
          </w:p>
        </w:tc>
        <w:tc>
          <w:tcPr>
            <w:tcW w:w="1381" w:type="dxa"/>
          </w:tcPr>
          <w:p w:rsidR="000B48E1" w:rsidRPr="000B48E1" w:rsidRDefault="000B48E1" w:rsidP="000B48E1">
            <w:pPr>
              <w:jc w:val="center"/>
            </w:pPr>
            <w:r w:rsidRPr="000B48E1">
              <w:t>1,4</w:t>
            </w:r>
          </w:p>
        </w:tc>
        <w:tc>
          <w:tcPr>
            <w:tcW w:w="1199" w:type="dxa"/>
          </w:tcPr>
          <w:p w:rsidR="000B48E1" w:rsidRPr="000B48E1" w:rsidRDefault="000B48E1" w:rsidP="000B48E1">
            <w:pPr>
              <w:jc w:val="center"/>
            </w:pPr>
            <w:r w:rsidRPr="000B48E1">
              <w:t>-</w:t>
            </w:r>
          </w:p>
        </w:tc>
      </w:tr>
      <w:tr w:rsidR="000B48E1" w:rsidRPr="000B48E1" w:rsidTr="000B48E1">
        <w:trPr>
          <w:trHeight w:val="315"/>
        </w:trPr>
        <w:tc>
          <w:tcPr>
            <w:tcW w:w="6255" w:type="dxa"/>
          </w:tcPr>
          <w:p w:rsidR="000B48E1" w:rsidRPr="000B48E1" w:rsidRDefault="000B48E1" w:rsidP="000B48E1">
            <w:r w:rsidRPr="000B48E1">
              <w:t>Муниципальное бюджетное общеобразовательное учреждение «Комсомольская средняя общеобразовательная школа №2»</w:t>
            </w:r>
          </w:p>
        </w:tc>
        <w:tc>
          <w:tcPr>
            <w:tcW w:w="1365" w:type="dxa"/>
          </w:tcPr>
          <w:p w:rsidR="000B48E1" w:rsidRPr="000B48E1" w:rsidRDefault="000B48E1" w:rsidP="000B48E1">
            <w:pPr>
              <w:jc w:val="center"/>
            </w:pPr>
            <w:r w:rsidRPr="000B48E1">
              <w:t>2,0</w:t>
            </w:r>
          </w:p>
        </w:tc>
        <w:tc>
          <w:tcPr>
            <w:tcW w:w="1381" w:type="dxa"/>
          </w:tcPr>
          <w:p w:rsidR="000B48E1" w:rsidRPr="000B48E1" w:rsidRDefault="000B48E1" w:rsidP="000B48E1">
            <w:pPr>
              <w:jc w:val="center"/>
            </w:pPr>
            <w:r w:rsidRPr="000B48E1">
              <w:t>1,6</w:t>
            </w:r>
          </w:p>
        </w:tc>
        <w:tc>
          <w:tcPr>
            <w:tcW w:w="1199" w:type="dxa"/>
          </w:tcPr>
          <w:p w:rsidR="000B48E1" w:rsidRPr="000B48E1" w:rsidRDefault="000B48E1" w:rsidP="000B48E1">
            <w:pPr>
              <w:jc w:val="center"/>
            </w:pPr>
            <w:r w:rsidRPr="000B48E1">
              <w:t>-</w:t>
            </w:r>
          </w:p>
        </w:tc>
      </w:tr>
      <w:tr w:rsidR="000B48E1" w:rsidRPr="000B48E1" w:rsidTr="000B48E1">
        <w:trPr>
          <w:trHeight w:val="315"/>
        </w:trPr>
        <w:tc>
          <w:tcPr>
            <w:tcW w:w="6255" w:type="dxa"/>
          </w:tcPr>
          <w:p w:rsidR="000B48E1" w:rsidRPr="000B48E1" w:rsidRDefault="000B48E1" w:rsidP="000B48E1">
            <w:r w:rsidRPr="000B48E1">
              <w:t>Муниципальное бюджетное общеобразовательное учреждение «Комсомольская средняя общеобразовательная школа №3»</w:t>
            </w:r>
          </w:p>
        </w:tc>
        <w:tc>
          <w:tcPr>
            <w:tcW w:w="1365" w:type="dxa"/>
          </w:tcPr>
          <w:p w:rsidR="000B48E1" w:rsidRPr="000B48E1" w:rsidRDefault="000B48E1" w:rsidP="000B48E1">
            <w:pPr>
              <w:jc w:val="center"/>
            </w:pPr>
            <w:r w:rsidRPr="000B48E1">
              <w:t>1,9</w:t>
            </w:r>
          </w:p>
        </w:tc>
        <w:tc>
          <w:tcPr>
            <w:tcW w:w="1381" w:type="dxa"/>
          </w:tcPr>
          <w:p w:rsidR="000B48E1" w:rsidRPr="000B48E1" w:rsidRDefault="000B48E1" w:rsidP="000B48E1">
            <w:pPr>
              <w:jc w:val="center"/>
            </w:pPr>
            <w:r w:rsidRPr="000B48E1">
              <w:t>1,4</w:t>
            </w:r>
          </w:p>
        </w:tc>
        <w:tc>
          <w:tcPr>
            <w:tcW w:w="1199" w:type="dxa"/>
          </w:tcPr>
          <w:p w:rsidR="000B48E1" w:rsidRPr="000B48E1" w:rsidRDefault="000B48E1" w:rsidP="000B48E1">
            <w:pPr>
              <w:jc w:val="center"/>
            </w:pPr>
            <w:r w:rsidRPr="000B48E1">
              <w:t>-</w:t>
            </w:r>
          </w:p>
        </w:tc>
      </w:tr>
      <w:tr w:rsidR="000B48E1" w:rsidRPr="000B48E1" w:rsidTr="000B48E1">
        <w:trPr>
          <w:trHeight w:val="315"/>
        </w:trPr>
        <w:tc>
          <w:tcPr>
            <w:tcW w:w="6255" w:type="dxa"/>
          </w:tcPr>
          <w:p w:rsidR="000B48E1" w:rsidRPr="000B48E1" w:rsidRDefault="000B48E1" w:rsidP="000B48E1">
            <w:r w:rsidRPr="000B48E1">
              <w:t>Муниципальное бюджетное общеобразовательное учреждение «Лицей №1» р.п.Чамзинка</w:t>
            </w:r>
          </w:p>
        </w:tc>
        <w:tc>
          <w:tcPr>
            <w:tcW w:w="1365" w:type="dxa"/>
          </w:tcPr>
          <w:p w:rsidR="000B48E1" w:rsidRPr="000B48E1" w:rsidRDefault="000B48E1" w:rsidP="000B48E1">
            <w:pPr>
              <w:jc w:val="center"/>
            </w:pPr>
            <w:r w:rsidRPr="000B48E1">
              <w:t>2,0</w:t>
            </w:r>
          </w:p>
        </w:tc>
        <w:tc>
          <w:tcPr>
            <w:tcW w:w="1381" w:type="dxa"/>
          </w:tcPr>
          <w:p w:rsidR="000B48E1" w:rsidRPr="000B48E1" w:rsidRDefault="000B48E1" w:rsidP="000B48E1">
            <w:pPr>
              <w:jc w:val="center"/>
            </w:pPr>
            <w:r w:rsidRPr="000B48E1">
              <w:t>1,6</w:t>
            </w:r>
          </w:p>
        </w:tc>
        <w:tc>
          <w:tcPr>
            <w:tcW w:w="1199" w:type="dxa"/>
          </w:tcPr>
          <w:p w:rsidR="000B48E1" w:rsidRPr="000B48E1" w:rsidRDefault="000B48E1" w:rsidP="000B48E1">
            <w:pPr>
              <w:jc w:val="center"/>
            </w:pPr>
            <w:r w:rsidRPr="000B48E1">
              <w:t>1,1</w:t>
            </w:r>
          </w:p>
        </w:tc>
      </w:tr>
      <w:tr w:rsidR="000B48E1" w:rsidRPr="000B48E1" w:rsidTr="000B48E1">
        <w:trPr>
          <w:trHeight w:val="315"/>
        </w:trPr>
        <w:tc>
          <w:tcPr>
            <w:tcW w:w="6255" w:type="dxa"/>
          </w:tcPr>
          <w:p w:rsidR="000B48E1" w:rsidRPr="000B48E1" w:rsidRDefault="000B48E1" w:rsidP="000B48E1">
            <w:r w:rsidRPr="000B48E1">
              <w:t>Муниципальное бюджетное общеобразовательное учреждение «Чамзинская средняя общеобразовательная школа №2»</w:t>
            </w:r>
          </w:p>
        </w:tc>
        <w:tc>
          <w:tcPr>
            <w:tcW w:w="1365" w:type="dxa"/>
          </w:tcPr>
          <w:p w:rsidR="000B48E1" w:rsidRPr="000B48E1" w:rsidRDefault="000B48E1" w:rsidP="000B48E1">
            <w:pPr>
              <w:jc w:val="center"/>
            </w:pPr>
            <w:r w:rsidRPr="000B48E1">
              <w:t>1,9</w:t>
            </w:r>
          </w:p>
        </w:tc>
        <w:tc>
          <w:tcPr>
            <w:tcW w:w="1381" w:type="dxa"/>
          </w:tcPr>
          <w:p w:rsidR="000B48E1" w:rsidRPr="000B48E1" w:rsidRDefault="000B48E1" w:rsidP="000B48E1">
            <w:pPr>
              <w:jc w:val="center"/>
            </w:pPr>
            <w:r w:rsidRPr="000B48E1">
              <w:t>1,4</w:t>
            </w:r>
          </w:p>
        </w:tc>
        <w:tc>
          <w:tcPr>
            <w:tcW w:w="1199" w:type="dxa"/>
          </w:tcPr>
          <w:p w:rsidR="000B48E1" w:rsidRPr="000B48E1" w:rsidRDefault="000B48E1" w:rsidP="000B48E1">
            <w:pPr>
              <w:jc w:val="center"/>
            </w:pPr>
            <w:r w:rsidRPr="000B48E1">
              <w:t>-</w:t>
            </w:r>
          </w:p>
        </w:tc>
      </w:tr>
      <w:tr w:rsidR="000B48E1" w:rsidRPr="000B48E1" w:rsidTr="000B48E1">
        <w:trPr>
          <w:trHeight w:val="315"/>
        </w:trPr>
        <w:tc>
          <w:tcPr>
            <w:tcW w:w="6255" w:type="dxa"/>
          </w:tcPr>
          <w:p w:rsidR="000B48E1" w:rsidRPr="000B48E1" w:rsidRDefault="000B48E1" w:rsidP="000B48E1">
            <w:r w:rsidRPr="000B48E1">
              <w:t>Муниципальное бюджетное общеобразовательное учреждение «Апраксинская средняя общеобразовательная школа»</w:t>
            </w:r>
          </w:p>
        </w:tc>
        <w:tc>
          <w:tcPr>
            <w:tcW w:w="1365" w:type="dxa"/>
          </w:tcPr>
          <w:p w:rsidR="000B48E1" w:rsidRPr="000B48E1" w:rsidRDefault="000B48E1" w:rsidP="000B48E1">
            <w:pPr>
              <w:jc w:val="center"/>
            </w:pPr>
            <w:r w:rsidRPr="000B48E1">
              <w:t>1,8</w:t>
            </w:r>
          </w:p>
        </w:tc>
        <w:tc>
          <w:tcPr>
            <w:tcW w:w="1381" w:type="dxa"/>
          </w:tcPr>
          <w:p w:rsidR="000B48E1" w:rsidRPr="000B48E1" w:rsidRDefault="000B48E1" w:rsidP="000B48E1">
            <w:pPr>
              <w:jc w:val="center"/>
            </w:pPr>
            <w:r w:rsidRPr="000B48E1">
              <w:t>-</w:t>
            </w:r>
          </w:p>
        </w:tc>
        <w:tc>
          <w:tcPr>
            <w:tcW w:w="1199" w:type="dxa"/>
          </w:tcPr>
          <w:p w:rsidR="000B48E1" w:rsidRPr="000B48E1" w:rsidRDefault="000B48E1" w:rsidP="000B48E1">
            <w:pPr>
              <w:jc w:val="center"/>
            </w:pPr>
            <w:r w:rsidRPr="000B48E1">
              <w:t>-</w:t>
            </w:r>
          </w:p>
        </w:tc>
      </w:tr>
      <w:tr w:rsidR="000B48E1" w:rsidRPr="000B48E1" w:rsidTr="000B48E1">
        <w:trPr>
          <w:trHeight w:val="315"/>
        </w:trPr>
        <w:tc>
          <w:tcPr>
            <w:tcW w:w="6255" w:type="dxa"/>
          </w:tcPr>
          <w:p w:rsidR="000B48E1" w:rsidRPr="000B48E1" w:rsidRDefault="000B48E1" w:rsidP="000B48E1">
            <w:r w:rsidRPr="000B48E1">
              <w:t>Муниципальное бюджетное общеобразовательное учреждение «Наченальская основная общеобразовательная школа»</w:t>
            </w:r>
          </w:p>
        </w:tc>
        <w:tc>
          <w:tcPr>
            <w:tcW w:w="1365" w:type="dxa"/>
          </w:tcPr>
          <w:p w:rsidR="000B48E1" w:rsidRPr="000B48E1" w:rsidRDefault="000B48E1" w:rsidP="000B48E1">
            <w:pPr>
              <w:jc w:val="center"/>
            </w:pPr>
            <w:r w:rsidRPr="000B48E1">
              <w:t>1,7</w:t>
            </w:r>
          </w:p>
        </w:tc>
        <w:tc>
          <w:tcPr>
            <w:tcW w:w="1381" w:type="dxa"/>
          </w:tcPr>
          <w:p w:rsidR="000B48E1" w:rsidRPr="000B48E1" w:rsidRDefault="000B48E1" w:rsidP="000B48E1">
            <w:pPr>
              <w:jc w:val="center"/>
            </w:pPr>
            <w:r w:rsidRPr="000B48E1">
              <w:t>-</w:t>
            </w:r>
          </w:p>
        </w:tc>
        <w:tc>
          <w:tcPr>
            <w:tcW w:w="1199" w:type="dxa"/>
          </w:tcPr>
          <w:p w:rsidR="000B48E1" w:rsidRPr="000B48E1" w:rsidRDefault="000B48E1" w:rsidP="000B48E1">
            <w:pPr>
              <w:jc w:val="center"/>
            </w:pPr>
            <w:r w:rsidRPr="000B48E1">
              <w:t>-</w:t>
            </w:r>
          </w:p>
        </w:tc>
      </w:tr>
      <w:tr w:rsidR="000B48E1" w:rsidRPr="000B48E1" w:rsidTr="000B48E1">
        <w:trPr>
          <w:trHeight w:val="315"/>
        </w:trPr>
        <w:tc>
          <w:tcPr>
            <w:tcW w:w="6255" w:type="dxa"/>
          </w:tcPr>
          <w:p w:rsidR="000B48E1" w:rsidRPr="000B48E1" w:rsidRDefault="000B48E1" w:rsidP="000B48E1">
            <w:r w:rsidRPr="000B48E1">
              <w:t>Муниципальное бюджетное общеобразовательное учреждение «Киржеманская средняя общеобразовательная школа»</w:t>
            </w:r>
          </w:p>
        </w:tc>
        <w:tc>
          <w:tcPr>
            <w:tcW w:w="1365" w:type="dxa"/>
          </w:tcPr>
          <w:p w:rsidR="000B48E1" w:rsidRPr="000B48E1" w:rsidRDefault="000B48E1" w:rsidP="000B48E1">
            <w:pPr>
              <w:jc w:val="center"/>
            </w:pPr>
            <w:r w:rsidRPr="000B48E1">
              <w:t>1,8</w:t>
            </w:r>
          </w:p>
        </w:tc>
        <w:tc>
          <w:tcPr>
            <w:tcW w:w="1381" w:type="dxa"/>
          </w:tcPr>
          <w:p w:rsidR="000B48E1" w:rsidRPr="000B48E1" w:rsidRDefault="000B48E1" w:rsidP="000B48E1">
            <w:pPr>
              <w:jc w:val="center"/>
            </w:pPr>
            <w:r w:rsidRPr="000B48E1">
              <w:t>-</w:t>
            </w:r>
          </w:p>
        </w:tc>
        <w:tc>
          <w:tcPr>
            <w:tcW w:w="1199" w:type="dxa"/>
          </w:tcPr>
          <w:p w:rsidR="000B48E1" w:rsidRPr="000B48E1" w:rsidRDefault="000B48E1" w:rsidP="000B48E1">
            <w:pPr>
              <w:jc w:val="center"/>
            </w:pPr>
            <w:r w:rsidRPr="000B48E1">
              <w:t>-</w:t>
            </w:r>
          </w:p>
        </w:tc>
      </w:tr>
      <w:tr w:rsidR="000B48E1" w:rsidRPr="000B48E1" w:rsidTr="000B48E1">
        <w:trPr>
          <w:trHeight w:val="315"/>
        </w:trPr>
        <w:tc>
          <w:tcPr>
            <w:tcW w:w="6255" w:type="dxa"/>
          </w:tcPr>
          <w:p w:rsidR="000B48E1" w:rsidRPr="000B48E1" w:rsidRDefault="000B48E1" w:rsidP="000B48E1">
            <w:r w:rsidRPr="000B48E1">
              <w:t>Муниципальное бюджетное общеобразовательное учреждение «</w:t>
            </w:r>
            <w:proofErr w:type="spellStart"/>
            <w:r w:rsidRPr="000B48E1">
              <w:t>Медаевская</w:t>
            </w:r>
            <w:proofErr w:type="spellEnd"/>
            <w:r w:rsidRPr="000B48E1">
              <w:t xml:space="preserve"> средняя общеобразовательная школа»</w:t>
            </w:r>
          </w:p>
        </w:tc>
        <w:tc>
          <w:tcPr>
            <w:tcW w:w="1365" w:type="dxa"/>
          </w:tcPr>
          <w:p w:rsidR="000B48E1" w:rsidRPr="000B48E1" w:rsidRDefault="000B48E1" w:rsidP="000B48E1">
            <w:pPr>
              <w:jc w:val="center"/>
            </w:pPr>
            <w:r w:rsidRPr="000B48E1">
              <w:t>1,8</w:t>
            </w:r>
          </w:p>
        </w:tc>
        <w:tc>
          <w:tcPr>
            <w:tcW w:w="1381" w:type="dxa"/>
          </w:tcPr>
          <w:p w:rsidR="000B48E1" w:rsidRPr="000B48E1" w:rsidRDefault="000B48E1" w:rsidP="000B48E1">
            <w:pPr>
              <w:jc w:val="center"/>
            </w:pPr>
            <w:r w:rsidRPr="000B48E1">
              <w:t>-</w:t>
            </w:r>
          </w:p>
        </w:tc>
        <w:tc>
          <w:tcPr>
            <w:tcW w:w="1199" w:type="dxa"/>
          </w:tcPr>
          <w:p w:rsidR="000B48E1" w:rsidRPr="000B48E1" w:rsidRDefault="000B48E1" w:rsidP="000B48E1">
            <w:pPr>
              <w:jc w:val="center"/>
            </w:pPr>
            <w:r w:rsidRPr="000B48E1">
              <w:t>-</w:t>
            </w:r>
          </w:p>
        </w:tc>
      </w:tr>
      <w:tr w:rsidR="000B48E1" w:rsidRPr="000B48E1" w:rsidTr="000B48E1">
        <w:trPr>
          <w:trHeight w:val="315"/>
        </w:trPr>
        <w:tc>
          <w:tcPr>
            <w:tcW w:w="6255" w:type="dxa"/>
          </w:tcPr>
          <w:p w:rsidR="000B48E1" w:rsidRPr="000B48E1" w:rsidRDefault="000B48E1" w:rsidP="000B48E1">
            <w:r w:rsidRPr="000B48E1">
              <w:t>Муниципальное бюджетное общеобразовательное учреждение «Больше-Маресевская средняя общеобразовательная школа»</w:t>
            </w:r>
          </w:p>
        </w:tc>
        <w:tc>
          <w:tcPr>
            <w:tcW w:w="1365" w:type="dxa"/>
          </w:tcPr>
          <w:p w:rsidR="000B48E1" w:rsidRPr="000B48E1" w:rsidRDefault="000B48E1" w:rsidP="000B48E1">
            <w:pPr>
              <w:jc w:val="center"/>
            </w:pPr>
            <w:r w:rsidRPr="000B48E1">
              <w:t>1,8</w:t>
            </w:r>
          </w:p>
        </w:tc>
        <w:tc>
          <w:tcPr>
            <w:tcW w:w="1381" w:type="dxa"/>
          </w:tcPr>
          <w:p w:rsidR="000B48E1" w:rsidRPr="000B48E1" w:rsidRDefault="000B48E1" w:rsidP="000B48E1">
            <w:pPr>
              <w:jc w:val="center"/>
            </w:pPr>
            <w:r w:rsidRPr="000B48E1">
              <w:t>-</w:t>
            </w:r>
          </w:p>
        </w:tc>
        <w:tc>
          <w:tcPr>
            <w:tcW w:w="1199" w:type="dxa"/>
          </w:tcPr>
          <w:p w:rsidR="000B48E1" w:rsidRPr="000B48E1" w:rsidRDefault="000B48E1" w:rsidP="000B48E1">
            <w:pPr>
              <w:jc w:val="center"/>
            </w:pPr>
            <w:r w:rsidRPr="000B48E1">
              <w:t>-</w:t>
            </w:r>
          </w:p>
        </w:tc>
      </w:tr>
      <w:tr w:rsidR="000B48E1" w:rsidRPr="000B48E1" w:rsidTr="000B48E1">
        <w:trPr>
          <w:trHeight w:val="315"/>
        </w:trPr>
        <w:tc>
          <w:tcPr>
            <w:tcW w:w="6255" w:type="dxa"/>
          </w:tcPr>
          <w:p w:rsidR="000B48E1" w:rsidRPr="000B48E1" w:rsidRDefault="000B48E1" w:rsidP="000B48E1">
            <w:r w:rsidRPr="000B48E1">
              <w:t xml:space="preserve">Муниципальное бюджетное общеобразовательное учреждение </w:t>
            </w:r>
            <w:r w:rsidRPr="000B48E1">
              <w:lastRenderedPageBreak/>
              <w:t>«</w:t>
            </w:r>
            <w:proofErr w:type="spellStart"/>
            <w:r w:rsidRPr="000B48E1">
              <w:t>Большеремезенская</w:t>
            </w:r>
            <w:proofErr w:type="spellEnd"/>
            <w:r w:rsidRPr="000B48E1">
              <w:t xml:space="preserve"> основная общеобразовательная школа»</w:t>
            </w:r>
          </w:p>
        </w:tc>
        <w:tc>
          <w:tcPr>
            <w:tcW w:w="1365" w:type="dxa"/>
          </w:tcPr>
          <w:p w:rsidR="000B48E1" w:rsidRPr="000B48E1" w:rsidRDefault="000B48E1" w:rsidP="000B48E1">
            <w:pPr>
              <w:jc w:val="center"/>
            </w:pPr>
            <w:r w:rsidRPr="000B48E1">
              <w:lastRenderedPageBreak/>
              <w:t>1,7</w:t>
            </w:r>
          </w:p>
        </w:tc>
        <w:tc>
          <w:tcPr>
            <w:tcW w:w="1381" w:type="dxa"/>
          </w:tcPr>
          <w:p w:rsidR="000B48E1" w:rsidRPr="000B48E1" w:rsidRDefault="000B48E1" w:rsidP="000B48E1">
            <w:pPr>
              <w:jc w:val="center"/>
            </w:pPr>
            <w:r w:rsidRPr="000B48E1">
              <w:t>-</w:t>
            </w:r>
          </w:p>
        </w:tc>
        <w:tc>
          <w:tcPr>
            <w:tcW w:w="1199" w:type="dxa"/>
          </w:tcPr>
          <w:p w:rsidR="000B48E1" w:rsidRPr="000B48E1" w:rsidRDefault="000B48E1" w:rsidP="000B48E1">
            <w:pPr>
              <w:jc w:val="center"/>
            </w:pPr>
            <w:r w:rsidRPr="000B48E1">
              <w:t>-</w:t>
            </w:r>
          </w:p>
        </w:tc>
      </w:tr>
      <w:tr w:rsidR="000B48E1" w:rsidRPr="000B48E1" w:rsidTr="000B48E1">
        <w:trPr>
          <w:trHeight w:val="315"/>
        </w:trPr>
        <w:tc>
          <w:tcPr>
            <w:tcW w:w="6255" w:type="dxa"/>
          </w:tcPr>
          <w:p w:rsidR="000B48E1" w:rsidRPr="000B48E1" w:rsidRDefault="000B48E1" w:rsidP="000B48E1">
            <w:r w:rsidRPr="000B48E1">
              <w:lastRenderedPageBreak/>
              <w:t>Муниципальное общеобразовательное учреждение «Мичуринская основная общеобразовательная школа»</w:t>
            </w:r>
          </w:p>
        </w:tc>
        <w:tc>
          <w:tcPr>
            <w:tcW w:w="1365" w:type="dxa"/>
          </w:tcPr>
          <w:p w:rsidR="000B48E1" w:rsidRPr="000B48E1" w:rsidRDefault="000B48E1" w:rsidP="000B48E1">
            <w:pPr>
              <w:jc w:val="center"/>
            </w:pPr>
            <w:r w:rsidRPr="000B48E1">
              <w:t>1,7</w:t>
            </w:r>
          </w:p>
        </w:tc>
        <w:tc>
          <w:tcPr>
            <w:tcW w:w="1381" w:type="dxa"/>
          </w:tcPr>
          <w:p w:rsidR="000B48E1" w:rsidRPr="000B48E1" w:rsidRDefault="000B48E1" w:rsidP="000B48E1">
            <w:pPr>
              <w:jc w:val="center"/>
            </w:pPr>
            <w:r w:rsidRPr="000B48E1">
              <w:t>-</w:t>
            </w:r>
          </w:p>
        </w:tc>
        <w:tc>
          <w:tcPr>
            <w:tcW w:w="1199" w:type="dxa"/>
          </w:tcPr>
          <w:p w:rsidR="000B48E1" w:rsidRPr="000B48E1" w:rsidRDefault="000B48E1" w:rsidP="000B48E1">
            <w:pPr>
              <w:jc w:val="center"/>
            </w:pPr>
            <w:r w:rsidRPr="000B48E1">
              <w:t>-</w:t>
            </w:r>
          </w:p>
        </w:tc>
      </w:tr>
      <w:tr w:rsidR="000B48E1" w:rsidRPr="000B48E1" w:rsidTr="000B48E1">
        <w:trPr>
          <w:trHeight w:val="465"/>
        </w:trPr>
        <w:tc>
          <w:tcPr>
            <w:tcW w:w="6255" w:type="dxa"/>
          </w:tcPr>
          <w:p w:rsidR="000B48E1" w:rsidRPr="000B48E1" w:rsidRDefault="000B48E1" w:rsidP="000B48E1">
            <w:r w:rsidRPr="000B48E1">
              <w:t>Муниципальное бюджетное общеобразовательное учреждение «Отрадненская средняя общеобразовательная школа»</w:t>
            </w:r>
          </w:p>
        </w:tc>
        <w:tc>
          <w:tcPr>
            <w:tcW w:w="1365" w:type="dxa"/>
          </w:tcPr>
          <w:p w:rsidR="000B48E1" w:rsidRPr="000B48E1" w:rsidRDefault="000B48E1" w:rsidP="000B48E1">
            <w:pPr>
              <w:jc w:val="center"/>
            </w:pPr>
            <w:r w:rsidRPr="000B48E1">
              <w:t>1,8</w:t>
            </w:r>
          </w:p>
        </w:tc>
        <w:tc>
          <w:tcPr>
            <w:tcW w:w="1381" w:type="dxa"/>
          </w:tcPr>
          <w:p w:rsidR="000B48E1" w:rsidRPr="000B48E1" w:rsidRDefault="000B48E1" w:rsidP="000B48E1">
            <w:pPr>
              <w:jc w:val="center"/>
            </w:pPr>
            <w:r w:rsidRPr="000B48E1">
              <w:t>-</w:t>
            </w:r>
          </w:p>
        </w:tc>
        <w:tc>
          <w:tcPr>
            <w:tcW w:w="1199" w:type="dxa"/>
          </w:tcPr>
          <w:p w:rsidR="000B48E1" w:rsidRPr="000B48E1" w:rsidRDefault="000B48E1" w:rsidP="000B48E1">
            <w:pPr>
              <w:jc w:val="center"/>
            </w:pPr>
            <w:r w:rsidRPr="000B48E1">
              <w:t>-</w:t>
            </w:r>
          </w:p>
        </w:tc>
      </w:tr>
    </w:tbl>
    <w:p w:rsidR="000B48E1" w:rsidRPr="000B48E1" w:rsidRDefault="000B48E1" w:rsidP="000B48E1">
      <w:pPr>
        <w:jc w:val="both"/>
        <w:rPr>
          <w:sz w:val="24"/>
          <w:szCs w:val="24"/>
        </w:rPr>
      </w:pPr>
      <w:r w:rsidRPr="000B48E1">
        <w:rPr>
          <w:sz w:val="24"/>
          <w:szCs w:val="24"/>
        </w:rPr>
        <w:t xml:space="preserve">                                                                       </w:t>
      </w:r>
    </w:p>
    <w:p w:rsidR="000B48E1" w:rsidRPr="000B48E1" w:rsidRDefault="000B48E1" w:rsidP="000B48E1">
      <w:pPr>
        <w:jc w:val="both"/>
        <w:rPr>
          <w:sz w:val="24"/>
          <w:szCs w:val="24"/>
        </w:rPr>
      </w:pPr>
      <w:r w:rsidRPr="000B48E1">
        <w:rPr>
          <w:sz w:val="24"/>
          <w:szCs w:val="24"/>
        </w:rPr>
        <w:t xml:space="preserve">                                                                                       </w:t>
      </w:r>
      <w:r w:rsidRPr="000B48E1">
        <w:rPr>
          <w:sz w:val="24"/>
          <w:szCs w:val="24"/>
        </w:rPr>
        <w:tab/>
      </w:r>
      <w:r w:rsidRPr="000B48E1">
        <w:rPr>
          <w:sz w:val="24"/>
          <w:szCs w:val="24"/>
        </w:rPr>
        <w:tab/>
      </w:r>
      <w:r w:rsidRPr="000B48E1">
        <w:rPr>
          <w:sz w:val="24"/>
          <w:szCs w:val="24"/>
        </w:rPr>
        <w:tab/>
        <w:t xml:space="preserve">                     Приложение №3                           </w:t>
      </w:r>
    </w:p>
    <w:tbl>
      <w:tblPr>
        <w:tblW w:w="1029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53"/>
        <w:gridCol w:w="1595"/>
        <w:gridCol w:w="1614"/>
        <w:gridCol w:w="1334"/>
      </w:tblGrid>
      <w:tr w:rsidR="000B48E1" w:rsidRPr="000B48E1" w:rsidTr="000B48E1">
        <w:trPr>
          <w:trHeight w:val="675"/>
        </w:trPr>
        <w:tc>
          <w:tcPr>
            <w:tcW w:w="5753" w:type="dxa"/>
            <w:vMerge w:val="restart"/>
          </w:tcPr>
          <w:p w:rsidR="000B48E1" w:rsidRPr="000B48E1" w:rsidRDefault="000B48E1" w:rsidP="000B48E1">
            <w:pPr>
              <w:jc w:val="center"/>
            </w:pPr>
            <w:r w:rsidRPr="000B48E1">
              <w:t>Наименование организации</w:t>
            </w:r>
          </w:p>
        </w:tc>
        <w:tc>
          <w:tcPr>
            <w:tcW w:w="4543" w:type="dxa"/>
            <w:gridSpan w:val="3"/>
          </w:tcPr>
          <w:p w:rsidR="000B48E1" w:rsidRPr="000B48E1" w:rsidRDefault="000B48E1" w:rsidP="000B48E1">
            <w:pPr>
              <w:jc w:val="center"/>
            </w:pPr>
            <w:r w:rsidRPr="000B48E1">
              <w:t>Значение предельного соотношения средней заработной платы руководителей, их заместителей и главных бухгалтеров образовательной организации к средней заработной плате работников соответствующей муниципальной образовательной организации</w:t>
            </w:r>
          </w:p>
        </w:tc>
      </w:tr>
      <w:tr w:rsidR="000B48E1" w:rsidRPr="000B48E1" w:rsidTr="000B48E1">
        <w:trPr>
          <w:trHeight w:val="315"/>
        </w:trPr>
        <w:tc>
          <w:tcPr>
            <w:tcW w:w="5753" w:type="dxa"/>
            <w:vMerge/>
          </w:tcPr>
          <w:p w:rsidR="000B48E1" w:rsidRPr="000B48E1" w:rsidRDefault="000B48E1" w:rsidP="000B48E1"/>
        </w:tc>
        <w:tc>
          <w:tcPr>
            <w:tcW w:w="1595" w:type="dxa"/>
          </w:tcPr>
          <w:p w:rsidR="000B48E1" w:rsidRPr="000B48E1" w:rsidRDefault="000B48E1" w:rsidP="000B48E1">
            <w:pPr>
              <w:shd w:val="clear" w:color="auto" w:fill="FFFFFF"/>
              <w:jc w:val="center"/>
              <w:rPr>
                <w:kern w:val="2"/>
              </w:rPr>
            </w:pPr>
            <w:r w:rsidRPr="000B48E1">
              <w:rPr>
                <w:kern w:val="2"/>
              </w:rPr>
              <w:t>руководителя</w:t>
            </w:r>
          </w:p>
        </w:tc>
        <w:tc>
          <w:tcPr>
            <w:tcW w:w="1614" w:type="dxa"/>
          </w:tcPr>
          <w:p w:rsidR="000B48E1" w:rsidRPr="000B48E1" w:rsidRDefault="000B48E1" w:rsidP="000B48E1">
            <w:pPr>
              <w:shd w:val="clear" w:color="auto" w:fill="FFFFFF"/>
              <w:jc w:val="center"/>
              <w:rPr>
                <w:kern w:val="2"/>
              </w:rPr>
            </w:pPr>
            <w:r w:rsidRPr="000B48E1">
              <w:rPr>
                <w:kern w:val="2"/>
              </w:rPr>
              <w:t>Заместителей руководителя</w:t>
            </w:r>
          </w:p>
        </w:tc>
        <w:tc>
          <w:tcPr>
            <w:tcW w:w="1334" w:type="dxa"/>
          </w:tcPr>
          <w:p w:rsidR="000B48E1" w:rsidRPr="000B48E1" w:rsidRDefault="000B48E1" w:rsidP="000B48E1">
            <w:pPr>
              <w:shd w:val="clear" w:color="auto" w:fill="FFFFFF"/>
              <w:jc w:val="center"/>
              <w:rPr>
                <w:kern w:val="2"/>
              </w:rPr>
            </w:pPr>
            <w:r w:rsidRPr="000B48E1">
              <w:rPr>
                <w:kern w:val="2"/>
              </w:rPr>
              <w:t>Главного бухгалтера</w:t>
            </w:r>
          </w:p>
        </w:tc>
      </w:tr>
      <w:tr w:rsidR="000B48E1" w:rsidRPr="000B48E1" w:rsidTr="000B48E1">
        <w:trPr>
          <w:trHeight w:val="315"/>
        </w:trPr>
        <w:tc>
          <w:tcPr>
            <w:tcW w:w="5753" w:type="dxa"/>
          </w:tcPr>
          <w:p w:rsidR="000B48E1" w:rsidRPr="000B48E1" w:rsidRDefault="000B48E1" w:rsidP="000B48E1">
            <w:r w:rsidRPr="000B48E1">
              <w:t>Муниципальное бюджетное учреждение дополнительного образования «Центр детского творчества»</w:t>
            </w:r>
          </w:p>
        </w:tc>
        <w:tc>
          <w:tcPr>
            <w:tcW w:w="1595" w:type="dxa"/>
          </w:tcPr>
          <w:p w:rsidR="000B48E1" w:rsidRPr="000B48E1" w:rsidRDefault="000B48E1" w:rsidP="000B48E1">
            <w:pPr>
              <w:jc w:val="center"/>
            </w:pPr>
            <w:r w:rsidRPr="000B48E1">
              <w:t>1,2</w:t>
            </w:r>
          </w:p>
        </w:tc>
        <w:tc>
          <w:tcPr>
            <w:tcW w:w="1614" w:type="dxa"/>
          </w:tcPr>
          <w:p w:rsidR="000B48E1" w:rsidRPr="000B48E1" w:rsidRDefault="000B48E1" w:rsidP="000B48E1">
            <w:pPr>
              <w:jc w:val="center"/>
            </w:pPr>
            <w:r w:rsidRPr="000B48E1">
              <w:t>-</w:t>
            </w:r>
          </w:p>
        </w:tc>
        <w:tc>
          <w:tcPr>
            <w:tcW w:w="1334" w:type="dxa"/>
          </w:tcPr>
          <w:p w:rsidR="000B48E1" w:rsidRPr="000B48E1" w:rsidRDefault="000B48E1" w:rsidP="000B48E1">
            <w:pPr>
              <w:jc w:val="center"/>
            </w:pPr>
            <w:r w:rsidRPr="000B48E1">
              <w:t>-</w:t>
            </w:r>
          </w:p>
        </w:tc>
      </w:tr>
      <w:tr w:rsidR="000B48E1" w:rsidRPr="000B48E1" w:rsidTr="000B48E1">
        <w:trPr>
          <w:trHeight w:val="300"/>
        </w:trPr>
        <w:tc>
          <w:tcPr>
            <w:tcW w:w="5753" w:type="dxa"/>
          </w:tcPr>
          <w:p w:rsidR="000B48E1" w:rsidRPr="000B48E1" w:rsidRDefault="000B48E1" w:rsidP="000B48E1">
            <w:r w:rsidRPr="000B48E1">
              <w:t>Муниципальное бюджетное учреждение дополнительного образования  «Детско-юношеская спортивная школа» Чамзинского муниципального района</w:t>
            </w:r>
          </w:p>
        </w:tc>
        <w:tc>
          <w:tcPr>
            <w:tcW w:w="1595" w:type="dxa"/>
          </w:tcPr>
          <w:p w:rsidR="000B48E1" w:rsidRPr="000B48E1" w:rsidRDefault="000B48E1" w:rsidP="000B48E1">
            <w:pPr>
              <w:jc w:val="center"/>
            </w:pPr>
            <w:r w:rsidRPr="000B48E1">
              <w:t>1,7</w:t>
            </w:r>
          </w:p>
        </w:tc>
        <w:tc>
          <w:tcPr>
            <w:tcW w:w="1614" w:type="dxa"/>
          </w:tcPr>
          <w:p w:rsidR="000B48E1" w:rsidRPr="000B48E1" w:rsidRDefault="000B48E1" w:rsidP="000B48E1">
            <w:pPr>
              <w:jc w:val="center"/>
            </w:pPr>
            <w:r w:rsidRPr="000B48E1">
              <w:t>1,1</w:t>
            </w:r>
          </w:p>
        </w:tc>
        <w:tc>
          <w:tcPr>
            <w:tcW w:w="1334" w:type="dxa"/>
          </w:tcPr>
          <w:p w:rsidR="000B48E1" w:rsidRPr="000B48E1" w:rsidRDefault="000B48E1" w:rsidP="000B48E1">
            <w:pPr>
              <w:jc w:val="center"/>
            </w:pPr>
            <w:r w:rsidRPr="000B48E1">
              <w:t>-</w:t>
            </w:r>
          </w:p>
        </w:tc>
      </w:tr>
    </w:tbl>
    <w:p w:rsidR="000B48E1" w:rsidRDefault="000B48E1" w:rsidP="000B48E1">
      <w:pPr>
        <w:jc w:val="both"/>
        <w:rPr>
          <w:sz w:val="24"/>
          <w:szCs w:val="24"/>
        </w:rPr>
      </w:pPr>
    </w:p>
    <w:p w:rsidR="0004555B" w:rsidRDefault="0004555B" w:rsidP="0004555B">
      <w:pPr>
        <w:tabs>
          <w:tab w:val="left" w:pos="142"/>
          <w:tab w:val="left" w:pos="10773"/>
        </w:tabs>
        <w:ind w:left="567" w:right="-426"/>
        <w:jc w:val="center"/>
        <w:rPr>
          <w:sz w:val="24"/>
          <w:szCs w:val="24"/>
        </w:rPr>
      </w:pPr>
      <w:r>
        <w:rPr>
          <w:sz w:val="24"/>
          <w:szCs w:val="24"/>
        </w:rPr>
        <w:t>===========================================================================</w:t>
      </w:r>
    </w:p>
    <w:p w:rsidR="0004555B" w:rsidRPr="00E44182" w:rsidRDefault="0004555B" w:rsidP="0004555B">
      <w:pPr>
        <w:pStyle w:val="1"/>
        <w:tabs>
          <w:tab w:val="left" w:pos="142"/>
          <w:tab w:val="left" w:pos="10773"/>
        </w:tabs>
        <w:spacing w:before="0" w:after="0"/>
        <w:ind w:left="567"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04555B" w:rsidRPr="00E44182" w:rsidRDefault="0004555B" w:rsidP="0004555B">
      <w:pPr>
        <w:tabs>
          <w:tab w:val="left" w:pos="142"/>
          <w:tab w:val="left" w:pos="10773"/>
        </w:tabs>
        <w:ind w:left="567" w:right="-426"/>
        <w:jc w:val="center"/>
        <w:rPr>
          <w:sz w:val="24"/>
          <w:szCs w:val="24"/>
        </w:rPr>
      </w:pPr>
      <w:r w:rsidRPr="00E44182">
        <w:rPr>
          <w:sz w:val="24"/>
          <w:szCs w:val="24"/>
        </w:rPr>
        <w:t>Республики Мордовия</w:t>
      </w:r>
    </w:p>
    <w:p w:rsidR="0004555B" w:rsidRPr="00E44182" w:rsidRDefault="0004555B" w:rsidP="0004555B">
      <w:pPr>
        <w:tabs>
          <w:tab w:val="left" w:pos="142"/>
          <w:tab w:val="left" w:pos="10773"/>
        </w:tabs>
        <w:ind w:left="567" w:right="-426"/>
        <w:jc w:val="center"/>
        <w:rPr>
          <w:sz w:val="24"/>
          <w:szCs w:val="24"/>
        </w:rPr>
      </w:pPr>
    </w:p>
    <w:p w:rsidR="0004555B" w:rsidRPr="00E44182" w:rsidRDefault="0004555B" w:rsidP="0004555B">
      <w:pPr>
        <w:tabs>
          <w:tab w:val="left" w:pos="142"/>
          <w:tab w:val="left" w:pos="10773"/>
        </w:tabs>
        <w:ind w:left="567" w:right="-426"/>
        <w:jc w:val="center"/>
        <w:rPr>
          <w:b/>
          <w:sz w:val="24"/>
          <w:szCs w:val="24"/>
        </w:rPr>
      </w:pPr>
      <w:r w:rsidRPr="00E44182">
        <w:rPr>
          <w:b/>
          <w:sz w:val="24"/>
          <w:szCs w:val="24"/>
        </w:rPr>
        <w:t>ПОСТАНОВЛЕНИЕ</w:t>
      </w:r>
    </w:p>
    <w:p w:rsidR="0004555B" w:rsidRPr="00E44182" w:rsidRDefault="0004555B" w:rsidP="0004555B">
      <w:pPr>
        <w:tabs>
          <w:tab w:val="left" w:pos="142"/>
          <w:tab w:val="left" w:pos="10773"/>
        </w:tabs>
        <w:ind w:left="567" w:right="-426"/>
        <w:jc w:val="both"/>
        <w:rPr>
          <w:sz w:val="24"/>
          <w:szCs w:val="24"/>
        </w:rPr>
      </w:pPr>
      <w:r>
        <w:rPr>
          <w:sz w:val="24"/>
          <w:szCs w:val="24"/>
        </w:rPr>
        <w:t>31.01</w:t>
      </w:r>
      <w:r w:rsidRPr="00E44182">
        <w:rPr>
          <w:sz w:val="24"/>
          <w:szCs w:val="24"/>
        </w:rPr>
        <w:t>.201</w:t>
      </w:r>
      <w:r>
        <w:rPr>
          <w:sz w:val="24"/>
          <w:szCs w:val="24"/>
        </w:rPr>
        <w:t>7</w:t>
      </w:r>
      <w:r w:rsidRPr="00E44182">
        <w:rPr>
          <w:sz w:val="24"/>
          <w:szCs w:val="24"/>
        </w:rPr>
        <w:t>г.</w:t>
      </w:r>
      <w:r>
        <w:rPr>
          <w:sz w:val="24"/>
          <w:szCs w:val="24"/>
        </w:rPr>
        <w:t xml:space="preserve">                                                                                                                                             </w:t>
      </w:r>
      <w:r w:rsidRPr="00E44182">
        <w:rPr>
          <w:sz w:val="24"/>
          <w:szCs w:val="24"/>
        </w:rPr>
        <w:t>№</w:t>
      </w:r>
      <w:r>
        <w:rPr>
          <w:sz w:val="24"/>
          <w:szCs w:val="24"/>
        </w:rPr>
        <w:t>70</w:t>
      </w:r>
    </w:p>
    <w:p w:rsidR="0004555B" w:rsidRDefault="0004555B" w:rsidP="0004555B">
      <w:pPr>
        <w:tabs>
          <w:tab w:val="left" w:pos="142"/>
          <w:tab w:val="left" w:pos="10773"/>
        </w:tabs>
        <w:ind w:left="567" w:right="-426"/>
        <w:jc w:val="center"/>
        <w:rPr>
          <w:sz w:val="24"/>
          <w:szCs w:val="24"/>
        </w:rPr>
      </w:pPr>
      <w:r w:rsidRPr="00E44182">
        <w:rPr>
          <w:sz w:val="24"/>
          <w:szCs w:val="24"/>
        </w:rPr>
        <w:t>рп.Чамзинка</w:t>
      </w:r>
    </w:p>
    <w:p w:rsidR="0004555B" w:rsidRDefault="0004555B" w:rsidP="0004555B">
      <w:pPr>
        <w:tabs>
          <w:tab w:val="left" w:pos="142"/>
          <w:tab w:val="left" w:pos="10773"/>
        </w:tabs>
        <w:ind w:left="567" w:right="-426"/>
        <w:jc w:val="center"/>
        <w:rPr>
          <w:sz w:val="24"/>
          <w:szCs w:val="24"/>
        </w:rPr>
      </w:pPr>
    </w:p>
    <w:p w:rsidR="0004555B" w:rsidRPr="0004555B" w:rsidRDefault="0004555B" w:rsidP="0004555B">
      <w:pPr>
        <w:ind w:left="567" w:right="-426"/>
        <w:jc w:val="center"/>
        <w:rPr>
          <w:b/>
          <w:sz w:val="24"/>
          <w:szCs w:val="24"/>
        </w:rPr>
      </w:pPr>
      <w:r w:rsidRPr="0004555B">
        <w:rPr>
          <w:b/>
          <w:sz w:val="24"/>
          <w:szCs w:val="24"/>
        </w:rPr>
        <w:t xml:space="preserve">О внесении изменений в постановление Администрации Чамзинского </w:t>
      </w:r>
    </w:p>
    <w:p w:rsidR="0004555B" w:rsidRPr="0004555B" w:rsidRDefault="0004555B" w:rsidP="0004555B">
      <w:pPr>
        <w:ind w:left="567" w:right="-426"/>
        <w:jc w:val="center"/>
        <w:rPr>
          <w:b/>
          <w:sz w:val="24"/>
          <w:szCs w:val="24"/>
        </w:rPr>
      </w:pPr>
      <w:r w:rsidRPr="0004555B">
        <w:rPr>
          <w:b/>
          <w:sz w:val="24"/>
          <w:szCs w:val="24"/>
        </w:rPr>
        <w:t xml:space="preserve">муниципального района от 12.02.2016 года №110 «Об утверждении коэффициента кратности </w:t>
      </w:r>
    </w:p>
    <w:p w:rsidR="0004555B" w:rsidRPr="0004555B" w:rsidRDefault="0004555B" w:rsidP="0004555B">
      <w:pPr>
        <w:ind w:left="567" w:right="-426"/>
        <w:jc w:val="center"/>
        <w:rPr>
          <w:b/>
          <w:sz w:val="24"/>
          <w:szCs w:val="24"/>
        </w:rPr>
      </w:pPr>
      <w:r w:rsidRPr="0004555B">
        <w:rPr>
          <w:b/>
          <w:sz w:val="24"/>
          <w:szCs w:val="24"/>
        </w:rPr>
        <w:t xml:space="preserve">для руководителей, их заместителей, главных бухгалтеров учреждений культуры </w:t>
      </w:r>
    </w:p>
    <w:p w:rsidR="0004555B" w:rsidRPr="0004555B" w:rsidRDefault="0004555B" w:rsidP="0004555B">
      <w:pPr>
        <w:ind w:left="567" w:right="-426"/>
        <w:jc w:val="center"/>
        <w:rPr>
          <w:b/>
          <w:sz w:val="24"/>
          <w:szCs w:val="24"/>
        </w:rPr>
      </w:pPr>
      <w:r w:rsidRPr="0004555B">
        <w:rPr>
          <w:b/>
          <w:sz w:val="24"/>
          <w:szCs w:val="24"/>
        </w:rPr>
        <w:t>Чамзинского муниципального района»</w:t>
      </w:r>
    </w:p>
    <w:p w:rsidR="0004555B" w:rsidRPr="0004555B" w:rsidRDefault="0004555B" w:rsidP="0004555B">
      <w:pPr>
        <w:ind w:left="567" w:right="-426"/>
        <w:rPr>
          <w:sz w:val="24"/>
          <w:szCs w:val="24"/>
        </w:rPr>
      </w:pPr>
    </w:p>
    <w:p w:rsidR="0004555B" w:rsidRPr="0004555B" w:rsidRDefault="0004555B" w:rsidP="0004555B">
      <w:pPr>
        <w:autoSpaceDE w:val="0"/>
        <w:autoSpaceDN w:val="0"/>
        <w:adjustRightInd w:val="0"/>
        <w:ind w:left="567" w:right="-426"/>
        <w:jc w:val="both"/>
        <w:rPr>
          <w:sz w:val="24"/>
          <w:szCs w:val="24"/>
        </w:rPr>
      </w:pPr>
      <w:r w:rsidRPr="0004555B">
        <w:rPr>
          <w:sz w:val="24"/>
          <w:szCs w:val="24"/>
        </w:rPr>
        <w:tab/>
      </w:r>
      <w:proofErr w:type="gramStart"/>
      <w:r w:rsidRPr="0004555B">
        <w:rPr>
          <w:sz w:val="24"/>
          <w:szCs w:val="24"/>
        </w:rPr>
        <w:t>Руководствуясь постановлениями администрации Чамзинского муниципального района от 06.02.2014 года №118 «Об утверждении Примерного положения об оплате труда работников культуры Чамзинского муниципального района», от 06.02.2014 года №123 «</w:t>
      </w:r>
      <w:r w:rsidRPr="0004555B">
        <w:rPr>
          <w:bCs/>
          <w:sz w:val="24"/>
          <w:szCs w:val="24"/>
        </w:rPr>
        <w:t>Об установлении предельного уровня соотношения средней заработной платы руководителей, их заместителей и главных бухгалтеров муниципальных учреждений и средней заработной платы работников соответствующих муниципальных учреждений»,</w:t>
      </w:r>
      <w:r w:rsidRPr="0004555B">
        <w:rPr>
          <w:sz w:val="24"/>
          <w:szCs w:val="24"/>
        </w:rPr>
        <w:t xml:space="preserve"> Администрация Чамзинского муниципального района </w:t>
      </w:r>
      <w:proofErr w:type="gramEnd"/>
    </w:p>
    <w:p w:rsidR="0004555B" w:rsidRPr="0004555B" w:rsidRDefault="0004555B" w:rsidP="0004555B">
      <w:pPr>
        <w:ind w:left="567" w:right="-426"/>
        <w:jc w:val="center"/>
        <w:rPr>
          <w:b/>
          <w:sz w:val="24"/>
          <w:szCs w:val="24"/>
        </w:rPr>
      </w:pPr>
      <w:r w:rsidRPr="0004555B">
        <w:rPr>
          <w:b/>
          <w:sz w:val="24"/>
          <w:szCs w:val="24"/>
        </w:rPr>
        <w:t>ПОСТАНОВЛЯЕТ:</w:t>
      </w:r>
    </w:p>
    <w:p w:rsidR="0004555B" w:rsidRPr="0004555B" w:rsidRDefault="0004555B" w:rsidP="0004555B">
      <w:pPr>
        <w:ind w:left="567" w:right="-426"/>
        <w:jc w:val="center"/>
        <w:rPr>
          <w:sz w:val="24"/>
          <w:szCs w:val="24"/>
        </w:rPr>
      </w:pPr>
    </w:p>
    <w:p w:rsidR="0004555B" w:rsidRPr="0004555B" w:rsidRDefault="0004555B" w:rsidP="0004555B">
      <w:pPr>
        <w:ind w:left="567" w:right="-426"/>
        <w:jc w:val="both"/>
        <w:rPr>
          <w:sz w:val="24"/>
          <w:szCs w:val="24"/>
        </w:rPr>
      </w:pPr>
      <w:r w:rsidRPr="0004555B">
        <w:rPr>
          <w:sz w:val="24"/>
          <w:szCs w:val="24"/>
        </w:rPr>
        <w:tab/>
        <w:t>1. Утвердить коэффициент кратности для руководителей, их заместителей и главных бухгалтеров  учреждений культуры Чамзинского муниципального района в следующих размерах:</w:t>
      </w:r>
    </w:p>
    <w:p w:rsidR="0004555B" w:rsidRPr="0004555B" w:rsidRDefault="0004555B" w:rsidP="0004555B">
      <w:pPr>
        <w:jc w:val="both"/>
        <w:rPr>
          <w:sz w:val="24"/>
          <w:szCs w:val="24"/>
        </w:rPr>
      </w:pPr>
      <w:r w:rsidRPr="0004555B">
        <w:rPr>
          <w:sz w:val="24"/>
          <w:szCs w:val="24"/>
        </w:rPr>
        <w:t xml:space="preserve"> </w:t>
      </w:r>
    </w:p>
    <w:tbl>
      <w:tblPr>
        <w:tblW w:w="1044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92"/>
        <w:gridCol w:w="1365"/>
        <w:gridCol w:w="1435"/>
        <w:gridCol w:w="1148"/>
      </w:tblGrid>
      <w:tr w:rsidR="0004555B" w:rsidRPr="0004555B" w:rsidTr="0004555B">
        <w:trPr>
          <w:trHeight w:val="675"/>
        </w:trPr>
        <w:tc>
          <w:tcPr>
            <w:tcW w:w="6492" w:type="dxa"/>
            <w:vMerge w:val="restart"/>
          </w:tcPr>
          <w:p w:rsidR="0004555B" w:rsidRPr="0004555B" w:rsidRDefault="0004555B" w:rsidP="0004555B">
            <w:pPr>
              <w:jc w:val="center"/>
            </w:pPr>
            <w:r w:rsidRPr="0004555B">
              <w:t>Наименование учреждения</w:t>
            </w:r>
          </w:p>
        </w:tc>
        <w:tc>
          <w:tcPr>
            <w:tcW w:w="3948" w:type="dxa"/>
            <w:gridSpan w:val="3"/>
          </w:tcPr>
          <w:p w:rsidR="0004555B" w:rsidRPr="0004555B" w:rsidRDefault="0004555B" w:rsidP="0004555B">
            <w:pPr>
              <w:jc w:val="center"/>
            </w:pPr>
            <w:r w:rsidRPr="0004555B">
              <w:t>Значение предельного соотношения средней заработной платы руководителей, их заместителей, главных бухгалтеров учреждения к средней заработной плате работников соответствующего муниципального учреждения культуры</w:t>
            </w:r>
          </w:p>
        </w:tc>
      </w:tr>
      <w:tr w:rsidR="0004555B" w:rsidRPr="0004555B" w:rsidTr="0004555B">
        <w:trPr>
          <w:trHeight w:val="315"/>
        </w:trPr>
        <w:tc>
          <w:tcPr>
            <w:tcW w:w="6492" w:type="dxa"/>
            <w:vMerge/>
          </w:tcPr>
          <w:p w:rsidR="0004555B" w:rsidRPr="0004555B" w:rsidRDefault="0004555B" w:rsidP="0004555B"/>
        </w:tc>
        <w:tc>
          <w:tcPr>
            <w:tcW w:w="1365" w:type="dxa"/>
          </w:tcPr>
          <w:p w:rsidR="0004555B" w:rsidRPr="0004555B" w:rsidRDefault="0004555B" w:rsidP="0004555B">
            <w:pPr>
              <w:shd w:val="clear" w:color="auto" w:fill="FFFFFF"/>
              <w:jc w:val="center"/>
              <w:rPr>
                <w:kern w:val="2"/>
              </w:rPr>
            </w:pPr>
            <w:r w:rsidRPr="0004555B">
              <w:rPr>
                <w:kern w:val="2"/>
              </w:rPr>
              <w:t>руководителя</w:t>
            </w:r>
          </w:p>
        </w:tc>
        <w:tc>
          <w:tcPr>
            <w:tcW w:w="1435" w:type="dxa"/>
          </w:tcPr>
          <w:p w:rsidR="0004555B" w:rsidRPr="0004555B" w:rsidRDefault="0004555B" w:rsidP="0004555B">
            <w:pPr>
              <w:shd w:val="clear" w:color="auto" w:fill="FFFFFF"/>
              <w:jc w:val="center"/>
              <w:rPr>
                <w:kern w:val="2"/>
              </w:rPr>
            </w:pPr>
            <w:r w:rsidRPr="0004555B">
              <w:rPr>
                <w:kern w:val="2"/>
              </w:rPr>
              <w:t>Заместителей руководителя</w:t>
            </w:r>
          </w:p>
        </w:tc>
        <w:tc>
          <w:tcPr>
            <w:tcW w:w="1148" w:type="dxa"/>
          </w:tcPr>
          <w:p w:rsidR="0004555B" w:rsidRPr="0004555B" w:rsidRDefault="0004555B" w:rsidP="0004555B">
            <w:pPr>
              <w:shd w:val="clear" w:color="auto" w:fill="FFFFFF"/>
              <w:jc w:val="center"/>
              <w:rPr>
                <w:kern w:val="2"/>
              </w:rPr>
            </w:pPr>
            <w:r w:rsidRPr="0004555B">
              <w:rPr>
                <w:kern w:val="2"/>
              </w:rPr>
              <w:t>Главного бухгалтера</w:t>
            </w:r>
          </w:p>
        </w:tc>
      </w:tr>
      <w:tr w:rsidR="0004555B" w:rsidRPr="0004555B" w:rsidTr="0004555B">
        <w:trPr>
          <w:trHeight w:val="315"/>
        </w:trPr>
        <w:tc>
          <w:tcPr>
            <w:tcW w:w="6492" w:type="dxa"/>
          </w:tcPr>
          <w:p w:rsidR="0004555B" w:rsidRPr="0004555B" w:rsidRDefault="0004555B" w:rsidP="0004555B">
            <w:r w:rsidRPr="0004555B">
              <w:t>Муниципальное бюджетное учреждение дополнительного образования «Детская школа искусств» Чамзинского муниципального района Республики Мордовия</w:t>
            </w:r>
          </w:p>
        </w:tc>
        <w:tc>
          <w:tcPr>
            <w:tcW w:w="1365" w:type="dxa"/>
          </w:tcPr>
          <w:p w:rsidR="0004555B" w:rsidRPr="0004555B" w:rsidRDefault="0004555B" w:rsidP="0004555B">
            <w:pPr>
              <w:jc w:val="center"/>
              <w:rPr>
                <w:highlight w:val="yellow"/>
              </w:rPr>
            </w:pPr>
            <w:r w:rsidRPr="0004555B">
              <w:t>1,5</w:t>
            </w:r>
          </w:p>
        </w:tc>
        <w:tc>
          <w:tcPr>
            <w:tcW w:w="1435" w:type="dxa"/>
          </w:tcPr>
          <w:p w:rsidR="0004555B" w:rsidRPr="0004555B" w:rsidRDefault="0004555B" w:rsidP="0004555B">
            <w:pPr>
              <w:jc w:val="center"/>
            </w:pPr>
            <w:r w:rsidRPr="0004555B">
              <w:t>1,4</w:t>
            </w:r>
          </w:p>
        </w:tc>
        <w:tc>
          <w:tcPr>
            <w:tcW w:w="1148" w:type="dxa"/>
          </w:tcPr>
          <w:p w:rsidR="0004555B" w:rsidRPr="0004555B" w:rsidRDefault="0004555B" w:rsidP="0004555B">
            <w:pPr>
              <w:jc w:val="center"/>
            </w:pPr>
            <w:r w:rsidRPr="0004555B">
              <w:t>-</w:t>
            </w:r>
          </w:p>
        </w:tc>
      </w:tr>
      <w:tr w:rsidR="0004555B" w:rsidRPr="0004555B" w:rsidTr="0004555B">
        <w:trPr>
          <w:trHeight w:val="315"/>
        </w:trPr>
        <w:tc>
          <w:tcPr>
            <w:tcW w:w="6492" w:type="dxa"/>
          </w:tcPr>
          <w:p w:rsidR="0004555B" w:rsidRPr="0004555B" w:rsidRDefault="0004555B" w:rsidP="0004555B">
            <w:r w:rsidRPr="0004555B">
              <w:t xml:space="preserve">Муниципальное бюджетное учреждение «Чамзинский районный Дом </w:t>
            </w:r>
            <w:r w:rsidRPr="0004555B">
              <w:lastRenderedPageBreak/>
              <w:t xml:space="preserve">культуры» Чамзинского муниципального района Республики Мордовия </w:t>
            </w:r>
          </w:p>
        </w:tc>
        <w:tc>
          <w:tcPr>
            <w:tcW w:w="1365" w:type="dxa"/>
          </w:tcPr>
          <w:p w:rsidR="0004555B" w:rsidRPr="0004555B" w:rsidRDefault="0004555B" w:rsidP="0004555B">
            <w:pPr>
              <w:jc w:val="center"/>
              <w:rPr>
                <w:highlight w:val="yellow"/>
              </w:rPr>
            </w:pPr>
            <w:r w:rsidRPr="0004555B">
              <w:lastRenderedPageBreak/>
              <w:t>1,3</w:t>
            </w:r>
          </w:p>
        </w:tc>
        <w:tc>
          <w:tcPr>
            <w:tcW w:w="1435" w:type="dxa"/>
          </w:tcPr>
          <w:p w:rsidR="0004555B" w:rsidRPr="0004555B" w:rsidRDefault="0004555B" w:rsidP="0004555B">
            <w:pPr>
              <w:jc w:val="center"/>
            </w:pPr>
            <w:r w:rsidRPr="0004555B">
              <w:t>-</w:t>
            </w:r>
          </w:p>
        </w:tc>
        <w:tc>
          <w:tcPr>
            <w:tcW w:w="1148" w:type="dxa"/>
          </w:tcPr>
          <w:p w:rsidR="0004555B" w:rsidRPr="0004555B" w:rsidRDefault="0004555B" w:rsidP="0004555B">
            <w:pPr>
              <w:jc w:val="center"/>
            </w:pPr>
            <w:r w:rsidRPr="0004555B">
              <w:t>-</w:t>
            </w:r>
          </w:p>
        </w:tc>
      </w:tr>
      <w:tr w:rsidR="0004555B" w:rsidRPr="0004555B" w:rsidTr="0004555B">
        <w:trPr>
          <w:trHeight w:val="315"/>
        </w:trPr>
        <w:tc>
          <w:tcPr>
            <w:tcW w:w="6492" w:type="dxa"/>
          </w:tcPr>
          <w:p w:rsidR="0004555B" w:rsidRPr="0004555B" w:rsidRDefault="0004555B" w:rsidP="0004555B">
            <w:r w:rsidRPr="0004555B">
              <w:lastRenderedPageBreak/>
              <w:t xml:space="preserve">Муниципальное бюджетное учреждение «Центральная районная библиотека» Чамзинского муниципального района Республики Мордовия </w:t>
            </w:r>
          </w:p>
        </w:tc>
        <w:tc>
          <w:tcPr>
            <w:tcW w:w="1365" w:type="dxa"/>
          </w:tcPr>
          <w:p w:rsidR="0004555B" w:rsidRPr="0004555B" w:rsidRDefault="0004555B" w:rsidP="0004555B">
            <w:pPr>
              <w:jc w:val="center"/>
              <w:rPr>
                <w:highlight w:val="yellow"/>
              </w:rPr>
            </w:pPr>
            <w:r w:rsidRPr="0004555B">
              <w:t>1,2</w:t>
            </w:r>
          </w:p>
        </w:tc>
        <w:tc>
          <w:tcPr>
            <w:tcW w:w="1435" w:type="dxa"/>
          </w:tcPr>
          <w:p w:rsidR="0004555B" w:rsidRPr="0004555B" w:rsidRDefault="0004555B" w:rsidP="0004555B">
            <w:pPr>
              <w:jc w:val="center"/>
            </w:pPr>
            <w:r w:rsidRPr="0004555B">
              <w:t>1,0</w:t>
            </w:r>
          </w:p>
        </w:tc>
        <w:tc>
          <w:tcPr>
            <w:tcW w:w="1148" w:type="dxa"/>
          </w:tcPr>
          <w:p w:rsidR="0004555B" w:rsidRPr="0004555B" w:rsidRDefault="0004555B" w:rsidP="0004555B">
            <w:pPr>
              <w:jc w:val="center"/>
            </w:pPr>
            <w:r w:rsidRPr="0004555B">
              <w:t>-</w:t>
            </w:r>
          </w:p>
        </w:tc>
      </w:tr>
    </w:tbl>
    <w:p w:rsidR="0004555B" w:rsidRPr="0004555B" w:rsidRDefault="0004555B" w:rsidP="0004555B">
      <w:pPr>
        <w:jc w:val="both"/>
        <w:rPr>
          <w:sz w:val="24"/>
          <w:szCs w:val="24"/>
        </w:rPr>
      </w:pPr>
    </w:p>
    <w:p w:rsidR="0004555B" w:rsidRPr="0004555B" w:rsidRDefault="0004555B" w:rsidP="0004555B">
      <w:pPr>
        <w:autoSpaceDE w:val="0"/>
        <w:autoSpaceDN w:val="0"/>
        <w:adjustRightInd w:val="0"/>
        <w:ind w:left="567" w:right="-426" w:firstLine="720"/>
        <w:jc w:val="both"/>
        <w:rPr>
          <w:sz w:val="24"/>
          <w:szCs w:val="24"/>
        </w:rPr>
      </w:pPr>
      <w:r w:rsidRPr="0004555B">
        <w:rPr>
          <w:sz w:val="24"/>
          <w:szCs w:val="24"/>
        </w:rPr>
        <w:t xml:space="preserve">2. Настоящее Постановление вступает в силу со дня его </w:t>
      </w:r>
      <w:hyperlink r:id="rId46" w:history="1">
        <w:r w:rsidRPr="0004555B">
          <w:rPr>
            <w:sz w:val="24"/>
            <w:szCs w:val="24"/>
          </w:rPr>
          <w:t>официального опубликования</w:t>
        </w:r>
      </w:hyperlink>
      <w:r w:rsidRPr="0004555B">
        <w:rPr>
          <w:sz w:val="24"/>
          <w:szCs w:val="24"/>
        </w:rPr>
        <w:t xml:space="preserve"> в информационном бюллетене администрации Чамзинского муниципального района и распространяет свое действие на правоотношения, возникшие с 1 января 2017 года.</w:t>
      </w:r>
    </w:p>
    <w:p w:rsidR="0004555B" w:rsidRPr="0004555B" w:rsidRDefault="0004555B" w:rsidP="0004555B">
      <w:pPr>
        <w:ind w:left="567" w:right="-426"/>
        <w:jc w:val="both"/>
        <w:rPr>
          <w:sz w:val="24"/>
          <w:szCs w:val="24"/>
        </w:rPr>
      </w:pPr>
      <w:r w:rsidRPr="0004555B">
        <w:rPr>
          <w:sz w:val="24"/>
          <w:szCs w:val="24"/>
        </w:rPr>
        <w:t xml:space="preserve">          </w:t>
      </w:r>
    </w:p>
    <w:p w:rsidR="0004555B" w:rsidRPr="0004555B" w:rsidRDefault="0004555B" w:rsidP="0004555B">
      <w:pPr>
        <w:ind w:left="567" w:right="-426"/>
        <w:jc w:val="both"/>
        <w:rPr>
          <w:sz w:val="24"/>
          <w:szCs w:val="24"/>
        </w:rPr>
      </w:pPr>
      <w:r w:rsidRPr="0004555B">
        <w:rPr>
          <w:sz w:val="24"/>
          <w:szCs w:val="24"/>
        </w:rPr>
        <w:t>Глава Чамзинского</w:t>
      </w:r>
      <w:r>
        <w:rPr>
          <w:sz w:val="24"/>
          <w:szCs w:val="24"/>
        </w:rPr>
        <w:t xml:space="preserve"> </w:t>
      </w:r>
      <w:r w:rsidRPr="0004555B">
        <w:rPr>
          <w:sz w:val="24"/>
          <w:szCs w:val="24"/>
        </w:rPr>
        <w:t xml:space="preserve">муниципального района                                          </w:t>
      </w:r>
      <w:r>
        <w:rPr>
          <w:sz w:val="24"/>
          <w:szCs w:val="24"/>
        </w:rPr>
        <w:t xml:space="preserve">                       </w:t>
      </w:r>
      <w:r w:rsidRPr="0004555B">
        <w:rPr>
          <w:sz w:val="24"/>
          <w:szCs w:val="24"/>
        </w:rPr>
        <w:t xml:space="preserve">В.Г.Цыбаков                                                                                       </w:t>
      </w:r>
    </w:p>
    <w:p w:rsidR="00333576" w:rsidRPr="00333576" w:rsidRDefault="00333576" w:rsidP="0004555B">
      <w:pPr>
        <w:tabs>
          <w:tab w:val="left" w:pos="9639"/>
        </w:tabs>
        <w:ind w:left="567" w:right="-426"/>
        <w:rPr>
          <w:b/>
          <w:sz w:val="24"/>
          <w:szCs w:val="24"/>
        </w:rPr>
      </w:pPr>
      <w:bookmarkStart w:id="19" w:name="sub_1021"/>
      <w:bookmarkEnd w:id="18"/>
      <w:r w:rsidRPr="00333576">
        <w:rPr>
          <w:b/>
          <w:sz w:val="24"/>
          <w:szCs w:val="24"/>
        </w:rPr>
        <w:t>___________________________________________________________________________</w:t>
      </w:r>
      <w:r w:rsidR="0004555B">
        <w:rPr>
          <w:b/>
          <w:sz w:val="24"/>
          <w:szCs w:val="24"/>
        </w:rPr>
        <w:t>_____</w:t>
      </w:r>
      <w:r w:rsidRPr="00333576">
        <w:rPr>
          <w:b/>
          <w:sz w:val="24"/>
          <w:szCs w:val="24"/>
        </w:rPr>
        <w:t>_____</w:t>
      </w:r>
    </w:p>
    <w:p w:rsidR="0004555B" w:rsidRDefault="0004555B" w:rsidP="0004555B">
      <w:pPr>
        <w:tabs>
          <w:tab w:val="left" w:pos="9639"/>
        </w:tabs>
        <w:ind w:left="567" w:right="-426"/>
        <w:rPr>
          <w:b/>
          <w:sz w:val="24"/>
          <w:szCs w:val="24"/>
        </w:rPr>
      </w:pPr>
    </w:p>
    <w:p w:rsidR="00333576" w:rsidRPr="00333576" w:rsidRDefault="00333576" w:rsidP="0004555B">
      <w:pPr>
        <w:tabs>
          <w:tab w:val="left" w:pos="9639"/>
        </w:tabs>
        <w:ind w:left="567" w:right="-426"/>
        <w:rPr>
          <w:b/>
          <w:sz w:val="24"/>
          <w:szCs w:val="24"/>
        </w:rPr>
      </w:pPr>
      <w:r w:rsidRPr="00333576">
        <w:rPr>
          <w:b/>
          <w:sz w:val="24"/>
          <w:szCs w:val="24"/>
        </w:rPr>
        <w:t>Главный редактор:</w:t>
      </w:r>
    </w:p>
    <w:p w:rsidR="00333576" w:rsidRPr="00333576" w:rsidRDefault="00333576" w:rsidP="0004555B">
      <w:pPr>
        <w:tabs>
          <w:tab w:val="left" w:pos="9639"/>
        </w:tabs>
        <w:ind w:left="567" w:right="-426"/>
        <w:rPr>
          <w:b/>
          <w:sz w:val="24"/>
          <w:szCs w:val="24"/>
        </w:rPr>
      </w:pPr>
      <w:r w:rsidRPr="00333576">
        <w:rPr>
          <w:b/>
          <w:sz w:val="24"/>
          <w:szCs w:val="24"/>
        </w:rPr>
        <w:t>юрисконсульт юридического отдела</w:t>
      </w:r>
    </w:p>
    <w:p w:rsidR="00333576" w:rsidRPr="00333576" w:rsidRDefault="00333576" w:rsidP="0004555B">
      <w:pPr>
        <w:tabs>
          <w:tab w:val="left" w:pos="9639"/>
        </w:tabs>
        <w:ind w:left="567" w:right="-426"/>
        <w:rPr>
          <w:b/>
          <w:sz w:val="24"/>
          <w:szCs w:val="24"/>
        </w:rPr>
      </w:pPr>
      <w:r w:rsidRPr="00333576">
        <w:rPr>
          <w:b/>
          <w:sz w:val="24"/>
          <w:szCs w:val="24"/>
        </w:rPr>
        <w:t>администрации Чамзинского муниципального района                                              С.А.Саулина</w:t>
      </w:r>
    </w:p>
    <w:p w:rsidR="00333576" w:rsidRPr="00333576" w:rsidRDefault="00333576" w:rsidP="0004555B">
      <w:pPr>
        <w:tabs>
          <w:tab w:val="left" w:pos="9639"/>
        </w:tabs>
        <w:ind w:left="567" w:right="-426"/>
        <w:rPr>
          <w:b/>
          <w:sz w:val="24"/>
          <w:szCs w:val="24"/>
        </w:rPr>
      </w:pPr>
    </w:p>
    <w:p w:rsidR="00333576" w:rsidRPr="00333576" w:rsidRDefault="00333576" w:rsidP="0004555B">
      <w:pPr>
        <w:tabs>
          <w:tab w:val="left" w:pos="9639"/>
        </w:tabs>
        <w:ind w:left="567" w:right="-426"/>
        <w:rPr>
          <w:b/>
          <w:sz w:val="24"/>
          <w:szCs w:val="24"/>
        </w:rPr>
      </w:pPr>
      <w:r w:rsidRPr="00333576">
        <w:rPr>
          <w:b/>
          <w:sz w:val="24"/>
          <w:szCs w:val="24"/>
        </w:rPr>
        <w:t xml:space="preserve">адрес: </w:t>
      </w:r>
      <w:proofErr w:type="spellStart"/>
      <w:r w:rsidRPr="00333576">
        <w:rPr>
          <w:b/>
          <w:sz w:val="24"/>
          <w:szCs w:val="24"/>
        </w:rPr>
        <w:t>р.п</w:t>
      </w:r>
      <w:proofErr w:type="spellEnd"/>
      <w:r w:rsidRPr="00333576">
        <w:rPr>
          <w:b/>
          <w:sz w:val="24"/>
          <w:szCs w:val="24"/>
        </w:rPr>
        <w:t>. Чамзинка, ул. Победы, д. 1</w:t>
      </w:r>
    </w:p>
    <w:p w:rsidR="00333576" w:rsidRPr="00333576" w:rsidRDefault="00333576" w:rsidP="0004555B">
      <w:pPr>
        <w:tabs>
          <w:tab w:val="left" w:pos="9639"/>
        </w:tabs>
        <w:ind w:left="567" w:right="-426"/>
        <w:rPr>
          <w:b/>
          <w:sz w:val="24"/>
          <w:szCs w:val="24"/>
        </w:rPr>
      </w:pPr>
      <w:proofErr w:type="spellStart"/>
      <w:r w:rsidRPr="00333576">
        <w:rPr>
          <w:b/>
          <w:sz w:val="24"/>
          <w:szCs w:val="24"/>
        </w:rPr>
        <w:t>эл</w:t>
      </w:r>
      <w:proofErr w:type="gramStart"/>
      <w:r w:rsidRPr="00333576">
        <w:rPr>
          <w:b/>
          <w:sz w:val="24"/>
          <w:szCs w:val="24"/>
        </w:rPr>
        <w:t>.п</w:t>
      </w:r>
      <w:proofErr w:type="gramEnd"/>
      <w:r w:rsidRPr="00333576">
        <w:rPr>
          <w:b/>
          <w:sz w:val="24"/>
          <w:szCs w:val="24"/>
        </w:rPr>
        <w:t>очта</w:t>
      </w:r>
      <w:proofErr w:type="spellEnd"/>
      <w:r w:rsidRPr="00333576">
        <w:rPr>
          <w:b/>
          <w:sz w:val="24"/>
          <w:szCs w:val="24"/>
        </w:rPr>
        <w:t xml:space="preserve">: </w:t>
      </w:r>
      <w:r w:rsidRPr="00333576">
        <w:rPr>
          <w:b/>
          <w:sz w:val="24"/>
          <w:szCs w:val="24"/>
          <w:lang w:val="en-US"/>
        </w:rPr>
        <w:t>inform</w:t>
      </w:r>
      <w:r w:rsidRPr="00333576">
        <w:rPr>
          <w:b/>
          <w:sz w:val="24"/>
          <w:szCs w:val="24"/>
        </w:rPr>
        <w:t>113@</w:t>
      </w:r>
      <w:r w:rsidRPr="00333576">
        <w:rPr>
          <w:b/>
          <w:sz w:val="24"/>
          <w:szCs w:val="24"/>
          <w:lang w:val="en-US"/>
        </w:rPr>
        <w:t>mail</w:t>
      </w:r>
      <w:r w:rsidRPr="00333576">
        <w:rPr>
          <w:b/>
          <w:sz w:val="24"/>
          <w:szCs w:val="24"/>
        </w:rPr>
        <w:t>.</w:t>
      </w:r>
      <w:proofErr w:type="spellStart"/>
      <w:r w:rsidRPr="00333576">
        <w:rPr>
          <w:b/>
          <w:sz w:val="24"/>
          <w:szCs w:val="24"/>
          <w:lang w:val="en-US"/>
        </w:rPr>
        <w:t>ru</w:t>
      </w:r>
      <w:proofErr w:type="spellEnd"/>
    </w:p>
    <w:p w:rsidR="00333576" w:rsidRPr="00333576" w:rsidRDefault="00333576" w:rsidP="0004555B">
      <w:pPr>
        <w:tabs>
          <w:tab w:val="left" w:pos="9639"/>
        </w:tabs>
        <w:ind w:left="567" w:right="-426"/>
        <w:rPr>
          <w:b/>
          <w:sz w:val="24"/>
          <w:szCs w:val="24"/>
        </w:rPr>
      </w:pPr>
      <w:r w:rsidRPr="00333576">
        <w:rPr>
          <w:b/>
          <w:sz w:val="24"/>
          <w:szCs w:val="24"/>
        </w:rPr>
        <w:t xml:space="preserve">тел: 2-19-89, 2-12-00 </w:t>
      </w:r>
    </w:p>
    <w:p w:rsidR="00333576" w:rsidRPr="00333576" w:rsidRDefault="00333576" w:rsidP="0004555B">
      <w:pPr>
        <w:tabs>
          <w:tab w:val="left" w:pos="9639"/>
        </w:tabs>
        <w:ind w:left="567" w:right="-426"/>
        <w:rPr>
          <w:sz w:val="24"/>
          <w:szCs w:val="24"/>
        </w:rPr>
      </w:pPr>
      <w:proofErr w:type="spellStart"/>
      <w:proofErr w:type="gramStart"/>
      <w:r w:rsidRPr="00333576">
        <w:rPr>
          <w:b/>
          <w:sz w:val="24"/>
          <w:szCs w:val="24"/>
          <w:lang w:val="en-US"/>
        </w:rPr>
        <w:t>факс</w:t>
      </w:r>
      <w:proofErr w:type="spellEnd"/>
      <w:proofErr w:type="gramEnd"/>
      <w:r w:rsidRPr="00333576">
        <w:rPr>
          <w:b/>
          <w:sz w:val="24"/>
          <w:szCs w:val="24"/>
          <w:lang w:val="en-US"/>
        </w:rPr>
        <w:t xml:space="preserve">: 2-12-00 </w:t>
      </w:r>
    </w:p>
    <w:p w:rsidR="00333576" w:rsidRPr="00333576" w:rsidRDefault="00333576" w:rsidP="00FA5F45">
      <w:pPr>
        <w:tabs>
          <w:tab w:val="left" w:pos="10490"/>
        </w:tabs>
        <w:ind w:left="851" w:right="-143"/>
        <w:rPr>
          <w:sz w:val="24"/>
          <w:szCs w:val="24"/>
        </w:rPr>
      </w:pPr>
    </w:p>
    <w:p w:rsidR="00DF2923" w:rsidRPr="00567A66" w:rsidRDefault="00DF2923" w:rsidP="00FA5F45">
      <w:pPr>
        <w:tabs>
          <w:tab w:val="left" w:pos="10490"/>
        </w:tabs>
        <w:ind w:left="851" w:right="-143"/>
        <w:rPr>
          <w:sz w:val="24"/>
          <w:szCs w:val="24"/>
        </w:rPr>
      </w:pPr>
    </w:p>
    <w:bookmarkEnd w:id="19"/>
    <w:p w:rsidR="00DF2923" w:rsidRPr="00567A66" w:rsidRDefault="00DF2923" w:rsidP="00FA5F45">
      <w:pPr>
        <w:tabs>
          <w:tab w:val="left" w:pos="10490"/>
        </w:tabs>
        <w:ind w:left="851" w:right="-143"/>
        <w:rPr>
          <w:sz w:val="24"/>
          <w:szCs w:val="24"/>
        </w:rPr>
      </w:pPr>
    </w:p>
    <w:sectPr w:rsidR="00DF2923" w:rsidRPr="00567A66" w:rsidSect="008769AE">
      <w:footerReference w:type="default" r:id="rId47"/>
      <w:pgSz w:w="11906" w:h="16838"/>
      <w:pgMar w:top="142" w:right="1133" w:bottom="1134"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9ED" w:rsidRDefault="007919ED" w:rsidP="00336B11">
      <w:r>
        <w:separator/>
      </w:r>
    </w:p>
  </w:endnote>
  <w:endnote w:type="continuationSeparator" w:id="0">
    <w:p w:rsidR="007919ED" w:rsidRDefault="007919ED" w:rsidP="00336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Franklin Gothic Book">
    <w:panose1 w:val="020B0503020102020204"/>
    <w:charset w:val="CC"/>
    <w:family w:val="swiss"/>
    <w:pitch w:val="variable"/>
    <w:sig w:usb0="00000287" w:usb1="00000000" w:usb2="00000000" w:usb3="00000000" w:csb0="0000009F" w:csb1="00000000"/>
  </w:font>
  <w:font w:name="Franklin Gothic Demi Cond">
    <w:panose1 w:val="020B07060304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642532"/>
      <w:docPartObj>
        <w:docPartGallery w:val="Page Numbers (Bottom of Page)"/>
        <w:docPartUnique/>
      </w:docPartObj>
    </w:sdtPr>
    <w:sdtEndPr/>
    <w:sdtContent>
      <w:p w:rsidR="00B73EBF" w:rsidRDefault="00B73EBF">
        <w:pPr>
          <w:pStyle w:val="ad"/>
          <w:jc w:val="right"/>
        </w:pPr>
        <w:r>
          <w:fldChar w:fldCharType="begin"/>
        </w:r>
        <w:r>
          <w:instrText>PAGE   \* MERGEFORMAT</w:instrText>
        </w:r>
        <w:r>
          <w:fldChar w:fldCharType="separate"/>
        </w:r>
        <w:r w:rsidR="008769AE">
          <w:rPr>
            <w:noProof/>
          </w:rPr>
          <w:t>26</w:t>
        </w:r>
        <w:r>
          <w:fldChar w:fldCharType="end"/>
        </w:r>
      </w:p>
    </w:sdtContent>
  </w:sdt>
  <w:p w:rsidR="00B73EBF" w:rsidRDefault="00B73EBF">
    <w:pPr>
      <w:pStyle w:val="ad"/>
    </w:pPr>
  </w:p>
  <w:p w:rsidR="00B73EBF" w:rsidRDefault="00B73EBF"/>
  <w:p w:rsidR="00B73EBF" w:rsidRDefault="00B73EB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9ED" w:rsidRDefault="007919ED" w:rsidP="00336B11">
      <w:r>
        <w:separator/>
      </w:r>
    </w:p>
  </w:footnote>
  <w:footnote w:type="continuationSeparator" w:id="0">
    <w:p w:rsidR="007919ED" w:rsidRDefault="007919ED" w:rsidP="00336B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1">
    <w:nsid w:val="00000003"/>
    <w:multiLevelType w:val="multilevel"/>
    <w:tmpl w:val="00000003"/>
    <w:name w:val="WW8Num3"/>
    <w:lvl w:ilvl="0">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2">
    <w:nsid w:val="00000004"/>
    <w:multiLevelType w:val="multilevel"/>
    <w:tmpl w:val="00000004"/>
    <w:name w:val="WW8Num4"/>
    <w:lvl w:ilvl="0">
      <w:start w:val="4"/>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decimal"/>
      <w:lvlText w:val="%1.%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2.%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decimal"/>
      <w:lvlText w:val="%3.%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decimal"/>
      <w:lvlText w:val="%4.%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decimal"/>
      <w:lvlText w:val="%5.%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decimal"/>
      <w:lvlText w:val="%6.%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decimal"/>
      <w:lvlText w:val="%7.%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decimal"/>
      <w:lvlText w:val="%8.%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3">
    <w:nsid w:val="00000005"/>
    <w:multiLevelType w:val="multilevel"/>
    <w:tmpl w:val="00000005"/>
    <w:name w:val="WW8Num5"/>
    <w:lvl w:ilvl="0">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4">
    <w:nsid w:val="00000006"/>
    <w:multiLevelType w:val="multilevel"/>
    <w:tmpl w:val="00000006"/>
    <w:name w:val="WW8Num6"/>
    <w:lvl w:ilvl="0">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5">
    <w:nsid w:val="00000007"/>
    <w:multiLevelType w:val="multilevel"/>
    <w:tmpl w:val="00000007"/>
    <w:name w:val="WW8Num7"/>
    <w:lvl w:ilvl="0">
      <w:start w:val="1"/>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9"/>
      <w:numFmt w:val="decimal"/>
      <w:lvlText w:val="%1.%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9"/>
      <w:numFmt w:val="decimal"/>
      <w:lvlText w:val="%2.%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9"/>
      <w:numFmt w:val="decimal"/>
      <w:lvlText w:val="%3.%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9"/>
      <w:numFmt w:val="decimal"/>
      <w:lvlText w:val="%4.%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9"/>
      <w:numFmt w:val="decimal"/>
      <w:lvlText w:val="%5.%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9"/>
      <w:numFmt w:val="decimal"/>
      <w:lvlText w:val="%6.%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9"/>
      <w:numFmt w:val="decimal"/>
      <w:lvlText w:val="%7.%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9"/>
      <w:numFmt w:val="decimal"/>
      <w:lvlText w:val="%8.%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6">
    <w:nsid w:val="00000008"/>
    <w:multiLevelType w:val="multilevel"/>
    <w:tmpl w:val="00000008"/>
    <w:name w:val="WW8Num8"/>
    <w:lvl w:ilvl="0">
      <w:start w:val="1"/>
      <w:numFmt w:val="decimal"/>
      <w:lvlText w:val="%1)"/>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7">
    <w:nsid w:val="00000009"/>
    <w:multiLevelType w:val="multilevel"/>
    <w:tmpl w:val="00000009"/>
    <w:name w:val="WW8Num9"/>
    <w:lvl w:ilvl="0">
      <w:start w:val="68"/>
      <w:numFmt w:val="decimal"/>
      <w:lvlText w:val="%1."/>
      <w:lvlJc w:val="left"/>
      <w:pPr>
        <w:tabs>
          <w:tab w:val="num" w:pos="0"/>
        </w:tabs>
        <w:ind w:left="40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4"/>
      <w:numFmt w:val="decimal"/>
      <w:lvlText w:val="%1.%2."/>
      <w:lvlJc w:val="left"/>
      <w:pPr>
        <w:tabs>
          <w:tab w:val="num" w:pos="0"/>
        </w:tabs>
        <w:ind w:left="102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0"/>
        </w:tabs>
        <w:ind w:left="196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0"/>
        </w:tabs>
        <w:ind w:left="258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0"/>
        </w:tabs>
        <w:ind w:left="356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0"/>
        </w:tabs>
        <w:ind w:left="418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0"/>
        </w:tabs>
        <w:ind w:left="480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0"/>
        </w:tabs>
        <w:ind w:left="578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0"/>
        </w:tabs>
        <w:ind w:left="640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8">
    <w:nsid w:val="0000000A"/>
    <w:multiLevelType w:val="multilevel"/>
    <w:tmpl w:val="0000000A"/>
    <w:name w:val="WW8Num10"/>
    <w:lvl w:ilvl="0">
      <w:start w:val="68"/>
      <w:numFmt w:val="decimal"/>
      <w:lvlText w:val="%1."/>
      <w:lvlJc w:val="left"/>
      <w:pPr>
        <w:tabs>
          <w:tab w:val="num" w:pos="0"/>
        </w:tabs>
        <w:ind w:left="40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6"/>
      <w:numFmt w:val="decimal"/>
      <w:lvlText w:val="%1.%2."/>
      <w:lvlJc w:val="left"/>
      <w:pPr>
        <w:tabs>
          <w:tab w:val="num" w:pos="0"/>
        </w:tabs>
        <w:ind w:left="102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0"/>
        </w:tabs>
        <w:ind w:left="196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0"/>
        </w:tabs>
        <w:ind w:left="258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0"/>
        </w:tabs>
        <w:ind w:left="356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0"/>
        </w:tabs>
        <w:ind w:left="418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0"/>
        </w:tabs>
        <w:ind w:left="480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0"/>
        </w:tabs>
        <w:ind w:left="578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0"/>
        </w:tabs>
        <w:ind w:left="640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9">
    <w:nsid w:val="0000000B"/>
    <w:multiLevelType w:val="multilevel"/>
    <w:tmpl w:val="0000000B"/>
    <w:name w:val="WW8Num11"/>
    <w:lvl w:ilvl="0">
      <w:start w:val="1"/>
      <w:numFmt w:val="decimal"/>
      <w:lvlText w:val="%1)"/>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10">
    <w:nsid w:val="0000000C"/>
    <w:multiLevelType w:val="multilevel"/>
    <w:tmpl w:val="0000000C"/>
    <w:name w:val="WW8Num12"/>
    <w:lvl w:ilvl="0">
      <w:start w:val="1"/>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11">
    <w:nsid w:val="0000000D"/>
    <w:multiLevelType w:val="multilevel"/>
    <w:tmpl w:val="0000000D"/>
    <w:name w:val="WW8Num13"/>
    <w:lvl w:ilvl="0">
      <w:start w:val="83"/>
      <w:numFmt w:val="decimal"/>
      <w:lvlText w:val="%1."/>
      <w:lvlJc w:val="left"/>
      <w:pPr>
        <w:tabs>
          <w:tab w:val="num" w:pos="0"/>
        </w:tabs>
        <w:ind w:left="720" w:hanging="36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E"/>
    <w:multiLevelType w:val="multilevel"/>
    <w:tmpl w:val="0000000E"/>
    <w:name w:val="WW8Num14"/>
    <w:lvl w:ilvl="0">
      <w:start w:val="86"/>
      <w:numFmt w:val="decimal"/>
      <w:lvlText w:val="%1."/>
      <w:lvlJc w:val="left"/>
      <w:pPr>
        <w:tabs>
          <w:tab w:val="num" w:pos="0"/>
        </w:tabs>
        <w:ind w:left="40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2"/>
      <w:numFmt w:val="decimal"/>
      <w:lvlText w:val="%1.%2."/>
      <w:lvlJc w:val="left"/>
      <w:pPr>
        <w:tabs>
          <w:tab w:val="num" w:pos="0"/>
        </w:tabs>
        <w:ind w:left="973"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0"/>
        </w:tabs>
        <w:ind w:left="1856"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0"/>
        </w:tabs>
        <w:ind w:left="2424"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0"/>
        </w:tabs>
        <w:ind w:left="3352"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0"/>
        </w:tabs>
        <w:ind w:left="392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0"/>
        </w:tabs>
        <w:ind w:left="4488"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0"/>
        </w:tabs>
        <w:ind w:left="5416"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0"/>
        </w:tabs>
        <w:ind w:left="5984"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13">
    <w:nsid w:val="0000000F"/>
    <w:multiLevelType w:val="multilevel"/>
    <w:tmpl w:val="0000000F"/>
    <w:name w:val="WW8Num15"/>
    <w:lvl w:ilvl="0">
      <w:start w:val="119"/>
      <w:numFmt w:val="decimal"/>
      <w:lvlText w:val="%1"/>
      <w:lvlJc w:val="left"/>
      <w:pPr>
        <w:tabs>
          <w:tab w:val="num" w:pos="1065"/>
        </w:tabs>
        <w:ind w:left="1065" w:hanging="36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4">
    <w:nsid w:val="00000010"/>
    <w:multiLevelType w:val="multilevel"/>
    <w:tmpl w:val="00000010"/>
    <w:name w:val="WW8Num16"/>
    <w:lvl w:ilvl="0">
      <w:start w:val="15"/>
      <w:numFmt w:val="decimal"/>
      <w:lvlText w:val="%1)"/>
      <w:lvlJc w:val="left"/>
      <w:pPr>
        <w:tabs>
          <w:tab w:val="num" w:pos="1715"/>
        </w:tabs>
        <w:ind w:left="1715" w:hanging="36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2435"/>
        </w:tabs>
        <w:ind w:left="2435" w:hanging="360"/>
      </w:pPr>
    </w:lvl>
    <w:lvl w:ilvl="2">
      <w:start w:val="1"/>
      <w:numFmt w:val="lowerRoman"/>
      <w:lvlText w:val="%3."/>
      <w:lvlJc w:val="right"/>
      <w:pPr>
        <w:tabs>
          <w:tab w:val="num" w:pos="3155"/>
        </w:tabs>
        <w:ind w:left="3155" w:hanging="180"/>
      </w:pPr>
    </w:lvl>
    <w:lvl w:ilvl="3">
      <w:start w:val="1"/>
      <w:numFmt w:val="decimal"/>
      <w:lvlText w:val="%4."/>
      <w:lvlJc w:val="left"/>
      <w:pPr>
        <w:tabs>
          <w:tab w:val="num" w:pos="3875"/>
        </w:tabs>
        <w:ind w:left="3875" w:hanging="360"/>
      </w:pPr>
    </w:lvl>
    <w:lvl w:ilvl="4">
      <w:start w:val="1"/>
      <w:numFmt w:val="lowerLetter"/>
      <w:lvlText w:val="%5."/>
      <w:lvlJc w:val="left"/>
      <w:pPr>
        <w:tabs>
          <w:tab w:val="num" w:pos="4595"/>
        </w:tabs>
        <w:ind w:left="4595" w:hanging="360"/>
      </w:pPr>
    </w:lvl>
    <w:lvl w:ilvl="5">
      <w:start w:val="1"/>
      <w:numFmt w:val="lowerRoman"/>
      <w:lvlText w:val="%6."/>
      <w:lvlJc w:val="right"/>
      <w:pPr>
        <w:tabs>
          <w:tab w:val="num" w:pos="5315"/>
        </w:tabs>
        <w:ind w:left="5315" w:hanging="180"/>
      </w:pPr>
    </w:lvl>
    <w:lvl w:ilvl="6">
      <w:start w:val="1"/>
      <w:numFmt w:val="decimal"/>
      <w:lvlText w:val="%7."/>
      <w:lvlJc w:val="left"/>
      <w:pPr>
        <w:tabs>
          <w:tab w:val="num" w:pos="6035"/>
        </w:tabs>
        <w:ind w:left="6035" w:hanging="360"/>
      </w:pPr>
    </w:lvl>
    <w:lvl w:ilvl="7">
      <w:start w:val="1"/>
      <w:numFmt w:val="lowerLetter"/>
      <w:lvlText w:val="%8."/>
      <w:lvlJc w:val="left"/>
      <w:pPr>
        <w:tabs>
          <w:tab w:val="num" w:pos="6755"/>
        </w:tabs>
        <w:ind w:left="6755" w:hanging="360"/>
      </w:pPr>
    </w:lvl>
    <w:lvl w:ilvl="8">
      <w:start w:val="1"/>
      <w:numFmt w:val="lowerRoman"/>
      <w:lvlText w:val="%9."/>
      <w:lvlJc w:val="right"/>
      <w:pPr>
        <w:tabs>
          <w:tab w:val="num" w:pos="7475"/>
        </w:tabs>
        <w:ind w:left="7475" w:hanging="180"/>
      </w:pPr>
    </w:lvl>
  </w:abstractNum>
  <w:abstractNum w:abstractNumId="15">
    <w:nsid w:val="00000011"/>
    <w:multiLevelType w:val="multilevel"/>
    <w:tmpl w:val="00000011"/>
    <w:name w:val="WW8Num17"/>
    <w:lvl w:ilvl="0">
      <w:start w:val="20"/>
      <w:numFmt w:val="decimal"/>
      <w:lvlText w:val="%1)"/>
      <w:lvlJc w:val="left"/>
      <w:pPr>
        <w:tabs>
          <w:tab w:val="num" w:pos="910"/>
        </w:tabs>
        <w:ind w:left="910" w:hanging="36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100"/>
        </w:tabs>
        <w:ind w:left="1100" w:hanging="360"/>
      </w:pPr>
    </w:lvl>
    <w:lvl w:ilvl="2">
      <w:start w:val="1"/>
      <w:numFmt w:val="lowerRoman"/>
      <w:lvlText w:val="%3."/>
      <w:lvlJc w:val="right"/>
      <w:pPr>
        <w:tabs>
          <w:tab w:val="num" w:pos="1820"/>
        </w:tabs>
        <w:ind w:left="1820" w:hanging="180"/>
      </w:p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righ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right"/>
      <w:pPr>
        <w:tabs>
          <w:tab w:val="num" w:pos="6140"/>
        </w:tabs>
        <w:ind w:left="6140" w:hanging="180"/>
      </w:pPr>
    </w:lvl>
  </w:abstractNum>
  <w:abstractNum w:abstractNumId="16">
    <w:nsid w:val="00000012"/>
    <w:multiLevelType w:val="multilevel"/>
    <w:tmpl w:val="00000012"/>
    <w:name w:val="WW8Num18"/>
    <w:lvl w:ilvl="0">
      <w:start w:val="28"/>
      <w:numFmt w:val="decimal"/>
      <w:lvlText w:val="%1)"/>
      <w:lvlJc w:val="left"/>
      <w:pPr>
        <w:tabs>
          <w:tab w:val="num" w:pos="1130"/>
        </w:tabs>
        <w:ind w:left="1130" w:hanging="360"/>
      </w:pPr>
    </w:lvl>
    <w:lvl w:ilvl="1">
      <w:start w:val="1"/>
      <w:numFmt w:val="lowerLetter"/>
      <w:lvlText w:val="%2."/>
      <w:lvlJc w:val="left"/>
      <w:pPr>
        <w:tabs>
          <w:tab w:val="num" w:pos="1850"/>
        </w:tabs>
        <w:ind w:left="1850" w:hanging="360"/>
      </w:pPr>
    </w:lvl>
    <w:lvl w:ilvl="2">
      <w:start w:val="1"/>
      <w:numFmt w:val="lowerRoman"/>
      <w:lvlText w:val="%3."/>
      <w:lvlJc w:val="right"/>
      <w:pPr>
        <w:tabs>
          <w:tab w:val="num" w:pos="2570"/>
        </w:tabs>
        <w:ind w:left="2570" w:hanging="180"/>
      </w:pPr>
    </w:lvl>
    <w:lvl w:ilvl="3">
      <w:start w:val="1"/>
      <w:numFmt w:val="decimal"/>
      <w:lvlText w:val="%4."/>
      <w:lvlJc w:val="left"/>
      <w:pPr>
        <w:tabs>
          <w:tab w:val="num" w:pos="3290"/>
        </w:tabs>
        <w:ind w:left="3290" w:hanging="360"/>
      </w:pPr>
    </w:lvl>
    <w:lvl w:ilvl="4">
      <w:start w:val="1"/>
      <w:numFmt w:val="lowerLetter"/>
      <w:lvlText w:val="%5."/>
      <w:lvlJc w:val="left"/>
      <w:pPr>
        <w:tabs>
          <w:tab w:val="num" w:pos="4010"/>
        </w:tabs>
        <w:ind w:left="4010" w:hanging="360"/>
      </w:pPr>
    </w:lvl>
    <w:lvl w:ilvl="5">
      <w:start w:val="1"/>
      <w:numFmt w:val="lowerRoman"/>
      <w:lvlText w:val="%6."/>
      <w:lvlJc w:val="right"/>
      <w:pPr>
        <w:tabs>
          <w:tab w:val="num" w:pos="4730"/>
        </w:tabs>
        <w:ind w:left="4730" w:hanging="180"/>
      </w:pPr>
    </w:lvl>
    <w:lvl w:ilvl="6">
      <w:start w:val="1"/>
      <w:numFmt w:val="decimal"/>
      <w:lvlText w:val="%7."/>
      <w:lvlJc w:val="left"/>
      <w:pPr>
        <w:tabs>
          <w:tab w:val="num" w:pos="5450"/>
        </w:tabs>
        <w:ind w:left="5450" w:hanging="360"/>
      </w:pPr>
    </w:lvl>
    <w:lvl w:ilvl="7">
      <w:start w:val="1"/>
      <w:numFmt w:val="lowerLetter"/>
      <w:lvlText w:val="%8."/>
      <w:lvlJc w:val="left"/>
      <w:pPr>
        <w:tabs>
          <w:tab w:val="num" w:pos="6170"/>
        </w:tabs>
        <w:ind w:left="6170" w:hanging="360"/>
      </w:pPr>
    </w:lvl>
    <w:lvl w:ilvl="8">
      <w:start w:val="1"/>
      <w:numFmt w:val="lowerRoman"/>
      <w:lvlText w:val="%9."/>
      <w:lvlJc w:val="right"/>
      <w:pPr>
        <w:tabs>
          <w:tab w:val="num" w:pos="6890"/>
        </w:tabs>
        <w:ind w:left="6890" w:hanging="180"/>
      </w:pPr>
    </w:lvl>
  </w:abstractNum>
  <w:abstractNum w:abstractNumId="17">
    <w:nsid w:val="00000013"/>
    <w:multiLevelType w:val="multilevel"/>
    <w:tmpl w:val="00000013"/>
    <w:name w:val="WW8Num19"/>
    <w:lvl w:ilvl="0">
      <w:start w:val="125"/>
      <w:numFmt w:val="decimal"/>
      <w:lvlText w:val="%1."/>
      <w:lvlJc w:val="left"/>
      <w:pPr>
        <w:tabs>
          <w:tab w:val="num" w:pos="980"/>
        </w:tabs>
        <w:ind w:left="980" w:hanging="42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18">
    <w:nsid w:val="00000014"/>
    <w:multiLevelType w:val="multilevel"/>
    <w:tmpl w:val="00000014"/>
    <w:name w:val="WW8Num20"/>
    <w:lvl w:ilvl="0">
      <w:start w:val="1"/>
      <w:numFmt w:val="decimal"/>
      <w:lvlText w:val="%1)"/>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19">
    <w:nsid w:val="00000015"/>
    <w:multiLevelType w:val="multilevel"/>
    <w:tmpl w:val="00000015"/>
    <w:name w:val="WW8Num21"/>
    <w:lvl w:ilvl="0">
      <w:start w:val="126"/>
      <w:numFmt w:val="decimal"/>
      <w:lvlText w:val="%1."/>
      <w:lvlJc w:val="left"/>
      <w:pPr>
        <w:tabs>
          <w:tab w:val="num" w:pos="980"/>
        </w:tabs>
        <w:ind w:left="980" w:hanging="4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20">
    <w:nsid w:val="00000016"/>
    <w:multiLevelType w:val="multilevel"/>
    <w:tmpl w:val="00000016"/>
    <w:name w:val="WW8Num22"/>
    <w:lvl w:ilvl="0">
      <w:start w:val="126"/>
      <w:numFmt w:val="decimal"/>
      <w:lvlText w:val="%1."/>
      <w:lvlJc w:val="left"/>
      <w:pPr>
        <w:tabs>
          <w:tab w:val="num" w:pos="600"/>
        </w:tabs>
        <w:ind w:left="600" w:hanging="60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2"/>
      <w:numFmt w:val="decimal"/>
      <w:lvlText w:val="%1.%2."/>
      <w:lvlJc w:val="left"/>
      <w:pPr>
        <w:tabs>
          <w:tab w:val="num" w:pos="1180"/>
        </w:tabs>
        <w:ind w:left="1180" w:hanging="60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1880"/>
        </w:tabs>
        <w:ind w:left="1880" w:hanging="72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2460"/>
        </w:tabs>
        <w:ind w:left="2460" w:hanging="72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3400"/>
        </w:tabs>
        <w:ind w:left="3400" w:hanging="108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3980"/>
        </w:tabs>
        <w:ind w:left="3980" w:hanging="108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4920"/>
        </w:tabs>
        <w:ind w:left="4920" w:hanging="144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5500"/>
        </w:tabs>
        <w:ind w:left="5500" w:hanging="144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6440"/>
        </w:tabs>
        <w:ind w:left="6440" w:hanging="180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21">
    <w:nsid w:val="00000017"/>
    <w:multiLevelType w:val="multilevel"/>
    <w:tmpl w:val="00000017"/>
    <w:name w:val="WW8Num23"/>
    <w:lvl w:ilvl="0">
      <w:start w:val="129"/>
      <w:numFmt w:val="decimal"/>
      <w:lvlText w:val="%1."/>
      <w:lvlJc w:val="left"/>
      <w:pPr>
        <w:tabs>
          <w:tab w:val="num" w:pos="415"/>
        </w:tabs>
        <w:ind w:left="415" w:hanging="4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075"/>
        </w:tabs>
        <w:ind w:left="1075" w:hanging="360"/>
      </w:pPr>
    </w:lvl>
    <w:lvl w:ilvl="2">
      <w:start w:val="1"/>
      <w:numFmt w:val="lowerRoman"/>
      <w:lvlText w:val="%3."/>
      <w:lvlJc w:val="right"/>
      <w:pPr>
        <w:tabs>
          <w:tab w:val="num" w:pos="1795"/>
        </w:tabs>
        <w:ind w:left="1795" w:hanging="180"/>
      </w:pPr>
    </w:lvl>
    <w:lvl w:ilvl="3">
      <w:start w:val="1"/>
      <w:numFmt w:val="decimal"/>
      <w:lvlText w:val="%4."/>
      <w:lvlJc w:val="left"/>
      <w:pPr>
        <w:tabs>
          <w:tab w:val="num" w:pos="2515"/>
        </w:tabs>
        <w:ind w:left="2515" w:hanging="360"/>
      </w:pPr>
    </w:lvl>
    <w:lvl w:ilvl="4">
      <w:start w:val="1"/>
      <w:numFmt w:val="lowerLetter"/>
      <w:lvlText w:val="%5."/>
      <w:lvlJc w:val="left"/>
      <w:pPr>
        <w:tabs>
          <w:tab w:val="num" w:pos="3235"/>
        </w:tabs>
        <w:ind w:left="3235" w:hanging="360"/>
      </w:pPr>
    </w:lvl>
    <w:lvl w:ilvl="5">
      <w:start w:val="1"/>
      <w:numFmt w:val="lowerRoman"/>
      <w:lvlText w:val="%6."/>
      <w:lvlJc w:val="right"/>
      <w:pPr>
        <w:tabs>
          <w:tab w:val="num" w:pos="3955"/>
        </w:tabs>
        <w:ind w:left="3955" w:hanging="180"/>
      </w:pPr>
    </w:lvl>
    <w:lvl w:ilvl="6">
      <w:start w:val="1"/>
      <w:numFmt w:val="decimal"/>
      <w:lvlText w:val="%7."/>
      <w:lvlJc w:val="left"/>
      <w:pPr>
        <w:tabs>
          <w:tab w:val="num" w:pos="4675"/>
        </w:tabs>
        <w:ind w:left="4675" w:hanging="360"/>
      </w:pPr>
    </w:lvl>
    <w:lvl w:ilvl="7">
      <w:start w:val="1"/>
      <w:numFmt w:val="lowerLetter"/>
      <w:lvlText w:val="%8."/>
      <w:lvlJc w:val="left"/>
      <w:pPr>
        <w:tabs>
          <w:tab w:val="num" w:pos="5395"/>
        </w:tabs>
        <w:ind w:left="5395" w:hanging="360"/>
      </w:pPr>
    </w:lvl>
    <w:lvl w:ilvl="8">
      <w:start w:val="1"/>
      <w:numFmt w:val="lowerRoman"/>
      <w:lvlText w:val="%9."/>
      <w:lvlJc w:val="right"/>
      <w:pPr>
        <w:tabs>
          <w:tab w:val="num" w:pos="6115"/>
        </w:tabs>
        <w:ind w:left="6115" w:hanging="180"/>
      </w:pPr>
    </w:lvl>
  </w:abstractNum>
  <w:abstractNum w:abstractNumId="22">
    <w:nsid w:val="00000018"/>
    <w:multiLevelType w:val="multilevel"/>
    <w:tmpl w:val="00000018"/>
    <w:name w:val="WW8Num24"/>
    <w:lvl w:ilvl="0">
      <w:start w:val="133"/>
      <w:numFmt w:val="decimal"/>
      <w:lvlText w:val="%1."/>
      <w:lvlJc w:val="left"/>
      <w:pPr>
        <w:tabs>
          <w:tab w:val="num" w:pos="600"/>
        </w:tabs>
        <w:ind w:left="600" w:hanging="60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1">
      <w:start w:val="1"/>
      <w:numFmt w:val="decimal"/>
      <w:lvlText w:val="%1.%2."/>
      <w:lvlJc w:val="left"/>
      <w:pPr>
        <w:tabs>
          <w:tab w:val="num" w:pos="2010"/>
        </w:tabs>
        <w:ind w:left="2010" w:hanging="60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2">
      <w:start w:val="1"/>
      <w:numFmt w:val="decimal"/>
      <w:lvlText w:val="%1.%2.%3."/>
      <w:lvlJc w:val="left"/>
      <w:pPr>
        <w:tabs>
          <w:tab w:val="num" w:pos="3540"/>
        </w:tabs>
        <w:ind w:left="3540" w:hanging="72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3">
      <w:start w:val="1"/>
      <w:numFmt w:val="decimal"/>
      <w:lvlText w:val="%1.%2.%3.%4."/>
      <w:lvlJc w:val="left"/>
      <w:pPr>
        <w:tabs>
          <w:tab w:val="num" w:pos="4950"/>
        </w:tabs>
        <w:ind w:left="4950" w:hanging="72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4">
      <w:start w:val="1"/>
      <w:numFmt w:val="decimal"/>
      <w:lvlText w:val="%1.%2.%3.%4.%5."/>
      <w:lvlJc w:val="left"/>
      <w:pPr>
        <w:tabs>
          <w:tab w:val="num" w:pos="6720"/>
        </w:tabs>
        <w:ind w:left="6720" w:hanging="108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5">
      <w:start w:val="1"/>
      <w:numFmt w:val="decimal"/>
      <w:lvlText w:val="%1.%2.%3.%4.%5.%6."/>
      <w:lvlJc w:val="left"/>
      <w:pPr>
        <w:tabs>
          <w:tab w:val="num" w:pos="8130"/>
        </w:tabs>
        <w:ind w:left="8130" w:hanging="108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6">
      <w:start w:val="1"/>
      <w:numFmt w:val="decimal"/>
      <w:lvlText w:val="%1.%2.%3.%4.%5.%6.%7."/>
      <w:lvlJc w:val="left"/>
      <w:pPr>
        <w:tabs>
          <w:tab w:val="num" w:pos="9900"/>
        </w:tabs>
        <w:ind w:left="9900" w:hanging="144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7">
      <w:start w:val="1"/>
      <w:numFmt w:val="decimal"/>
      <w:lvlText w:val="%1.%2.%3.%4.%5.%6.%7.%8."/>
      <w:lvlJc w:val="left"/>
      <w:pPr>
        <w:tabs>
          <w:tab w:val="num" w:pos="11310"/>
        </w:tabs>
        <w:ind w:left="11310" w:hanging="144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8">
      <w:start w:val="1"/>
      <w:numFmt w:val="decimal"/>
      <w:lvlText w:val="%1.%2.%3.%4.%5.%6.%7.%8.%9."/>
      <w:lvlJc w:val="left"/>
      <w:pPr>
        <w:tabs>
          <w:tab w:val="num" w:pos="13080"/>
        </w:tabs>
        <w:ind w:left="13080" w:hanging="180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abstractNum>
  <w:abstractNum w:abstractNumId="23">
    <w:nsid w:val="00000019"/>
    <w:multiLevelType w:val="multilevel"/>
    <w:tmpl w:val="00000019"/>
    <w:name w:val="WW8Num25"/>
    <w:lvl w:ilvl="0">
      <w:start w:val="136"/>
      <w:numFmt w:val="decimal"/>
      <w:lvlText w:val="%1."/>
      <w:lvlJc w:val="left"/>
      <w:pPr>
        <w:tabs>
          <w:tab w:val="num" w:pos="640"/>
        </w:tabs>
        <w:ind w:left="640" w:hanging="42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300"/>
        </w:tabs>
        <w:ind w:left="1300" w:hanging="360"/>
      </w:pPr>
    </w:lvl>
    <w:lvl w:ilvl="2">
      <w:start w:val="1"/>
      <w:numFmt w:val="lowerRoman"/>
      <w:lvlText w:val="%3."/>
      <w:lvlJc w:val="right"/>
      <w:pPr>
        <w:tabs>
          <w:tab w:val="num" w:pos="2020"/>
        </w:tabs>
        <w:ind w:left="2020" w:hanging="180"/>
      </w:pPr>
    </w:lvl>
    <w:lvl w:ilvl="3">
      <w:start w:val="144"/>
      <w:numFmt w:val="decimal"/>
      <w:lvlText w:val="%4"/>
      <w:lvlJc w:val="left"/>
      <w:pPr>
        <w:tabs>
          <w:tab w:val="num" w:pos="2740"/>
        </w:tabs>
        <w:ind w:left="2740" w:hanging="36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lowerLetter"/>
      <w:lvlText w:val="%5."/>
      <w:lvlJc w:val="left"/>
      <w:pPr>
        <w:tabs>
          <w:tab w:val="num" w:pos="3460"/>
        </w:tabs>
        <w:ind w:left="3460" w:hanging="360"/>
      </w:pPr>
    </w:lvl>
    <w:lvl w:ilvl="5">
      <w:start w:val="1"/>
      <w:numFmt w:val="lowerRoman"/>
      <w:lvlText w:val="%6."/>
      <w:lvlJc w:val="right"/>
      <w:pPr>
        <w:tabs>
          <w:tab w:val="num" w:pos="4180"/>
        </w:tabs>
        <w:ind w:left="4180" w:hanging="180"/>
      </w:pPr>
    </w:lvl>
    <w:lvl w:ilvl="6">
      <w:start w:val="1"/>
      <w:numFmt w:val="decimal"/>
      <w:lvlText w:val="%7."/>
      <w:lvlJc w:val="left"/>
      <w:pPr>
        <w:tabs>
          <w:tab w:val="num" w:pos="4900"/>
        </w:tabs>
        <w:ind w:left="4900" w:hanging="360"/>
      </w:pPr>
    </w:lvl>
    <w:lvl w:ilvl="7">
      <w:start w:val="1"/>
      <w:numFmt w:val="lowerLetter"/>
      <w:lvlText w:val="%8."/>
      <w:lvlJc w:val="left"/>
      <w:pPr>
        <w:tabs>
          <w:tab w:val="num" w:pos="5620"/>
        </w:tabs>
        <w:ind w:left="5620" w:hanging="360"/>
      </w:pPr>
    </w:lvl>
    <w:lvl w:ilvl="8">
      <w:start w:val="1"/>
      <w:numFmt w:val="lowerRoman"/>
      <w:lvlText w:val="%9."/>
      <w:lvlJc w:val="right"/>
      <w:pPr>
        <w:tabs>
          <w:tab w:val="num" w:pos="6340"/>
        </w:tabs>
        <w:ind w:left="6340" w:hanging="180"/>
      </w:pPr>
    </w:lvl>
  </w:abstractNum>
  <w:abstractNum w:abstractNumId="24">
    <w:nsid w:val="0000001A"/>
    <w:multiLevelType w:val="multilevel"/>
    <w:tmpl w:val="0000001A"/>
    <w:name w:val="WW8Num26"/>
    <w:lvl w:ilvl="0">
      <w:start w:val="144"/>
      <w:numFmt w:val="decimal"/>
      <w:lvlText w:val="%1."/>
      <w:lvlJc w:val="left"/>
      <w:pPr>
        <w:tabs>
          <w:tab w:val="num" w:pos="600"/>
        </w:tabs>
        <w:ind w:left="600" w:hanging="6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1.%2."/>
      <w:lvlJc w:val="left"/>
      <w:pPr>
        <w:tabs>
          <w:tab w:val="num" w:pos="600"/>
        </w:tabs>
        <w:ind w:left="600" w:hanging="6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4400"/>
        </w:tabs>
        <w:ind w:left="440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6240"/>
        </w:tabs>
        <w:ind w:left="624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8440"/>
        </w:tabs>
        <w:ind w:left="844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10280"/>
        </w:tabs>
        <w:ind w:left="1028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12480"/>
        </w:tabs>
        <w:ind w:left="1248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14320"/>
        </w:tabs>
        <w:ind w:left="1432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16520"/>
        </w:tabs>
        <w:ind w:left="16520" w:hanging="18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25">
    <w:nsid w:val="0000001B"/>
    <w:multiLevelType w:val="multilevel"/>
    <w:tmpl w:val="0000001B"/>
    <w:name w:val="WW8Num27"/>
    <w:lvl w:ilvl="0">
      <w:start w:val="146"/>
      <w:numFmt w:val="decimal"/>
      <w:lvlText w:val="%1."/>
      <w:lvlJc w:val="left"/>
      <w:pPr>
        <w:tabs>
          <w:tab w:val="num" w:pos="600"/>
        </w:tabs>
        <w:ind w:left="600" w:hanging="6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7"/>
      <w:numFmt w:val="decimal"/>
      <w:lvlText w:val="%1.%2."/>
      <w:lvlJc w:val="left"/>
      <w:pPr>
        <w:tabs>
          <w:tab w:val="num" w:pos="600"/>
        </w:tabs>
        <w:ind w:left="600" w:hanging="6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8080"/>
        </w:tabs>
        <w:ind w:left="808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11760"/>
        </w:tabs>
        <w:ind w:left="1176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15800"/>
        </w:tabs>
        <w:ind w:left="1580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19480"/>
        </w:tabs>
        <w:ind w:left="1948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23520"/>
        </w:tabs>
        <w:ind w:left="2352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27200"/>
        </w:tabs>
        <w:ind w:left="2720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31240"/>
        </w:tabs>
        <w:ind w:left="31240" w:hanging="18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26">
    <w:nsid w:val="0000001C"/>
    <w:multiLevelType w:val="multilevel"/>
    <w:tmpl w:val="0000001C"/>
    <w:name w:val="WW8Num28"/>
    <w:lvl w:ilvl="0">
      <w:start w:val="1"/>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1">
      <w:start w:val="1"/>
      <w:numFmt w:val="decimal"/>
      <w:lvlText w:val="%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2">
      <w:start w:val="1"/>
      <w:numFmt w:val="decimal"/>
      <w:lvlText w:val="%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3">
      <w:start w:val="1"/>
      <w:numFmt w:val="decimal"/>
      <w:lvlText w:val="%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4">
      <w:start w:val="1"/>
      <w:numFmt w:val="decimal"/>
      <w:lvlText w:val="%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5">
      <w:start w:val="1"/>
      <w:numFmt w:val="decimal"/>
      <w:lvlText w:val="%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6">
      <w:start w:val="1"/>
      <w:numFmt w:val="decimal"/>
      <w:lvlText w:val="%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7">
      <w:start w:val="1"/>
      <w:numFmt w:val="decimal"/>
      <w:lvlText w:val="%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8">
      <w:start w:val="1"/>
      <w:numFmt w:val="decimal"/>
      <w:lvlText w:val="%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abstractNum>
  <w:abstractNum w:abstractNumId="27">
    <w:nsid w:val="0000001D"/>
    <w:multiLevelType w:val="multilevel"/>
    <w:tmpl w:val="0000001D"/>
    <w:name w:val="WW8Num29"/>
    <w:lvl w:ilvl="0">
      <w:start w:val="1"/>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28">
    <w:nsid w:val="0000001E"/>
    <w:multiLevelType w:val="multilevel"/>
    <w:tmpl w:val="0000001E"/>
    <w:name w:val="WW8Num30"/>
    <w:lvl w:ilvl="0">
      <w:start w:val="12"/>
      <w:numFmt w:val="decimal"/>
      <w:lvlText w:val="%1."/>
      <w:lvlJc w:val="left"/>
      <w:pPr>
        <w:tabs>
          <w:tab w:val="num" w:pos="1065"/>
        </w:tabs>
        <w:ind w:left="1065" w:hanging="36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9">
    <w:nsid w:val="0000001F"/>
    <w:multiLevelType w:val="multilevel"/>
    <w:tmpl w:val="0000001F"/>
    <w:name w:val="WW8Num31"/>
    <w:lvl w:ilvl="0">
      <w:start w:val="1"/>
      <w:numFmt w:val="decimal"/>
      <w:lvlText w:val="%1."/>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1.%2."/>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2.%3."/>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3.%4."/>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4.%5."/>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5.%6."/>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6.%7."/>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7.%8."/>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8.%9."/>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30">
    <w:nsid w:val="00000020"/>
    <w:multiLevelType w:val="multilevel"/>
    <w:tmpl w:val="00000020"/>
    <w:name w:val="WW8Num32"/>
    <w:lvl w:ilvl="0">
      <w:start w:val="13"/>
      <w:numFmt w:val="decimal"/>
      <w:lvlText w:val="2.%1."/>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1">
      <w:start w:val="13"/>
      <w:numFmt w:val="decimal"/>
      <w:lvlText w:val="2.%2."/>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2">
      <w:start w:val="13"/>
      <w:numFmt w:val="decimal"/>
      <w:lvlText w:val="2.%3."/>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3">
      <w:start w:val="13"/>
      <w:numFmt w:val="decimal"/>
      <w:lvlText w:val="2.%4."/>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4">
      <w:start w:val="13"/>
      <w:numFmt w:val="decimal"/>
      <w:lvlText w:val="2.%5."/>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5">
      <w:start w:val="13"/>
      <w:numFmt w:val="decimal"/>
      <w:lvlText w:val="2.%6."/>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6">
      <w:start w:val="13"/>
      <w:numFmt w:val="decimal"/>
      <w:lvlText w:val="2.%7."/>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7">
      <w:start w:val="13"/>
      <w:numFmt w:val="decimal"/>
      <w:lvlText w:val="2.%8."/>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8">
      <w:start w:val="13"/>
      <w:numFmt w:val="decimal"/>
      <w:lvlText w:val="2.%9."/>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abstractNum>
  <w:abstractNum w:abstractNumId="31">
    <w:nsid w:val="00000021"/>
    <w:multiLevelType w:val="multilevel"/>
    <w:tmpl w:val="00000021"/>
    <w:name w:val="WW8Num33"/>
    <w:lvl w:ilvl="0">
      <w:start w:val="3"/>
      <w:numFmt w:val="decimal"/>
      <w:lvlText w:val="%1."/>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1">
      <w:start w:val="3"/>
      <w:numFmt w:val="decimal"/>
      <w:lvlText w:val="%2."/>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2">
      <w:start w:val="3"/>
      <w:numFmt w:val="decimal"/>
      <w:lvlText w:val="%3."/>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3">
      <w:start w:val="3"/>
      <w:numFmt w:val="decimal"/>
      <w:lvlText w:val="%4."/>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4">
      <w:start w:val="3"/>
      <w:numFmt w:val="decimal"/>
      <w:lvlText w:val="%5."/>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5">
      <w:start w:val="3"/>
      <w:numFmt w:val="decimal"/>
      <w:lvlText w:val="%6."/>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6">
      <w:start w:val="3"/>
      <w:numFmt w:val="decimal"/>
      <w:lvlText w:val="%7."/>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7">
      <w:start w:val="3"/>
      <w:numFmt w:val="decimal"/>
      <w:lvlText w:val="%8."/>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8">
      <w:start w:val="3"/>
      <w:numFmt w:val="decimal"/>
      <w:lvlText w:val="%9."/>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abstractNum>
  <w:abstractNum w:abstractNumId="32">
    <w:nsid w:val="00000022"/>
    <w:multiLevelType w:val="multilevel"/>
    <w:tmpl w:val="00000022"/>
    <w:name w:val="WW8Num34"/>
    <w:lvl w:ilvl="0">
      <w:start w:val="1"/>
      <w:numFmt w:val="decimal"/>
      <w:lvlText w:val="4.1.%1."/>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1">
      <w:start w:val="1"/>
      <w:numFmt w:val="decimal"/>
      <w:lvlText w:val="4.1.%2."/>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2">
      <w:start w:val="1"/>
      <w:numFmt w:val="decimal"/>
      <w:lvlText w:val="4.1.%3."/>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3">
      <w:start w:val="1"/>
      <w:numFmt w:val="decimal"/>
      <w:lvlText w:val="4.1.%4."/>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4">
      <w:start w:val="1"/>
      <w:numFmt w:val="decimal"/>
      <w:lvlText w:val="4.1.%5."/>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5">
      <w:start w:val="1"/>
      <w:numFmt w:val="decimal"/>
      <w:lvlText w:val="4.1.%6."/>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6">
      <w:start w:val="1"/>
      <w:numFmt w:val="decimal"/>
      <w:lvlText w:val="4.1.%7."/>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7">
      <w:start w:val="1"/>
      <w:numFmt w:val="decimal"/>
      <w:lvlText w:val="4.1.%8."/>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8">
      <w:start w:val="1"/>
      <w:numFmt w:val="decimal"/>
      <w:lvlText w:val="4.1.%9."/>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abstractNum>
  <w:abstractNum w:abstractNumId="33">
    <w:nsid w:val="00000023"/>
    <w:multiLevelType w:val="multilevel"/>
    <w:tmpl w:val="00000023"/>
    <w:name w:val="WW8Num35"/>
    <w:lvl w:ilvl="0">
      <w:start w:val="5"/>
      <w:numFmt w:val="decimal"/>
      <w:lvlText w:val="%1."/>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1">
      <w:start w:val="5"/>
      <w:numFmt w:val="decimal"/>
      <w:lvlText w:val="%2."/>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2">
      <w:start w:val="5"/>
      <w:numFmt w:val="decimal"/>
      <w:lvlText w:val="%3."/>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3">
      <w:start w:val="5"/>
      <w:numFmt w:val="decimal"/>
      <w:lvlText w:val="%4."/>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4">
      <w:start w:val="5"/>
      <w:numFmt w:val="decimal"/>
      <w:lvlText w:val="%5."/>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5">
      <w:start w:val="5"/>
      <w:numFmt w:val="decimal"/>
      <w:lvlText w:val="%6."/>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6">
      <w:start w:val="5"/>
      <w:numFmt w:val="decimal"/>
      <w:lvlText w:val="%7."/>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7">
      <w:start w:val="5"/>
      <w:numFmt w:val="decimal"/>
      <w:lvlText w:val="%8."/>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8">
      <w:start w:val="5"/>
      <w:numFmt w:val="decimal"/>
      <w:lvlText w:val="%9."/>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abstractNum>
  <w:abstractNum w:abstractNumId="34">
    <w:nsid w:val="00000024"/>
    <w:multiLevelType w:val="multilevel"/>
    <w:tmpl w:val="00000024"/>
    <w:name w:val="WW8Num36"/>
    <w:lvl w:ilvl="0">
      <w:start w:val="1"/>
      <w:numFmt w:val="decimal"/>
      <w:lvlText w:val="1.%1."/>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1">
      <w:start w:val="1"/>
      <w:numFmt w:val="decimal"/>
      <w:lvlText w:val="1.%2."/>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2">
      <w:start w:val="1"/>
      <w:numFmt w:val="decimal"/>
      <w:lvlText w:val="1.%3."/>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3">
      <w:start w:val="1"/>
      <w:numFmt w:val="decimal"/>
      <w:lvlText w:val="1.%4."/>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4">
      <w:start w:val="1"/>
      <w:numFmt w:val="decimal"/>
      <w:lvlText w:val="1.%5."/>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5">
      <w:start w:val="1"/>
      <w:numFmt w:val="decimal"/>
      <w:lvlText w:val="1.%6."/>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6">
      <w:start w:val="1"/>
      <w:numFmt w:val="decimal"/>
      <w:lvlText w:val="1.%7."/>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7">
      <w:start w:val="1"/>
      <w:numFmt w:val="decimal"/>
      <w:lvlText w:val="1.%8."/>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8">
      <w:start w:val="1"/>
      <w:numFmt w:val="decimal"/>
      <w:lvlText w:val="1.%9."/>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abstractNum>
  <w:abstractNum w:abstractNumId="35">
    <w:nsid w:val="00000025"/>
    <w:multiLevelType w:val="multilevel"/>
    <w:tmpl w:val="00000025"/>
    <w:name w:val="WW8Num37"/>
    <w:lvl w:ilvl="0">
      <w:start w:val="1"/>
      <w:numFmt w:val="decimal"/>
      <w:lvlText w:val="3.%1."/>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1">
      <w:start w:val="1"/>
      <w:numFmt w:val="decimal"/>
      <w:lvlText w:val="3.%2."/>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2">
      <w:start w:val="1"/>
      <w:numFmt w:val="decimal"/>
      <w:lvlText w:val="3.%3."/>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3">
      <w:start w:val="1"/>
      <w:numFmt w:val="decimal"/>
      <w:lvlText w:val="3.%4."/>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4">
      <w:start w:val="1"/>
      <w:numFmt w:val="decimal"/>
      <w:lvlText w:val="3.%5."/>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5">
      <w:start w:val="1"/>
      <w:numFmt w:val="decimal"/>
      <w:lvlText w:val="3.%6."/>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6">
      <w:start w:val="1"/>
      <w:numFmt w:val="decimal"/>
      <w:lvlText w:val="3.%7."/>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7">
      <w:start w:val="1"/>
      <w:numFmt w:val="decimal"/>
      <w:lvlText w:val="3.%8."/>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8">
      <w:start w:val="1"/>
      <w:numFmt w:val="decimal"/>
      <w:lvlText w:val="3.%9."/>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abstractNum>
  <w:abstractNum w:abstractNumId="36">
    <w:nsid w:val="0000002F"/>
    <w:multiLevelType w:val="multilevel"/>
    <w:tmpl w:val="0000002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37">
    <w:nsid w:val="00000035"/>
    <w:multiLevelType w:val="multilevel"/>
    <w:tmpl w:val="00000034"/>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38">
    <w:nsid w:val="00000053"/>
    <w:multiLevelType w:val="multilevel"/>
    <w:tmpl w:val="00000052"/>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39">
    <w:nsid w:val="00000061"/>
    <w:multiLevelType w:val="multilevel"/>
    <w:tmpl w:val="0000006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0">
    <w:nsid w:val="00000063"/>
    <w:multiLevelType w:val="multilevel"/>
    <w:tmpl w:val="00000062"/>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1">
    <w:nsid w:val="00000065"/>
    <w:multiLevelType w:val="multilevel"/>
    <w:tmpl w:val="00000064"/>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2">
    <w:nsid w:val="00000067"/>
    <w:multiLevelType w:val="multilevel"/>
    <w:tmpl w:val="00000066"/>
    <w:lvl w:ilvl="0">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3">
    <w:nsid w:val="00000069"/>
    <w:multiLevelType w:val="multilevel"/>
    <w:tmpl w:val="00000068"/>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4">
    <w:nsid w:val="0000006B"/>
    <w:multiLevelType w:val="multilevel"/>
    <w:tmpl w:val="0000006A"/>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5">
    <w:nsid w:val="0000006D"/>
    <w:multiLevelType w:val="multilevel"/>
    <w:tmpl w:val="0000006C"/>
    <w:lvl w:ilvl="0">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6">
    <w:nsid w:val="0000006F"/>
    <w:multiLevelType w:val="multilevel"/>
    <w:tmpl w:val="0000006E"/>
    <w:lvl w:ilvl="0">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7">
    <w:nsid w:val="00000071"/>
    <w:multiLevelType w:val="multilevel"/>
    <w:tmpl w:val="0000007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8">
    <w:nsid w:val="00000073"/>
    <w:multiLevelType w:val="multilevel"/>
    <w:tmpl w:val="00000072"/>
    <w:lvl w:ilvl="0">
      <w:start w:val="2"/>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9">
    <w:nsid w:val="00000075"/>
    <w:multiLevelType w:val="multilevel"/>
    <w:tmpl w:val="00000074"/>
    <w:lvl w:ilvl="0">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0">
    <w:nsid w:val="00000077"/>
    <w:multiLevelType w:val="multilevel"/>
    <w:tmpl w:val="00000076"/>
    <w:lvl w:ilvl="0">
      <w:start w:val="5"/>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1">
    <w:nsid w:val="00000079"/>
    <w:multiLevelType w:val="multilevel"/>
    <w:tmpl w:val="0000007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2">
    <w:nsid w:val="0000007B"/>
    <w:multiLevelType w:val="multilevel"/>
    <w:tmpl w:val="0000007A"/>
    <w:lvl w:ilvl="0">
      <w:start w:val="9"/>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3">
    <w:nsid w:val="0000007D"/>
    <w:multiLevelType w:val="multilevel"/>
    <w:tmpl w:val="0000007C"/>
    <w:lvl w:ilvl="0">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4">
    <w:nsid w:val="0000007F"/>
    <w:multiLevelType w:val="multilevel"/>
    <w:tmpl w:val="0000007E"/>
    <w:lvl w:ilvl="0">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5">
    <w:nsid w:val="00000093"/>
    <w:multiLevelType w:val="multilevel"/>
    <w:tmpl w:val="00000092"/>
    <w:lvl w:ilvl="0">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6">
    <w:nsid w:val="00000095"/>
    <w:multiLevelType w:val="multilevel"/>
    <w:tmpl w:val="00000094"/>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abstractNum>
  <w:abstractNum w:abstractNumId="57">
    <w:nsid w:val="00000097"/>
    <w:multiLevelType w:val="multilevel"/>
    <w:tmpl w:val="00000096"/>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8">
    <w:nsid w:val="00000099"/>
    <w:multiLevelType w:val="multilevel"/>
    <w:tmpl w:val="00000098"/>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9">
    <w:nsid w:val="0000009B"/>
    <w:multiLevelType w:val="multilevel"/>
    <w:tmpl w:val="0000009A"/>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0">
    <w:nsid w:val="000000A1"/>
    <w:multiLevelType w:val="multilevel"/>
    <w:tmpl w:val="000000A0"/>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abstractNum>
  <w:abstractNum w:abstractNumId="61">
    <w:nsid w:val="000000A3"/>
    <w:multiLevelType w:val="multilevel"/>
    <w:tmpl w:val="000000A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62">
    <w:nsid w:val="000000A5"/>
    <w:multiLevelType w:val="multilevel"/>
    <w:tmpl w:val="000000A4"/>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3">
    <w:nsid w:val="000000A7"/>
    <w:multiLevelType w:val="multilevel"/>
    <w:tmpl w:val="000000A6"/>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4">
    <w:nsid w:val="000000A9"/>
    <w:multiLevelType w:val="multilevel"/>
    <w:tmpl w:val="000000A8"/>
    <w:lvl w:ilvl="0">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65">
    <w:nsid w:val="000000AB"/>
    <w:multiLevelType w:val="multilevel"/>
    <w:tmpl w:val="000000A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66">
    <w:nsid w:val="000000AD"/>
    <w:multiLevelType w:val="multilevel"/>
    <w:tmpl w:val="000000AC"/>
    <w:lvl w:ilvl="0">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67">
    <w:nsid w:val="000000AF"/>
    <w:multiLevelType w:val="multilevel"/>
    <w:tmpl w:val="000000AE"/>
    <w:lvl w:ilvl="0">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68">
    <w:nsid w:val="000000B1"/>
    <w:multiLevelType w:val="multilevel"/>
    <w:tmpl w:val="000000B0"/>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69">
    <w:nsid w:val="000000B3"/>
    <w:multiLevelType w:val="multilevel"/>
    <w:tmpl w:val="000000B2"/>
    <w:lvl w:ilvl="0">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70">
    <w:nsid w:val="000000B5"/>
    <w:multiLevelType w:val="multilevel"/>
    <w:tmpl w:val="000000B4"/>
    <w:lvl w:ilvl="0">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1">
    <w:nsid w:val="000000B7"/>
    <w:multiLevelType w:val="multilevel"/>
    <w:tmpl w:val="000000B6"/>
    <w:lvl w:ilvl="0">
      <w:start w:val="1"/>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72">
    <w:nsid w:val="000000B9"/>
    <w:multiLevelType w:val="multilevel"/>
    <w:tmpl w:val="000000B8"/>
    <w:lvl w:ilvl="0">
      <w:start w:val="4"/>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73">
    <w:nsid w:val="000000BB"/>
    <w:multiLevelType w:val="multilevel"/>
    <w:tmpl w:val="000000BA"/>
    <w:lvl w:ilvl="0">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4">
    <w:nsid w:val="000000BD"/>
    <w:multiLevelType w:val="multilevel"/>
    <w:tmpl w:val="000000BC"/>
    <w:lvl w:ilvl="0">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5">
    <w:nsid w:val="000000BF"/>
    <w:multiLevelType w:val="multilevel"/>
    <w:tmpl w:val="000000BE"/>
    <w:lvl w:ilvl="0">
      <w:start w:val="7"/>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76">
    <w:nsid w:val="000000C1"/>
    <w:multiLevelType w:val="multilevel"/>
    <w:tmpl w:val="000000C0"/>
    <w:lvl w:ilvl="0">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77">
    <w:nsid w:val="000000C3"/>
    <w:multiLevelType w:val="multilevel"/>
    <w:tmpl w:val="000000C2"/>
    <w:lvl w:ilvl="0">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78">
    <w:nsid w:val="000000C5"/>
    <w:multiLevelType w:val="multilevel"/>
    <w:tmpl w:val="000000C4"/>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9">
    <w:nsid w:val="000000C7"/>
    <w:multiLevelType w:val="multilevel"/>
    <w:tmpl w:val="000000C6"/>
    <w:lvl w:ilvl="0">
      <w:start w:val="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0">
    <w:nsid w:val="000000C9"/>
    <w:multiLevelType w:val="multilevel"/>
    <w:tmpl w:val="000000C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81">
    <w:nsid w:val="000000CB"/>
    <w:multiLevelType w:val="multilevel"/>
    <w:tmpl w:val="000000C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2">
    <w:nsid w:val="000000CD"/>
    <w:multiLevelType w:val="multilevel"/>
    <w:tmpl w:val="000000CC"/>
    <w:lvl w:ilvl="0">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2">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3">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4">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5">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6">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7">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8">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abstractNum>
  <w:abstractNum w:abstractNumId="83">
    <w:nsid w:val="000000D1"/>
    <w:multiLevelType w:val="multilevel"/>
    <w:tmpl w:val="000000D0"/>
    <w:lvl w:ilvl="0">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4">
    <w:nsid w:val="000000D3"/>
    <w:multiLevelType w:val="multilevel"/>
    <w:tmpl w:val="000000D2"/>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85">
    <w:nsid w:val="000000D5"/>
    <w:multiLevelType w:val="multilevel"/>
    <w:tmpl w:val="000000D4"/>
    <w:lvl w:ilvl="0">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6">
    <w:nsid w:val="000000D9"/>
    <w:multiLevelType w:val="multilevel"/>
    <w:tmpl w:val="000000D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87">
    <w:nsid w:val="044C0E9B"/>
    <w:multiLevelType w:val="hybridMultilevel"/>
    <w:tmpl w:val="0ABC2D8E"/>
    <w:lvl w:ilvl="0" w:tplc="A948C2BA">
      <w:start w:val="28"/>
      <w:numFmt w:val="decimal"/>
      <w:lvlText w:val="%1)"/>
      <w:lvlJc w:val="left"/>
      <w:pPr>
        <w:tabs>
          <w:tab w:val="num" w:pos="1130"/>
        </w:tabs>
        <w:ind w:left="1130" w:hanging="360"/>
      </w:pPr>
    </w:lvl>
    <w:lvl w:ilvl="1" w:tplc="04190019">
      <w:start w:val="1"/>
      <w:numFmt w:val="lowerLetter"/>
      <w:lvlText w:val="%2."/>
      <w:lvlJc w:val="left"/>
      <w:pPr>
        <w:tabs>
          <w:tab w:val="num" w:pos="1850"/>
        </w:tabs>
        <w:ind w:left="1850" w:hanging="360"/>
      </w:pPr>
    </w:lvl>
    <w:lvl w:ilvl="2" w:tplc="0419001B">
      <w:start w:val="1"/>
      <w:numFmt w:val="lowerRoman"/>
      <w:lvlText w:val="%3."/>
      <w:lvlJc w:val="right"/>
      <w:pPr>
        <w:tabs>
          <w:tab w:val="num" w:pos="2570"/>
        </w:tabs>
        <w:ind w:left="2570" w:hanging="180"/>
      </w:pPr>
    </w:lvl>
    <w:lvl w:ilvl="3" w:tplc="0419000F">
      <w:start w:val="1"/>
      <w:numFmt w:val="decimal"/>
      <w:lvlText w:val="%4."/>
      <w:lvlJc w:val="left"/>
      <w:pPr>
        <w:tabs>
          <w:tab w:val="num" w:pos="3290"/>
        </w:tabs>
        <w:ind w:left="3290" w:hanging="360"/>
      </w:pPr>
    </w:lvl>
    <w:lvl w:ilvl="4" w:tplc="04190019">
      <w:start w:val="1"/>
      <w:numFmt w:val="lowerLetter"/>
      <w:lvlText w:val="%5."/>
      <w:lvlJc w:val="left"/>
      <w:pPr>
        <w:tabs>
          <w:tab w:val="num" w:pos="4010"/>
        </w:tabs>
        <w:ind w:left="4010" w:hanging="360"/>
      </w:pPr>
    </w:lvl>
    <w:lvl w:ilvl="5" w:tplc="0419001B">
      <w:start w:val="1"/>
      <w:numFmt w:val="lowerRoman"/>
      <w:lvlText w:val="%6."/>
      <w:lvlJc w:val="right"/>
      <w:pPr>
        <w:tabs>
          <w:tab w:val="num" w:pos="4730"/>
        </w:tabs>
        <w:ind w:left="4730" w:hanging="180"/>
      </w:pPr>
    </w:lvl>
    <w:lvl w:ilvl="6" w:tplc="0419000F">
      <w:start w:val="1"/>
      <w:numFmt w:val="decimal"/>
      <w:lvlText w:val="%7."/>
      <w:lvlJc w:val="left"/>
      <w:pPr>
        <w:tabs>
          <w:tab w:val="num" w:pos="5450"/>
        </w:tabs>
        <w:ind w:left="5450" w:hanging="360"/>
      </w:pPr>
    </w:lvl>
    <w:lvl w:ilvl="7" w:tplc="04190019">
      <w:start w:val="1"/>
      <w:numFmt w:val="lowerLetter"/>
      <w:lvlText w:val="%8."/>
      <w:lvlJc w:val="left"/>
      <w:pPr>
        <w:tabs>
          <w:tab w:val="num" w:pos="6170"/>
        </w:tabs>
        <w:ind w:left="6170" w:hanging="360"/>
      </w:pPr>
    </w:lvl>
    <w:lvl w:ilvl="8" w:tplc="0419001B">
      <w:start w:val="1"/>
      <w:numFmt w:val="lowerRoman"/>
      <w:lvlText w:val="%9."/>
      <w:lvlJc w:val="right"/>
      <w:pPr>
        <w:tabs>
          <w:tab w:val="num" w:pos="6890"/>
        </w:tabs>
        <w:ind w:left="6890" w:hanging="180"/>
      </w:pPr>
    </w:lvl>
  </w:abstractNum>
  <w:abstractNum w:abstractNumId="88">
    <w:nsid w:val="0866741E"/>
    <w:multiLevelType w:val="hybridMultilevel"/>
    <w:tmpl w:val="9C5AA078"/>
    <w:lvl w:ilvl="0" w:tplc="9F8667B8">
      <w:start w:val="15"/>
      <w:numFmt w:val="decimal"/>
      <w:lvlText w:val="%1)"/>
      <w:lvlJc w:val="left"/>
      <w:pPr>
        <w:tabs>
          <w:tab w:val="num" w:pos="1715"/>
        </w:tabs>
        <w:ind w:left="1715" w:hanging="360"/>
      </w:pPr>
      <w:rPr>
        <w:color w:val="000000"/>
      </w:rPr>
    </w:lvl>
    <w:lvl w:ilvl="1" w:tplc="04190019">
      <w:start w:val="1"/>
      <w:numFmt w:val="lowerLetter"/>
      <w:lvlText w:val="%2."/>
      <w:lvlJc w:val="left"/>
      <w:pPr>
        <w:tabs>
          <w:tab w:val="num" w:pos="2435"/>
        </w:tabs>
        <w:ind w:left="2435" w:hanging="360"/>
      </w:pPr>
    </w:lvl>
    <w:lvl w:ilvl="2" w:tplc="0419001B">
      <w:start w:val="1"/>
      <w:numFmt w:val="lowerRoman"/>
      <w:lvlText w:val="%3."/>
      <w:lvlJc w:val="right"/>
      <w:pPr>
        <w:tabs>
          <w:tab w:val="num" w:pos="3155"/>
        </w:tabs>
        <w:ind w:left="3155" w:hanging="180"/>
      </w:pPr>
    </w:lvl>
    <w:lvl w:ilvl="3" w:tplc="0419000F">
      <w:start w:val="1"/>
      <w:numFmt w:val="decimal"/>
      <w:lvlText w:val="%4."/>
      <w:lvlJc w:val="left"/>
      <w:pPr>
        <w:tabs>
          <w:tab w:val="num" w:pos="3875"/>
        </w:tabs>
        <w:ind w:left="3875" w:hanging="360"/>
      </w:pPr>
    </w:lvl>
    <w:lvl w:ilvl="4" w:tplc="04190019">
      <w:start w:val="1"/>
      <w:numFmt w:val="lowerLetter"/>
      <w:lvlText w:val="%5."/>
      <w:lvlJc w:val="left"/>
      <w:pPr>
        <w:tabs>
          <w:tab w:val="num" w:pos="4595"/>
        </w:tabs>
        <w:ind w:left="4595" w:hanging="360"/>
      </w:pPr>
    </w:lvl>
    <w:lvl w:ilvl="5" w:tplc="0419001B">
      <w:start w:val="1"/>
      <w:numFmt w:val="lowerRoman"/>
      <w:lvlText w:val="%6."/>
      <w:lvlJc w:val="right"/>
      <w:pPr>
        <w:tabs>
          <w:tab w:val="num" w:pos="5315"/>
        </w:tabs>
        <w:ind w:left="5315" w:hanging="180"/>
      </w:pPr>
    </w:lvl>
    <w:lvl w:ilvl="6" w:tplc="0419000F">
      <w:start w:val="1"/>
      <w:numFmt w:val="decimal"/>
      <w:lvlText w:val="%7."/>
      <w:lvlJc w:val="left"/>
      <w:pPr>
        <w:tabs>
          <w:tab w:val="num" w:pos="6035"/>
        </w:tabs>
        <w:ind w:left="6035" w:hanging="360"/>
      </w:pPr>
    </w:lvl>
    <w:lvl w:ilvl="7" w:tplc="04190019">
      <w:start w:val="1"/>
      <w:numFmt w:val="lowerLetter"/>
      <w:lvlText w:val="%8."/>
      <w:lvlJc w:val="left"/>
      <w:pPr>
        <w:tabs>
          <w:tab w:val="num" w:pos="6755"/>
        </w:tabs>
        <w:ind w:left="6755" w:hanging="360"/>
      </w:pPr>
    </w:lvl>
    <w:lvl w:ilvl="8" w:tplc="0419001B">
      <w:start w:val="1"/>
      <w:numFmt w:val="lowerRoman"/>
      <w:lvlText w:val="%9."/>
      <w:lvlJc w:val="right"/>
      <w:pPr>
        <w:tabs>
          <w:tab w:val="num" w:pos="7475"/>
        </w:tabs>
        <w:ind w:left="7475" w:hanging="180"/>
      </w:pPr>
    </w:lvl>
  </w:abstractNum>
  <w:abstractNum w:abstractNumId="89">
    <w:nsid w:val="22600694"/>
    <w:multiLevelType w:val="multilevel"/>
    <w:tmpl w:val="B4804A68"/>
    <w:lvl w:ilvl="0">
      <w:start w:val="144"/>
      <w:numFmt w:val="decimal"/>
      <w:lvlText w:val="%1."/>
      <w:lvlJc w:val="left"/>
      <w:pPr>
        <w:tabs>
          <w:tab w:val="num" w:pos="600"/>
        </w:tabs>
        <w:ind w:left="600" w:hanging="600"/>
      </w:pPr>
      <w:rPr>
        <w:color w:val="000000"/>
      </w:rPr>
    </w:lvl>
    <w:lvl w:ilvl="1">
      <w:start w:val="1"/>
      <w:numFmt w:val="decimal"/>
      <w:lvlText w:val="%1.%2."/>
      <w:lvlJc w:val="left"/>
      <w:pPr>
        <w:tabs>
          <w:tab w:val="num" w:pos="600"/>
        </w:tabs>
        <w:ind w:left="600" w:hanging="600"/>
      </w:pPr>
      <w:rPr>
        <w:color w:val="000000"/>
      </w:rPr>
    </w:lvl>
    <w:lvl w:ilvl="2">
      <w:start w:val="1"/>
      <w:numFmt w:val="decimal"/>
      <w:lvlText w:val="%1.%2.%3."/>
      <w:lvlJc w:val="left"/>
      <w:pPr>
        <w:tabs>
          <w:tab w:val="num" w:pos="4400"/>
        </w:tabs>
        <w:ind w:left="4400" w:hanging="720"/>
      </w:pPr>
      <w:rPr>
        <w:color w:val="000000"/>
      </w:rPr>
    </w:lvl>
    <w:lvl w:ilvl="3">
      <w:start w:val="1"/>
      <w:numFmt w:val="decimal"/>
      <w:lvlText w:val="%1.%2.%3.%4."/>
      <w:lvlJc w:val="left"/>
      <w:pPr>
        <w:tabs>
          <w:tab w:val="num" w:pos="6240"/>
        </w:tabs>
        <w:ind w:left="6240" w:hanging="720"/>
      </w:pPr>
      <w:rPr>
        <w:color w:val="000000"/>
      </w:rPr>
    </w:lvl>
    <w:lvl w:ilvl="4">
      <w:start w:val="1"/>
      <w:numFmt w:val="decimal"/>
      <w:lvlText w:val="%1.%2.%3.%4.%5."/>
      <w:lvlJc w:val="left"/>
      <w:pPr>
        <w:tabs>
          <w:tab w:val="num" w:pos="8440"/>
        </w:tabs>
        <w:ind w:left="8440" w:hanging="1080"/>
      </w:pPr>
      <w:rPr>
        <w:color w:val="000000"/>
      </w:rPr>
    </w:lvl>
    <w:lvl w:ilvl="5">
      <w:start w:val="1"/>
      <w:numFmt w:val="decimal"/>
      <w:lvlText w:val="%1.%2.%3.%4.%5.%6."/>
      <w:lvlJc w:val="left"/>
      <w:pPr>
        <w:tabs>
          <w:tab w:val="num" w:pos="10280"/>
        </w:tabs>
        <w:ind w:left="10280" w:hanging="1080"/>
      </w:pPr>
      <w:rPr>
        <w:color w:val="000000"/>
      </w:rPr>
    </w:lvl>
    <w:lvl w:ilvl="6">
      <w:start w:val="1"/>
      <w:numFmt w:val="decimal"/>
      <w:lvlText w:val="%1.%2.%3.%4.%5.%6.%7."/>
      <w:lvlJc w:val="left"/>
      <w:pPr>
        <w:tabs>
          <w:tab w:val="num" w:pos="12480"/>
        </w:tabs>
        <w:ind w:left="12480" w:hanging="1440"/>
      </w:pPr>
      <w:rPr>
        <w:color w:val="000000"/>
      </w:rPr>
    </w:lvl>
    <w:lvl w:ilvl="7">
      <w:start w:val="1"/>
      <w:numFmt w:val="decimal"/>
      <w:lvlText w:val="%1.%2.%3.%4.%5.%6.%7.%8."/>
      <w:lvlJc w:val="left"/>
      <w:pPr>
        <w:tabs>
          <w:tab w:val="num" w:pos="14320"/>
        </w:tabs>
        <w:ind w:left="14320" w:hanging="1440"/>
      </w:pPr>
      <w:rPr>
        <w:color w:val="000000"/>
      </w:rPr>
    </w:lvl>
    <w:lvl w:ilvl="8">
      <w:start w:val="1"/>
      <w:numFmt w:val="decimal"/>
      <w:lvlText w:val="%1.%2.%3.%4.%5.%6.%7.%8.%9."/>
      <w:lvlJc w:val="left"/>
      <w:pPr>
        <w:tabs>
          <w:tab w:val="num" w:pos="16520"/>
        </w:tabs>
        <w:ind w:left="16520" w:hanging="1800"/>
      </w:pPr>
      <w:rPr>
        <w:color w:val="000000"/>
      </w:rPr>
    </w:lvl>
  </w:abstractNum>
  <w:abstractNum w:abstractNumId="90">
    <w:nsid w:val="26764620"/>
    <w:multiLevelType w:val="multilevel"/>
    <w:tmpl w:val="0C2AEDF4"/>
    <w:lvl w:ilvl="0">
      <w:start w:val="68"/>
      <w:numFmt w:val="decimal"/>
      <w:lvlText w:val="%1."/>
      <w:lvlJc w:val="left"/>
      <w:pPr>
        <w:ind w:left="405" w:hanging="405"/>
      </w:pPr>
      <w:rPr>
        <w:color w:val="000000"/>
      </w:rPr>
    </w:lvl>
    <w:lvl w:ilvl="1">
      <w:start w:val="6"/>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91">
    <w:nsid w:val="2AE66464"/>
    <w:multiLevelType w:val="hybridMultilevel"/>
    <w:tmpl w:val="0302D594"/>
    <w:lvl w:ilvl="0" w:tplc="B9E0678C">
      <w:start w:val="126"/>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92">
    <w:nsid w:val="30B26487"/>
    <w:multiLevelType w:val="hybridMultilevel"/>
    <w:tmpl w:val="D054C108"/>
    <w:lvl w:ilvl="0" w:tplc="DCDC623A">
      <w:start w:val="119"/>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93">
    <w:nsid w:val="3B7401E4"/>
    <w:multiLevelType w:val="hybridMultilevel"/>
    <w:tmpl w:val="98BE5F3A"/>
    <w:lvl w:ilvl="0" w:tplc="F2207E44">
      <w:start w:val="129"/>
      <w:numFmt w:val="decimal"/>
      <w:lvlText w:val="%1."/>
      <w:lvlJc w:val="left"/>
      <w:pPr>
        <w:tabs>
          <w:tab w:val="num" w:pos="415"/>
        </w:tabs>
        <w:ind w:left="415" w:hanging="420"/>
      </w:pPr>
      <w:rPr>
        <w:color w:val="000000"/>
      </w:rPr>
    </w:lvl>
    <w:lvl w:ilvl="1" w:tplc="04190019">
      <w:start w:val="1"/>
      <w:numFmt w:val="lowerLetter"/>
      <w:lvlText w:val="%2."/>
      <w:lvlJc w:val="left"/>
      <w:pPr>
        <w:tabs>
          <w:tab w:val="num" w:pos="1075"/>
        </w:tabs>
        <w:ind w:left="1075" w:hanging="360"/>
      </w:pPr>
    </w:lvl>
    <w:lvl w:ilvl="2" w:tplc="0419001B">
      <w:start w:val="1"/>
      <w:numFmt w:val="lowerRoman"/>
      <w:lvlText w:val="%3."/>
      <w:lvlJc w:val="right"/>
      <w:pPr>
        <w:tabs>
          <w:tab w:val="num" w:pos="1795"/>
        </w:tabs>
        <w:ind w:left="1795" w:hanging="180"/>
      </w:pPr>
    </w:lvl>
    <w:lvl w:ilvl="3" w:tplc="0419000F">
      <w:start w:val="1"/>
      <w:numFmt w:val="decimal"/>
      <w:lvlText w:val="%4."/>
      <w:lvlJc w:val="left"/>
      <w:pPr>
        <w:tabs>
          <w:tab w:val="num" w:pos="2515"/>
        </w:tabs>
        <w:ind w:left="2515" w:hanging="360"/>
      </w:pPr>
    </w:lvl>
    <w:lvl w:ilvl="4" w:tplc="04190019">
      <w:start w:val="1"/>
      <w:numFmt w:val="lowerLetter"/>
      <w:lvlText w:val="%5."/>
      <w:lvlJc w:val="left"/>
      <w:pPr>
        <w:tabs>
          <w:tab w:val="num" w:pos="3235"/>
        </w:tabs>
        <w:ind w:left="3235" w:hanging="360"/>
      </w:pPr>
    </w:lvl>
    <w:lvl w:ilvl="5" w:tplc="0419001B">
      <w:start w:val="1"/>
      <w:numFmt w:val="lowerRoman"/>
      <w:lvlText w:val="%6."/>
      <w:lvlJc w:val="right"/>
      <w:pPr>
        <w:tabs>
          <w:tab w:val="num" w:pos="3955"/>
        </w:tabs>
        <w:ind w:left="3955" w:hanging="180"/>
      </w:pPr>
    </w:lvl>
    <w:lvl w:ilvl="6" w:tplc="0419000F">
      <w:start w:val="1"/>
      <w:numFmt w:val="decimal"/>
      <w:lvlText w:val="%7."/>
      <w:lvlJc w:val="left"/>
      <w:pPr>
        <w:tabs>
          <w:tab w:val="num" w:pos="4675"/>
        </w:tabs>
        <w:ind w:left="4675" w:hanging="360"/>
      </w:pPr>
    </w:lvl>
    <w:lvl w:ilvl="7" w:tplc="04190019">
      <w:start w:val="1"/>
      <w:numFmt w:val="lowerLetter"/>
      <w:lvlText w:val="%8."/>
      <w:lvlJc w:val="left"/>
      <w:pPr>
        <w:tabs>
          <w:tab w:val="num" w:pos="5395"/>
        </w:tabs>
        <w:ind w:left="5395" w:hanging="360"/>
      </w:pPr>
    </w:lvl>
    <w:lvl w:ilvl="8" w:tplc="0419001B">
      <w:start w:val="1"/>
      <w:numFmt w:val="lowerRoman"/>
      <w:lvlText w:val="%9."/>
      <w:lvlJc w:val="right"/>
      <w:pPr>
        <w:tabs>
          <w:tab w:val="num" w:pos="6115"/>
        </w:tabs>
        <w:ind w:left="6115" w:hanging="180"/>
      </w:pPr>
    </w:lvl>
  </w:abstractNum>
  <w:abstractNum w:abstractNumId="94">
    <w:nsid w:val="3E6E3413"/>
    <w:multiLevelType w:val="hybridMultilevel"/>
    <w:tmpl w:val="C942682A"/>
    <w:lvl w:ilvl="0" w:tplc="59DCCDB8">
      <w:start w:val="20"/>
      <w:numFmt w:val="decimal"/>
      <w:lvlText w:val="%1)"/>
      <w:lvlJc w:val="left"/>
      <w:pPr>
        <w:tabs>
          <w:tab w:val="num" w:pos="910"/>
        </w:tabs>
        <w:ind w:left="910" w:hanging="360"/>
      </w:pPr>
      <w:rPr>
        <w:color w:val="000000"/>
      </w:rPr>
    </w:lvl>
    <w:lvl w:ilvl="1" w:tplc="04190019">
      <w:start w:val="1"/>
      <w:numFmt w:val="lowerLetter"/>
      <w:lvlText w:val="%2."/>
      <w:lvlJc w:val="left"/>
      <w:pPr>
        <w:tabs>
          <w:tab w:val="num" w:pos="1100"/>
        </w:tabs>
        <w:ind w:left="1100" w:hanging="360"/>
      </w:pPr>
    </w:lvl>
    <w:lvl w:ilvl="2" w:tplc="0419001B">
      <w:start w:val="1"/>
      <w:numFmt w:val="lowerRoman"/>
      <w:lvlText w:val="%3."/>
      <w:lvlJc w:val="right"/>
      <w:pPr>
        <w:tabs>
          <w:tab w:val="num" w:pos="1820"/>
        </w:tabs>
        <w:ind w:left="1820" w:hanging="180"/>
      </w:pPr>
    </w:lvl>
    <w:lvl w:ilvl="3" w:tplc="0419000F">
      <w:start w:val="1"/>
      <w:numFmt w:val="decimal"/>
      <w:lvlText w:val="%4."/>
      <w:lvlJc w:val="left"/>
      <w:pPr>
        <w:tabs>
          <w:tab w:val="num" w:pos="2540"/>
        </w:tabs>
        <w:ind w:left="2540" w:hanging="360"/>
      </w:pPr>
    </w:lvl>
    <w:lvl w:ilvl="4" w:tplc="04190019">
      <w:start w:val="1"/>
      <w:numFmt w:val="lowerLetter"/>
      <w:lvlText w:val="%5."/>
      <w:lvlJc w:val="left"/>
      <w:pPr>
        <w:tabs>
          <w:tab w:val="num" w:pos="3260"/>
        </w:tabs>
        <w:ind w:left="3260" w:hanging="360"/>
      </w:pPr>
    </w:lvl>
    <w:lvl w:ilvl="5" w:tplc="0419001B">
      <w:start w:val="1"/>
      <w:numFmt w:val="lowerRoman"/>
      <w:lvlText w:val="%6."/>
      <w:lvlJc w:val="right"/>
      <w:pPr>
        <w:tabs>
          <w:tab w:val="num" w:pos="3980"/>
        </w:tabs>
        <w:ind w:left="3980" w:hanging="180"/>
      </w:pPr>
    </w:lvl>
    <w:lvl w:ilvl="6" w:tplc="0419000F">
      <w:start w:val="1"/>
      <w:numFmt w:val="decimal"/>
      <w:lvlText w:val="%7."/>
      <w:lvlJc w:val="left"/>
      <w:pPr>
        <w:tabs>
          <w:tab w:val="num" w:pos="4700"/>
        </w:tabs>
        <w:ind w:left="4700" w:hanging="360"/>
      </w:pPr>
    </w:lvl>
    <w:lvl w:ilvl="7" w:tplc="04190019">
      <w:start w:val="1"/>
      <w:numFmt w:val="lowerLetter"/>
      <w:lvlText w:val="%8."/>
      <w:lvlJc w:val="left"/>
      <w:pPr>
        <w:tabs>
          <w:tab w:val="num" w:pos="5420"/>
        </w:tabs>
        <w:ind w:left="5420" w:hanging="360"/>
      </w:pPr>
    </w:lvl>
    <w:lvl w:ilvl="8" w:tplc="0419001B">
      <w:start w:val="1"/>
      <w:numFmt w:val="lowerRoman"/>
      <w:lvlText w:val="%9."/>
      <w:lvlJc w:val="right"/>
      <w:pPr>
        <w:tabs>
          <w:tab w:val="num" w:pos="6140"/>
        </w:tabs>
        <w:ind w:left="6140" w:hanging="180"/>
      </w:pPr>
    </w:lvl>
  </w:abstractNum>
  <w:abstractNum w:abstractNumId="95">
    <w:nsid w:val="3FE57906"/>
    <w:multiLevelType w:val="multilevel"/>
    <w:tmpl w:val="7630A6DC"/>
    <w:lvl w:ilvl="0">
      <w:start w:val="146"/>
      <w:numFmt w:val="decimal"/>
      <w:lvlText w:val="%1."/>
      <w:lvlJc w:val="left"/>
      <w:pPr>
        <w:tabs>
          <w:tab w:val="num" w:pos="600"/>
        </w:tabs>
        <w:ind w:left="600" w:hanging="600"/>
      </w:pPr>
      <w:rPr>
        <w:color w:val="000000"/>
      </w:rPr>
    </w:lvl>
    <w:lvl w:ilvl="1">
      <w:start w:val="7"/>
      <w:numFmt w:val="decimal"/>
      <w:lvlText w:val="%1.%2."/>
      <w:lvlJc w:val="left"/>
      <w:pPr>
        <w:tabs>
          <w:tab w:val="num" w:pos="600"/>
        </w:tabs>
        <w:ind w:left="600" w:hanging="600"/>
      </w:pPr>
      <w:rPr>
        <w:color w:val="000000"/>
      </w:rPr>
    </w:lvl>
    <w:lvl w:ilvl="2">
      <w:start w:val="1"/>
      <w:numFmt w:val="decimal"/>
      <w:lvlText w:val="%1.%2.%3."/>
      <w:lvlJc w:val="left"/>
      <w:pPr>
        <w:tabs>
          <w:tab w:val="num" w:pos="8080"/>
        </w:tabs>
        <w:ind w:left="8080" w:hanging="720"/>
      </w:pPr>
      <w:rPr>
        <w:color w:val="000000"/>
      </w:rPr>
    </w:lvl>
    <w:lvl w:ilvl="3">
      <w:start w:val="1"/>
      <w:numFmt w:val="decimal"/>
      <w:lvlText w:val="%1.%2.%3.%4."/>
      <w:lvlJc w:val="left"/>
      <w:pPr>
        <w:tabs>
          <w:tab w:val="num" w:pos="11760"/>
        </w:tabs>
        <w:ind w:left="11760" w:hanging="720"/>
      </w:pPr>
      <w:rPr>
        <w:color w:val="000000"/>
      </w:rPr>
    </w:lvl>
    <w:lvl w:ilvl="4">
      <w:start w:val="1"/>
      <w:numFmt w:val="decimal"/>
      <w:lvlText w:val="%1.%2.%3.%4.%5."/>
      <w:lvlJc w:val="left"/>
      <w:pPr>
        <w:tabs>
          <w:tab w:val="num" w:pos="15800"/>
        </w:tabs>
        <w:ind w:left="15800" w:hanging="1080"/>
      </w:pPr>
      <w:rPr>
        <w:color w:val="000000"/>
      </w:rPr>
    </w:lvl>
    <w:lvl w:ilvl="5">
      <w:start w:val="1"/>
      <w:numFmt w:val="decimal"/>
      <w:lvlText w:val="%1.%2.%3.%4.%5.%6."/>
      <w:lvlJc w:val="left"/>
      <w:pPr>
        <w:tabs>
          <w:tab w:val="num" w:pos="19480"/>
        </w:tabs>
        <w:ind w:left="19480" w:hanging="1080"/>
      </w:pPr>
      <w:rPr>
        <w:color w:val="000000"/>
      </w:rPr>
    </w:lvl>
    <w:lvl w:ilvl="6">
      <w:start w:val="1"/>
      <w:numFmt w:val="decimal"/>
      <w:lvlText w:val="%1.%2.%3.%4.%5.%6.%7."/>
      <w:lvlJc w:val="left"/>
      <w:pPr>
        <w:tabs>
          <w:tab w:val="num" w:pos="23520"/>
        </w:tabs>
        <w:ind w:left="23520" w:hanging="1440"/>
      </w:pPr>
      <w:rPr>
        <w:color w:val="000000"/>
      </w:rPr>
    </w:lvl>
    <w:lvl w:ilvl="7">
      <w:start w:val="1"/>
      <w:numFmt w:val="decimal"/>
      <w:lvlText w:val="%1.%2.%3.%4.%5.%6.%7.%8."/>
      <w:lvlJc w:val="left"/>
      <w:pPr>
        <w:tabs>
          <w:tab w:val="num" w:pos="27200"/>
        </w:tabs>
        <w:ind w:left="27200" w:hanging="1440"/>
      </w:pPr>
      <w:rPr>
        <w:color w:val="000000"/>
      </w:rPr>
    </w:lvl>
    <w:lvl w:ilvl="8">
      <w:start w:val="1"/>
      <w:numFmt w:val="decimal"/>
      <w:lvlText w:val="%1.%2.%3.%4.%5.%6.%7.%8.%9."/>
      <w:lvlJc w:val="left"/>
      <w:pPr>
        <w:tabs>
          <w:tab w:val="num" w:pos="31240"/>
        </w:tabs>
        <w:ind w:left="31240" w:hanging="1800"/>
      </w:pPr>
      <w:rPr>
        <w:color w:val="000000"/>
      </w:rPr>
    </w:lvl>
  </w:abstractNum>
  <w:abstractNum w:abstractNumId="96">
    <w:nsid w:val="3FED2DFE"/>
    <w:multiLevelType w:val="multilevel"/>
    <w:tmpl w:val="69EA90CE"/>
    <w:lvl w:ilvl="0">
      <w:start w:val="68"/>
      <w:numFmt w:val="decimal"/>
      <w:lvlText w:val="%1."/>
      <w:lvlJc w:val="left"/>
      <w:pPr>
        <w:ind w:left="405" w:hanging="405"/>
      </w:pPr>
      <w:rPr>
        <w:color w:val="000000"/>
      </w:rPr>
    </w:lvl>
    <w:lvl w:ilvl="1">
      <w:start w:val="4"/>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97">
    <w:nsid w:val="40222789"/>
    <w:multiLevelType w:val="hybridMultilevel"/>
    <w:tmpl w:val="73026C60"/>
    <w:lvl w:ilvl="0" w:tplc="CB923EE0">
      <w:start w:val="12"/>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98">
    <w:nsid w:val="40F07EA9"/>
    <w:multiLevelType w:val="hybridMultilevel"/>
    <w:tmpl w:val="856E3982"/>
    <w:lvl w:ilvl="0" w:tplc="F676A02E">
      <w:start w:val="8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9">
    <w:nsid w:val="54FF0E19"/>
    <w:multiLevelType w:val="multilevel"/>
    <w:tmpl w:val="01D0EF5C"/>
    <w:lvl w:ilvl="0">
      <w:start w:val="126"/>
      <w:numFmt w:val="decimal"/>
      <w:lvlText w:val="%1."/>
      <w:lvlJc w:val="left"/>
      <w:pPr>
        <w:tabs>
          <w:tab w:val="num" w:pos="600"/>
        </w:tabs>
        <w:ind w:left="600" w:hanging="600"/>
      </w:pPr>
      <w:rPr>
        <w:color w:val="000000"/>
      </w:rPr>
    </w:lvl>
    <w:lvl w:ilvl="1">
      <w:start w:val="2"/>
      <w:numFmt w:val="decimal"/>
      <w:lvlText w:val="%1.%2."/>
      <w:lvlJc w:val="left"/>
      <w:pPr>
        <w:tabs>
          <w:tab w:val="num" w:pos="1180"/>
        </w:tabs>
        <w:ind w:left="1180" w:hanging="600"/>
      </w:pPr>
      <w:rPr>
        <w:color w:val="000000"/>
      </w:rPr>
    </w:lvl>
    <w:lvl w:ilvl="2">
      <w:start w:val="1"/>
      <w:numFmt w:val="decimal"/>
      <w:lvlText w:val="%1.%2.%3."/>
      <w:lvlJc w:val="left"/>
      <w:pPr>
        <w:tabs>
          <w:tab w:val="num" w:pos="1880"/>
        </w:tabs>
        <w:ind w:left="1880" w:hanging="720"/>
      </w:pPr>
      <w:rPr>
        <w:color w:val="000000"/>
      </w:rPr>
    </w:lvl>
    <w:lvl w:ilvl="3">
      <w:start w:val="1"/>
      <w:numFmt w:val="decimal"/>
      <w:lvlText w:val="%1.%2.%3.%4."/>
      <w:lvlJc w:val="left"/>
      <w:pPr>
        <w:tabs>
          <w:tab w:val="num" w:pos="2460"/>
        </w:tabs>
        <w:ind w:left="2460" w:hanging="720"/>
      </w:pPr>
      <w:rPr>
        <w:color w:val="000000"/>
      </w:rPr>
    </w:lvl>
    <w:lvl w:ilvl="4">
      <w:start w:val="1"/>
      <w:numFmt w:val="decimal"/>
      <w:lvlText w:val="%1.%2.%3.%4.%5."/>
      <w:lvlJc w:val="left"/>
      <w:pPr>
        <w:tabs>
          <w:tab w:val="num" w:pos="3400"/>
        </w:tabs>
        <w:ind w:left="3400" w:hanging="1080"/>
      </w:pPr>
      <w:rPr>
        <w:color w:val="000000"/>
      </w:rPr>
    </w:lvl>
    <w:lvl w:ilvl="5">
      <w:start w:val="1"/>
      <w:numFmt w:val="decimal"/>
      <w:lvlText w:val="%1.%2.%3.%4.%5.%6."/>
      <w:lvlJc w:val="left"/>
      <w:pPr>
        <w:tabs>
          <w:tab w:val="num" w:pos="3980"/>
        </w:tabs>
        <w:ind w:left="3980" w:hanging="1080"/>
      </w:pPr>
      <w:rPr>
        <w:color w:val="000000"/>
      </w:rPr>
    </w:lvl>
    <w:lvl w:ilvl="6">
      <w:start w:val="1"/>
      <w:numFmt w:val="decimal"/>
      <w:lvlText w:val="%1.%2.%3.%4.%5.%6.%7."/>
      <w:lvlJc w:val="left"/>
      <w:pPr>
        <w:tabs>
          <w:tab w:val="num" w:pos="4920"/>
        </w:tabs>
        <w:ind w:left="4920" w:hanging="1440"/>
      </w:pPr>
      <w:rPr>
        <w:color w:val="000000"/>
      </w:rPr>
    </w:lvl>
    <w:lvl w:ilvl="7">
      <w:start w:val="1"/>
      <w:numFmt w:val="decimal"/>
      <w:lvlText w:val="%1.%2.%3.%4.%5.%6.%7.%8."/>
      <w:lvlJc w:val="left"/>
      <w:pPr>
        <w:tabs>
          <w:tab w:val="num" w:pos="5500"/>
        </w:tabs>
        <w:ind w:left="5500" w:hanging="1440"/>
      </w:pPr>
      <w:rPr>
        <w:color w:val="000000"/>
      </w:rPr>
    </w:lvl>
    <w:lvl w:ilvl="8">
      <w:start w:val="1"/>
      <w:numFmt w:val="decimal"/>
      <w:lvlText w:val="%1.%2.%3.%4.%5.%6.%7.%8.%9."/>
      <w:lvlJc w:val="left"/>
      <w:pPr>
        <w:tabs>
          <w:tab w:val="num" w:pos="6440"/>
        </w:tabs>
        <w:ind w:left="6440" w:hanging="1800"/>
      </w:pPr>
      <w:rPr>
        <w:color w:val="000000"/>
      </w:rPr>
    </w:lvl>
  </w:abstractNum>
  <w:abstractNum w:abstractNumId="100">
    <w:nsid w:val="627E40B7"/>
    <w:multiLevelType w:val="hybridMultilevel"/>
    <w:tmpl w:val="C3AC5830"/>
    <w:lvl w:ilvl="0" w:tplc="F0464476">
      <w:start w:val="125"/>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101">
    <w:nsid w:val="6A80749D"/>
    <w:multiLevelType w:val="hybridMultilevel"/>
    <w:tmpl w:val="94A02C0C"/>
    <w:lvl w:ilvl="0" w:tplc="41E44684">
      <w:start w:val="121"/>
      <w:numFmt w:val="decimal"/>
      <w:lvlText w:val="%1."/>
      <w:lvlJc w:val="left"/>
      <w:pPr>
        <w:tabs>
          <w:tab w:val="num" w:pos="960"/>
        </w:tabs>
        <w:ind w:left="960" w:hanging="42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02">
    <w:nsid w:val="6E090CD9"/>
    <w:multiLevelType w:val="multilevel"/>
    <w:tmpl w:val="1118464A"/>
    <w:lvl w:ilvl="0">
      <w:start w:val="133"/>
      <w:numFmt w:val="decimal"/>
      <w:lvlText w:val="%1."/>
      <w:lvlJc w:val="left"/>
      <w:pPr>
        <w:tabs>
          <w:tab w:val="num" w:pos="600"/>
        </w:tabs>
        <w:ind w:left="600" w:hanging="600"/>
      </w:pPr>
      <w:rPr>
        <w:color w:val="000000"/>
      </w:rPr>
    </w:lvl>
    <w:lvl w:ilvl="1">
      <w:start w:val="1"/>
      <w:numFmt w:val="decimal"/>
      <w:lvlText w:val="%1.%2."/>
      <w:lvlJc w:val="left"/>
      <w:pPr>
        <w:tabs>
          <w:tab w:val="num" w:pos="2010"/>
        </w:tabs>
        <w:ind w:left="2010" w:hanging="600"/>
      </w:pPr>
      <w:rPr>
        <w:color w:val="000000"/>
      </w:rPr>
    </w:lvl>
    <w:lvl w:ilvl="2">
      <w:start w:val="1"/>
      <w:numFmt w:val="decimal"/>
      <w:lvlText w:val="%1.%2.%3."/>
      <w:lvlJc w:val="left"/>
      <w:pPr>
        <w:tabs>
          <w:tab w:val="num" w:pos="3540"/>
        </w:tabs>
        <w:ind w:left="3540" w:hanging="720"/>
      </w:pPr>
      <w:rPr>
        <w:color w:val="000000"/>
      </w:rPr>
    </w:lvl>
    <w:lvl w:ilvl="3">
      <w:start w:val="1"/>
      <w:numFmt w:val="decimal"/>
      <w:lvlText w:val="%1.%2.%3.%4."/>
      <w:lvlJc w:val="left"/>
      <w:pPr>
        <w:tabs>
          <w:tab w:val="num" w:pos="4950"/>
        </w:tabs>
        <w:ind w:left="4950" w:hanging="720"/>
      </w:pPr>
      <w:rPr>
        <w:color w:val="000000"/>
      </w:rPr>
    </w:lvl>
    <w:lvl w:ilvl="4">
      <w:start w:val="1"/>
      <w:numFmt w:val="decimal"/>
      <w:lvlText w:val="%1.%2.%3.%4.%5."/>
      <w:lvlJc w:val="left"/>
      <w:pPr>
        <w:tabs>
          <w:tab w:val="num" w:pos="6720"/>
        </w:tabs>
        <w:ind w:left="6720" w:hanging="1080"/>
      </w:pPr>
      <w:rPr>
        <w:color w:val="000000"/>
      </w:rPr>
    </w:lvl>
    <w:lvl w:ilvl="5">
      <w:start w:val="1"/>
      <w:numFmt w:val="decimal"/>
      <w:lvlText w:val="%1.%2.%3.%4.%5.%6."/>
      <w:lvlJc w:val="left"/>
      <w:pPr>
        <w:tabs>
          <w:tab w:val="num" w:pos="8130"/>
        </w:tabs>
        <w:ind w:left="8130" w:hanging="1080"/>
      </w:pPr>
      <w:rPr>
        <w:color w:val="000000"/>
      </w:rPr>
    </w:lvl>
    <w:lvl w:ilvl="6">
      <w:start w:val="1"/>
      <w:numFmt w:val="decimal"/>
      <w:lvlText w:val="%1.%2.%3.%4.%5.%6.%7."/>
      <w:lvlJc w:val="left"/>
      <w:pPr>
        <w:tabs>
          <w:tab w:val="num" w:pos="9900"/>
        </w:tabs>
        <w:ind w:left="9900" w:hanging="1440"/>
      </w:pPr>
      <w:rPr>
        <w:color w:val="000000"/>
      </w:rPr>
    </w:lvl>
    <w:lvl w:ilvl="7">
      <w:start w:val="1"/>
      <w:numFmt w:val="decimal"/>
      <w:lvlText w:val="%1.%2.%3.%4.%5.%6.%7.%8."/>
      <w:lvlJc w:val="left"/>
      <w:pPr>
        <w:tabs>
          <w:tab w:val="num" w:pos="11310"/>
        </w:tabs>
        <w:ind w:left="11310" w:hanging="1440"/>
      </w:pPr>
      <w:rPr>
        <w:color w:val="000000"/>
      </w:rPr>
    </w:lvl>
    <w:lvl w:ilvl="8">
      <w:start w:val="1"/>
      <w:numFmt w:val="decimal"/>
      <w:lvlText w:val="%1.%2.%3.%4.%5.%6.%7.%8.%9."/>
      <w:lvlJc w:val="left"/>
      <w:pPr>
        <w:tabs>
          <w:tab w:val="num" w:pos="13080"/>
        </w:tabs>
        <w:ind w:left="13080" w:hanging="1800"/>
      </w:pPr>
      <w:rPr>
        <w:color w:val="000000"/>
      </w:rPr>
    </w:lvl>
  </w:abstractNum>
  <w:abstractNum w:abstractNumId="103">
    <w:nsid w:val="7AAC6301"/>
    <w:multiLevelType w:val="hybridMultilevel"/>
    <w:tmpl w:val="18D64B36"/>
    <w:lvl w:ilvl="0" w:tplc="7D386B9A">
      <w:start w:val="136"/>
      <w:numFmt w:val="decimal"/>
      <w:lvlText w:val="%1."/>
      <w:lvlJc w:val="left"/>
      <w:pPr>
        <w:tabs>
          <w:tab w:val="num" w:pos="640"/>
        </w:tabs>
        <w:ind w:left="640" w:hanging="420"/>
      </w:pPr>
      <w:rPr>
        <w:color w:val="000000"/>
      </w:rPr>
    </w:lvl>
    <w:lvl w:ilvl="1" w:tplc="04190019">
      <w:start w:val="1"/>
      <w:numFmt w:val="lowerLetter"/>
      <w:lvlText w:val="%2."/>
      <w:lvlJc w:val="left"/>
      <w:pPr>
        <w:tabs>
          <w:tab w:val="num" w:pos="1300"/>
        </w:tabs>
        <w:ind w:left="1300" w:hanging="360"/>
      </w:pPr>
    </w:lvl>
    <w:lvl w:ilvl="2" w:tplc="0419001B">
      <w:start w:val="1"/>
      <w:numFmt w:val="lowerRoman"/>
      <w:lvlText w:val="%3."/>
      <w:lvlJc w:val="right"/>
      <w:pPr>
        <w:tabs>
          <w:tab w:val="num" w:pos="2020"/>
        </w:tabs>
        <w:ind w:left="2020" w:hanging="180"/>
      </w:pPr>
    </w:lvl>
    <w:lvl w:ilvl="3" w:tplc="DF44B2FE">
      <w:start w:val="144"/>
      <w:numFmt w:val="decimal"/>
      <w:lvlText w:val="%4"/>
      <w:lvlJc w:val="left"/>
      <w:pPr>
        <w:tabs>
          <w:tab w:val="num" w:pos="2740"/>
        </w:tabs>
        <w:ind w:left="2740" w:hanging="360"/>
      </w:pPr>
      <w:rPr>
        <w:color w:val="000000"/>
      </w:rPr>
    </w:lvl>
    <w:lvl w:ilvl="4" w:tplc="04190019">
      <w:start w:val="1"/>
      <w:numFmt w:val="lowerLetter"/>
      <w:lvlText w:val="%5."/>
      <w:lvlJc w:val="left"/>
      <w:pPr>
        <w:tabs>
          <w:tab w:val="num" w:pos="3460"/>
        </w:tabs>
        <w:ind w:left="3460" w:hanging="360"/>
      </w:pPr>
    </w:lvl>
    <w:lvl w:ilvl="5" w:tplc="0419001B">
      <w:start w:val="1"/>
      <w:numFmt w:val="lowerRoman"/>
      <w:lvlText w:val="%6."/>
      <w:lvlJc w:val="right"/>
      <w:pPr>
        <w:tabs>
          <w:tab w:val="num" w:pos="4180"/>
        </w:tabs>
        <w:ind w:left="4180" w:hanging="180"/>
      </w:pPr>
    </w:lvl>
    <w:lvl w:ilvl="6" w:tplc="0419000F">
      <w:start w:val="1"/>
      <w:numFmt w:val="decimal"/>
      <w:lvlText w:val="%7."/>
      <w:lvlJc w:val="left"/>
      <w:pPr>
        <w:tabs>
          <w:tab w:val="num" w:pos="4900"/>
        </w:tabs>
        <w:ind w:left="4900" w:hanging="360"/>
      </w:pPr>
    </w:lvl>
    <w:lvl w:ilvl="7" w:tplc="04190019">
      <w:start w:val="1"/>
      <w:numFmt w:val="lowerLetter"/>
      <w:lvlText w:val="%8."/>
      <w:lvlJc w:val="left"/>
      <w:pPr>
        <w:tabs>
          <w:tab w:val="num" w:pos="5620"/>
        </w:tabs>
        <w:ind w:left="5620" w:hanging="360"/>
      </w:pPr>
    </w:lvl>
    <w:lvl w:ilvl="8" w:tplc="0419001B">
      <w:start w:val="1"/>
      <w:numFmt w:val="lowerRoman"/>
      <w:lvlText w:val="%9."/>
      <w:lvlJc w:val="right"/>
      <w:pPr>
        <w:tabs>
          <w:tab w:val="num" w:pos="6340"/>
        </w:tabs>
        <w:ind w:left="6340" w:hanging="180"/>
      </w:pPr>
    </w:lvl>
  </w:abstractNum>
  <w:abstractNum w:abstractNumId="104">
    <w:nsid w:val="7C57741C"/>
    <w:multiLevelType w:val="hybridMultilevel"/>
    <w:tmpl w:val="A4DE7032"/>
    <w:lvl w:ilvl="0" w:tplc="26FE485E">
      <w:start w:val="4"/>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5">
    <w:nsid w:val="7F872B97"/>
    <w:multiLevelType w:val="multilevel"/>
    <w:tmpl w:val="0A444DA0"/>
    <w:lvl w:ilvl="0">
      <w:start w:val="86"/>
      <w:numFmt w:val="decimal"/>
      <w:lvlText w:val="%1."/>
      <w:lvlJc w:val="left"/>
      <w:pPr>
        <w:ind w:left="405" w:hanging="405"/>
      </w:pPr>
      <w:rPr>
        <w:color w:val="000000"/>
      </w:rPr>
    </w:lvl>
    <w:lvl w:ilvl="1">
      <w:start w:val="2"/>
      <w:numFmt w:val="decimal"/>
      <w:lvlText w:val="%1.%2."/>
      <w:lvlJc w:val="left"/>
      <w:pPr>
        <w:ind w:left="973" w:hanging="405"/>
      </w:pPr>
      <w:rPr>
        <w:color w:val="000000"/>
      </w:rPr>
    </w:lvl>
    <w:lvl w:ilvl="2">
      <w:start w:val="1"/>
      <w:numFmt w:val="decimal"/>
      <w:lvlText w:val="%1.%2.%3."/>
      <w:lvlJc w:val="left"/>
      <w:pPr>
        <w:ind w:left="1856" w:hanging="720"/>
      </w:pPr>
      <w:rPr>
        <w:color w:val="000000"/>
      </w:rPr>
    </w:lvl>
    <w:lvl w:ilvl="3">
      <w:start w:val="1"/>
      <w:numFmt w:val="decimal"/>
      <w:lvlText w:val="%1.%2.%3.%4."/>
      <w:lvlJc w:val="left"/>
      <w:pPr>
        <w:ind w:left="2424" w:hanging="720"/>
      </w:pPr>
      <w:rPr>
        <w:color w:val="000000"/>
      </w:rPr>
    </w:lvl>
    <w:lvl w:ilvl="4">
      <w:start w:val="1"/>
      <w:numFmt w:val="decimal"/>
      <w:lvlText w:val="%1.%2.%3.%4.%5."/>
      <w:lvlJc w:val="left"/>
      <w:pPr>
        <w:ind w:left="3352" w:hanging="1080"/>
      </w:pPr>
      <w:rPr>
        <w:color w:val="000000"/>
      </w:rPr>
    </w:lvl>
    <w:lvl w:ilvl="5">
      <w:start w:val="1"/>
      <w:numFmt w:val="decimal"/>
      <w:lvlText w:val="%1.%2.%3.%4.%5.%6."/>
      <w:lvlJc w:val="left"/>
      <w:pPr>
        <w:ind w:left="3920" w:hanging="1080"/>
      </w:pPr>
      <w:rPr>
        <w:color w:val="000000"/>
      </w:rPr>
    </w:lvl>
    <w:lvl w:ilvl="6">
      <w:start w:val="1"/>
      <w:numFmt w:val="decimal"/>
      <w:lvlText w:val="%1.%2.%3.%4.%5.%6.%7."/>
      <w:lvlJc w:val="left"/>
      <w:pPr>
        <w:ind w:left="4488" w:hanging="1080"/>
      </w:pPr>
      <w:rPr>
        <w:color w:val="000000"/>
      </w:rPr>
    </w:lvl>
    <w:lvl w:ilvl="7">
      <w:start w:val="1"/>
      <w:numFmt w:val="decimal"/>
      <w:lvlText w:val="%1.%2.%3.%4.%5.%6.%7.%8."/>
      <w:lvlJc w:val="left"/>
      <w:pPr>
        <w:ind w:left="5416" w:hanging="1440"/>
      </w:pPr>
      <w:rPr>
        <w:color w:val="000000"/>
      </w:rPr>
    </w:lvl>
    <w:lvl w:ilvl="8">
      <w:start w:val="1"/>
      <w:numFmt w:val="decimal"/>
      <w:lvlText w:val="%1.%2.%3.%4.%5.%6.%7.%8.%9."/>
      <w:lvlJc w:val="left"/>
      <w:pPr>
        <w:ind w:left="5984" w:hanging="1440"/>
      </w:pPr>
      <w:rPr>
        <w:color w:val="00000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7"/>
    <w:lvlOverride w:ilvl="0">
      <w:startOverride w:val="1"/>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38">
    <w:abstractNumId w:val="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6"/>
    <w:lvlOverride w:ilvl="0">
      <w:startOverride w:val="6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0"/>
    <w:lvlOverride w:ilvl="0">
      <w:startOverride w:val="6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8"/>
    <w:lvlOverride w:ilvl="0">
      <w:startOverride w:val="8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5"/>
    <w:lvlOverride w:ilvl="0">
      <w:startOverride w:val="8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2"/>
    <w:lvlOverride w:ilvl="0">
      <w:startOverride w:val="1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4"/>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7"/>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1"/>
    <w:lvlOverride w:ilvl="0">
      <w:startOverride w:val="1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0"/>
    <w:lvlOverride w:ilvl="0">
      <w:startOverride w:val="1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1"/>
    <w:lvlOverride w:ilvl="0">
      <w:startOverride w:val="1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9"/>
    <w:lvlOverride w:ilvl="0">
      <w:startOverride w:val="12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3"/>
    <w:lvlOverride w:ilvl="0">
      <w:startOverride w:val="1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2"/>
    <w:lvlOverride w:ilvl="0">
      <w:startOverride w:val="1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3"/>
    <w:lvlOverride w:ilvl="0">
      <w:startOverride w:val="136"/>
    </w:lvlOverride>
    <w:lvlOverride w:ilvl="1">
      <w:startOverride w:val="1"/>
    </w:lvlOverride>
    <w:lvlOverride w:ilvl="2">
      <w:startOverride w:val="1"/>
    </w:lvlOverride>
    <w:lvlOverride w:ilvl="3">
      <w:startOverride w:val="14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9"/>
    <w:lvlOverride w:ilvl="0">
      <w:startOverride w:val="14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5"/>
    <w:lvlOverride w:ilvl="0">
      <w:startOverride w:val="14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2"/>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65">
    <w:abstractNumId w:val="4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66">
    <w:abstractNumId w:val="44"/>
  </w:num>
  <w:num w:numId="6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6"/>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6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9"/>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72">
    <w:abstractNumId w:val="5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3"/>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76">
    <w:abstractNumId w:val="54"/>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77">
    <w:abstractNumId w:val="55"/>
    <w:lvlOverride w:ilvl="0">
      <w:startOverride w:val="15"/>
    </w:lvlOverride>
    <w:lvlOverride w:ilvl="1">
      <w:startOverride w:val="15"/>
    </w:lvlOverride>
    <w:lvlOverride w:ilvl="2">
      <w:startOverride w:val="15"/>
    </w:lvlOverride>
    <w:lvlOverride w:ilvl="3">
      <w:startOverride w:val="15"/>
    </w:lvlOverride>
    <w:lvlOverride w:ilvl="4">
      <w:startOverride w:val="15"/>
    </w:lvlOverride>
    <w:lvlOverride w:ilvl="5">
      <w:startOverride w:val="15"/>
    </w:lvlOverride>
    <w:lvlOverride w:ilvl="6">
      <w:startOverride w:val="15"/>
    </w:lvlOverride>
    <w:lvlOverride w:ilvl="7">
      <w:startOverride w:val="15"/>
    </w:lvlOverride>
    <w:lvlOverride w:ilvl="8">
      <w:startOverride w:val="15"/>
    </w:lvlOverride>
  </w:num>
  <w:num w:numId="78">
    <w:abstractNumId w:val="56"/>
  </w:num>
  <w:num w:numId="79">
    <w:abstractNumId w:val="57"/>
  </w:num>
  <w:num w:numId="80">
    <w:abstractNumId w:val="58"/>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81">
    <w:abstractNumId w:val="5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0"/>
  </w:num>
  <w:num w:numId="83">
    <w:abstractNumId w:val="61"/>
  </w:num>
  <w:num w:numId="84">
    <w:abstractNumId w:val="6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85">
    <w:abstractNumId w:val="6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5"/>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8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67"/>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90">
    <w:abstractNumId w:val="68"/>
  </w:num>
  <w:num w:numId="9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4"/>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97">
    <w:abstractNumId w:val="7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76"/>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99">
    <w:abstractNumId w:val="77"/>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100">
    <w:abstractNumId w:val="78"/>
  </w:num>
  <w:num w:numId="101">
    <w:abstractNumId w:val="7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0"/>
  </w:num>
  <w:num w:numId="10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8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4"/>
  </w:num>
  <w:num w:numId="10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6"/>
  </w:num>
  <w:num w:numId="109">
    <w:abstractNumId w:val="104"/>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3BA"/>
    <w:rsid w:val="0004555B"/>
    <w:rsid w:val="000B48E1"/>
    <w:rsid w:val="000E1911"/>
    <w:rsid w:val="00136FCB"/>
    <w:rsid w:val="00171BE7"/>
    <w:rsid w:val="001E5654"/>
    <w:rsid w:val="00330701"/>
    <w:rsid w:val="00333576"/>
    <w:rsid w:val="00336B11"/>
    <w:rsid w:val="004C0BAC"/>
    <w:rsid w:val="005359C0"/>
    <w:rsid w:val="00562CE3"/>
    <w:rsid w:val="00567A66"/>
    <w:rsid w:val="005C23BA"/>
    <w:rsid w:val="007919ED"/>
    <w:rsid w:val="00807639"/>
    <w:rsid w:val="008769AE"/>
    <w:rsid w:val="009372B8"/>
    <w:rsid w:val="00A12A71"/>
    <w:rsid w:val="00AF495C"/>
    <w:rsid w:val="00B333A5"/>
    <w:rsid w:val="00B4601C"/>
    <w:rsid w:val="00B73EBF"/>
    <w:rsid w:val="00C04AC2"/>
    <w:rsid w:val="00C472A6"/>
    <w:rsid w:val="00C90198"/>
    <w:rsid w:val="00DF2923"/>
    <w:rsid w:val="00E12754"/>
    <w:rsid w:val="00E24DEF"/>
    <w:rsid w:val="00E44182"/>
    <w:rsid w:val="00EE0696"/>
    <w:rsid w:val="00F27674"/>
    <w:rsid w:val="00F541B0"/>
    <w:rsid w:val="00FA5F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92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DF2923"/>
    <w:pPr>
      <w:autoSpaceDE w:val="0"/>
      <w:autoSpaceDN w:val="0"/>
      <w:adjustRightInd w:val="0"/>
      <w:spacing w:before="108" w:after="108"/>
      <w:jc w:val="center"/>
      <w:outlineLvl w:val="0"/>
    </w:pPr>
    <w:rPr>
      <w:rFonts w:ascii="Arial" w:hAnsi="Arial" w:cs="Arial"/>
      <w:b/>
      <w:bCs/>
      <w:color w:val="26282F"/>
      <w:sz w:val="24"/>
      <w:szCs w:val="24"/>
      <w:lang w:eastAsia="en-US"/>
    </w:rPr>
  </w:style>
  <w:style w:type="paragraph" w:styleId="2">
    <w:name w:val="heading 2"/>
    <w:basedOn w:val="1"/>
    <w:next w:val="a"/>
    <w:link w:val="20"/>
    <w:uiPriority w:val="9"/>
    <w:qFormat/>
    <w:rsid w:val="00DF2923"/>
    <w:pPr>
      <w:widowControl w:val="0"/>
      <w:outlineLvl w:val="1"/>
    </w:pPr>
    <w:rPr>
      <w:rFonts w:eastAsiaTheme="minorEastAsia"/>
      <w:sz w:val="26"/>
      <w:szCs w:val="26"/>
      <w:lang w:eastAsia="ru-RU"/>
    </w:rPr>
  </w:style>
  <w:style w:type="paragraph" w:styleId="3">
    <w:name w:val="heading 3"/>
    <w:basedOn w:val="2"/>
    <w:next w:val="a"/>
    <w:link w:val="30"/>
    <w:uiPriority w:val="9"/>
    <w:qFormat/>
    <w:rsid w:val="00DF2923"/>
    <w:pPr>
      <w:outlineLvl w:val="2"/>
    </w:pPr>
  </w:style>
  <w:style w:type="paragraph" w:styleId="4">
    <w:name w:val="heading 4"/>
    <w:basedOn w:val="3"/>
    <w:next w:val="a"/>
    <w:link w:val="40"/>
    <w:uiPriority w:val="9"/>
    <w:qFormat/>
    <w:rsid w:val="00DF2923"/>
    <w:pPr>
      <w:outlineLvl w:val="3"/>
    </w:pPr>
  </w:style>
  <w:style w:type="paragraph" w:styleId="5">
    <w:name w:val="heading 5"/>
    <w:basedOn w:val="a"/>
    <w:next w:val="a"/>
    <w:link w:val="50"/>
    <w:uiPriority w:val="9"/>
    <w:semiHidden/>
    <w:unhideWhenUsed/>
    <w:qFormat/>
    <w:rsid w:val="000E1911"/>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0E1911"/>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0E1911"/>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0E1911"/>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0E1911"/>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2923"/>
    <w:rPr>
      <w:rFonts w:ascii="Arial" w:eastAsia="Times New Roman" w:hAnsi="Arial" w:cs="Arial"/>
      <w:b/>
      <w:bCs/>
      <w:color w:val="26282F"/>
      <w:sz w:val="24"/>
      <w:szCs w:val="24"/>
    </w:rPr>
  </w:style>
  <w:style w:type="paragraph" w:customStyle="1" w:styleId="ConsTitle">
    <w:name w:val="ConsTitle"/>
    <w:uiPriority w:val="99"/>
    <w:rsid w:val="005C23BA"/>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3">
    <w:name w:val="Гипертекстовая ссылка"/>
    <w:basedOn w:val="a0"/>
    <w:rsid w:val="00DF2923"/>
    <w:rPr>
      <w:b/>
      <w:bCs/>
      <w:color w:val="106BBE"/>
    </w:rPr>
  </w:style>
  <w:style w:type="paragraph" w:styleId="a4">
    <w:name w:val="List Paragraph"/>
    <w:basedOn w:val="a"/>
    <w:uiPriority w:val="34"/>
    <w:qFormat/>
    <w:rsid w:val="00DF2923"/>
    <w:pPr>
      <w:ind w:left="720"/>
      <w:contextualSpacing/>
    </w:pPr>
    <w:rPr>
      <w:color w:val="000000"/>
      <w:sz w:val="28"/>
    </w:rPr>
  </w:style>
  <w:style w:type="character" w:customStyle="1" w:styleId="apple-converted-space">
    <w:name w:val="apple-converted-space"/>
    <w:basedOn w:val="a0"/>
    <w:rsid w:val="00DF2923"/>
  </w:style>
  <w:style w:type="character" w:styleId="a5">
    <w:name w:val="Hyperlink"/>
    <w:basedOn w:val="a0"/>
    <w:uiPriority w:val="99"/>
    <w:unhideWhenUsed/>
    <w:rsid w:val="00DF2923"/>
    <w:rPr>
      <w:color w:val="0000FF"/>
      <w:u w:val="single"/>
    </w:rPr>
  </w:style>
  <w:style w:type="paragraph" w:customStyle="1" w:styleId="ConsNormal">
    <w:name w:val="ConsNormal"/>
    <w:rsid w:val="00DF292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6">
    <w:name w:val="Цветовое выделение"/>
    <w:rsid w:val="00DF2923"/>
    <w:rPr>
      <w:b/>
      <w:bCs/>
      <w:color w:val="000080"/>
    </w:rPr>
  </w:style>
  <w:style w:type="paragraph" w:customStyle="1" w:styleId="s1">
    <w:name w:val="s_1"/>
    <w:basedOn w:val="a"/>
    <w:rsid w:val="00DF2923"/>
    <w:pPr>
      <w:spacing w:before="100" w:beforeAutospacing="1" w:after="100" w:afterAutospacing="1"/>
    </w:pPr>
    <w:rPr>
      <w:sz w:val="24"/>
      <w:szCs w:val="24"/>
    </w:rPr>
  </w:style>
  <w:style w:type="paragraph" w:customStyle="1" w:styleId="a7">
    <w:name w:val="Прижатый влево"/>
    <w:basedOn w:val="a"/>
    <w:next w:val="a"/>
    <w:uiPriority w:val="99"/>
    <w:rsid w:val="00DF2923"/>
    <w:pPr>
      <w:widowControl w:val="0"/>
      <w:autoSpaceDE w:val="0"/>
      <w:autoSpaceDN w:val="0"/>
      <w:adjustRightInd w:val="0"/>
    </w:pPr>
    <w:rPr>
      <w:rFonts w:ascii="Arial" w:eastAsiaTheme="minorEastAsia" w:hAnsi="Arial" w:cs="Arial"/>
      <w:sz w:val="24"/>
      <w:szCs w:val="24"/>
    </w:rPr>
  </w:style>
  <w:style w:type="paragraph" w:customStyle="1" w:styleId="Standard">
    <w:name w:val="Standard"/>
    <w:rsid w:val="00DF2923"/>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20">
    <w:name w:val="Заголовок 2 Знак"/>
    <w:basedOn w:val="a0"/>
    <w:link w:val="2"/>
    <w:uiPriority w:val="9"/>
    <w:rsid w:val="00DF2923"/>
    <w:rPr>
      <w:rFonts w:ascii="Arial" w:eastAsiaTheme="minorEastAsia" w:hAnsi="Arial" w:cs="Arial"/>
      <w:b/>
      <w:bCs/>
      <w:color w:val="26282F"/>
      <w:sz w:val="26"/>
      <w:szCs w:val="26"/>
      <w:lang w:eastAsia="ru-RU"/>
    </w:rPr>
  </w:style>
  <w:style w:type="character" w:customStyle="1" w:styleId="30">
    <w:name w:val="Заголовок 3 Знак"/>
    <w:basedOn w:val="a0"/>
    <w:link w:val="3"/>
    <w:uiPriority w:val="9"/>
    <w:rsid w:val="00DF2923"/>
    <w:rPr>
      <w:rFonts w:ascii="Arial" w:eastAsiaTheme="minorEastAsia" w:hAnsi="Arial" w:cs="Arial"/>
      <w:b/>
      <w:bCs/>
      <w:color w:val="26282F"/>
      <w:sz w:val="26"/>
      <w:szCs w:val="26"/>
      <w:lang w:eastAsia="ru-RU"/>
    </w:rPr>
  </w:style>
  <w:style w:type="character" w:customStyle="1" w:styleId="40">
    <w:name w:val="Заголовок 4 Знак"/>
    <w:basedOn w:val="a0"/>
    <w:link w:val="4"/>
    <w:uiPriority w:val="9"/>
    <w:rsid w:val="00DF2923"/>
    <w:rPr>
      <w:rFonts w:ascii="Arial" w:eastAsiaTheme="minorEastAsia" w:hAnsi="Arial" w:cs="Arial"/>
      <w:b/>
      <w:bCs/>
      <w:color w:val="26282F"/>
      <w:sz w:val="26"/>
      <w:szCs w:val="26"/>
      <w:lang w:eastAsia="ru-RU"/>
    </w:rPr>
  </w:style>
  <w:style w:type="character" w:customStyle="1" w:styleId="a8">
    <w:name w:val="Текст выноски Знак"/>
    <w:basedOn w:val="a0"/>
    <w:link w:val="a9"/>
    <w:uiPriority w:val="99"/>
    <w:semiHidden/>
    <w:rsid w:val="00DF2923"/>
    <w:rPr>
      <w:rFonts w:ascii="Tahoma" w:eastAsiaTheme="minorEastAsia" w:hAnsi="Tahoma" w:cs="Tahoma"/>
      <w:sz w:val="16"/>
      <w:szCs w:val="16"/>
      <w:lang w:eastAsia="ru-RU"/>
    </w:rPr>
  </w:style>
  <w:style w:type="paragraph" w:styleId="a9">
    <w:name w:val="Balloon Text"/>
    <w:basedOn w:val="a"/>
    <w:link w:val="a8"/>
    <w:uiPriority w:val="99"/>
    <w:semiHidden/>
    <w:unhideWhenUsed/>
    <w:rsid w:val="00DF2923"/>
    <w:pPr>
      <w:widowControl w:val="0"/>
      <w:autoSpaceDE w:val="0"/>
      <w:autoSpaceDN w:val="0"/>
      <w:adjustRightInd w:val="0"/>
      <w:ind w:firstLine="720"/>
      <w:jc w:val="both"/>
    </w:pPr>
    <w:rPr>
      <w:rFonts w:ascii="Tahoma" w:eastAsiaTheme="minorEastAsia" w:hAnsi="Tahoma" w:cs="Tahoma"/>
      <w:sz w:val="16"/>
      <w:szCs w:val="16"/>
    </w:rPr>
  </w:style>
  <w:style w:type="character" w:customStyle="1" w:styleId="FontStyle11">
    <w:name w:val="Font Style11"/>
    <w:uiPriority w:val="99"/>
    <w:rsid w:val="00DF2923"/>
    <w:rPr>
      <w:rFonts w:ascii="Times New Roman" w:hAnsi="Times New Roman"/>
      <w:sz w:val="22"/>
    </w:rPr>
  </w:style>
  <w:style w:type="paragraph" w:customStyle="1" w:styleId="aa">
    <w:name w:val="Нормальный (таблица)"/>
    <w:basedOn w:val="a"/>
    <w:next w:val="a"/>
    <w:uiPriority w:val="99"/>
    <w:rsid w:val="00DF2923"/>
    <w:pPr>
      <w:widowControl w:val="0"/>
      <w:autoSpaceDE w:val="0"/>
      <w:autoSpaceDN w:val="0"/>
      <w:adjustRightInd w:val="0"/>
      <w:jc w:val="both"/>
    </w:pPr>
    <w:rPr>
      <w:rFonts w:ascii="Arial" w:eastAsiaTheme="minorEastAsia" w:hAnsi="Arial" w:cs="Arial"/>
      <w:sz w:val="26"/>
      <w:szCs w:val="26"/>
    </w:rPr>
  </w:style>
  <w:style w:type="paragraph" w:styleId="ab">
    <w:name w:val="header"/>
    <w:basedOn w:val="a"/>
    <w:link w:val="ac"/>
    <w:uiPriority w:val="99"/>
    <w:unhideWhenUsed/>
    <w:rsid w:val="00336B11"/>
    <w:pPr>
      <w:tabs>
        <w:tab w:val="center" w:pos="4677"/>
        <w:tab w:val="right" w:pos="9355"/>
      </w:tabs>
    </w:pPr>
  </w:style>
  <w:style w:type="character" w:customStyle="1" w:styleId="ac">
    <w:name w:val="Верхний колонтитул Знак"/>
    <w:basedOn w:val="a0"/>
    <w:link w:val="ab"/>
    <w:uiPriority w:val="99"/>
    <w:rsid w:val="00336B11"/>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336B11"/>
    <w:pPr>
      <w:tabs>
        <w:tab w:val="center" w:pos="4677"/>
        <w:tab w:val="right" w:pos="9355"/>
      </w:tabs>
    </w:pPr>
  </w:style>
  <w:style w:type="character" w:customStyle="1" w:styleId="ae">
    <w:name w:val="Нижний колонтитул Знак"/>
    <w:basedOn w:val="a0"/>
    <w:link w:val="ad"/>
    <w:uiPriority w:val="99"/>
    <w:rsid w:val="00336B11"/>
    <w:rPr>
      <w:rFonts w:ascii="Times New Roman" w:eastAsia="Times New Roman" w:hAnsi="Times New Roman" w:cs="Times New Roman"/>
      <w:sz w:val="20"/>
      <w:szCs w:val="20"/>
      <w:lang w:eastAsia="ru-RU"/>
    </w:rPr>
  </w:style>
  <w:style w:type="paragraph" w:styleId="af">
    <w:name w:val="No Spacing"/>
    <w:uiPriority w:val="1"/>
    <w:qFormat/>
    <w:rsid w:val="00F541B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21">
    <w:name w:val="Основной текст (2)_"/>
    <w:uiPriority w:val="99"/>
    <w:rsid w:val="000E1911"/>
    <w:rPr>
      <w:rFonts w:ascii="Times New Roman" w:hAnsi="Times New Roman" w:cs="Times New Roman"/>
      <w:b/>
      <w:bCs/>
      <w:shd w:val="clear" w:color="auto" w:fill="FFFFFF"/>
    </w:rPr>
  </w:style>
  <w:style w:type="character" w:customStyle="1" w:styleId="41">
    <w:name w:val="Основной текст (4)_"/>
    <w:uiPriority w:val="99"/>
    <w:rsid w:val="000E1911"/>
    <w:rPr>
      <w:i/>
      <w:iCs/>
      <w:sz w:val="23"/>
      <w:szCs w:val="23"/>
      <w:shd w:val="clear" w:color="auto" w:fill="FFFFFF"/>
    </w:rPr>
  </w:style>
  <w:style w:type="character" w:customStyle="1" w:styleId="af0">
    <w:name w:val="Основной текст + Полужирный"/>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11">
    <w:name w:val="Заголовок №1"/>
    <w:basedOn w:val="a0"/>
    <w:uiPriority w:val="99"/>
    <w:rsid w:val="000E1911"/>
    <w:rPr>
      <w:rFonts w:ascii="Times New Roman" w:hAnsi="Times New Roman" w:cs="Times New Roman"/>
      <w:b/>
      <w:bCs/>
      <w:shd w:val="clear" w:color="auto" w:fill="FFFFFF"/>
    </w:rPr>
  </w:style>
  <w:style w:type="character" w:customStyle="1" w:styleId="22">
    <w:name w:val="Основной текст (2)"/>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210">
    <w:name w:val="Основной текст (2) + Не полужирный1"/>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42">
    <w:name w:val="Основной текст + Полужирный4"/>
    <w:uiPriority w:val="99"/>
    <w:rsid w:val="000E1911"/>
    <w:rPr>
      <w:rFonts w:ascii="Times New Roman" w:hAnsi="Times New Roman" w:cs="Times New Roman"/>
      <w:b/>
      <w:bCs/>
      <w:strike w:val="0"/>
      <w:dstrike w:val="0"/>
      <w:sz w:val="22"/>
      <w:szCs w:val="22"/>
      <w:u w:val="none"/>
    </w:rPr>
  </w:style>
  <w:style w:type="character" w:customStyle="1" w:styleId="28">
    <w:name w:val="Основной текст (2)8"/>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31">
    <w:name w:val="Основной текст + Полужирный3"/>
    <w:uiPriority w:val="99"/>
    <w:rsid w:val="000E1911"/>
    <w:rPr>
      <w:rFonts w:ascii="Times New Roman" w:hAnsi="Times New Roman" w:cs="Times New Roman"/>
      <w:b/>
      <w:bCs/>
      <w:strike w:val="0"/>
      <w:dstrike w:val="0"/>
      <w:sz w:val="22"/>
      <w:szCs w:val="22"/>
      <w:u w:val="none"/>
    </w:rPr>
  </w:style>
  <w:style w:type="character" w:customStyle="1" w:styleId="410">
    <w:name w:val="Основной текст (4) + 10"/>
    <w:aliases w:val="5 pt45,Не курсив"/>
    <w:uiPriority w:val="99"/>
    <w:rsid w:val="000E1911"/>
    <w:rPr>
      <w:rFonts w:ascii="Times New Roman" w:hAnsi="Times New Roman" w:cs="Times New Roman"/>
      <w:i/>
      <w:iCs/>
      <w:sz w:val="21"/>
      <w:szCs w:val="21"/>
      <w:u w:val="single"/>
      <w:shd w:val="clear" w:color="auto" w:fill="FFFFFF"/>
    </w:rPr>
  </w:style>
  <w:style w:type="character" w:customStyle="1" w:styleId="43">
    <w:name w:val="Основной текст (4)"/>
    <w:uiPriority w:val="99"/>
    <w:rsid w:val="000E1911"/>
    <w:rPr>
      <w:rFonts w:ascii="Times New Roman" w:hAnsi="Times New Roman" w:cs="Times New Roman"/>
      <w:i/>
      <w:iCs/>
      <w:sz w:val="23"/>
      <w:szCs w:val="23"/>
      <w:u w:val="single"/>
      <w:shd w:val="clear" w:color="auto" w:fill="FFFFFF"/>
    </w:rPr>
  </w:style>
  <w:style w:type="character" w:customStyle="1" w:styleId="46">
    <w:name w:val="Основной текст (4)6"/>
    <w:uiPriority w:val="99"/>
    <w:rsid w:val="000E1911"/>
    <w:rPr>
      <w:rFonts w:ascii="Times New Roman" w:hAnsi="Times New Roman" w:cs="Times New Roman"/>
      <w:i/>
      <w:iCs/>
      <w:strike w:val="0"/>
      <w:dstrike w:val="0"/>
      <w:sz w:val="23"/>
      <w:szCs w:val="23"/>
      <w:u w:val="none"/>
      <w:shd w:val="clear" w:color="auto" w:fill="FFFFFF"/>
      <w:lang w:val="ru-RU"/>
    </w:rPr>
  </w:style>
  <w:style w:type="character" w:customStyle="1" w:styleId="4101">
    <w:name w:val="Основной текст (4) + 101"/>
    <w:aliases w:val="5 pt44,Не курсив23"/>
    <w:uiPriority w:val="99"/>
    <w:rsid w:val="000E1911"/>
    <w:rPr>
      <w:rFonts w:ascii="Times New Roman" w:hAnsi="Times New Roman" w:cs="Times New Roman"/>
      <w:i/>
      <w:iCs/>
      <w:strike w:val="0"/>
      <w:dstrike w:val="0"/>
      <w:sz w:val="21"/>
      <w:szCs w:val="21"/>
      <w:u w:val="none"/>
      <w:shd w:val="clear" w:color="auto" w:fill="FFFFFF"/>
      <w:lang w:val="ru-RU"/>
    </w:rPr>
  </w:style>
  <w:style w:type="character" w:customStyle="1" w:styleId="410pt">
    <w:name w:val="Основной текст (4) + 10 pt"/>
    <w:aliases w:val="Не курсив22"/>
    <w:uiPriority w:val="99"/>
    <w:rsid w:val="000E1911"/>
    <w:rPr>
      <w:rFonts w:ascii="Times New Roman" w:hAnsi="Times New Roman" w:cs="Times New Roman"/>
      <w:i/>
      <w:iCs/>
      <w:sz w:val="20"/>
      <w:szCs w:val="20"/>
      <w:u w:val="single"/>
      <w:shd w:val="clear" w:color="auto" w:fill="FFFFFF"/>
    </w:rPr>
  </w:style>
  <w:style w:type="character" w:customStyle="1" w:styleId="27">
    <w:name w:val="Основной текст (2)7"/>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PalatinoLinotype12">
    <w:name w:val="Основной текст + Palatino Linotype12"/>
    <w:aliases w:val="1022,5 pt27"/>
    <w:uiPriority w:val="99"/>
    <w:rsid w:val="000E1911"/>
    <w:rPr>
      <w:rFonts w:ascii="Palatino Linotype" w:hAnsi="Palatino Linotype" w:cs="Palatino Linotype"/>
      <w:strike w:val="0"/>
      <w:dstrike w:val="0"/>
      <w:sz w:val="21"/>
      <w:szCs w:val="21"/>
      <w:u w:val="none"/>
    </w:rPr>
  </w:style>
  <w:style w:type="character" w:customStyle="1" w:styleId="2PalatinoLinotype13">
    <w:name w:val="Основной текст (2) + Palatino Linotype13"/>
    <w:aliases w:val="1019,5 pt24,Не полужирный"/>
    <w:uiPriority w:val="99"/>
    <w:rsid w:val="000E1911"/>
    <w:rPr>
      <w:rFonts w:ascii="Palatino Linotype" w:hAnsi="Palatino Linotype" w:cs="Palatino Linotype"/>
      <w:b/>
      <w:bCs/>
      <w:strike w:val="0"/>
      <w:dstrike w:val="0"/>
      <w:sz w:val="21"/>
      <w:szCs w:val="21"/>
      <w:u w:val="none"/>
      <w:shd w:val="clear" w:color="auto" w:fill="FFFFFF"/>
    </w:rPr>
  </w:style>
  <w:style w:type="character" w:customStyle="1" w:styleId="BookAntiqua">
    <w:name w:val="Основной текст + Book Antiqua"/>
    <w:aliases w:val="10 pt34"/>
    <w:uiPriority w:val="99"/>
    <w:rsid w:val="000E1911"/>
    <w:rPr>
      <w:rFonts w:ascii="Book Antiqua" w:hAnsi="Book Antiqua" w:cs="Book Antiqua"/>
      <w:strike w:val="0"/>
      <w:dstrike w:val="0"/>
      <w:sz w:val="20"/>
      <w:szCs w:val="20"/>
      <w:u w:val="none"/>
    </w:rPr>
  </w:style>
  <w:style w:type="character" w:customStyle="1" w:styleId="PalatinoLinotype7">
    <w:name w:val="Основной текст + Palatino Linotype7"/>
    <w:aliases w:val="1013,5 pt16"/>
    <w:uiPriority w:val="99"/>
    <w:rsid w:val="000E1911"/>
    <w:rPr>
      <w:rFonts w:ascii="Palatino Linotype" w:hAnsi="Palatino Linotype" w:cs="Palatino Linotype"/>
      <w:strike w:val="0"/>
      <w:dstrike w:val="0"/>
      <w:sz w:val="21"/>
      <w:szCs w:val="21"/>
      <w:u w:val="none"/>
    </w:rPr>
  </w:style>
  <w:style w:type="character" w:customStyle="1" w:styleId="PalatinoLinotype5">
    <w:name w:val="Основной текст + Palatino Linotype5"/>
    <w:aliases w:val="1011,5 pt13"/>
    <w:uiPriority w:val="99"/>
    <w:rsid w:val="000E1911"/>
    <w:rPr>
      <w:rFonts w:ascii="Palatino Linotype" w:hAnsi="Palatino Linotype" w:cs="Palatino Linotype"/>
      <w:strike w:val="0"/>
      <w:dstrike w:val="0"/>
      <w:sz w:val="21"/>
      <w:szCs w:val="21"/>
      <w:u w:val="none"/>
    </w:rPr>
  </w:style>
  <w:style w:type="character" w:customStyle="1" w:styleId="2BookAntiqua1">
    <w:name w:val="Основной текст (2) + Book Antiqua1"/>
    <w:aliases w:val="10 pt14"/>
    <w:uiPriority w:val="99"/>
    <w:rsid w:val="000E1911"/>
    <w:rPr>
      <w:rFonts w:ascii="Book Antiqua" w:hAnsi="Book Antiqua" w:cs="Book Antiqua"/>
      <w:b/>
      <w:bCs/>
      <w:strike w:val="0"/>
      <w:dstrike w:val="0"/>
      <w:sz w:val="20"/>
      <w:szCs w:val="20"/>
      <w:u w:val="none"/>
      <w:shd w:val="clear" w:color="auto" w:fill="FFFFFF"/>
    </w:rPr>
  </w:style>
  <w:style w:type="character" w:customStyle="1" w:styleId="4BookAntiqua1">
    <w:name w:val="Основной текст (4) + Book Antiqua1"/>
    <w:aliases w:val="104,5 pt4,Полужирный6"/>
    <w:uiPriority w:val="99"/>
    <w:rsid w:val="000E1911"/>
    <w:rPr>
      <w:rFonts w:ascii="Book Antiqua" w:hAnsi="Book Antiqua" w:cs="Book Antiqua"/>
      <w:b/>
      <w:bCs/>
      <w:i/>
      <w:iCs/>
      <w:strike w:val="0"/>
      <w:dstrike w:val="0"/>
      <w:sz w:val="21"/>
      <w:szCs w:val="21"/>
      <w:u w:val="none"/>
      <w:shd w:val="clear" w:color="auto" w:fill="FFFFFF"/>
    </w:rPr>
  </w:style>
  <w:style w:type="character" w:customStyle="1" w:styleId="2PalatinoLinotype8">
    <w:name w:val="Основной текст (2) + Palatino Linotype8"/>
    <w:aliases w:val="10 pt10"/>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PalatinoLinotype2">
    <w:name w:val="Основной текст + Palatino Linotype2"/>
    <w:aliases w:val="10 pt9,Полужирный4"/>
    <w:uiPriority w:val="99"/>
    <w:rsid w:val="000E1911"/>
    <w:rPr>
      <w:rFonts w:ascii="Palatino Linotype" w:hAnsi="Palatino Linotype" w:cs="Palatino Linotype"/>
      <w:b/>
      <w:bCs/>
      <w:strike w:val="0"/>
      <w:dstrike w:val="0"/>
      <w:sz w:val="20"/>
      <w:szCs w:val="20"/>
      <w:u w:val="none"/>
      <w:lang w:val="en-US"/>
    </w:rPr>
  </w:style>
  <w:style w:type="character" w:customStyle="1" w:styleId="2PalatinoLinotype7">
    <w:name w:val="Основной текст (2) + Palatino Linotype7"/>
    <w:aliases w:val="10 pt8"/>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2PalatinoLinotype6">
    <w:name w:val="Основной текст (2) + Palatino Linotype6"/>
    <w:aliases w:val="10 pt7"/>
    <w:uiPriority w:val="99"/>
    <w:rsid w:val="000E1911"/>
    <w:rPr>
      <w:rFonts w:ascii="Palatino Linotype" w:hAnsi="Palatino Linotype" w:cs="Palatino Linotype"/>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0E1911"/>
    <w:rPr>
      <w:rFonts w:ascii="Palatino Linotype" w:hAnsi="Palatino Linotype" w:cs="Palatino Linotype"/>
      <w:b/>
      <w:bCs/>
      <w:strike w:val="0"/>
      <w:dstrike w:val="0"/>
      <w:sz w:val="21"/>
      <w:szCs w:val="21"/>
      <w:u w:val="none"/>
      <w:shd w:val="clear" w:color="auto" w:fill="FFFFFF"/>
    </w:rPr>
  </w:style>
  <w:style w:type="character" w:customStyle="1" w:styleId="2PalatinoLinotype4">
    <w:name w:val="Основной текст (2) + Palatino Linotype4"/>
    <w:aliases w:val="10 pt6"/>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2PalatinoLinotype3">
    <w:name w:val="Основной текст (2) + Palatino Linotype3"/>
    <w:aliases w:val="10 pt4"/>
    <w:uiPriority w:val="99"/>
    <w:rsid w:val="000E1911"/>
    <w:rPr>
      <w:rFonts w:ascii="Palatino Linotype" w:hAnsi="Palatino Linotype" w:cs="Palatino Linotype"/>
      <w:b/>
      <w:bCs/>
      <w:sz w:val="20"/>
      <w:szCs w:val="20"/>
      <w:u w:val="single"/>
      <w:shd w:val="clear" w:color="auto" w:fill="FFFFFF"/>
    </w:rPr>
  </w:style>
  <w:style w:type="character" w:customStyle="1" w:styleId="PalatinoLinotype1">
    <w:name w:val="Основной текст + Palatino Linotype1"/>
    <w:aliases w:val="10 pt3,Полужирный2"/>
    <w:uiPriority w:val="99"/>
    <w:rsid w:val="000E1911"/>
    <w:rPr>
      <w:rFonts w:ascii="Palatino Linotype" w:hAnsi="Palatino Linotype" w:cs="Palatino Linotype"/>
      <w:b/>
      <w:bCs/>
      <w:strike w:val="0"/>
      <w:dstrike w:val="0"/>
      <w:sz w:val="20"/>
      <w:szCs w:val="20"/>
      <w:u w:val="none"/>
    </w:rPr>
  </w:style>
  <w:style w:type="character" w:customStyle="1" w:styleId="2PalatinoLinotype2">
    <w:name w:val="Основной текст (2) + Palatino Linotype2"/>
    <w:aliases w:val="10 pt2"/>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4PalatinoLinotype2">
    <w:name w:val="Основной текст (4) + Palatino Linotype2"/>
    <w:aliases w:val="11 pt2,Полужирный1,Интервал -1 pt1"/>
    <w:uiPriority w:val="99"/>
    <w:rsid w:val="000E1911"/>
    <w:rPr>
      <w:rFonts w:ascii="Palatino Linotype" w:hAnsi="Palatino Linotype" w:cs="Palatino Linotype"/>
      <w:b/>
      <w:bCs/>
      <w:i/>
      <w:iCs/>
      <w:strike w:val="0"/>
      <w:dstrike w:val="0"/>
      <w:spacing w:val="-20"/>
      <w:sz w:val="22"/>
      <w:szCs w:val="22"/>
      <w:u w:val="none"/>
      <w:shd w:val="clear" w:color="auto" w:fill="FFFFFF"/>
    </w:rPr>
  </w:style>
  <w:style w:type="character" w:customStyle="1" w:styleId="4PalatinoLinotype1">
    <w:name w:val="Основной текст (4) + Palatino Linotype1"/>
    <w:aliases w:val="11 pt1"/>
    <w:uiPriority w:val="99"/>
    <w:rsid w:val="000E1911"/>
    <w:rPr>
      <w:rFonts w:ascii="Palatino Linotype" w:hAnsi="Palatino Linotype" w:cs="Palatino Linotype"/>
      <w:i/>
      <w:iCs/>
      <w:strike w:val="0"/>
      <w:dstrike w:val="0"/>
      <w:sz w:val="22"/>
      <w:szCs w:val="22"/>
      <w:u w:val="none"/>
      <w:shd w:val="clear" w:color="auto" w:fill="FFFFFF"/>
    </w:rPr>
  </w:style>
  <w:style w:type="character" w:customStyle="1" w:styleId="2PalatinoLinotype1">
    <w:name w:val="Основной текст (2) + Palatino Linotype1"/>
    <w:aliases w:val="10 pt1"/>
    <w:uiPriority w:val="99"/>
    <w:rsid w:val="000E1911"/>
    <w:rPr>
      <w:rFonts w:ascii="Palatino Linotype" w:hAnsi="Palatino Linotype" w:cs="Palatino Linotype"/>
      <w:b/>
      <w:bCs/>
      <w:sz w:val="20"/>
      <w:szCs w:val="20"/>
      <w:u w:val="single"/>
      <w:shd w:val="clear" w:color="auto" w:fill="FFFFFF"/>
      <w:lang w:val="ru-RU"/>
    </w:rPr>
  </w:style>
  <w:style w:type="character" w:customStyle="1" w:styleId="FontStyle22">
    <w:name w:val="Font Style22"/>
    <w:rsid w:val="000E1911"/>
    <w:rPr>
      <w:rFonts w:ascii="Arial" w:hAnsi="Arial" w:cs="Arial"/>
      <w:b/>
      <w:bCs/>
      <w:sz w:val="22"/>
      <w:szCs w:val="22"/>
    </w:rPr>
  </w:style>
  <w:style w:type="character" w:customStyle="1" w:styleId="FontStyle23">
    <w:name w:val="Font Style23"/>
    <w:rsid w:val="000E1911"/>
    <w:rPr>
      <w:rFonts w:ascii="Arial" w:hAnsi="Arial" w:cs="Arial"/>
      <w:sz w:val="22"/>
      <w:szCs w:val="22"/>
    </w:rPr>
  </w:style>
  <w:style w:type="character" w:customStyle="1" w:styleId="af1">
    <w:name w:val="Символ сноски"/>
    <w:rsid w:val="000E1911"/>
    <w:rPr>
      <w:vertAlign w:val="superscript"/>
    </w:rPr>
  </w:style>
  <w:style w:type="paragraph" w:styleId="af2">
    <w:name w:val="Body Text"/>
    <w:basedOn w:val="a"/>
    <w:link w:val="af3"/>
    <w:uiPriority w:val="99"/>
    <w:rsid w:val="000E1911"/>
    <w:pPr>
      <w:widowControl w:val="0"/>
      <w:shd w:val="clear" w:color="auto" w:fill="FFFFFF"/>
      <w:suppressAutoHyphens/>
      <w:spacing w:line="274" w:lineRule="exact"/>
      <w:jc w:val="both"/>
    </w:pPr>
    <w:rPr>
      <w:sz w:val="24"/>
      <w:szCs w:val="24"/>
      <w:lang w:eastAsia="ar-SA"/>
    </w:rPr>
  </w:style>
  <w:style w:type="character" w:customStyle="1" w:styleId="af3">
    <w:name w:val="Основной текст Знак"/>
    <w:basedOn w:val="a0"/>
    <w:link w:val="af2"/>
    <w:uiPriority w:val="99"/>
    <w:rsid w:val="000E1911"/>
    <w:rPr>
      <w:rFonts w:ascii="Times New Roman" w:eastAsia="Times New Roman" w:hAnsi="Times New Roman" w:cs="Times New Roman"/>
      <w:sz w:val="24"/>
      <w:szCs w:val="24"/>
      <w:shd w:val="clear" w:color="auto" w:fill="FFFFFF"/>
      <w:lang w:eastAsia="ar-SA"/>
    </w:rPr>
  </w:style>
  <w:style w:type="paragraph" w:customStyle="1" w:styleId="af4">
    <w:basedOn w:val="a"/>
    <w:next w:val="a"/>
    <w:qFormat/>
    <w:rsid w:val="000E1911"/>
    <w:pPr>
      <w:suppressAutoHyphens/>
      <w:spacing w:before="240" w:after="60"/>
      <w:jc w:val="center"/>
    </w:pPr>
    <w:rPr>
      <w:rFonts w:ascii="Cambria" w:hAnsi="Cambria"/>
      <w:b/>
      <w:bCs/>
      <w:kern w:val="1"/>
      <w:sz w:val="32"/>
      <w:szCs w:val="32"/>
      <w:lang w:eastAsia="ar-SA"/>
    </w:rPr>
  </w:style>
  <w:style w:type="paragraph" w:customStyle="1" w:styleId="ConsPlusNormal">
    <w:name w:val="ConsPlusNormal"/>
    <w:uiPriority w:val="99"/>
    <w:rsid w:val="000E1911"/>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ConsPlusNonformat">
    <w:name w:val="ConsPlusNonformat"/>
    <w:uiPriority w:val="99"/>
    <w:rsid w:val="000E1911"/>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211">
    <w:name w:val="Основной текст (2)1"/>
    <w:basedOn w:val="a"/>
    <w:uiPriority w:val="99"/>
    <w:rsid w:val="000E1911"/>
    <w:pPr>
      <w:widowControl w:val="0"/>
      <w:shd w:val="clear" w:color="auto" w:fill="FFFFFF"/>
      <w:suppressAutoHyphens/>
      <w:spacing w:line="274" w:lineRule="exact"/>
      <w:jc w:val="right"/>
    </w:pPr>
    <w:rPr>
      <w:rFonts w:eastAsia="Calibri"/>
      <w:b/>
      <w:bCs/>
      <w:sz w:val="24"/>
      <w:szCs w:val="24"/>
      <w:lang w:eastAsia="ar-SA"/>
    </w:rPr>
  </w:style>
  <w:style w:type="paragraph" w:customStyle="1" w:styleId="110">
    <w:name w:val="Заголовок №11"/>
    <w:basedOn w:val="a"/>
    <w:link w:val="12"/>
    <w:uiPriority w:val="99"/>
    <w:rsid w:val="000E1911"/>
    <w:pPr>
      <w:widowControl w:val="0"/>
      <w:shd w:val="clear" w:color="auto" w:fill="FFFFFF"/>
      <w:suppressAutoHyphens/>
      <w:spacing w:before="480" w:after="300" w:line="240" w:lineRule="atLeast"/>
      <w:jc w:val="center"/>
    </w:pPr>
    <w:rPr>
      <w:rFonts w:eastAsia="Calibri"/>
      <w:b/>
      <w:bCs/>
      <w:sz w:val="24"/>
      <w:szCs w:val="24"/>
      <w:lang w:eastAsia="ar-SA"/>
    </w:rPr>
  </w:style>
  <w:style w:type="paragraph" w:customStyle="1" w:styleId="WW-">
    <w:name w:val="WW-Сноска"/>
    <w:basedOn w:val="a"/>
    <w:rsid w:val="000E1911"/>
    <w:pPr>
      <w:widowControl w:val="0"/>
      <w:shd w:val="clear" w:color="auto" w:fill="FFFFFF"/>
      <w:suppressAutoHyphens/>
      <w:spacing w:line="230" w:lineRule="exact"/>
      <w:ind w:firstLine="620"/>
      <w:jc w:val="both"/>
    </w:pPr>
    <w:rPr>
      <w:rFonts w:ascii="Calibri" w:eastAsia="Calibri" w:hAnsi="Calibri"/>
      <w:sz w:val="18"/>
      <w:szCs w:val="18"/>
      <w:lang w:eastAsia="ar-SA"/>
    </w:rPr>
  </w:style>
  <w:style w:type="paragraph" w:customStyle="1" w:styleId="411">
    <w:name w:val="Основной текст (4)1"/>
    <w:basedOn w:val="a"/>
    <w:uiPriority w:val="99"/>
    <w:rsid w:val="000E1911"/>
    <w:pPr>
      <w:widowControl w:val="0"/>
      <w:shd w:val="clear" w:color="auto" w:fill="FFFFFF"/>
      <w:suppressAutoHyphens/>
      <w:spacing w:before="360" w:after="360" w:line="240" w:lineRule="atLeast"/>
    </w:pPr>
    <w:rPr>
      <w:rFonts w:ascii="Calibri" w:eastAsia="Calibri" w:hAnsi="Calibri"/>
      <w:i/>
      <w:iCs/>
      <w:sz w:val="23"/>
      <w:szCs w:val="23"/>
      <w:lang w:eastAsia="ar-SA"/>
    </w:rPr>
  </w:style>
  <w:style w:type="paragraph" w:customStyle="1" w:styleId="Style1">
    <w:name w:val="Style1"/>
    <w:basedOn w:val="a"/>
    <w:rsid w:val="000E1911"/>
    <w:pPr>
      <w:widowControl w:val="0"/>
      <w:suppressAutoHyphens/>
      <w:autoSpaceDE w:val="0"/>
      <w:jc w:val="both"/>
    </w:pPr>
    <w:rPr>
      <w:rFonts w:ascii="Arial" w:hAnsi="Arial"/>
      <w:sz w:val="24"/>
      <w:szCs w:val="24"/>
      <w:lang w:eastAsia="ar-SA"/>
    </w:rPr>
  </w:style>
  <w:style w:type="paragraph" w:customStyle="1" w:styleId="Style3">
    <w:name w:val="Style3"/>
    <w:basedOn w:val="a"/>
    <w:rsid w:val="000E1911"/>
    <w:pPr>
      <w:widowControl w:val="0"/>
      <w:suppressAutoHyphens/>
      <w:autoSpaceDE w:val="0"/>
    </w:pPr>
    <w:rPr>
      <w:rFonts w:ascii="Arial" w:hAnsi="Arial"/>
      <w:sz w:val="24"/>
      <w:szCs w:val="24"/>
      <w:lang w:eastAsia="ar-SA"/>
    </w:rPr>
  </w:style>
  <w:style w:type="paragraph" w:customStyle="1" w:styleId="Style4">
    <w:name w:val="Style4"/>
    <w:basedOn w:val="a"/>
    <w:rsid w:val="000E1911"/>
    <w:pPr>
      <w:widowControl w:val="0"/>
      <w:suppressAutoHyphens/>
      <w:autoSpaceDE w:val="0"/>
      <w:spacing w:line="274" w:lineRule="exact"/>
      <w:jc w:val="center"/>
    </w:pPr>
    <w:rPr>
      <w:rFonts w:ascii="Arial" w:hAnsi="Arial"/>
      <w:sz w:val="24"/>
      <w:szCs w:val="24"/>
      <w:lang w:eastAsia="ar-SA"/>
    </w:rPr>
  </w:style>
  <w:style w:type="character" w:customStyle="1" w:styleId="50">
    <w:name w:val="Заголовок 5 Знак"/>
    <w:basedOn w:val="a0"/>
    <w:link w:val="5"/>
    <w:uiPriority w:val="9"/>
    <w:semiHidden/>
    <w:rsid w:val="000E1911"/>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0E1911"/>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0E1911"/>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0E1911"/>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0E1911"/>
    <w:rPr>
      <w:rFonts w:ascii="Cambria" w:eastAsia="Times New Roman" w:hAnsi="Cambria" w:cs="Times New Roman"/>
      <w:sz w:val="20"/>
      <w:szCs w:val="20"/>
      <w:lang w:val="x-none" w:eastAsia="x-none"/>
    </w:rPr>
  </w:style>
  <w:style w:type="character" w:styleId="af5">
    <w:name w:val="FollowedHyperlink"/>
    <w:uiPriority w:val="99"/>
    <w:semiHidden/>
    <w:unhideWhenUsed/>
    <w:rsid w:val="000E1911"/>
    <w:rPr>
      <w:color w:val="800080"/>
      <w:u w:val="single"/>
    </w:rPr>
  </w:style>
  <w:style w:type="character" w:styleId="af6">
    <w:name w:val="Emphasis"/>
    <w:uiPriority w:val="20"/>
    <w:qFormat/>
    <w:rsid w:val="000E1911"/>
    <w:rPr>
      <w:rFonts w:ascii="Calibri" w:hAnsi="Calibri" w:cs="Calibri" w:hint="default"/>
      <w:b/>
      <w:bCs w:val="0"/>
      <w:i/>
      <w:iCs/>
    </w:rPr>
  </w:style>
  <w:style w:type="paragraph" w:styleId="af7">
    <w:name w:val="footnote text"/>
    <w:basedOn w:val="a"/>
    <w:link w:val="af8"/>
    <w:uiPriority w:val="99"/>
    <w:semiHidden/>
    <w:unhideWhenUsed/>
    <w:rsid w:val="000E1911"/>
    <w:rPr>
      <w:rFonts w:ascii="Calibri" w:hAnsi="Calibri"/>
      <w:lang w:val="x-none" w:eastAsia="x-none"/>
    </w:rPr>
  </w:style>
  <w:style w:type="character" w:customStyle="1" w:styleId="af8">
    <w:name w:val="Текст сноски Знак"/>
    <w:basedOn w:val="a0"/>
    <w:link w:val="af7"/>
    <w:uiPriority w:val="99"/>
    <w:semiHidden/>
    <w:rsid w:val="000E1911"/>
    <w:rPr>
      <w:rFonts w:ascii="Calibri" w:eastAsia="Times New Roman" w:hAnsi="Calibri" w:cs="Times New Roman"/>
      <w:sz w:val="20"/>
      <w:szCs w:val="20"/>
      <w:lang w:val="x-none" w:eastAsia="x-none"/>
    </w:rPr>
  </w:style>
  <w:style w:type="paragraph" w:styleId="af9">
    <w:name w:val="Title"/>
    <w:basedOn w:val="a"/>
    <w:next w:val="a"/>
    <w:link w:val="afa"/>
    <w:uiPriority w:val="10"/>
    <w:qFormat/>
    <w:rsid w:val="000E1911"/>
    <w:pPr>
      <w:spacing w:before="240" w:after="60"/>
      <w:jc w:val="center"/>
      <w:outlineLvl w:val="0"/>
    </w:pPr>
    <w:rPr>
      <w:rFonts w:ascii="Cambria" w:hAnsi="Cambria"/>
      <w:b/>
      <w:bCs/>
      <w:kern w:val="28"/>
      <w:sz w:val="32"/>
      <w:szCs w:val="32"/>
      <w:lang w:val="x-none" w:eastAsia="x-none"/>
    </w:rPr>
  </w:style>
  <w:style w:type="character" w:customStyle="1" w:styleId="afa">
    <w:name w:val="Название Знак"/>
    <w:basedOn w:val="a0"/>
    <w:link w:val="af9"/>
    <w:uiPriority w:val="10"/>
    <w:rsid w:val="000E1911"/>
    <w:rPr>
      <w:rFonts w:ascii="Cambria" w:eastAsia="Times New Roman" w:hAnsi="Cambria" w:cs="Times New Roman"/>
      <w:b/>
      <w:bCs/>
      <w:kern w:val="28"/>
      <w:sz w:val="32"/>
      <w:szCs w:val="32"/>
      <w:lang w:val="x-none" w:eastAsia="x-none"/>
    </w:rPr>
  </w:style>
  <w:style w:type="paragraph" w:styleId="afb">
    <w:name w:val="Subtitle"/>
    <w:basedOn w:val="a"/>
    <w:next w:val="a"/>
    <w:link w:val="afc"/>
    <w:uiPriority w:val="11"/>
    <w:qFormat/>
    <w:rsid w:val="000E1911"/>
    <w:pPr>
      <w:spacing w:after="60"/>
      <w:jc w:val="center"/>
      <w:outlineLvl w:val="1"/>
    </w:pPr>
    <w:rPr>
      <w:rFonts w:ascii="Cambria" w:hAnsi="Cambria"/>
      <w:sz w:val="24"/>
      <w:szCs w:val="24"/>
      <w:lang w:val="x-none" w:eastAsia="x-none"/>
    </w:rPr>
  </w:style>
  <w:style w:type="character" w:customStyle="1" w:styleId="afc">
    <w:name w:val="Подзаголовок Знак"/>
    <w:basedOn w:val="a0"/>
    <w:link w:val="afb"/>
    <w:uiPriority w:val="11"/>
    <w:rsid w:val="000E1911"/>
    <w:rPr>
      <w:rFonts w:ascii="Cambria" w:eastAsia="Times New Roman" w:hAnsi="Cambria" w:cs="Times New Roman"/>
      <w:sz w:val="24"/>
      <w:szCs w:val="24"/>
      <w:lang w:val="x-none" w:eastAsia="x-none"/>
    </w:rPr>
  </w:style>
  <w:style w:type="paragraph" w:styleId="23">
    <w:name w:val="Quote"/>
    <w:basedOn w:val="a"/>
    <w:next w:val="a"/>
    <w:link w:val="24"/>
    <w:uiPriority w:val="29"/>
    <w:qFormat/>
    <w:rsid w:val="000E1911"/>
    <w:rPr>
      <w:rFonts w:ascii="Calibri" w:hAnsi="Calibri"/>
      <w:i/>
      <w:sz w:val="24"/>
      <w:szCs w:val="24"/>
      <w:lang w:val="x-none" w:eastAsia="x-none"/>
    </w:rPr>
  </w:style>
  <w:style w:type="character" w:customStyle="1" w:styleId="24">
    <w:name w:val="Цитата 2 Знак"/>
    <w:basedOn w:val="a0"/>
    <w:link w:val="23"/>
    <w:uiPriority w:val="29"/>
    <w:rsid w:val="000E1911"/>
    <w:rPr>
      <w:rFonts w:ascii="Calibri" w:eastAsia="Times New Roman" w:hAnsi="Calibri" w:cs="Times New Roman"/>
      <w:i/>
      <w:sz w:val="24"/>
      <w:szCs w:val="24"/>
      <w:lang w:val="x-none" w:eastAsia="x-none"/>
    </w:rPr>
  </w:style>
  <w:style w:type="paragraph" w:styleId="afd">
    <w:name w:val="Intense Quote"/>
    <w:basedOn w:val="a"/>
    <w:next w:val="a"/>
    <w:link w:val="afe"/>
    <w:uiPriority w:val="30"/>
    <w:qFormat/>
    <w:rsid w:val="000E1911"/>
    <w:pPr>
      <w:ind w:left="720" w:right="720"/>
    </w:pPr>
    <w:rPr>
      <w:rFonts w:ascii="Calibri" w:hAnsi="Calibri"/>
      <w:b/>
      <w:i/>
      <w:sz w:val="24"/>
      <w:lang w:val="x-none" w:eastAsia="x-none"/>
    </w:rPr>
  </w:style>
  <w:style w:type="character" w:customStyle="1" w:styleId="afe">
    <w:name w:val="Выделенная цитата Знак"/>
    <w:basedOn w:val="a0"/>
    <w:link w:val="afd"/>
    <w:uiPriority w:val="30"/>
    <w:rsid w:val="000E1911"/>
    <w:rPr>
      <w:rFonts w:ascii="Calibri" w:eastAsia="Times New Roman" w:hAnsi="Calibri" w:cs="Times New Roman"/>
      <w:b/>
      <w:i/>
      <w:sz w:val="24"/>
      <w:szCs w:val="20"/>
      <w:lang w:val="x-none" w:eastAsia="x-none"/>
    </w:rPr>
  </w:style>
  <w:style w:type="paragraph" w:styleId="aff">
    <w:name w:val="TOC Heading"/>
    <w:basedOn w:val="1"/>
    <w:next w:val="a"/>
    <w:uiPriority w:val="39"/>
    <w:semiHidden/>
    <w:unhideWhenUsed/>
    <w:qFormat/>
    <w:rsid w:val="000E1911"/>
    <w:pPr>
      <w:keepNext/>
      <w:autoSpaceDE/>
      <w:autoSpaceDN/>
      <w:adjustRightInd/>
      <w:spacing w:before="240" w:after="60"/>
      <w:jc w:val="left"/>
      <w:outlineLvl w:val="9"/>
    </w:pPr>
    <w:rPr>
      <w:rFonts w:ascii="Cambria" w:hAnsi="Cambria" w:cs="Times New Roman"/>
      <w:color w:val="auto"/>
      <w:kern w:val="32"/>
      <w:sz w:val="32"/>
      <w:szCs w:val="32"/>
      <w:lang w:val="x-none" w:eastAsia="x-none"/>
    </w:rPr>
  </w:style>
  <w:style w:type="paragraph" w:customStyle="1" w:styleId="ConsPlusCell">
    <w:name w:val="ConsPlusCell"/>
    <w:uiPriority w:val="99"/>
    <w:rsid w:val="000E191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0">
    <w:name w:val="Колонтитул_"/>
    <w:link w:val="13"/>
    <w:uiPriority w:val="99"/>
    <w:locked/>
    <w:rsid w:val="000E1911"/>
    <w:rPr>
      <w:rFonts w:ascii="Times New Roman" w:hAnsi="Times New Roman" w:cs="Times New Roman"/>
      <w:b/>
      <w:bCs/>
      <w:shd w:val="clear" w:color="auto" w:fill="FFFFFF"/>
    </w:rPr>
  </w:style>
  <w:style w:type="paragraph" w:customStyle="1" w:styleId="13">
    <w:name w:val="Колонтитул1"/>
    <w:basedOn w:val="a"/>
    <w:link w:val="aff0"/>
    <w:uiPriority w:val="99"/>
    <w:rsid w:val="000E1911"/>
    <w:pPr>
      <w:widowControl w:val="0"/>
      <w:shd w:val="clear" w:color="auto" w:fill="FFFFFF"/>
      <w:spacing w:line="240" w:lineRule="atLeast"/>
    </w:pPr>
    <w:rPr>
      <w:rFonts w:eastAsiaTheme="minorHAnsi"/>
      <w:b/>
      <w:bCs/>
      <w:sz w:val="22"/>
      <w:szCs w:val="22"/>
      <w:lang w:eastAsia="en-US"/>
    </w:rPr>
  </w:style>
  <w:style w:type="character" w:customStyle="1" w:styleId="12">
    <w:name w:val="Заголовок №1_"/>
    <w:link w:val="110"/>
    <w:uiPriority w:val="99"/>
    <w:locked/>
    <w:rsid w:val="000E1911"/>
    <w:rPr>
      <w:rFonts w:ascii="Times New Roman" w:eastAsia="Calibri" w:hAnsi="Times New Roman" w:cs="Times New Roman"/>
      <w:b/>
      <w:bCs/>
      <w:sz w:val="24"/>
      <w:szCs w:val="24"/>
      <w:shd w:val="clear" w:color="auto" w:fill="FFFFFF"/>
      <w:lang w:eastAsia="ar-SA"/>
    </w:rPr>
  </w:style>
  <w:style w:type="character" w:customStyle="1" w:styleId="aff1">
    <w:name w:val="Сноска_"/>
    <w:link w:val="aff2"/>
    <w:uiPriority w:val="99"/>
    <w:locked/>
    <w:rsid w:val="000E1911"/>
    <w:rPr>
      <w:sz w:val="18"/>
      <w:szCs w:val="18"/>
      <w:shd w:val="clear" w:color="auto" w:fill="FFFFFF"/>
    </w:rPr>
  </w:style>
  <w:style w:type="paragraph" w:customStyle="1" w:styleId="aff2">
    <w:name w:val="Сноска"/>
    <w:basedOn w:val="a"/>
    <w:link w:val="aff1"/>
    <w:uiPriority w:val="99"/>
    <w:rsid w:val="000E1911"/>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aff3">
    <w:name w:val="Оглавление_"/>
    <w:link w:val="aff4"/>
    <w:uiPriority w:val="99"/>
    <w:locked/>
    <w:rsid w:val="000E1911"/>
    <w:rPr>
      <w:shd w:val="clear" w:color="auto" w:fill="FFFFFF"/>
    </w:rPr>
  </w:style>
  <w:style w:type="paragraph" w:customStyle="1" w:styleId="aff4">
    <w:name w:val="Оглавление"/>
    <w:basedOn w:val="a"/>
    <w:link w:val="aff3"/>
    <w:uiPriority w:val="99"/>
    <w:rsid w:val="000E1911"/>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5">
    <w:name w:val="Оглавление (2)_"/>
    <w:link w:val="26"/>
    <w:uiPriority w:val="99"/>
    <w:locked/>
    <w:rsid w:val="000E1911"/>
    <w:rPr>
      <w:b/>
      <w:bCs/>
      <w:shd w:val="clear" w:color="auto" w:fill="FFFFFF"/>
    </w:rPr>
  </w:style>
  <w:style w:type="paragraph" w:customStyle="1" w:styleId="26">
    <w:name w:val="Оглавление (2)"/>
    <w:basedOn w:val="a"/>
    <w:link w:val="25"/>
    <w:uiPriority w:val="99"/>
    <w:rsid w:val="000E1911"/>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4">
    <w:name w:val="Заголовок №4_"/>
    <w:link w:val="412"/>
    <w:uiPriority w:val="99"/>
    <w:locked/>
    <w:rsid w:val="000E1911"/>
    <w:rPr>
      <w:b/>
      <w:bCs/>
      <w:shd w:val="clear" w:color="auto" w:fill="FFFFFF"/>
    </w:rPr>
  </w:style>
  <w:style w:type="paragraph" w:customStyle="1" w:styleId="412">
    <w:name w:val="Заголовок №41"/>
    <w:basedOn w:val="a"/>
    <w:link w:val="44"/>
    <w:uiPriority w:val="99"/>
    <w:rsid w:val="000E1911"/>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0E1911"/>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0E1911"/>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2">
    <w:name w:val="Заголовок №3_"/>
    <w:link w:val="33"/>
    <w:uiPriority w:val="99"/>
    <w:locked/>
    <w:rsid w:val="000E1911"/>
    <w:rPr>
      <w:b/>
      <w:bCs/>
      <w:sz w:val="16"/>
      <w:szCs w:val="16"/>
      <w:shd w:val="clear" w:color="auto" w:fill="FFFFFF"/>
    </w:rPr>
  </w:style>
  <w:style w:type="paragraph" w:customStyle="1" w:styleId="33">
    <w:name w:val="Заголовок №3"/>
    <w:basedOn w:val="a"/>
    <w:link w:val="32"/>
    <w:uiPriority w:val="99"/>
    <w:rsid w:val="000E1911"/>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0E1911"/>
    <w:rPr>
      <w:sz w:val="30"/>
      <w:szCs w:val="30"/>
      <w:shd w:val="clear" w:color="auto" w:fill="FFFFFF"/>
    </w:rPr>
  </w:style>
  <w:style w:type="paragraph" w:customStyle="1" w:styleId="121">
    <w:name w:val="Заголовок №1 (2)1"/>
    <w:basedOn w:val="a"/>
    <w:link w:val="120"/>
    <w:uiPriority w:val="99"/>
    <w:rsid w:val="000E1911"/>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9">
    <w:name w:val="Заголовок №2_"/>
    <w:link w:val="2a"/>
    <w:uiPriority w:val="99"/>
    <w:locked/>
    <w:rsid w:val="000E1911"/>
    <w:rPr>
      <w:b/>
      <w:bCs/>
      <w:w w:val="66"/>
      <w:sz w:val="32"/>
      <w:szCs w:val="32"/>
      <w:shd w:val="clear" w:color="auto" w:fill="FFFFFF"/>
    </w:rPr>
  </w:style>
  <w:style w:type="paragraph" w:customStyle="1" w:styleId="2a">
    <w:name w:val="Заголовок №2"/>
    <w:basedOn w:val="a"/>
    <w:link w:val="29"/>
    <w:uiPriority w:val="99"/>
    <w:rsid w:val="000E1911"/>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0E1911"/>
    <w:rPr>
      <w:rFonts w:ascii="Arial" w:hAnsi="Arial" w:cs="Arial"/>
      <w:spacing w:val="-20"/>
      <w:sz w:val="31"/>
      <w:szCs w:val="31"/>
      <w:shd w:val="clear" w:color="auto" w:fill="FFFFFF"/>
    </w:rPr>
  </w:style>
  <w:style w:type="paragraph" w:customStyle="1" w:styleId="221">
    <w:name w:val="Заголовок №2 (2)"/>
    <w:basedOn w:val="a"/>
    <w:link w:val="220"/>
    <w:uiPriority w:val="99"/>
    <w:rsid w:val="000E1911"/>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0E1911"/>
    <w:rPr>
      <w:sz w:val="36"/>
      <w:szCs w:val="36"/>
      <w:shd w:val="clear" w:color="auto" w:fill="FFFFFF"/>
    </w:rPr>
  </w:style>
  <w:style w:type="paragraph" w:customStyle="1" w:styleId="231">
    <w:name w:val="Заголовок №2 (3)"/>
    <w:basedOn w:val="a"/>
    <w:link w:val="230"/>
    <w:uiPriority w:val="99"/>
    <w:rsid w:val="000E1911"/>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0E1911"/>
    <w:rPr>
      <w:spacing w:val="10"/>
      <w:sz w:val="13"/>
      <w:szCs w:val="13"/>
      <w:shd w:val="clear" w:color="auto" w:fill="FFFFFF"/>
    </w:rPr>
  </w:style>
  <w:style w:type="paragraph" w:customStyle="1" w:styleId="62">
    <w:name w:val="Основной текст (6)"/>
    <w:basedOn w:val="a"/>
    <w:link w:val="61"/>
    <w:uiPriority w:val="99"/>
    <w:rsid w:val="000E1911"/>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0E1911"/>
    <w:rPr>
      <w:sz w:val="18"/>
      <w:szCs w:val="18"/>
      <w:shd w:val="clear" w:color="auto" w:fill="FFFFFF"/>
    </w:rPr>
  </w:style>
  <w:style w:type="paragraph" w:customStyle="1" w:styleId="710">
    <w:name w:val="Основной текст (7)1"/>
    <w:basedOn w:val="a"/>
    <w:link w:val="71"/>
    <w:uiPriority w:val="99"/>
    <w:rsid w:val="000E1911"/>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0E1911"/>
    <w:rPr>
      <w:rFonts w:ascii="Impact" w:hAnsi="Impact" w:cs="Impact"/>
      <w:sz w:val="14"/>
      <w:szCs w:val="14"/>
      <w:shd w:val="clear" w:color="auto" w:fill="FFFFFF"/>
    </w:rPr>
  </w:style>
  <w:style w:type="paragraph" w:customStyle="1" w:styleId="82">
    <w:name w:val="Основной текст (8)"/>
    <w:basedOn w:val="a"/>
    <w:link w:val="81"/>
    <w:uiPriority w:val="99"/>
    <w:rsid w:val="000E1911"/>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0E1911"/>
    <w:rPr>
      <w:b/>
      <w:bCs/>
      <w:shd w:val="clear" w:color="auto" w:fill="FFFFFF"/>
    </w:rPr>
  </w:style>
  <w:style w:type="paragraph" w:customStyle="1" w:styleId="510">
    <w:name w:val="Заголовок №51"/>
    <w:basedOn w:val="a"/>
    <w:link w:val="53"/>
    <w:uiPriority w:val="99"/>
    <w:rsid w:val="000E1911"/>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0">
    <w:name w:val="Заголовок №1 (3)_"/>
    <w:link w:val="131"/>
    <w:uiPriority w:val="99"/>
    <w:locked/>
    <w:rsid w:val="000E1911"/>
    <w:rPr>
      <w:rFonts w:ascii="Consolas" w:hAnsi="Consolas" w:cs="Consolas"/>
      <w:spacing w:val="-10"/>
      <w:sz w:val="28"/>
      <w:szCs w:val="28"/>
      <w:shd w:val="clear" w:color="auto" w:fill="FFFFFF"/>
      <w:lang w:val="en-US"/>
    </w:rPr>
  </w:style>
  <w:style w:type="paragraph" w:customStyle="1" w:styleId="131">
    <w:name w:val="Заголовок №1 (3)1"/>
    <w:basedOn w:val="a"/>
    <w:link w:val="130"/>
    <w:uiPriority w:val="99"/>
    <w:rsid w:val="000E1911"/>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f5">
    <w:name w:val="Подпись к таблице_"/>
    <w:link w:val="14"/>
    <w:uiPriority w:val="99"/>
    <w:locked/>
    <w:rsid w:val="000E1911"/>
    <w:rPr>
      <w:b/>
      <w:bCs/>
      <w:shd w:val="clear" w:color="auto" w:fill="FFFFFF"/>
    </w:rPr>
  </w:style>
  <w:style w:type="paragraph" w:customStyle="1" w:styleId="14">
    <w:name w:val="Подпись к таблице1"/>
    <w:basedOn w:val="a"/>
    <w:link w:val="aff5"/>
    <w:uiPriority w:val="99"/>
    <w:rsid w:val="000E1911"/>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0E1911"/>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0E1911"/>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b">
    <w:name w:val="Колонтитул (2)_"/>
    <w:link w:val="212"/>
    <w:uiPriority w:val="99"/>
    <w:locked/>
    <w:rsid w:val="000E1911"/>
    <w:rPr>
      <w:i/>
      <w:iCs/>
      <w:sz w:val="23"/>
      <w:szCs w:val="23"/>
      <w:shd w:val="clear" w:color="auto" w:fill="FFFFFF"/>
    </w:rPr>
  </w:style>
  <w:style w:type="paragraph" w:customStyle="1" w:styleId="212">
    <w:name w:val="Колонтитул (2)1"/>
    <w:basedOn w:val="a"/>
    <w:link w:val="2b"/>
    <w:uiPriority w:val="99"/>
    <w:rsid w:val="000E1911"/>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character" w:styleId="aff6">
    <w:name w:val="Subtle Emphasis"/>
    <w:uiPriority w:val="19"/>
    <w:qFormat/>
    <w:rsid w:val="000E1911"/>
    <w:rPr>
      <w:i/>
      <w:iCs w:val="0"/>
      <w:color w:val="5A5A5A"/>
    </w:rPr>
  </w:style>
  <w:style w:type="character" w:styleId="aff7">
    <w:name w:val="Intense Emphasis"/>
    <w:uiPriority w:val="21"/>
    <w:qFormat/>
    <w:rsid w:val="000E1911"/>
    <w:rPr>
      <w:b/>
      <w:bCs w:val="0"/>
      <w:i/>
      <w:iCs w:val="0"/>
      <w:sz w:val="24"/>
      <w:szCs w:val="24"/>
      <w:u w:val="single"/>
    </w:rPr>
  </w:style>
  <w:style w:type="character" w:styleId="aff8">
    <w:name w:val="Subtle Reference"/>
    <w:uiPriority w:val="31"/>
    <w:qFormat/>
    <w:rsid w:val="000E1911"/>
    <w:rPr>
      <w:sz w:val="24"/>
      <w:szCs w:val="24"/>
      <w:u w:val="single"/>
    </w:rPr>
  </w:style>
  <w:style w:type="character" w:styleId="aff9">
    <w:name w:val="Intense Reference"/>
    <w:uiPriority w:val="32"/>
    <w:qFormat/>
    <w:rsid w:val="000E1911"/>
    <w:rPr>
      <w:b/>
      <w:bCs w:val="0"/>
      <w:sz w:val="24"/>
      <w:u w:val="single"/>
    </w:rPr>
  </w:style>
  <w:style w:type="character" w:styleId="affa">
    <w:name w:val="Book Title"/>
    <w:uiPriority w:val="33"/>
    <w:qFormat/>
    <w:rsid w:val="000E1911"/>
    <w:rPr>
      <w:rFonts w:ascii="Cambria" w:eastAsia="Times New Roman" w:hAnsi="Cambria" w:hint="default"/>
      <w:b/>
      <w:bCs w:val="0"/>
      <w:i/>
      <w:iCs w:val="0"/>
      <w:sz w:val="24"/>
      <w:szCs w:val="24"/>
    </w:rPr>
  </w:style>
  <w:style w:type="character" w:customStyle="1" w:styleId="BodyTextChar">
    <w:name w:val="Body Text Char"/>
    <w:uiPriority w:val="99"/>
    <w:locked/>
    <w:rsid w:val="000E1911"/>
    <w:rPr>
      <w:rFonts w:ascii="Times New Roman" w:hAnsi="Times New Roman" w:cs="Times New Roman" w:hint="default"/>
      <w:shd w:val="clear" w:color="auto" w:fill="FFFFFF"/>
    </w:rPr>
  </w:style>
  <w:style w:type="character" w:customStyle="1" w:styleId="BodyTextChar1">
    <w:name w:val="Body Text Char1"/>
    <w:uiPriority w:val="99"/>
    <w:semiHidden/>
    <w:rsid w:val="000E1911"/>
    <w:rPr>
      <w:rFonts w:ascii="Calibri" w:hAnsi="Calibri" w:cs="Calibri" w:hint="default"/>
      <w:lang w:eastAsia="en-US"/>
    </w:rPr>
  </w:style>
  <w:style w:type="character" w:customStyle="1" w:styleId="100">
    <w:name w:val="Колонтитул + 10"/>
    <w:aliases w:val="5 pt"/>
    <w:uiPriority w:val="99"/>
    <w:rsid w:val="000E1911"/>
    <w:rPr>
      <w:rFonts w:ascii="Times New Roman" w:hAnsi="Times New Roman" w:cs="Times New Roman" w:hint="default"/>
      <w:b/>
      <w:bCs/>
      <w:sz w:val="21"/>
      <w:szCs w:val="21"/>
      <w:shd w:val="clear" w:color="auto" w:fill="FFFFFF"/>
    </w:rPr>
  </w:style>
  <w:style w:type="character" w:customStyle="1" w:styleId="affb">
    <w:name w:val="Колонтитул"/>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0E1911"/>
    <w:rPr>
      <w:b/>
      <w:bCs/>
      <w:sz w:val="14"/>
      <w:szCs w:val="14"/>
      <w:shd w:val="clear" w:color="auto" w:fill="FFFFFF"/>
    </w:rPr>
  </w:style>
  <w:style w:type="character" w:customStyle="1" w:styleId="49pt">
    <w:name w:val="Основной текст (4) + 9 pt"/>
    <w:aliases w:val="Не курсив21"/>
    <w:uiPriority w:val="99"/>
    <w:rsid w:val="000E1911"/>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0E1911"/>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0E1911"/>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0E1911"/>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0E1911"/>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0E1911"/>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0E1911"/>
    <w:rPr>
      <w:b/>
      <w:bCs/>
      <w:noProof/>
      <w:sz w:val="21"/>
      <w:szCs w:val="21"/>
      <w:shd w:val="clear" w:color="auto" w:fill="FFFFFF"/>
    </w:rPr>
  </w:style>
  <w:style w:type="character" w:customStyle="1" w:styleId="123">
    <w:name w:val="Заголовок №1 (2)"/>
    <w:uiPriority w:val="99"/>
    <w:rsid w:val="000E1911"/>
    <w:rPr>
      <w:strike/>
      <w:sz w:val="30"/>
      <w:szCs w:val="30"/>
      <w:shd w:val="clear" w:color="auto" w:fill="FFFFFF"/>
    </w:rPr>
  </w:style>
  <w:style w:type="character" w:customStyle="1" w:styleId="45">
    <w:name w:val="Заголовок №4"/>
    <w:uiPriority w:val="99"/>
    <w:rsid w:val="000E1911"/>
  </w:style>
  <w:style w:type="character" w:customStyle="1" w:styleId="223pt">
    <w:name w:val="Заголовок №2 (2) + Интервал 3 pt"/>
    <w:uiPriority w:val="99"/>
    <w:rsid w:val="000E1911"/>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0E1911"/>
  </w:style>
  <w:style w:type="character" w:customStyle="1" w:styleId="232">
    <w:name w:val="Заголовок №2 (3) + Малые прописные"/>
    <w:uiPriority w:val="99"/>
    <w:rsid w:val="000E1911"/>
    <w:rPr>
      <w:smallCaps/>
      <w:sz w:val="36"/>
      <w:szCs w:val="36"/>
      <w:shd w:val="clear" w:color="auto" w:fill="FFFFFF"/>
    </w:rPr>
  </w:style>
  <w:style w:type="character" w:customStyle="1" w:styleId="68">
    <w:name w:val="Основной текст (6) + 8"/>
    <w:aliases w:val="5 pt40,Курсив10,Интервал 0 pt"/>
    <w:uiPriority w:val="99"/>
    <w:rsid w:val="000E1911"/>
    <w:rPr>
      <w:i/>
      <w:iCs/>
      <w:spacing w:val="0"/>
      <w:sz w:val="17"/>
      <w:szCs w:val="17"/>
      <w:shd w:val="clear" w:color="auto" w:fill="FFFFFF"/>
      <w:lang w:val="en-US" w:eastAsia="en-US"/>
    </w:rPr>
  </w:style>
  <w:style w:type="character" w:customStyle="1" w:styleId="72">
    <w:name w:val="Основной текст (7)"/>
    <w:uiPriority w:val="99"/>
    <w:rsid w:val="000E1911"/>
    <w:rPr>
      <w:sz w:val="18"/>
      <w:szCs w:val="18"/>
      <w:u w:val="single"/>
      <w:shd w:val="clear" w:color="auto" w:fill="FFFFFF"/>
    </w:rPr>
  </w:style>
  <w:style w:type="character" w:customStyle="1" w:styleId="7100">
    <w:name w:val="Основной текст (7) + 10"/>
    <w:aliases w:val="5 pt39,Курсив9,Интервал -1 pt"/>
    <w:uiPriority w:val="99"/>
    <w:rsid w:val="000E1911"/>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0E1911"/>
    <w:rPr>
      <w:rFonts w:ascii="Times New Roman" w:hAnsi="Times New Roman" w:cs="Times New Roman" w:hint="default"/>
      <w:b/>
      <w:bCs/>
      <w:i/>
      <w:iCs/>
      <w:spacing w:val="10"/>
      <w:sz w:val="16"/>
      <w:szCs w:val="16"/>
      <w:shd w:val="clear" w:color="auto" w:fill="FFFFFF"/>
    </w:rPr>
  </w:style>
  <w:style w:type="character" w:customStyle="1" w:styleId="132">
    <w:name w:val="Заголовок №1 (3)"/>
    <w:uiPriority w:val="99"/>
    <w:rsid w:val="000E1911"/>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0E1911"/>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0E1911"/>
  </w:style>
  <w:style w:type="character" w:customStyle="1" w:styleId="250">
    <w:name w:val="Основной текст (2)5"/>
    <w:uiPriority w:val="99"/>
    <w:rsid w:val="000E1911"/>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0E1911"/>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0E1911"/>
  </w:style>
  <w:style w:type="character" w:customStyle="1" w:styleId="47">
    <w:name w:val="Основной текст (4) + 7"/>
    <w:aliases w:val="5 pt38,Не курсив17"/>
    <w:uiPriority w:val="99"/>
    <w:rsid w:val="000E1911"/>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0E1911"/>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0E1911"/>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0E1911"/>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affc">
    <w:name w:val="Подпись к таблице"/>
    <w:uiPriority w:val="99"/>
    <w:rsid w:val="000E1911"/>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0E1911"/>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2c">
    <w:name w:val="Колонтитул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16">
    <w:name w:val="Основной текст + Полужирный1"/>
    <w:uiPriority w:val="99"/>
    <w:rsid w:val="000E1911"/>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0E1911"/>
    <w:rPr>
      <w:rFonts w:ascii="Palatino Linotype" w:hAnsi="Palatino Linotype" w:cs="Palatino Linotype" w:hint="default"/>
      <w:strike w:val="0"/>
      <w:dstrike w:val="0"/>
      <w:spacing w:val="3"/>
      <w:sz w:val="19"/>
      <w:szCs w:val="19"/>
      <w:u w:val="none"/>
      <w:effect w:val="none"/>
    </w:rPr>
  </w:style>
  <w:style w:type="character" w:customStyle="1" w:styleId="4PalatinoLinotype">
    <w:name w:val="Основной текст (4) + Palatino Linotype"/>
    <w:aliases w:val="1021,5 pt26,Полужирный29"/>
    <w:uiPriority w:val="99"/>
    <w:rsid w:val="000E1911"/>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0">
    <w:name w:val="Подпись к таблице + Palatino Linotype"/>
    <w:aliases w:val="10 pt43"/>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0E1911"/>
    <w:rPr>
      <w:rFonts w:ascii="Palatino Linotype" w:hAnsi="Palatino Linotype" w:cs="Palatino Linotype" w:hint="default"/>
      <w:sz w:val="21"/>
      <w:szCs w:val="21"/>
      <w:u w:val="single"/>
      <w:lang w:val="en-US" w:eastAsia="en-US"/>
    </w:rPr>
  </w:style>
  <w:style w:type="character" w:customStyle="1" w:styleId="PalatinoLinotype50">
    <w:name w:val="Колонтитул + Palatino Linotype5"/>
    <w:aliases w:val="10 pt40"/>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Подпись к таблице + Palatino Linotype1"/>
    <w:aliases w:val="10 pt3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0E1911"/>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0E1911"/>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0E1911"/>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0">
    <w:name w:val="Основной текст + Palatino Linotype11"/>
    <w:aliases w:val="1020,5 pt25"/>
    <w:uiPriority w:val="99"/>
    <w:rsid w:val="000E1911"/>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0E1911"/>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Оглавление + Palatino Linotype"/>
    <w:aliases w:val="1015,5 pt19"/>
    <w:uiPriority w:val="99"/>
    <w:rsid w:val="000E1911"/>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8">
    <w:name w:val="Основной текст + Book Antiqua8"/>
    <w:aliases w:val="10 pt33,Полужирный24"/>
    <w:uiPriority w:val="99"/>
    <w:rsid w:val="000E1911"/>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0E1911"/>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0E1911"/>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0E1911"/>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0E1911"/>
    <w:rPr>
      <w:rFonts w:ascii="Book Antiqua" w:hAnsi="Book Antiqua" w:cs="Book Antiqua" w:hint="default"/>
      <w:sz w:val="20"/>
      <w:szCs w:val="20"/>
      <w:u w:val="single"/>
    </w:rPr>
  </w:style>
  <w:style w:type="character" w:customStyle="1" w:styleId="5PalatinoLinotype2">
    <w:name w:val="Заголовок №5 + Palatino Linotype2"/>
    <w:aliases w:val="10 pt2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0E1911"/>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0E1911"/>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0E1911"/>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0E1911"/>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0">
    <w:name w:val="Колонтитул + Palatino Linotype3"/>
    <w:aliases w:val="10 pt23"/>
    <w:uiPriority w:val="99"/>
    <w:rsid w:val="000E1911"/>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0E1911"/>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40">
    <w:name w:val="Основной текст + Palatino Linotype4"/>
    <w:aliases w:val="10 pt21,Полужирный18"/>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0E1911"/>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0E1911"/>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0E1911"/>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0E1911"/>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0E1911"/>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0E1911"/>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0E1911"/>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0E1911"/>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0E1911"/>
    <w:rPr>
      <w:rFonts w:ascii="Book Antiqua" w:hAnsi="Book Antiqua" w:cs="Book Antiqua" w:hint="default"/>
      <w:b/>
      <w:bCs/>
      <w:i/>
      <w:iCs/>
      <w:strike w:val="0"/>
      <w:dstrike w:val="0"/>
      <w:sz w:val="21"/>
      <w:szCs w:val="21"/>
      <w:u w:val="none"/>
      <w:effect w:val="none"/>
      <w:shd w:val="clear" w:color="auto" w:fill="FFFFFF"/>
    </w:rPr>
  </w:style>
  <w:style w:type="character" w:customStyle="1" w:styleId="2d">
    <w:name w:val="Колонтитул (2)"/>
    <w:uiPriority w:val="99"/>
    <w:rsid w:val="000E1911"/>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0E1911"/>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0E1911"/>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0E1911"/>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2PalatinoLinotype30">
    <w:name w:val="Колонтитул (2) + Palatino Linotype3"/>
    <w:aliases w:val="10 pt11,Полужирный5,Не курсив4"/>
    <w:uiPriority w:val="99"/>
    <w:rsid w:val="000E1911"/>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20">
    <w:name w:val="Колонтитул (2) + Palatino Linotype2"/>
    <w:aliases w:val="10 pt5,Полужирный3,Не курсив3"/>
    <w:uiPriority w:val="99"/>
    <w:rsid w:val="000E1911"/>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15">
    <w:name w:val="Колонтитул (2) + Palatino Linotype1"/>
    <w:aliases w:val="102,5 pt2,Не курсив2"/>
    <w:uiPriority w:val="99"/>
    <w:rsid w:val="000E1911"/>
    <w:rPr>
      <w:rFonts w:ascii="Palatino Linotype" w:hAnsi="Palatino Linotype" w:cs="Palatino Linotype" w:hint="default"/>
      <w:i/>
      <w:iCs/>
      <w:strike w:val="0"/>
      <w:dstrike w:val="0"/>
      <w:sz w:val="21"/>
      <w:szCs w:val="21"/>
      <w:u w:val="none"/>
      <w:effect w:val="none"/>
      <w:shd w:val="clear" w:color="auto" w:fill="FFFFFF"/>
    </w:rPr>
  </w:style>
  <w:style w:type="table" w:styleId="affd">
    <w:name w:val="Table Grid"/>
    <w:basedOn w:val="a1"/>
    <w:rsid w:val="003307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7">
    <w:name w:val="p7"/>
    <w:basedOn w:val="a"/>
    <w:rsid w:val="00562CE3"/>
    <w:pPr>
      <w:spacing w:before="100" w:beforeAutospacing="1" w:after="100" w:afterAutospacing="1"/>
    </w:pPr>
    <w:rPr>
      <w:sz w:val="24"/>
      <w:szCs w:val="24"/>
    </w:rPr>
  </w:style>
  <w:style w:type="paragraph" w:customStyle="1" w:styleId="affe">
    <w:name w:val="Знак"/>
    <w:basedOn w:val="a"/>
    <w:rsid w:val="000B48E1"/>
    <w:pPr>
      <w:spacing w:before="100" w:beforeAutospacing="1" w:after="100" w:afterAutospacing="1"/>
    </w:pPr>
    <w:rPr>
      <w:rFonts w:ascii="Tahoma" w:hAnsi="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92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DF2923"/>
    <w:pPr>
      <w:autoSpaceDE w:val="0"/>
      <w:autoSpaceDN w:val="0"/>
      <w:adjustRightInd w:val="0"/>
      <w:spacing w:before="108" w:after="108"/>
      <w:jc w:val="center"/>
      <w:outlineLvl w:val="0"/>
    </w:pPr>
    <w:rPr>
      <w:rFonts w:ascii="Arial" w:hAnsi="Arial" w:cs="Arial"/>
      <w:b/>
      <w:bCs/>
      <w:color w:val="26282F"/>
      <w:sz w:val="24"/>
      <w:szCs w:val="24"/>
      <w:lang w:eastAsia="en-US"/>
    </w:rPr>
  </w:style>
  <w:style w:type="paragraph" w:styleId="2">
    <w:name w:val="heading 2"/>
    <w:basedOn w:val="1"/>
    <w:next w:val="a"/>
    <w:link w:val="20"/>
    <w:uiPriority w:val="9"/>
    <w:qFormat/>
    <w:rsid w:val="00DF2923"/>
    <w:pPr>
      <w:widowControl w:val="0"/>
      <w:outlineLvl w:val="1"/>
    </w:pPr>
    <w:rPr>
      <w:rFonts w:eastAsiaTheme="minorEastAsia"/>
      <w:sz w:val="26"/>
      <w:szCs w:val="26"/>
      <w:lang w:eastAsia="ru-RU"/>
    </w:rPr>
  </w:style>
  <w:style w:type="paragraph" w:styleId="3">
    <w:name w:val="heading 3"/>
    <w:basedOn w:val="2"/>
    <w:next w:val="a"/>
    <w:link w:val="30"/>
    <w:uiPriority w:val="9"/>
    <w:qFormat/>
    <w:rsid w:val="00DF2923"/>
    <w:pPr>
      <w:outlineLvl w:val="2"/>
    </w:pPr>
  </w:style>
  <w:style w:type="paragraph" w:styleId="4">
    <w:name w:val="heading 4"/>
    <w:basedOn w:val="3"/>
    <w:next w:val="a"/>
    <w:link w:val="40"/>
    <w:uiPriority w:val="9"/>
    <w:qFormat/>
    <w:rsid w:val="00DF2923"/>
    <w:pPr>
      <w:outlineLvl w:val="3"/>
    </w:pPr>
  </w:style>
  <w:style w:type="paragraph" w:styleId="5">
    <w:name w:val="heading 5"/>
    <w:basedOn w:val="a"/>
    <w:next w:val="a"/>
    <w:link w:val="50"/>
    <w:uiPriority w:val="9"/>
    <w:semiHidden/>
    <w:unhideWhenUsed/>
    <w:qFormat/>
    <w:rsid w:val="000E1911"/>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0E1911"/>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0E1911"/>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0E1911"/>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0E1911"/>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2923"/>
    <w:rPr>
      <w:rFonts w:ascii="Arial" w:eastAsia="Times New Roman" w:hAnsi="Arial" w:cs="Arial"/>
      <w:b/>
      <w:bCs/>
      <w:color w:val="26282F"/>
      <w:sz w:val="24"/>
      <w:szCs w:val="24"/>
    </w:rPr>
  </w:style>
  <w:style w:type="paragraph" w:customStyle="1" w:styleId="ConsTitle">
    <w:name w:val="ConsTitle"/>
    <w:uiPriority w:val="99"/>
    <w:rsid w:val="005C23BA"/>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3">
    <w:name w:val="Гипертекстовая ссылка"/>
    <w:basedOn w:val="a0"/>
    <w:rsid w:val="00DF2923"/>
    <w:rPr>
      <w:b/>
      <w:bCs/>
      <w:color w:val="106BBE"/>
    </w:rPr>
  </w:style>
  <w:style w:type="paragraph" w:styleId="a4">
    <w:name w:val="List Paragraph"/>
    <w:basedOn w:val="a"/>
    <w:uiPriority w:val="34"/>
    <w:qFormat/>
    <w:rsid w:val="00DF2923"/>
    <w:pPr>
      <w:ind w:left="720"/>
      <w:contextualSpacing/>
    </w:pPr>
    <w:rPr>
      <w:color w:val="000000"/>
      <w:sz w:val="28"/>
    </w:rPr>
  </w:style>
  <w:style w:type="character" w:customStyle="1" w:styleId="apple-converted-space">
    <w:name w:val="apple-converted-space"/>
    <w:basedOn w:val="a0"/>
    <w:rsid w:val="00DF2923"/>
  </w:style>
  <w:style w:type="character" w:styleId="a5">
    <w:name w:val="Hyperlink"/>
    <w:basedOn w:val="a0"/>
    <w:uiPriority w:val="99"/>
    <w:unhideWhenUsed/>
    <w:rsid w:val="00DF2923"/>
    <w:rPr>
      <w:color w:val="0000FF"/>
      <w:u w:val="single"/>
    </w:rPr>
  </w:style>
  <w:style w:type="paragraph" w:customStyle="1" w:styleId="ConsNormal">
    <w:name w:val="ConsNormal"/>
    <w:rsid w:val="00DF292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6">
    <w:name w:val="Цветовое выделение"/>
    <w:rsid w:val="00DF2923"/>
    <w:rPr>
      <w:b/>
      <w:bCs/>
      <w:color w:val="000080"/>
    </w:rPr>
  </w:style>
  <w:style w:type="paragraph" w:customStyle="1" w:styleId="s1">
    <w:name w:val="s_1"/>
    <w:basedOn w:val="a"/>
    <w:rsid w:val="00DF2923"/>
    <w:pPr>
      <w:spacing w:before="100" w:beforeAutospacing="1" w:after="100" w:afterAutospacing="1"/>
    </w:pPr>
    <w:rPr>
      <w:sz w:val="24"/>
      <w:szCs w:val="24"/>
    </w:rPr>
  </w:style>
  <w:style w:type="paragraph" w:customStyle="1" w:styleId="a7">
    <w:name w:val="Прижатый влево"/>
    <w:basedOn w:val="a"/>
    <w:next w:val="a"/>
    <w:uiPriority w:val="99"/>
    <w:rsid w:val="00DF2923"/>
    <w:pPr>
      <w:widowControl w:val="0"/>
      <w:autoSpaceDE w:val="0"/>
      <w:autoSpaceDN w:val="0"/>
      <w:adjustRightInd w:val="0"/>
    </w:pPr>
    <w:rPr>
      <w:rFonts w:ascii="Arial" w:eastAsiaTheme="minorEastAsia" w:hAnsi="Arial" w:cs="Arial"/>
      <w:sz w:val="24"/>
      <w:szCs w:val="24"/>
    </w:rPr>
  </w:style>
  <w:style w:type="paragraph" w:customStyle="1" w:styleId="Standard">
    <w:name w:val="Standard"/>
    <w:rsid w:val="00DF2923"/>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20">
    <w:name w:val="Заголовок 2 Знак"/>
    <w:basedOn w:val="a0"/>
    <w:link w:val="2"/>
    <w:uiPriority w:val="9"/>
    <w:rsid w:val="00DF2923"/>
    <w:rPr>
      <w:rFonts w:ascii="Arial" w:eastAsiaTheme="minorEastAsia" w:hAnsi="Arial" w:cs="Arial"/>
      <w:b/>
      <w:bCs/>
      <w:color w:val="26282F"/>
      <w:sz w:val="26"/>
      <w:szCs w:val="26"/>
      <w:lang w:eastAsia="ru-RU"/>
    </w:rPr>
  </w:style>
  <w:style w:type="character" w:customStyle="1" w:styleId="30">
    <w:name w:val="Заголовок 3 Знак"/>
    <w:basedOn w:val="a0"/>
    <w:link w:val="3"/>
    <w:uiPriority w:val="9"/>
    <w:rsid w:val="00DF2923"/>
    <w:rPr>
      <w:rFonts w:ascii="Arial" w:eastAsiaTheme="minorEastAsia" w:hAnsi="Arial" w:cs="Arial"/>
      <w:b/>
      <w:bCs/>
      <w:color w:val="26282F"/>
      <w:sz w:val="26"/>
      <w:szCs w:val="26"/>
      <w:lang w:eastAsia="ru-RU"/>
    </w:rPr>
  </w:style>
  <w:style w:type="character" w:customStyle="1" w:styleId="40">
    <w:name w:val="Заголовок 4 Знак"/>
    <w:basedOn w:val="a0"/>
    <w:link w:val="4"/>
    <w:uiPriority w:val="9"/>
    <w:rsid w:val="00DF2923"/>
    <w:rPr>
      <w:rFonts w:ascii="Arial" w:eastAsiaTheme="minorEastAsia" w:hAnsi="Arial" w:cs="Arial"/>
      <w:b/>
      <w:bCs/>
      <w:color w:val="26282F"/>
      <w:sz w:val="26"/>
      <w:szCs w:val="26"/>
      <w:lang w:eastAsia="ru-RU"/>
    </w:rPr>
  </w:style>
  <w:style w:type="character" w:customStyle="1" w:styleId="a8">
    <w:name w:val="Текст выноски Знак"/>
    <w:basedOn w:val="a0"/>
    <w:link w:val="a9"/>
    <w:uiPriority w:val="99"/>
    <w:semiHidden/>
    <w:rsid w:val="00DF2923"/>
    <w:rPr>
      <w:rFonts w:ascii="Tahoma" w:eastAsiaTheme="minorEastAsia" w:hAnsi="Tahoma" w:cs="Tahoma"/>
      <w:sz w:val="16"/>
      <w:szCs w:val="16"/>
      <w:lang w:eastAsia="ru-RU"/>
    </w:rPr>
  </w:style>
  <w:style w:type="paragraph" w:styleId="a9">
    <w:name w:val="Balloon Text"/>
    <w:basedOn w:val="a"/>
    <w:link w:val="a8"/>
    <w:uiPriority w:val="99"/>
    <w:semiHidden/>
    <w:unhideWhenUsed/>
    <w:rsid w:val="00DF2923"/>
    <w:pPr>
      <w:widowControl w:val="0"/>
      <w:autoSpaceDE w:val="0"/>
      <w:autoSpaceDN w:val="0"/>
      <w:adjustRightInd w:val="0"/>
      <w:ind w:firstLine="720"/>
      <w:jc w:val="both"/>
    </w:pPr>
    <w:rPr>
      <w:rFonts w:ascii="Tahoma" w:eastAsiaTheme="minorEastAsia" w:hAnsi="Tahoma" w:cs="Tahoma"/>
      <w:sz w:val="16"/>
      <w:szCs w:val="16"/>
    </w:rPr>
  </w:style>
  <w:style w:type="character" w:customStyle="1" w:styleId="FontStyle11">
    <w:name w:val="Font Style11"/>
    <w:uiPriority w:val="99"/>
    <w:rsid w:val="00DF2923"/>
    <w:rPr>
      <w:rFonts w:ascii="Times New Roman" w:hAnsi="Times New Roman"/>
      <w:sz w:val="22"/>
    </w:rPr>
  </w:style>
  <w:style w:type="paragraph" w:customStyle="1" w:styleId="aa">
    <w:name w:val="Нормальный (таблица)"/>
    <w:basedOn w:val="a"/>
    <w:next w:val="a"/>
    <w:uiPriority w:val="99"/>
    <w:rsid w:val="00DF2923"/>
    <w:pPr>
      <w:widowControl w:val="0"/>
      <w:autoSpaceDE w:val="0"/>
      <w:autoSpaceDN w:val="0"/>
      <w:adjustRightInd w:val="0"/>
      <w:jc w:val="both"/>
    </w:pPr>
    <w:rPr>
      <w:rFonts w:ascii="Arial" w:eastAsiaTheme="minorEastAsia" w:hAnsi="Arial" w:cs="Arial"/>
      <w:sz w:val="26"/>
      <w:szCs w:val="26"/>
    </w:rPr>
  </w:style>
  <w:style w:type="paragraph" w:styleId="ab">
    <w:name w:val="header"/>
    <w:basedOn w:val="a"/>
    <w:link w:val="ac"/>
    <w:uiPriority w:val="99"/>
    <w:unhideWhenUsed/>
    <w:rsid w:val="00336B11"/>
    <w:pPr>
      <w:tabs>
        <w:tab w:val="center" w:pos="4677"/>
        <w:tab w:val="right" w:pos="9355"/>
      </w:tabs>
    </w:pPr>
  </w:style>
  <w:style w:type="character" w:customStyle="1" w:styleId="ac">
    <w:name w:val="Верхний колонтитул Знак"/>
    <w:basedOn w:val="a0"/>
    <w:link w:val="ab"/>
    <w:uiPriority w:val="99"/>
    <w:rsid w:val="00336B11"/>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336B11"/>
    <w:pPr>
      <w:tabs>
        <w:tab w:val="center" w:pos="4677"/>
        <w:tab w:val="right" w:pos="9355"/>
      </w:tabs>
    </w:pPr>
  </w:style>
  <w:style w:type="character" w:customStyle="1" w:styleId="ae">
    <w:name w:val="Нижний колонтитул Знак"/>
    <w:basedOn w:val="a0"/>
    <w:link w:val="ad"/>
    <w:uiPriority w:val="99"/>
    <w:rsid w:val="00336B11"/>
    <w:rPr>
      <w:rFonts w:ascii="Times New Roman" w:eastAsia="Times New Roman" w:hAnsi="Times New Roman" w:cs="Times New Roman"/>
      <w:sz w:val="20"/>
      <w:szCs w:val="20"/>
      <w:lang w:eastAsia="ru-RU"/>
    </w:rPr>
  </w:style>
  <w:style w:type="paragraph" w:styleId="af">
    <w:name w:val="No Spacing"/>
    <w:uiPriority w:val="1"/>
    <w:qFormat/>
    <w:rsid w:val="00F541B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21">
    <w:name w:val="Основной текст (2)_"/>
    <w:uiPriority w:val="99"/>
    <w:rsid w:val="000E1911"/>
    <w:rPr>
      <w:rFonts w:ascii="Times New Roman" w:hAnsi="Times New Roman" w:cs="Times New Roman"/>
      <w:b/>
      <w:bCs/>
      <w:shd w:val="clear" w:color="auto" w:fill="FFFFFF"/>
    </w:rPr>
  </w:style>
  <w:style w:type="character" w:customStyle="1" w:styleId="41">
    <w:name w:val="Основной текст (4)_"/>
    <w:uiPriority w:val="99"/>
    <w:rsid w:val="000E1911"/>
    <w:rPr>
      <w:i/>
      <w:iCs/>
      <w:sz w:val="23"/>
      <w:szCs w:val="23"/>
      <w:shd w:val="clear" w:color="auto" w:fill="FFFFFF"/>
    </w:rPr>
  </w:style>
  <w:style w:type="character" w:customStyle="1" w:styleId="af0">
    <w:name w:val="Основной текст + Полужирный"/>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11">
    <w:name w:val="Заголовок №1"/>
    <w:basedOn w:val="a0"/>
    <w:uiPriority w:val="99"/>
    <w:rsid w:val="000E1911"/>
    <w:rPr>
      <w:rFonts w:ascii="Times New Roman" w:hAnsi="Times New Roman" w:cs="Times New Roman"/>
      <w:b/>
      <w:bCs/>
      <w:shd w:val="clear" w:color="auto" w:fill="FFFFFF"/>
    </w:rPr>
  </w:style>
  <w:style w:type="character" w:customStyle="1" w:styleId="22">
    <w:name w:val="Основной текст (2)"/>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210">
    <w:name w:val="Основной текст (2) + Не полужирный1"/>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42">
    <w:name w:val="Основной текст + Полужирный4"/>
    <w:uiPriority w:val="99"/>
    <w:rsid w:val="000E1911"/>
    <w:rPr>
      <w:rFonts w:ascii="Times New Roman" w:hAnsi="Times New Roman" w:cs="Times New Roman"/>
      <w:b/>
      <w:bCs/>
      <w:strike w:val="0"/>
      <w:dstrike w:val="0"/>
      <w:sz w:val="22"/>
      <w:szCs w:val="22"/>
      <w:u w:val="none"/>
    </w:rPr>
  </w:style>
  <w:style w:type="character" w:customStyle="1" w:styleId="28">
    <w:name w:val="Основной текст (2)8"/>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31">
    <w:name w:val="Основной текст + Полужирный3"/>
    <w:uiPriority w:val="99"/>
    <w:rsid w:val="000E1911"/>
    <w:rPr>
      <w:rFonts w:ascii="Times New Roman" w:hAnsi="Times New Roman" w:cs="Times New Roman"/>
      <w:b/>
      <w:bCs/>
      <w:strike w:val="0"/>
      <w:dstrike w:val="0"/>
      <w:sz w:val="22"/>
      <w:szCs w:val="22"/>
      <w:u w:val="none"/>
    </w:rPr>
  </w:style>
  <w:style w:type="character" w:customStyle="1" w:styleId="410">
    <w:name w:val="Основной текст (4) + 10"/>
    <w:aliases w:val="5 pt45,Не курсив"/>
    <w:uiPriority w:val="99"/>
    <w:rsid w:val="000E1911"/>
    <w:rPr>
      <w:rFonts w:ascii="Times New Roman" w:hAnsi="Times New Roman" w:cs="Times New Roman"/>
      <w:i/>
      <w:iCs/>
      <w:sz w:val="21"/>
      <w:szCs w:val="21"/>
      <w:u w:val="single"/>
      <w:shd w:val="clear" w:color="auto" w:fill="FFFFFF"/>
    </w:rPr>
  </w:style>
  <w:style w:type="character" w:customStyle="1" w:styleId="43">
    <w:name w:val="Основной текст (4)"/>
    <w:uiPriority w:val="99"/>
    <w:rsid w:val="000E1911"/>
    <w:rPr>
      <w:rFonts w:ascii="Times New Roman" w:hAnsi="Times New Roman" w:cs="Times New Roman"/>
      <w:i/>
      <w:iCs/>
      <w:sz w:val="23"/>
      <w:szCs w:val="23"/>
      <w:u w:val="single"/>
      <w:shd w:val="clear" w:color="auto" w:fill="FFFFFF"/>
    </w:rPr>
  </w:style>
  <w:style w:type="character" w:customStyle="1" w:styleId="46">
    <w:name w:val="Основной текст (4)6"/>
    <w:uiPriority w:val="99"/>
    <w:rsid w:val="000E1911"/>
    <w:rPr>
      <w:rFonts w:ascii="Times New Roman" w:hAnsi="Times New Roman" w:cs="Times New Roman"/>
      <w:i/>
      <w:iCs/>
      <w:strike w:val="0"/>
      <w:dstrike w:val="0"/>
      <w:sz w:val="23"/>
      <w:szCs w:val="23"/>
      <w:u w:val="none"/>
      <w:shd w:val="clear" w:color="auto" w:fill="FFFFFF"/>
      <w:lang w:val="ru-RU"/>
    </w:rPr>
  </w:style>
  <w:style w:type="character" w:customStyle="1" w:styleId="4101">
    <w:name w:val="Основной текст (4) + 101"/>
    <w:aliases w:val="5 pt44,Не курсив23"/>
    <w:uiPriority w:val="99"/>
    <w:rsid w:val="000E1911"/>
    <w:rPr>
      <w:rFonts w:ascii="Times New Roman" w:hAnsi="Times New Roman" w:cs="Times New Roman"/>
      <w:i/>
      <w:iCs/>
      <w:strike w:val="0"/>
      <w:dstrike w:val="0"/>
      <w:sz w:val="21"/>
      <w:szCs w:val="21"/>
      <w:u w:val="none"/>
      <w:shd w:val="clear" w:color="auto" w:fill="FFFFFF"/>
      <w:lang w:val="ru-RU"/>
    </w:rPr>
  </w:style>
  <w:style w:type="character" w:customStyle="1" w:styleId="410pt">
    <w:name w:val="Основной текст (4) + 10 pt"/>
    <w:aliases w:val="Не курсив22"/>
    <w:uiPriority w:val="99"/>
    <w:rsid w:val="000E1911"/>
    <w:rPr>
      <w:rFonts w:ascii="Times New Roman" w:hAnsi="Times New Roman" w:cs="Times New Roman"/>
      <w:i/>
      <w:iCs/>
      <w:sz w:val="20"/>
      <w:szCs w:val="20"/>
      <w:u w:val="single"/>
      <w:shd w:val="clear" w:color="auto" w:fill="FFFFFF"/>
    </w:rPr>
  </w:style>
  <w:style w:type="character" w:customStyle="1" w:styleId="27">
    <w:name w:val="Основной текст (2)7"/>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PalatinoLinotype12">
    <w:name w:val="Основной текст + Palatino Linotype12"/>
    <w:aliases w:val="1022,5 pt27"/>
    <w:uiPriority w:val="99"/>
    <w:rsid w:val="000E1911"/>
    <w:rPr>
      <w:rFonts w:ascii="Palatino Linotype" w:hAnsi="Palatino Linotype" w:cs="Palatino Linotype"/>
      <w:strike w:val="0"/>
      <w:dstrike w:val="0"/>
      <w:sz w:val="21"/>
      <w:szCs w:val="21"/>
      <w:u w:val="none"/>
    </w:rPr>
  </w:style>
  <w:style w:type="character" w:customStyle="1" w:styleId="2PalatinoLinotype13">
    <w:name w:val="Основной текст (2) + Palatino Linotype13"/>
    <w:aliases w:val="1019,5 pt24,Не полужирный"/>
    <w:uiPriority w:val="99"/>
    <w:rsid w:val="000E1911"/>
    <w:rPr>
      <w:rFonts w:ascii="Palatino Linotype" w:hAnsi="Palatino Linotype" w:cs="Palatino Linotype"/>
      <w:b/>
      <w:bCs/>
      <w:strike w:val="0"/>
      <w:dstrike w:val="0"/>
      <w:sz w:val="21"/>
      <w:szCs w:val="21"/>
      <w:u w:val="none"/>
      <w:shd w:val="clear" w:color="auto" w:fill="FFFFFF"/>
    </w:rPr>
  </w:style>
  <w:style w:type="character" w:customStyle="1" w:styleId="BookAntiqua">
    <w:name w:val="Основной текст + Book Antiqua"/>
    <w:aliases w:val="10 pt34"/>
    <w:uiPriority w:val="99"/>
    <w:rsid w:val="000E1911"/>
    <w:rPr>
      <w:rFonts w:ascii="Book Antiqua" w:hAnsi="Book Antiqua" w:cs="Book Antiqua"/>
      <w:strike w:val="0"/>
      <w:dstrike w:val="0"/>
      <w:sz w:val="20"/>
      <w:szCs w:val="20"/>
      <w:u w:val="none"/>
    </w:rPr>
  </w:style>
  <w:style w:type="character" w:customStyle="1" w:styleId="PalatinoLinotype7">
    <w:name w:val="Основной текст + Palatino Linotype7"/>
    <w:aliases w:val="1013,5 pt16"/>
    <w:uiPriority w:val="99"/>
    <w:rsid w:val="000E1911"/>
    <w:rPr>
      <w:rFonts w:ascii="Palatino Linotype" w:hAnsi="Palatino Linotype" w:cs="Palatino Linotype"/>
      <w:strike w:val="0"/>
      <w:dstrike w:val="0"/>
      <w:sz w:val="21"/>
      <w:szCs w:val="21"/>
      <w:u w:val="none"/>
    </w:rPr>
  </w:style>
  <w:style w:type="character" w:customStyle="1" w:styleId="PalatinoLinotype5">
    <w:name w:val="Основной текст + Palatino Linotype5"/>
    <w:aliases w:val="1011,5 pt13"/>
    <w:uiPriority w:val="99"/>
    <w:rsid w:val="000E1911"/>
    <w:rPr>
      <w:rFonts w:ascii="Palatino Linotype" w:hAnsi="Palatino Linotype" w:cs="Palatino Linotype"/>
      <w:strike w:val="0"/>
      <w:dstrike w:val="0"/>
      <w:sz w:val="21"/>
      <w:szCs w:val="21"/>
      <w:u w:val="none"/>
    </w:rPr>
  </w:style>
  <w:style w:type="character" w:customStyle="1" w:styleId="2BookAntiqua1">
    <w:name w:val="Основной текст (2) + Book Antiqua1"/>
    <w:aliases w:val="10 pt14"/>
    <w:uiPriority w:val="99"/>
    <w:rsid w:val="000E1911"/>
    <w:rPr>
      <w:rFonts w:ascii="Book Antiqua" w:hAnsi="Book Antiqua" w:cs="Book Antiqua"/>
      <w:b/>
      <w:bCs/>
      <w:strike w:val="0"/>
      <w:dstrike w:val="0"/>
      <w:sz w:val="20"/>
      <w:szCs w:val="20"/>
      <w:u w:val="none"/>
      <w:shd w:val="clear" w:color="auto" w:fill="FFFFFF"/>
    </w:rPr>
  </w:style>
  <w:style w:type="character" w:customStyle="1" w:styleId="4BookAntiqua1">
    <w:name w:val="Основной текст (4) + Book Antiqua1"/>
    <w:aliases w:val="104,5 pt4,Полужирный6"/>
    <w:uiPriority w:val="99"/>
    <w:rsid w:val="000E1911"/>
    <w:rPr>
      <w:rFonts w:ascii="Book Antiqua" w:hAnsi="Book Antiqua" w:cs="Book Antiqua"/>
      <w:b/>
      <w:bCs/>
      <w:i/>
      <w:iCs/>
      <w:strike w:val="0"/>
      <w:dstrike w:val="0"/>
      <w:sz w:val="21"/>
      <w:szCs w:val="21"/>
      <w:u w:val="none"/>
      <w:shd w:val="clear" w:color="auto" w:fill="FFFFFF"/>
    </w:rPr>
  </w:style>
  <w:style w:type="character" w:customStyle="1" w:styleId="2PalatinoLinotype8">
    <w:name w:val="Основной текст (2) + Palatino Linotype8"/>
    <w:aliases w:val="10 pt10"/>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PalatinoLinotype2">
    <w:name w:val="Основной текст + Palatino Linotype2"/>
    <w:aliases w:val="10 pt9,Полужирный4"/>
    <w:uiPriority w:val="99"/>
    <w:rsid w:val="000E1911"/>
    <w:rPr>
      <w:rFonts w:ascii="Palatino Linotype" w:hAnsi="Palatino Linotype" w:cs="Palatino Linotype"/>
      <w:b/>
      <w:bCs/>
      <w:strike w:val="0"/>
      <w:dstrike w:val="0"/>
      <w:sz w:val="20"/>
      <w:szCs w:val="20"/>
      <w:u w:val="none"/>
      <w:lang w:val="en-US"/>
    </w:rPr>
  </w:style>
  <w:style w:type="character" w:customStyle="1" w:styleId="2PalatinoLinotype7">
    <w:name w:val="Основной текст (2) + Palatino Linotype7"/>
    <w:aliases w:val="10 pt8"/>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2PalatinoLinotype6">
    <w:name w:val="Основной текст (2) + Palatino Linotype6"/>
    <w:aliases w:val="10 pt7"/>
    <w:uiPriority w:val="99"/>
    <w:rsid w:val="000E1911"/>
    <w:rPr>
      <w:rFonts w:ascii="Palatino Linotype" w:hAnsi="Palatino Linotype" w:cs="Palatino Linotype"/>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0E1911"/>
    <w:rPr>
      <w:rFonts w:ascii="Palatino Linotype" w:hAnsi="Palatino Linotype" w:cs="Palatino Linotype"/>
      <w:b/>
      <w:bCs/>
      <w:strike w:val="0"/>
      <w:dstrike w:val="0"/>
      <w:sz w:val="21"/>
      <w:szCs w:val="21"/>
      <w:u w:val="none"/>
      <w:shd w:val="clear" w:color="auto" w:fill="FFFFFF"/>
    </w:rPr>
  </w:style>
  <w:style w:type="character" w:customStyle="1" w:styleId="2PalatinoLinotype4">
    <w:name w:val="Основной текст (2) + Palatino Linotype4"/>
    <w:aliases w:val="10 pt6"/>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2PalatinoLinotype3">
    <w:name w:val="Основной текст (2) + Palatino Linotype3"/>
    <w:aliases w:val="10 pt4"/>
    <w:uiPriority w:val="99"/>
    <w:rsid w:val="000E1911"/>
    <w:rPr>
      <w:rFonts w:ascii="Palatino Linotype" w:hAnsi="Palatino Linotype" w:cs="Palatino Linotype"/>
      <w:b/>
      <w:bCs/>
      <w:sz w:val="20"/>
      <w:szCs w:val="20"/>
      <w:u w:val="single"/>
      <w:shd w:val="clear" w:color="auto" w:fill="FFFFFF"/>
    </w:rPr>
  </w:style>
  <w:style w:type="character" w:customStyle="1" w:styleId="PalatinoLinotype1">
    <w:name w:val="Основной текст + Palatino Linotype1"/>
    <w:aliases w:val="10 pt3,Полужирный2"/>
    <w:uiPriority w:val="99"/>
    <w:rsid w:val="000E1911"/>
    <w:rPr>
      <w:rFonts w:ascii="Palatino Linotype" w:hAnsi="Palatino Linotype" w:cs="Palatino Linotype"/>
      <w:b/>
      <w:bCs/>
      <w:strike w:val="0"/>
      <w:dstrike w:val="0"/>
      <w:sz w:val="20"/>
      <w:szCs w:val="20"/>
      <w:u w:val="none"/>
    </w:rPr>
  </w:style>
  <w:style w:type="character" w:customStyle="1" w:styleId="2PalatinoLinotype2">
    <w:name w:val="Основной текст (2) + Palatino Linotype2"/>
    <w:aliases w:val="10 pt2"/>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4PalatinoLinotype2">
    <w:name w:val="Основной текст (4) + Palatino Linotype2"/>
    <w:aliases w:val="11 pt2,Полужирный1,Интервал -1 pt1"/>
    <w:uiPriority w:val="99"/>
    <w:rsid w:val="000E1911"/>
    <w:rPr>
      <w:rFonts w:ascii="Palatino Linotype" w:hAnsi="Palatino Linotype" w:cs="Palatino Linotype"/>
      <w:b/>
      <w:bCs/>
      <w:i/>
      <w:iCs/>
      <w:strike w:val="0"/>
      <w:dstrike w:val="0"/>
      <w:spacing w:val="-20"/>
      <w:sz w:val="22"/>
      <w:szCs w:val="22"/>
      <w:u w:val="none"/>
      <w:shd w:val="clear" w:color="auto" w:fill="FFFFFF"/>
    </w:rPr>
  </w:style>
  <w:style w:type="character" w:customStyle="1" w:styleId="4PalatinoLinotype1">
    <w:name w:val="Основной текст (4) + Palatino Linotype1"/>
    <w:aliases w:val="11 pt1"/>
    <w:uiPriority w:val="99"/>
    <w:rsid w:val="000E1911"/>
    <w:rPr>
      <w:rFonts w:ascii="Palatino Linotype" w:hAnsi="Palatino Linotype" w:cs="Palatino Linotype"/>
      <w:i/>
      <w:iCs/>
      <w:strike w:val="0"/>
      <w:dstrike w:val="0"/>
      <w:sz w:val="22"/>
      <w:szCs w:val="22"/>
      <w:u w:val="none"/>
      <w:shd w:val="clear" w:color="auto" w:fill="FFFFFF"/>
    </w:rPr>
  </w:style>
  <w:style w:type="character" w:customStyle="1" w:styleId="2PalatinoLinotype1">
    <w:name w:val="Основной текст (2) + Palatino Linotype1"/>
    <w:aliases w:val="10 pt1"/>
    <w:uiPriority w:val="99"/>
    <w:rsid w:val="000E1911"/>
    <w:rPr>
      <w:rFonts w:ascii="Palatino Linotype" w:hAnsi="Palatino Linotype" w:cs="Palatino Linotype"/>
      <w:b/>
      <w:bCs/>
      <w:sz w:val="20"/>
      <w:szCs w:val="20"/>
      <w:u w:val="single"/>
      <w:shd w:val="clear" w:color="auto" w:fill="FFFFFF"/>
      <w:lang w:val="ru-RU"/>
    </w:rPr>
  </w:style>
  <w:style w:type="character" w:customStyle="1" w:styleId="FontStyle22">
    <w:name w:val="Font Style22"/>
    <w:rsid w:val="000E1911"/>
    <w:rPr>
      <w:rFonts w:ascii="Arial" w:hAnsi="Arial" w:cs="Arial"/>
      <w:b/>
      <w:bCs/>
      <w:sz w:val="22"/>
      <w:szCs w:val="22"/>
    </w:rPr>
  </w:style>
  <w:style w:type="character" w:customStyle="1" w:styleId="FontStyle23">
    <w:name w:val="Font Style23"/>
    <w:rsid w:val="000E1911"/>
    <w:rPr>
      <w:rFonts w:ascii="Arial" w:hAnsi="Arial" w:cs="Arial"/>
      <w:sz w:val="22"/>
      <w:szCs w:val="22"/>
    </w:rPr>
  </w:style>
  <w:style w:type="character" w:customStyle="1" w:styleId="af1">
    <w:name w:val="Символ сноски"/>
    <w:rsid w:val="000E1911"/>
    <w:rPr>
      <w:vertAlign w:val="superscript"/>
    </w:rPr>
  </w:style>
  <w:style w:type="paragraph" w:styleId="af2">
    <w:name w:val="Body Text"/>
    <w:basedOn w:val="a"/>
    <w:link w:val="af3"/>
    <w:uiPriority w:val="99"/>
    <w:rsid w:val="000E1911"/>
    <w:pPr>
      <w:widowControl w:val="0"/>
      <w:shd w:val="clear" w:color="auto" w:fill="FFFFFF"/>
      <w:suppressAutoHyphens/>
      <w:spacing w:line="274" w:lineRule="exact"/>
      <w:jc w:val="both"/>
    </w:pPr>
    <w:rPr>
      <w:sz w:val="24"/>
      <w:szCs w:val="24"/>
      <w:lang w:eastAsia="ar-SA"/>
    </w:rPr>
  </w:style>
  <w:style w:type="character" w:customStyle="1" w:styleId="af3">
    <w:name w:val="Основной текст Знак"/>
    <w:basedOn w:val="a0"/>
    <w:link w:val="af2"/>
    <w:uiPriority w:val="99"/>
    <w:rsid w:val="000E1911"/>
    <w:rPr>
      <w:rFonts w:ascii="Times New Roman" w:eastAsia="Times New Roman" w:hAnsi="Times New Roman" w:cs="Times New Roman"/>
      <w:sz w:val="24"/>
      <w:szCs w:val="24"/>
      <w:shd w:val="clear" w:color="auto" w:fill="FFFFFF"/>
      <w:lang w:eastAsia="ar-SA"/>
    </w:rPr>
  </w:style>
  <w:style w:type="paragraph" w:customStyle="1" w:styleId="af4">
    <w:basedOn w:val="a"/>
    <w:next w:val="a"/>
    <w:qFormat/>
    <w:rsid w:val="000E1911"/>
    <w:pPr>
      <w:suppressAutoHyphens/>
      <w:spacing w:before="240" w:after="60"/>
      <w:jc w:val="center"/>
    </w:pPr>
    <w:rPr>
      <w:rFonts w:ascii="Cambria" w:hAnsi="Cambria"/>
      <w:b/>
      <w:bCs/>
      <w:kern w:val="1"/>
      <w:sz w:val="32"/>
      <w:szCs w:val="32"/>
      <w:lang w:eastAsia="ar-SA"/>
    </w:rPr>
  </w:style>
  <w:style w:type="paragraph" w:customStyle="1" w:styleId="ConsPlusNormal">
    <w:name w:val="ConsPlusNormal"/>
    <w:uiPriority w:val="99"/>
    <w:rsid w:val="000E1911"/>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ConsPlusNonformat">
    <w:name w:val="ConsPlusNonformat"/>
    <w:uiPriority w:val="99"/>
    <w:rsid w:val="000E1911"/>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211">
    <w:name w:val="Основной текст (2)1"/>
    <w:basedOn w:val="a"/>
    <w:uiPriority w:val="99"/>
    <w:rsid w:val="000E1911"/>
    <w:pPr>
      <w:widowControl w:val="0"/>
      <w:shd w:val="clear" w:color="auto" w:fill="FFFFFF"/>
      <w:suppressAutoHyphens/>
      <w:spacing w:line="274" w:lineRule="exact"/>
      <w:jc w:val="right"/>
    </w:pPr>
    <w:rPr>
      <w:rFonts w:eastAsia="Calibri"/>
      <w:b/>
      <w:bCs/>
      <w:sz w:val="24"/>
      <w:szCs w:val="24"/>
      <w:lang w:eastAsia="ar-SA"/>
    </w:rPr>
  </w:style>
  <w:style w:type="paragraph" w:customStyle="1" w:styleId="110">
    <w:name w:val="Заголовок №11"/>
    <w:basedOn w:val="a"/>
    <w:link w:val="12"/>
    <w:uiPriority w:val="99"/>
    <w:rsid w:val="000E1911"/>
    <w:pPr>
      <w:widowControl w:val="0"/>
      <w:shd w:val="clear" w:color="auto" w:fill="FFFFFF"/>
      <w:suppressAutoHyphens/>
      <w:spacing w:before="480" w:after="300" w:line="240" w:lineRule="atLeast"/>
      <w:jc w:val="center"/>
    </w:pPr>
    <w:rPr>
      <w:rFonts w:eastAsia="Calibri"/>
      <w:b/>
      <w:bCs/>
      <w:sz w:val="24"/>
      <w:szCs w:val="24"/>
      <w:lang w:eastAsia="ar-SA"/>
    </w:rPr>
  </w:style>
  <w:style w:type="paragraph" w:customStyle="1" w:styleId="WW-">
    <w:name w:val="WW-Сноска"/>
    <w:basedOn w:val="a"/>
    <w:rsid w:val="000E1911"/>
    <w:pPr>
      <w:widowControl w:val="0"/>
      <w:shd w:val="clear" w:color="auto" w:fill="FFFFFF"/>
      <w:suppressAutoHyphens/>
      <w:spacing w:line="230" w:lineRule="exact"/>
      <w:ind w:firstLine="620"/>
      <w:jc w:val="both"/>
    </w:pPr>
    <w:rPr>
      <w:rFonts w:ascii="Calibri" w:eastAsia="Calibri" w:hAnsi="Calibri"/>
      <w:sz w:val="18"/>
      <w:szCs w:val="18"/>
      <w:lang w:eastAsia="ar-SA"/>
    </w:rPr>
  </w:style>
  <w:style w:type="paragraph" w:customStyle="1" w:styleId="411">
    <w:name w:val="Основной текст (4)1"/>
    <w:basedOn w:val="a"/>
    <w:uiPriority w:val="99"/>
    <w:rsid w:val="000E1911"/>
    <w:pPr>
      <w:widowControl w:val="0"/>
      <w:shd w:val="clear" w:color="auto" w:fill="FFFFFF"/>
      <w:suppressAutoHyphens/>
      <w:spacing w:before="360" w:after="360" w:line="240" w:lineRule="atLeast"/>
    </w:pPr>
    <w:rPr>
      <w:rFonts w:ascii="Calibri" w:eastAsia="Calibri" w:hAnsi="Calibri"/>
      <w:i/>
      <w:iCs/>
      <w:sz w:val="23"/>
      <w:szCs w:val="23"/>
      <w:lang w:eastAsia="ar-SA"/>
    </w:rPr>
  </w:style>
  <w:style w:type="paragraph" w:customStyle="1" w:styleId="Style1">
    <w:name w:val="Style1"/>
    <w:basedOn w:val="a"/>
    <w:rsid w:val="000E1911"/>
    <w:pPr>
      <w:widowControl w:val="0"/>
      <w:suppressAutoHyphens/>
      <w:autoSpaceDE w:val="0"/>
      <w:jc w:val="both"/>
    </w:pPr>
    <w:rPr>
      <w:rFonts w:ascii="Arial" w:hAnsi="Arial"/>
      <w:sz w:val="24"/>
      <w:szCs w:val="24"/>
      <w:lang w:eastAsia="ar-SA"/>
    </w:rPr>
  </w:style>
  <w:style w:type="paragraph" w:customStyle="1" w:styleId="Style3">
    <w:name w:val="Style3"/>
    <w:basedOn w:val="a"/>
    <w:rsid w:val="000E1911"/>
    <w:pPr>
      <w:widowControl w:val="0"/>
      <w:suppressAutoHyphens/>
      <w:autoSpaceDE w:val="0"/>
    </w:pPr>
    <w:rPr>
      <w:rFonts w:ascii="Arial" w:hAnsi="Arial"/>
      <w:sz w:val="24"/>
      <w:szCs w:val="24"/>
      <w:lang w:eastAsia="ar-SA"/>
    </w:rPr>
  </w:style>
  <w:style w:type="paragraph" w:customStyle="1" w:styleId="Style4">
    <w:name w:val="Style4"/>
    <w:basedOn w:val="a"/>
    <w:rsid w:val="000E1911"/>
    <w:pPr>
      <w:widowControl w:val="0"/>
      <w:suppressAutoHyphens/>
      <w:autoSpaceDE w:val="0"/>
      <w:spacing w:line="274" w:lineRule="exact"/>
      <w:jc w:val="center"/>
    </w:pPr>
    <w:rPr>
      <w:rFonts w:ascii="Arial" w:hAnsi="Arial"/>
      <w:sz w:val="24"/>
      <w:szCs w:val="24"/>
      <w:lang w:eastAsia="ar-SA"/>
    </w:rPr>
  </w:style>
  <w:style w:type="character" w:customStyle="1" w:styleId="50">
    <w:name w:val="Заголовок 5 Знак"/>
    <w:basedOn w:val="a0"/>
    <w:link w:val="5"/>
    <w:uiPriority w:val="9"/>
    <w:semiHidden/>
    <w:rsid w:val="000E1911"/>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0E1911"/>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0E1911"/>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0E1911"/>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0E1911"/>
    <w:rPr>
      <w:rFonts w:ascii="Cambria" w:eastAsia="Times New Roman" w:hAnsi="Cambria" w:cs="Times New Roman"/>
      <w:sz w:val="20"/>
      <w:szCs w:val="20"/>
      <w:lang w:val="x-none" w:eastAsia="x-none"/>
    </w:rPr>
  </w:style>
  <w:style w:type="character" w:styleId="af5">
    <w:name w:val="FollowedHyperlink"/>
    <w:uiPriority w:val="99"/>
    <w:semiHidden/>
    <w:unhideWhenUsed/>
    <w:rsid w:val="000E1911"/>
    <w:rPr>
      <w:color w:val="800080"/>
      <w:u w:val="single"/>
    </w:rPr>
  </w:style>
  <w:style w:type="character" w:styleId="af6">
    <w:name w:val="Emphasis"/>
    <w:uiPriority w:val="20"/>
    <w:qFormat/>
    <w:rsid w:val="000E1911"/>
    <w:rPr>
      <w:rFonts w:ascii="Calibri" w:hAnsi="Calibri" w:cs="Calibri" w:hint="default"/>
      <w:b/>
      <w:bCs w:val="0"/>
      <w:i/>
      <w:iCs/>
    </w:rPr>
  </w:style>
  <w:style w:type="paragraph" w:styleId="af7">
    <w:name w:val="footnote text"/>
    <w:basedOn w:val="a"/>
    <w:link w:val="af8"/>
    <w:uiPriority w:val="99"/>
    <w:semiHidden/>
    <w:unhideWhenUsed/>
    <w:rsid w:val="000E1911"/>
    <w:rPr>
      <w:rFonts w:ascii="Calibri" w:hAnsi="Calibri"/>
      <w:lang w:val="x-none" w:eastAsia="x-none"/>
    </w:rPr>
  </w:style>
  <w:style w:type="character" w:customStyle="1" w:styleId="af8">
    <w:name w:val="Текст сноски Знак"/>
    <w:basedOn w:val="a0"/>
    <w:link w:val="af7"/>
    <w:uiPriority w:val="99"/>
    <w:semiHidden/>
    <w:rsid w:val="000E1911"/>
    <w:rPr>
      <w:rFonts w:ascii="Calibri" w:eastAsia="Times New Roman" w:hAnsi="Calibri" w:cs="Times New Roman"/>
      <w:sz w:val="20"/>
      <w:szCs w:val="20"/>
      <w:lang w:val="x-none" w:eastAsia="x-none"/>
    </w:rPr>
  </w:style>
  <w:style w:type="paragraph" w:styleId="af9">
    <w:name w:val="Title"/>
    <w:basedOn w:val="a"/>
    <w:next w:val="a"/>
    <w:link w:val="afa"/>
    <w:uiPriority w:val="10"/>
    <w:qFormat/>
    <w:rsid w:val="000E1911"/>
    <w:pPr>
      <w:spacing w:before="240" w:after="60"/>
      <w:jc w:val="center"/>
      <w:outlineLvl w:val="0"/>
    </w:pPr>
    <w:rPr>
      <w:rFonts w:ascii="Cambria" w:hAnsi="Cambria"/>
      <w:b/>
      <w:bCs/>
      <w:kern w:val="28"/>
      <w:sz w:val="32"/>
      <w:szCs w:val="32"/>
      <w:lang w:val="x-none" w:eastAsia="x-none"/>
    </w:rPr>
  </w:style>
  <w:style w:type="character" w:customStyle="1" w:styleId="afa">
    <w:name w:val="Название Знак"/>
    <w:basedOn w:val="a0"/>
    <w:link w:val="af9"/>
    <w:uiPriority w:val="10"/>
    <w:rsid w:val="000E1911"/>
    <w:rPr>
      <w:rFonts w:ascii="Cambria" w:eastAsia="Times New Roman" w:hAnsi="Cambria" w:cs="Times New Roman"/>
      <w:b/>
      <w:bCs/>
      <w:kern w:val="28"/>
      <w:sz w:val="32"/>
      <w:szCs w:val="32"/>
      <w:lang w:val="x-none" w:eastAsia="x-none"/>
    </w:rPr>
  </w:style>
  <w:style w:type="paragraph" w:styleId="afb">
    <w:name w:val="Subtitle"/>
    <w:basedOn w:val="a"/>
    <w:next w:val="a"/>
    <w:link w:val="afc"/>
    <w:uiPriority w:val="11"/>
    <w:qFormat/>
    <w:rsid w:val="000E1911"/>
    <w:pPr>
      <w:spacing w:after="60"/>
      <w:jc w:val="center"/>
      <w:outlineLvl w:val="1"/>
    </w:pPr>
    <w:rPr>
      <w:rFonts w:ascii="Cambria" w:hAnsi="Cambria"/>
      <w:sz w:val="24"/>
      <w:szCs w:val="24"/>
      <w:lang w:val="x-none" w:eastAsia="x-none"/>
    </w:rPr>
  </w:style>
  <w:style w:type="character" w:customStyle="1" w:styleId="afc">
    <w:name w:val="Подзаголовок Знак"/>
    <w:basedOn w:val="a0"/>
    <w:link w:val="afb"/>
    <w:uiPriority w:val="11"/>
    <w:rsid w:val="000E1911"/>
    <w:rPr>
      <w:rFonts w:ascii="Cambria" w:eastAsia="Times New Roman" w:hAnsi="Cambria" w:cs="Times New Roman"/>
      <w:sz w:val="24"/>
      <w:szCs w:val="24"/>
      <w:lang w:val="x-none" w:eastAsia="x-none"/>
    </w:rPr>
  </w:style>
  <w:style w:type="paragraph" w:styleId="23">
    <w:name w:val="Quote"/>
    <w:basedOn w:val="a"/>
    <w:next w:val="a"/>
    <w:link w:val="24"/>
    <w:uiPriority w:val="29"/>
    <w:qFormat/>
    <w:rsid w:val="000E1911"/>
    <w:rPr>
      <w:rFonts w:ascii="Calibri" w:hAnsi="Calibri"/>
      <w:i/>
      <w:sz w:val="24"/>
      <w:szCs w:val="24"/>
      <w:lang w:val="x-none" w:eastAsia="x-none"/>
    </w:rPr>
  </w:style>
  <w:style w:type="character" w:customStyle="1" w:styleId="24">
    <w:name w:val="Цитата 2 Знак"/>
    <w:basedOn w:val="a0"/>
    <w:link w:val="23"/>
    <w:uiPriority w:val="29"/>
    <w:rsid w:val="000E1911"/>
    <w:rPr>
      <w:rFonts w:ascii="Calibri" w:eastAsia="Times New Roman" w:hAnsi="Calibri" w:cs="Times New Roman"/>
      <w:i/>
      <w:sz w:val="24"/>
      <w:szCs w:val="24"/>
      <w:lang w:val="x-none" w:eastAsia="x-none"/>
    </w:rPr>
  </w:style>
  <w:style w:type="paragraph" w:styleId="afd">
    <w:name w:val="Intense Quote"/>
    <w:basedOn w:val="a"/>
    <w:next w:val="a"/>
    <w:link w:val="afe"/>
    <w:uiPriority w:val="30"/>
    <w:qFormat/>
    <w:rsid w:val="000E1911"/>
    <w:pPr>
      <w:ind w:left="720" w:right="720"/>
    </w:pPr>
    <w:rPr>
      <w:rFonts w:ascii="Calibri" w:hAnsi="Calibri"/>
      <w:b/>
      <w:i/>
      <w:sz w:val="24"/>
      <w:lang w:val="x-none" w:eastAsia="x-none"/>
    </w:rPr>
  </w:style>
  <w:style w:type="character" w:customStyle="1" w:styleId="afe">
    <w:name w:val="Выделенная цитата Знак"/>
    <w:basedOn w:val="a0"/>
    <w:link w:val="afd"/>
    <w:uiPriority w:val="30"/>
    <w:rsid w:val="000E1911"/>
    <w:rPr>
      <w:rFonts w:ascii="Calibri" w:eastAsia="Times New Roman" w:hAnsi="Calibri" w:cs="Times New Roman"/>
      <w:b/>
      <w:i/>
      <w:sz w:val="24"/>
      <w:szCs w:val="20"/>
      <w:lang w:val="x-none" w:eastAsia="x-none"/>
    </w:rPr>
  </w:style>
  <w:style w:type="paragraph" w:styleId="aff">
    <w:name w:val="TOC Heading"/>
    <w:basedOn w:val="1"/>
    <w:next w:val="a"/>
    <w:uiPriority w:val="39"/>
    <w:semiHidden/>
    <w:unhideWhenUsed/>
    <w:qFormat/>
    <w:rsid w:val="000E1911"/>
    <w:pPr>
      <w:keepNext/>
      <w:autoSpaceDE/>
      <w:autoSpaceDN/>
      <w:adjustRightInd/>
      <w:spacing w:before="240" w:after="60"/>
      <w:jc w:val="left"/>
      <w:outlineLvl w:val="9"/>
    </w:pPr>
    <w:rPr>
      <w:rFonts w:ascii="Cambria" w:hAnsi="Cambria" w:cs="Times New Roman"/>
      <w:color w:val="auto"/>
      <w:kern w:val="32"/>
      <w:sz w:val="32"/>
      <w:szCs w:val="32"/>
      <w:lang w:val="x-none" w:eastAsia="x-none"/>
    </w:rPr>
  </w:style>
  <w:style w:type="paragraph" w:customStyle="1" w:styleId="ConsPlusCell">
    <w:name w:val="ConsPlusCell"/>
    <w:uiPriority w:val="99"/>
    <w:rsid w:val="000E191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0">
    <w:name w:val="Колонтитул_"/>
    <w:link w:val="13"/>
    <w:uiPriority w:val="99"/>
    <w:locked/>
    <w:rsid w:val="000E1911"/>
    <w:rPr>
      <w:rFonts w:ascii="Times New Roman" w:hAnsi="Times New Roman" w:cs="Times New Roman"/>
      <w:b/>
      <w:bCs/>
      <w:shd w:val="clear" w:color="auto" w:fill="FFFFFF"/>
    </w:rPr>
  </w:style>
  <w:style w:type="paragraph" w:customStyle="1" w:styleId="13">
    <w:name w:val="Колонтитул1"/>
    <w:basedOn w:val="a"/>
    <w:link w:val="aff0"/>
    <w:uiPriority w:val="99"/>
    <w:rsid w:val="000E1911"/>
    <w:pPr>
      <w:widowControl w:val="0"/>
      <w:shd w:val="clear" w:color="auto" w:fill="FFFFFF"/>
      <w:spacing w:line="240" w:lineRule="atLeast"/>
    </w:pPr>
    <w:rPr>
      <w:rFonts w:eastAsiaTheme="minorHAnsi"/>
      <w:b/>
      <w:bCs/>
      <w:sz w:val="22"/>
      <w:szCs w:val="22"/>
      <w:lang w:eastAsia="en-US"/>
    </w:rPr>
  </w:style>
  <w:style w:type="character" w:customStyle="1" w:styleId="12">
    <w:name w:val="Заголовок №1_"/>
    <w:link w:val="110"/>
    <w:uiPriority w:val="99"/>
    <w:locked/>
    <w:rsid w:val="000E1911"/>
    <w:rPr>
      <w:rFonts w:ascii="Times New Roman" w:eastAsia="Calibri" w:hAnsi="Times New Roman" w:cs="Times New Roman"/>
      <w:b/>
      <w:bCs/>
      <w:sz w:val="24"/>
      <w:szCs w:val="24"/>
      <w:shd w:val="clear" w:color="auto" w:fill="FFFFFF"/>
      <w:lang w:eastAsia="ar-SA"/>
    </w:rPr>
  </w:style>
  <w:style w:type="character" w:customStyle="1" w:styleId="aff1">
    <w:name w:val="Сноска_"/>
    <w:link w:val="aff2"/>
    <w:uiPriority w:val="99"/>
    <w:locked/>
    <w:rsid w:val="000E1911"/>
    <w:rPr>
      <w:sz w:val="18"/>
      <w:szCs w:val="18"/>
      <w:shd w:val="clear" w:color="auto" w:fill="FFFFFF"/>
    </w:rPr>
  </w:style>
  <w:style w:type="paragraph" w:customStyle="1" w:styleId="aff2">
    <w:name w:val="Сноска"/>
    <w:basedOn w:val="a"/>
    <w:link w:val="aff1"/>
    <w:uiPriority w:val="99"/>
    <w:rsid w:val="000E1911"/>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aff3">
    <w:name w:val="Оглавление_"/>
    <w:link w:val="aff4"/>
    <w:uiPriority w:val="99"/>
    <w:locked/>
    <w:rsid w:val="000E1911"/>
    <w:rPr>
      <w:shd w:val="clear" w:color="auto" w:fill="FFFFFF"/>
    </w:rPr>
  </w:style>
  <w:style w:type="paragraph" w:customStyle="1" w:styleId="aff4">
    <w:name w:val="Оглавление"/>
    <w:basedOn w:val="a"/>
    <w:link w:val="aff3"/>
    <w:uiPriority w:val="99"/>
    <w:rsid w:val="000E1911"/>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5">
    <w:name w:val="Оглавление (2)_"/>
    <w:link w:val="26"/>
    <w:uiPriority w:val="99"/>
    <w:locked/>
    <w:rsid w:val="000E1911"/>
    <w:rPr>
      <w:b/>
      <w:bCs/>
      <w:shd w:val="clear" w:color="auto" w:fill="FFFFFF"/>
    </w:rPr>
  </w:style>
  <w:style w:type="paragraph" w:customStyle="1" w:styleId="26">
    <w:name w:val="Оглавление (2)"/>
    <w:basedOn w:val="a"/>
    <w:link w:val="25"/>
    <w:uiPriority w:val="99"/>
    <w:rsid w:val="000E1911"/>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4">
    <w:name w:val="Заголовок №4_"/>
    <w:link w:val="412"/>
    <w:uiPriority w:val="99"/>
    <w:locked/>
    <w:rsid w:val="000E1911"/>
    <w:rPr>
      <w:b/>
      <w:bCs/>
      <w:shd w:val="clear" w:color="auto" w:fill="FFFFFF"/>
    </w:rPr>
  </w:style>
  <w:style w:type="paragraph" w:customStyle="1" w:styleId="412">
    <w:name w:val="Заголовок №41"/>
    <w:basedOn w:val="a"/>
    <w:link w:val="44"/>
    <w:uiPriority w:val="99"/>
    <w:rsid w:val="000E1911"/>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0E1911"/>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0E1911"/>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2">
    <w:name w:val="Заголовок №3_"/>
    <w:link w:val="33"/>
    <w:uiPriority w:val="99"/>
    <w:locked/>
    <w:rsid w:val="000E1911"/>
    <w:rPr>
      <w:b/>
      <w:bCs/>
      <w:sz w:val="16"/>
      <w:szCs w:val="16"/>
      <w:shd w:val="clear" w:color="auto" w:fill="FFFFFF"/>
    </w:rPr>
  </w:style>
  <w:style w:type="paragraph" w:customStyle="1" w:styleId="33">
    <w:name w:val="Заголовок №3"/>
    <w:basedOn w:val="a"/>
    <w:link w:val="32"/>
    <w:uiPriority w:val="99"/>
    <w:rsid w:val="000E1911"/>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0E1911"/>
    <w:rPr>
      <w:sz w:val="30"/>
      <w:szCs w:val="30"/>
      <w:shd w:val="clear" w:color="auto" w:fill="FFFFFF"/>
    </w:rPr>
  </w:style>
  <w:style w:type="paragraph" w:customStyle="1" w:styleId="121">
    <w:name w:val="Заголовок №1 (2)1"/>
    <w:basedOn w:val="a"/>
    <w:link w:val="120"/>
    <w:uiPriority w:val="99"/>
    <w:rsid w:val="000E1911"/>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9">
    <w:name w:val="Заголовок №2_"/>
    <w:link w:val="2a"/>
    <w:uiPriority w:val="99"/>
    <w:locked/>
    <w:rsid w:val="000E1911"/>
    <w:rPr>
      <w:b/>
      <w:bCs/>
      <w:w w:val="66"/>
      <w:sz w:val="32"/>
      <w:szCs w:val="32"/>
      <w:shd w:val="clear" w:color="auto" w:fill="FFFFFF"/>
    </w:rPr>
  </w:style>
  <w:style w:type="paragraph" w:customStyle="1" w:styleId="2a">
    <w:name w:val="Заголовок №2"/>
    <w:basedOn w:val="a"/>
    <w:link w:val="29"/>
    <w:uiPriority w:val="99"/>
    <w:rsid w:val="000E1911"/>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0E1911"/>
    <w:rPr>
      <w:rFonts w:ascii="Arial" w:hAnsi="Arial" w:cs="Arial"/>
      <w:spacing w:val="-20"/>
      <w:sz w:val="31"/>
      <w:szCs w:val="31"/>
      <w:shd w:val="clear" w:color="auto" w:fill="FFFFFF"/>
    </w:rPr>
  </w:style>
  <w:style w:type="paragraph" w:customStyle="1" w:styleId="221">
    <w:name w:val="Заголовок №2 (2)"/>
    <w:basedOn w:val="a"/>
    <w:link w:val="220"/>
    <w:uiPriority w:val="99"/>
    <w:rsid w:val="000E1911"/>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0E1911"/>
    <w:rPr>
      <w:sz w:val="36"/>
      <w:szCs w:val="36"/>
      <w:shd w:val="clear" w:color="auto" w:fill="FFFFFF"/>
    </w:rPr>
  </w:style>
  <w:style w:type="paragraph" w:customStyle="1" w:styleId="231">
    <w:name w:val="Заголовок №2 (3)"/>
    <w:basedOn w:val="a"/>
    <w:link w:val="230"/>
    <w:uiPriority w:val="99"/>
    <w:rsid w:val="000E1911"/>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0E1911"/>
    <w:rPr>
      <w:spacing w:val="10"/>
      <w:sz w:val="13"/>
      <w:szCs w:val="13"/>
      <w:shd w:val="clear" w:color="auto" w:fill="FFFFFF"/>
    </w:rPr>
  </w:style>
  <w:style w:type="paragraph" w:customStyle="1" w:styleId="62">
    <w:name w:val="Основной текст (6)"/>
    <w:basedOn w:val="a"/>
    <w:link w:val="61"/>
    <w:uiPriority w:val="99"/>
    <w:rsid w:val="000E1911"/>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0E1911"/>
    <w:rPr>
      <w:sz w:val="18"/>
      <w:szCs w:val="18"/>
      <w:shd w:val="clear" w:color="auto" w:fill="FFFFFF"/>
    </w:rPr>
  </w:style>
  <w:style w:type="paragraph" w:customStyle="1" w:styleId="710">
    <w:name w:val="Основной текст (7)1"/>
    <w:basedOn w:val="a"/>
    <w:link w:val="71"/>
    <w:uiPriority w:val="99"/>
    <w:rsid w:val="000E1911"/>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0E1911"/>
    <w:rPr>
      <w:rFonts w:ascii="Impact" w:hAnsi="Impact" w:cs="Impact"/>
      <w:sz w:val="14"/>
      <w:szCs w:val="14"/>
      <w:shd w:val="clear" w:color="auto" w:fill="FFFFFF"/>
    </w:rPr>
  </w:style>
  <w:style w:type="paragraph" w:customStyle="1" w:styleId="82">
    <w:name w:val="Основной текст (8)"/>
    <w:basedOn w:val="a"/>
    <w:link w:val="81"/>
    <w:uiPriority w:val="99"/>
    <w:rsid w:val="000E1911"/>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0E1911"/>
    <w:rPr>
      <w:b/>
      <w:bCs/>
      <w:shd w:val="clear" w:color="auto" w:fill="FFFFFF"/>
    </w:rPr>
  </w:style>
  <w:style w:type="paragraph" w:customStyle="1" w:styleId="510">
    <w:name w:val="Заголовок №51"/>
    <w:basedOn w:val="a"/>
    <w:link w:val="53"/>
    <w:uiPriority w:val="99"/>
    <w:rsid w:val="000E1911"/>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0">
    <w:name w:val="Заголовок №1 (3)_"/>
    <w:link w:val="131"/>
    <w:uiPriority w:val="99"/>
    <w:locked/>
    <w:rsid w:val="000E1911"/>
    <w:rPr>
      <w:rFonts w:ascii="Consolas" w:hAnsi="Consolas" w:cs="Consolas"/>
      <w:spacing w:val="-10"/>
      <w:sz w:val="28"/>
      <w:szCs w:val="28"/>
      <w:shd w:val="clear" w:color="auto" w:fill="FFFFFF"/>
      <w:lang w:val="en-US"/>
    </w:rPr>
  </w:style>
  <w:style w:type="paragraph" w:customStyle="1" w:styleId="131">
    <w:name w:val="Заголовок №1 (3)1"/>
    <w:basedOn w:val="a"/>
    <w:link w:val="130"/>
    <w:uiPriority w:val="99"/>
    <w:rsid w:val="000E1911"/>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f5">
    <w:name w:val="Подпись к таблице_"/>
    <w:link w:val="14"/>
    <w:uiPriority w:val="99"/>
    <w:locked/>
    <w:rsid w:val="000E1911"/>
    <w:rPr>
      <w:b/>
      <w:bCs/>
      <w:shd w:val="clear" w:color="auto" w:fill="FFFFFF"/>
    </w:rPr>
  </w:style>
  <w:style w:type="paragraph" w:customStyle="1" w:styleId="14">
    <w:name w:val="Подпись к таблице1"/>
    <w:basedOn w:val="a"/>
    <w:link w:val="aff5"/>
    <w:uiPriority w:val="99"/>
    <w:rsid w:val="000E1911"/>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0E1911"/>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0E1911"/>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b">
    <w:name w:val="Колонтитул (2)_"/>
    <w:link w:val="212"/>
    <w:uiPriority w:val="99"/>
    <w:locked/>
    <w:rsid w:val="000E1911"/>
    <w:rPr>
      <w:i/>
      <w:iCs/>
      <w:sz w:val="23"/>
      <w:szCs w:val="23"/>
      <w:shd w:val="clear" w:color="auto" w:fill="FFFFFF"/>
    </w:rPr>
  </w:style>
  <w:style w:type="paragraph" w:customStyle="1" w:styleId="212">
    <w:name w:val="Колонтитул (2)1"/>
    <w:basedOn w:val="a"/>
    <w:link w:val="2b"/>
    <w:uiPriority w:val="99"/>
    <w:rsid w:val="000E1911"/>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character" w:styleId="aff6">
    <w:name w:val="Subtle Emphasis"/>
    <w:uiPriority w:val="19"/>
    <w:qFormat/>
    <w:rsid w:val="000E1911"/>
    <w:rPr>
      <w:i/>
      <w:iCs w:val="0"/>
      <w:color w:val="5A5A5A"/>
    </w:rPr>
  </w:style>
  <w:style w:type="character" w:styleId="aff7">
    <w:name w:val="Intense Emphasis"/>
    <w:uiPriority w:val="21"/>
    <w:qFormat/>
    <w:rsid w:val="000E1911"/>
    <w:rPr>
      <w:b/>
      <w:bCs w:val="0"/>
      <w:i/>
      <w:iCs w:val="0"/>
      <w:sz w:val="24"/>
      <w:szCs w:val="24"/>
      <w:u w:val="single"/>
    </w:rPr>
  </w:style>
  <w:style w:type="character" w:styleId="aff8">
    <w:name w:val="Subtle Reference"/>
    <w:uiPriority w:val="31"/>
    <w:qFormat/>
    <w:rsid w:val="000E1911"/>
    <w:rPr>
      <w:sz w:val="24"/>
      <w:szCs w:val="24"/>
      <w:u w:val="single"/>
    </w:rPr>
  </w:style>
  <w:style w:type="character" w:styleId="aff9">
    <w:name w:val="Intense Reference"/>
    <w:uiPriority w:val="32"/>
    <w:qFormat/>
    <w:rsid w:val="000E1911"/>
    <w:rPr>
      <w:b/>
      <w:bCs w:val="0"/>
      <w:sz w:val="24"/>
      <w:u w:val="single"/>
    </w:rPr>
  </w:style>
  <w:style w:type="character" w:styleId="affa">
    <w:name w:val="Book Title"/>
    <w:uiPriority w:val="33"/>
    <w:qFormat/>
    <w:rsid w:val="000E1911"/>
    <w:rPr>
      <w:rFonts w:ascii="Cambria" w:eastAsia="Times New Roman" w:hAnsi="Cambria" w:hint="default"/>
      <w:b/>
      <w:bCs w:val="0"/>
      <w:i/>
      <w:iCs w:val="0"/>
      <w:sz w:val="24"/>
      <w:szCs w:val="24"/>
    </w:rPr>
  </w:style>
  <w:style w:type="character" w:customStyle="1" w:styleId="BodyTextChar">
    <w:name w:val="Body Text Char"/>
    <w:uiPriority w:val="99"/>
    <w:locked/>
    <w:rsid w:val="000E1911"/>
    <w:rPr>
      <w:rFonts w:ascii="Times New Roman" w:hAnsi="Times New Roman" w:cs="Times New Roman" w:hint="default"/>
      <w:shd w:val="clear" w:color="auto" w:fill="FFFFFF"/>
    </w:rPr>
  </w:style>
  <w:style w:type="character" w:customStyle="1" w:styleId="BodyTextChar1">
    <w:name w:val="Body Text Char1"/>
    <w:uiPriority w:val="99"/>
    <w:semiHidden/>
    <w:rsid w:val="000E1911"/>
    <w:rPr>
      <w:rFonts w:ascii="Calibri" w:hAnsi="Calibri" w:cs="Calibri" w:hint="default"/>
      <w:lang w:eastAsia="en-US"/>
    </w:rPr>
  </w:style>
  <w:style w:type="character" w:customStyle="1" w:styleId="100">
    <w:name w:val="Колонтитул + 10"/>
    <w:aliases w:val="5 pt"/>
    <w:uiPriority w:val="99"/>
    <w:rsid w:val="000E1911"/>
    <w:rPr>
      <w:rFonts w:ascii="Times New Roman" w:hAnsi="Times New Roman" w:cs="Times New Roman" w:hint="default"/>
      <w:b/>
      <w:bCs/>
      <w:sz w:val="21"/>
      <w:szCs w:val="21"/>
      <w:shd w:val="clear" w:color="auto" w:fill="FFFFFF"/>
    </w:rPr>
  </w:style>
  <w:style w:type="character" w:customStyle="1" w:styleId="affb">
    <w:name w:val="Колонтитул"/>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0E1911"/>
    <w:rPr>
      <w:b/>
      <w:bCs/>
      <w:sz w:val="14"/>
      <w:szCs w:val="14"/>
      <w:shd w:val="clear" w:color="auto" w:fill="FFFFFF"/>
    </w:rPr>
  </w:style>
  <w:style w:type="character" w:customStyle="1" w:styleId="49pt">
    <w:name w:val="Основной текст (4) + 9 pt"/>
    <w:aliases w:val="Не курсив21"/>
    <w:uiPriority w:val="99"/>
    <w:rsid w:val="000E1911"/>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0E1911"/>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0E1911"/>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0E1911"/>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0E1911"/>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0E1911"/>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0E1911"/>
    <w:rPr>
      <w:b/>
      <w:bCs/>
      <w:noProof/>
      <w:sz w:val="21"/>
      <w:szCs w:val="21"/>
      <w:shd w:val="clear" w:color="auto" w:fill="FFFFFF"/>
    </w:rPr>
  </w:style>
  <w:style w:type="character" w:customStyle="1" w:styleId="123">
    <w:name w:val="Заголовок №1 (2)"/>
    <w:uiPriority w:val="99"/>
    <w:rsid w:val="000E1911"/>
    <w:rPr>
      <w:strike/>
      <w:sz w:val="30"/>
      <w:szCs w:val="30"/>
      <w:shd w:val="clear" w:color="auto" w:fill="FFFFFF"/>
    </w:rPr>
  </w:style>
  <w:style w:type="character" w:customStyle="1" w:styleId="45">
    <w:name w:val="Заголовок №4"/>
    <w:uiPriority w:val="99"/>
    <w:rsid w:val="000E1911"/>
  </w:style>
  <w:style w:type="character" w:customStyle="1" w:styleId="223pt">
    <w:name w:val="Заголовок №2 (2) + Интервал 3 pt"/>
    <w:uiPriority w:val="99"/>
    <w:rsid w:val="000E1911"/>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0E1911"/>
  </w:style>
  <w:style w:type="character" w:customStyle="1" w:styleId="232">
    <w:name w:val="Заголовок №2 (3) + Малые прописные"/>
    <w:uiPriority w:val="99"/>
    <w:rsid w:val="000E1911"/>
    <w:rPr>
      <w:smallCaps/>
      <w:sz w:val="36"/>
      <w:szCs w:val="36"/>
      <w:shd w:val="clear" w:color="auto" w:fill="FFFFFF"/>
    </w:rPr>
  </w:style>
  <w:style w:type="character" w:customStyle="1" w:styleId="68">
    <w:name w:val="Основной текст (6) + 8"/>
    <w:aliases w:val="5 pt40,Курсив10,Интервал 0 pt"/>
    <w:uiPriority w:val="99"/>
    <w:rsid w:val="000E1911"/>
    <w:rPr>
      <w:i/>
      <w:iCs/>
      <w:spacing w:val="0"/>
      <w:sz w:val="17"/>
      <w:szCs w:val="17"/>
      <w:shd w:val="clear" w:color="auto" w:fill="FFFFFF"/>
      <w:lang w:val="en-US" w:eastAsia="en-US"/>
    </w:rPr>
  </w:style>
  <w:style w:type="character" w:customStyle="1" w:styleId="72">
    <w:name w:val="Основной текст (7)"/>
    <w:uiPriority w:val="99"/>
    <w:rsid w:val="000E1911"/>
    <w:rPr>
      <w:sz w:val="18"/>
      <w:szCs w:val="18"/>
      <w:u w:val="single"/>
      <w:shd w:val="clear" w:color="auto" w:fill="FFFFFF"/>
    </w:rPr>
  </w:style>
  <w:style w:type="character" w:customStyle="1" w:styleId="7100">
    <w:name w:val="Основной текст (7) + 10"/>
    <w:aliases w:val="5 pt39,Курсив9,Интервал -1 pt"/>
    <w:uiPriority w:val="99"/>
    <w:rsid w:val="000E1911"/>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0E1911"/>
    <w:rPr>
      <w:rFonts w:ascii="Times New Roman" w:hAnsi="Times New Roman" w:cs="Times New Roman" w:hint="default"/>
      <w:b/>
      <w:bCs/>
      <w:i/>
      <w:iCs/>
      <w:spacing w:val="10"/>
      <w:sz w:val="16"/>
      <w:szCs w:val="16"/>
      <w:shd w:val="clear" w:color="auto" w:fill="FFFFFF"/>
    </w:rPr>
  </w:style>
  <w:style w:type="character" w:customStyle="1" w:styleId="132">
    <w:name w:val="Заголовок №1 (3)"/>
    <w:uiPriority w:val="99"/>
    <w:rsid w:val="000E1911"/>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0E1911"/>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0E1911"/>
  </w:style>
  <w:style w:type="character" w:customStyle="1" w:styleId="250">
    <w:name w:val="Основной текст (2)5"/>
    <w:uiPriority w:val="99"/>
    <w:rsid w:val="000E1911"/>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0E1911"/>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0E1911"/>
  </w:style>
  <w:style w:type="character" w:customStyle="1" w:styleId="47">
    <w:name w:val="Основной текст (4) + 7"/>
    <w:aliases w:val="5 pt38,Не курсив17"/>
    <w:uiPriority w:val="99"/>
    <w:rsid w:val="000E1911"/>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0E1911"/>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0E1911"/>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0E1911"/>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affc">
    <w:name w:val="Подпись к таблице"/>
    <w:uiPriority w:val="99"/>
    <w:rsid w:val="000E1911"/>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0E1911"/>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2c">
    <w:name w:val="Колонтитул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16">
    <w:name w:val="Основной текст + Полужирный1"/>
    <w:uiPriority w:val="99"/>
    <w:rsid w:val="000E1911"/>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0E1911"/>
    <w:rPr>
      <w:rFonts w:ascii="Palatino Linotype" w:hAnsi="Palatino Linotype" w:cs="Palatino Linotype" w:hint="default"/>
      <w:strike w:val="0"/>
      <w:dstrike w:val="0"/>
      <w:spacing w:val="3"/>
      <w:sz w:val="19"/>
      <w:szCs w:val="19"/>
      <w:u w:val="none"/>
      <w:effect w:val="none"/>
    </w:rPr>
  </w:style>
  <w:style w:type="character" w:customStyle="1" w:styleId="4PalatinoLinotype">
    <w:name w:val="Основной текст (4) + Palatino Linotype"/>
    <w:aliases w:val="1021,5 pt26,Полужирный29"/>
    <w:uiPriority w:val="99"/>
    <w:rsid w:val="000E1911"/>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0">
    <w:name w:val="Подпись к таблице + Palatino Linotype"/>
    <w:aliases w:val="10 pt43"/>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0E1911"/>
    <w:rPr>
      <w:rFonts w:ascii="Palatino Linotype" w:hAnsi="Palatino Linotype" w:cs="Palatino Linotype" w:hint="default"/>
      <w:sz w:val="21"/>
      <w:szCs w:val="21"/>
      <w:u w:val="single"/>
      <w:lang w:val="en-US" w:eastAsia="en-US"/>
    </w:rPr>
  </w:style>
  <w:style w:type="character" w:customStyle="1" w:styleId="PalatinoLinotype50">
    <w:name w:val="Колонтитул + Palatino Linotype5"/>
    <w:aliases w:val="10 pt40"/>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Подпись к таблице + Palatino Linotype1"/>
    <w:aliases w:val="10 pt3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0E1911"/>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0E1911"/>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0E1911"/>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0">
    <w:name w:val="Основной текст + Palatino Linotype11"/>
    <w:aliases w:val="1020,5 pt25"/>
    <w:uiPriority w:val="99"/>
    <w:rsid w:val="000E1911"/>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0E1911"/>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Оглавление + Palatino Linotype"/>
    <w:aliases w:val="1015,5 pt19"/>
    <w:uiPriority w:val="99"/>
    <w:rsid w:val="000E1911"/>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8">
    <w:name w:val="Основной текст + Book Antiqua8"/>
    <w:aliases w:val="10 pt33,Полужирный24"/>
    <w:uiPriority w:val="99"/>
    <w:rsid w:val="000E1911"/>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0E1911"/>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0E1911"/>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0E1911"/>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0E1911"/>
    <w:rPr>
      <w:rFonts w:ascii="Book Antiqua" w:hAnsi="Book Antiqua" w:cs="Book Antiqua" w:hint="default"/>
      <w:sz w:val="20"/>
      <w:szCs w:val="20"/>
      <w:u w:val="single"/>
    </w:rPr>
  </w:style>
  <w:style w:type="character" w:customStyle="1" w:styleId="5PalatinoLinotype2">
    <w:name w:val="Заголовок №5 + Palatino Linotype2"/>
    <w:aliases w:val="10 pt2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0E1911"/>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0E1911"/>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0E1911"/>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0E1911"/>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0">
    <w:name w:val="Колонтитул + Palatino Linotype3"/>
    <w:aliases w:val="10 pt23"/>
    <w:uiPriority w:val="99"/>
    <w:rsid w:val="000E1911"/>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0E1911"/>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40">
    <w:name w:val="Основной текст + Palatino Linotype4"/>
    <w:aliases w:val="10 pt21,Полужирный18"/>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0E1911"/>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0E1911"/>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0E1911"/>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0E1911"/>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0E1911"/>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0E1911"/>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0E1911"/>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0E1911"/>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0E1911"/>
    <w:rPr>
      <w:rFonts w:ascii="Book Antiqua" w:hAnsi="Book Antiqua" w:cs="Book Antiqua" w:hint="default"/>
      <w:b/>
      <w:bCs/>
      <w:i/>
      <w:iCs/>
      <w:strike w:val="0"/>
      <w:dstrike w:val="0"/>
      <w:sz w:val="21"/>
      <w:szCs w:val="21"/>
      <w:u w:val="none"/>
      <w:effect w:val="none"/>
      <w:shd w:val="clear" w:color="auto" w:fill="FFFFFF"/>
    </w:rPr>
  </w:style>
  <w:style w:type="character" w:customStyle="1" w:styleId="2d">
    <w:name w:val="Колонтитул (2)"/>
    <w:uiPriority w:val="99"/>
    <w:rsid w:val="000E1911"/>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0E1911"/>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0E1911"/>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0E1911"/>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2PalatinoLinotype30">
    <w:name w:val="Колонтитул (2) + Palatino Linotype3"/>
    <w:aliases w:val="10 pt11,Полужирный5,Не курсив4"/>
    <w:uiPriority w:val="99"/>
    <w:rsid w:val="000E1911"/>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20">
    <w:name w:val="Колонтитул (2) + Palatino Linotype2"/>
    <w:aliases w:val="10 pt5,Полужирный3,Не курсив3"/>
    <w:uiPriority w:val="99"/>
    <w:rsid w:val="000E1911"/>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15">
    <w:name w:val="Колонтитул (2) + Palatino Linotype1"/>
    <w:aliases w:val="102,5 pt2,Не курсив2"/>
    <w:uiPriority w:val="99"/>
    <w:rsid w:val="000E1911"/>
    <w:rPr>
      <w:rFonts w:ascii="Palatino Linotype" w:hAnsi="Palatino Linotype" w:cs="Palatino Linotype" w:hint="default"/>
      <w:i/>
      <w:iCs/>
      <w:strike w:val="0"/>
      <w:dstrike w:val="0"/>
      <w:sz w:val="21"/>
      <w:szCs w:val="21"/>
      <w:u w:val="none"/>
      <w:effect w:val="none"/>
      <w:shd w:val="clear" w:color="auto" w:fill="FFFFFF"/>
    </w:rPr>
  </w:style>
  <w:style w:type="table" w:styleId="affd">
    <w:name w:val="Table Grid"/>
    <w:basedOn w:val="a1"/>
    <w:rsid w:val="003307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7">
    <w:name w:val="p7"/>
    <w:basedOn w:val="a"/>
    <w:rsid w:val="00562CE3"/>
    <w:pPr>
      <w:spacing w:before="100" w:beforeAutospacing="1" w:after="100" w:afterAutospacing="1"/>
    </w:pPr>
    <w:rPr>
      <w:sz w:val="24"/>
      <w:szCs w:val="24"/>
    </w:rPr>
  </w:style>
  <w:style w:type="paragraph" w:customStyle="1" w:styleId="affe">
    <w:name w:val="Знак"/>
    <w:basedOn w:val="a"/>
    <w:rsid w:val="000B48E1"/>
    <w:pPr>
      <w:spacing w:before="100" w:beforeAutospacing="1" w:after="100" w:afterAutospacing="1"/>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256274">
      <w:bodyDiv w:val="1"/>
      <w:marLeft w:val="0"/>
      <w:marRight w:val="0"/>
      <w:marTop w:val="0"/>
      <w:marBottom w:val="0"/>
      <w:divBdr>
        <w:top w:val="none" w:sz="0" w:space="0" w:color="auto"/>
        <w:left w:val="none" w:sz="0" w:space="0" w:color="auto"/>
        <w:bottom w:val="none" w:sz="0" w:space="0" w:color="auto"/>
        <w:right w:val="none" w:sz="0" w:space="0" w:color="auto"/>
      </w:divBdr>
    </w:div>
    <w:div w:id="193152562">
      <w:bodyDiv w:val="1"/>
      <w:marLeft w:val="0"/>
      <w:marRight w:val="0"/>
      <w:marTop w:val="0"/>
      <w:marBottom w:val="0"/>
      <w:divBdr>
        <w:top w:val="none" w:sz="0" w:space="0" w:color="auto"/>
        <w:left w:val="none" w:sz="0" w:space="0" w:color="auto"/>
        <w:bottom w:val="none" w:sz="0" w:space="0" w:color="auto"/>
        <w:right w:val="none" w:sz="0" w:space="0" w:color="auto"/>
      </w:divBdr>
    </w:div>
    <w:div w:id="747963925">
      <w:bodyDiv w:val="1"/>
      <w:marLeft w:val="0"/>
      <w:marRight w:val="0"/>
      <w:marTop w:val="0"/>
      <w:marBottom w:val="0"/>
      <w:divBdr>
        <w:top w:val="none" w:sz="0" w:space="0" w:color="auto"/>
        <w:left w:val="none" w:sz="0" w:space="0" w:color="auto"/>
        <w:bottom w:val="none" w:sz="0" w:space="0" w:color="auto"/>
        <w:right w:val="none" w:sz="0" w:space="0" w:color="auto"/>
      </w:divBdr>
    </w:div>
    <w:div w:id="1015033074">
      <w:bodyDiv w:val="1"/>
      <w:marLeft w:val="0"/>
      <w:marRight w:val="0"/>
      <w:marTop w:val="0"/>
      <w:marBottom w:val="0"/>
      <w:divBdr>
        <w:top w:val="none" w:sz="0" w:space="0" w:color="auto"/>
        <w:left w:val="none" w:sz="0" w:space="0" w:color="auto"/>
        <w:bottom w:val="none" w:sz="0" w:space="0" w:color="auto"/>
        <w:right w:val="none" w:sz="0" w:space="0" w:color="auto"/>
      </w:divBdr>
    </w:div>
    <w:div w:id="1517814008">
      <w:bodyDiv w:val="1"/>
      <w:marLeft w:val="0"/>
      <w:marRight w:val="0"/>
      <w:marTop w:val="0"/>
      <w:marBottom w:val="0"/>
      <w:divBdr>
        <w:top w:val="none" w:sz="0" w:space="0" w:color="auto"/>
        <w:left w:val="none" w:sz="0" w:space="0" w:color="auto"/>
        <w:bottom w:val="none" w:sz="0" w:space="0" w:color="auto"/>
        <w:right w:val="none" w:sz="0" w:space="0" w:color="auto"/>
      </w:divBdr>
    </w:div>
    <w:div w:id="1629622480">
      <w:bodyDiv w:val="1"/>
      <w:marLeft w:val="0"/>
      <w:marRight w:val="0"/>
      <w:marTop w:val="0"/>
      <w:marBottom w:val="0"/>
      <w:divBdr>
        <w:top w:val="none" w:sz="0" w:space="0" w:color="auto"/>
        <w:left w:val="none" w:sz="0" w:space="0" w:color="auto"/>
        <w:bottom w:val="none" w:sz="0" w:space="0" w:color="auto"/>
        <w:right w:val="none" w:sz="0" w:space="0" w:color="auto"/>
      </w:divBdr>
    </w:div>
    <w:div w:id="1629818130">
      <w:bodyDiv w:val="1"/>
      <w:marLeft w:val="0"/>
      <w:marRight w:val="0"/>
      <w:marTop w:val="0"/>
      <w:marBottom w:val="0"/>
      <w:divBdr>
        <w:top w:val="none" w:sz="0" w:space="0" w:color="auto"/>
        <w:left w:val="none" w:sz="0" w:space="0" w:color="auto"/>
        <w:bottom w:val="none" w:sz="0" w:space="0" w:color="auto"/>
        <w:right w:val="none" w:sz="0" w:space="0" w:color="auto"/>
      </w:divBdr>
    </w:div>
    <w:div w:id="1685520667">
      <w:bodyDiv w:val="1"/>
      <w:marLeft w:val="0"/>
      <w:marRight w:val="0"/>
      <w:marTop w:val="0"/>
      <w:marBottom w:val="0"/>
      <w:divBdr>
        <w:top w:val="none" w:sz="0" w:space="0" w:color="auto"/>
        <w:left w:val="none" w:sz="0" w:space="0" w:color="auto"/>
        <w:bottom w:val="none" w:sz="0" w:space="0" w:color="auto"/>
        <w:right w:val="none" w:sz="0" w:space="0" w:color="auto"/>
      </w:divBdr>
    </w:div>
    <w:div w:id="190775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71408693.0" TargetMode="External"/><Relationship Id="rId18" Type="http://schemas.openxmlformats.org/officeDocument/2006/relationships/hyperlink" Target="file:///C:\Users\1\Desktop\&#8470;2(159)%20&#1086;&#1090;%2031.01.2017&#1075;\&#1048;&#1085;&#1092;&#1086;&#1088;&#1084;&#1072;&#1094;&#1080;&#1103;\&#8470;54%20&#1086;&#1090;%2027.01.2017&#1075;..docx" TargetMode="External"/><Relationship Id="rId26" Type="http://schemas.openxmlformats.org/officeDocument/2006/relationships/hyperlink" Target="file:///\\SHEF\Users\29F0~1\AppData\Local\Temp\Rar$DIa0.189\&#1072;&#1083;&#1077;&#1085;&#1091;&#1096;&#1082;&#1072;1.doc" TargetMode="External"/><Relationship Id="rId39" Type="http://schemas.openxmlformats.org/officeDocument/2006/relationships/hyperlink" Target="garantF1://12058040.1000" TargetMode="External"/><Relationship Id="rId3" Type="http://schemas.openxmlformats.org/officeDocument/2006/relationships/styles" Target="styles.xml"/><Relationship Id="rId21" Type="http://schemas.openxmlformats.org/officeDocument/2006/relationships/hyperlink" Target="garantf1://12012604.781/" TargetMode="External"/><Relationship Id="rId34" Type="http://schemas.openxmlformats.org/officeDocument/2006/relationships/hyperlink" Target="file:///C:\Users\1\Desktop\&#8470;2(159)%20&#1086;&#1090;%2031.01.2017&#1075;\&#1048;&#1085;&#1092;&#1086;&#1088;&#1084;&#1072;&#1094;&#1080;&#1103;\&#8470;60%20&#1086;&#1090;%2030.01.2017&#1075;..doc" TargetMode="External"/><Relationship Id="rId42" Type="http://schemas.openxmlformats.org/officeDocument/2006/relationships/hyperlink" Target="garantF1://12058040.0" TargetMode="External"/><Relationship Id="rId47"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garantF1://71012362.0" TargetMode="External"/><Relationship Id="rId17" Type="http://schemas.openxmlformats.org/officeDocument/2006/relationships/hyperlink" Target="garantF1://70820058.1000" TargetMode="External"/><Relationship Id="rId25" Type="http://schemas.openxmlformats.org/officeDocument/2006/relationships/hyperlink" Target="file:///C:\Users\1\Desktop\&#8470;2(159)%20&#1086;&#1090;%2031.01.2017&#1075;\&#1048;&#1085;&#1092;&#1086;&#1088;&#1084;&#1072;&#1094;&#1080;&#1103;\&#8470;60%20&#1086;&#1090;%2030.01.2017&#1075;..doc" TargetMode="External"/><Relationship Id="rId33" Type="http://schemas.openxmlformats.org/officeDocument/2006/relationships/hyperlink" Target="file:///C:\Users\1\Desktop\&#8470;2(159)%20&#1086;&#1090;%2031.01.2017&#1075;\&#1048;&#1085;&#1092;&#1086;&#1088;&#1084;&#1072;&#1094;&#1080;&#1103;\&#8470;60%20&#1086;&#1090;%2030.01.2017&#1075;..doc" TargetMode="External"/><Relationship Id="rId38" Type="http://schemas.openxmlformats.org/officeDocument/2006/relationships/hyperlink" Target="garantF1://12058040.0" TargetMode="External"/><Relationship Id="rId46" Type="http://schemas.openxmlformats.org/officeDocument/2006/relationships/hyperlink" Target="garantF1://44803673.0" TargetMode="External"/><Relationship Id="rId2" Type="http://schemas.openxmlformats.org/officeDocument/2006/relationships/numbering" Target="numbering.xml"/><Relationship Id="rId16" Type="http://schemas.openxmlformats.org/officeDocument/2006/relationships/hyperlink" Target="consultantplus://offline/ref=6B8C0B6ED9FEA89D78FFFFE58A303C81668114717BE47B8BB87FD992651040668F1E848CE9D219F0w7vFM" TargetMode="External"/><Relationship Id="rId20" Type="http://schemas.openxmlformats.org/officeDocument/2006/relationships/hyperlink" Target="garantf1://12012604.781/" TargetMode="External"/><Relationship Id="rId29" Type="http://schemas.openxmlformats.org/officeDocument/2006/relationships/hyperlink" Target="consultantplus://offline/ref=D3F7D91CD81949DB3E8E8F2BAB2C01C61C443590B50E7206932B4CE6A8G127G" TargetMode="External"/><Relationship Id="rId41" Type="http://schemas.openxmlformats.org/officeDocument/2006/relationships/hyperlink" Target="garantF1://12058040.1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id=12025268&amp;sub=0" TargetMode="External"/><Relationship Id="rId24" Type="http://schemas.openxmlformats.org/officeDocument/2006/relationships/hyperlink" Target="file:///C:\Users\1\Desktop\&#8470;2(159)%20&#1086;&#1090;%2031.01.2017&#1075;\&#1048;&#1085;&#1092;&#1086;&#1088;&#1084;&#1072;&#1094;&#1080;&#1103;\&#8470;60%20&#1086;&#1090;%2030.01.2017&#1075;..doc" TargetMode="External"/><Relationship Id="rId32" Type="http://schemas.openxmlformats.org/officeDocument/2006/relationships/hyperlink" Target="file:///C:\Users\1\Desktop\&#8470;2(159)%20&#1086;&#1090;%2031.01.2017&#1075;\&#1048;&#1085;&#1092;&#1086;&#1088;&#1084;&#1072;&#1094;&#1080;&#1103;\&#8470;60%20&#1086;&#1090;%2030.01.2017&#1075;..doc" TargetMode="External"/><Relationship Id="rId37" Type="http://schemas.openxmlformats.org/officeDocument/2006/relationships/hyperlink" Target="garantF1://12058040.1000" TargetMode="External"/><Relationship Id="rId40" Type="http://schemas.openxmlformats.org/officeDocument/2006/relationships/hyperlink" Target="garantF1://12058040.0" TargetMode="External"/><Relationship Id="rId45" Type="http://schemas.openxmlformats.org/officeDocument/2006/relationships/hyperlink" Target="garantF1://44803675.0" TargetMode="External"/><Relationship Id="rId5" Type="http://schemas.openxmlformats.org/officeDocument/2006/relationships/settings" Target="settings.xml"/><Relationship Id="rId15" Type="http://schemas.openxmlformats.org/officeDocument/2006/relationships/hyperlink" Target="garantF1://12084522.54" TargetMode="External"/><Relationship Id="rId23" Type="http://schemas.openxmlformats.org/officeDocument/2006/relationships/hyperlink" Target="file:///C:\Users\1\Desktop\&#8470;2(159)%20&#1086;&#1090;%2031.01.2017&#1075;\&#1048;&#1085;&#1092;&#1086;&#1088;&#1084;&#1072;&#1094;&#1080;&#1103;\&#8470;60%20&#1086;&#1090;%2030.01.2017&#1075;..doc" TargetMode="External"/><Relationship Id="rId28" Type="http://schemas.openxmlformats.org/officeDocument/2006/relationships/hyperlink" Target="file:///C:\Users\1\Desktop\&#8470;2(159)%20&#1086;&#1090;%2031.01.2017&#1075;\&#1048;&#1085;&#1092;&#1086;&#1088;&#1084;&#1072;&#1094;&#1080;&#1103;\&#8470;60%20&#1086;&#1090;%2030.01.2017&#1075;..doc" TargetMode="External"/><Relationship Id="rId36" Type="http://schemas.openxmlformats.org/officeDocument/2006/relationships/hyperlink" Target="file:///C:\Users\1\Desktop\&#8470;2(159)%20&#1086;&#1090;%2031.01.2017&#1075;\&#1048;&#1085;&#1092;&#1086;&#1088;&#1084;&#1072;&#1094;&#1080;&#1103;\&#8470;60%20&#1086;&#1090;%2030.01.2017&#1075;..doc" TargetMode="External"/><Relationship Id="rId49" Type="http://schemas.openxmlformats.org/officeDocument/2006/relationships/theme" Target="theme/theme1.xml"/><Relationship Id="rId10" Type="http://schemas.openxmlformats.org/officeDocument/2006/relationships/hyperlink" Target="http://internet.garant.ru/document?id=44808903&amp;sub=0" TargetMode="External"/><Relationship Id="rId19" Type="http://schemas.openxmlformats.org/officeDocument/2006/relationships/hyperlink" Target="http://internet.garant.ru/document?id=8978462&amp;sub=0" TargetMode="External"/><Relationship Id="rId31" Type="http://schemas.openxmlformats.org/officeDocument/2006/relationships/hyperlink" Target="file:///C:\Users\1\Desktop\&#8470;2(159)%20&#1086;&#1090;%2031.01.2017&#1075;\&#1048;&#1085;&#1092;&#1086;&#1088;&#1084;&#1072;&#1094;&#1080;&#1103;\&#8470;60%20&#1086;&#1090;%2030.01.2017&#1075;..doc" TargetMode="External"/><Relationship Id="rId44" Type="http://schemas.openxmlformats.org/officeDocument/2006/relationships/hyperlink" Target="garantF1://8824328.0" TargetMode="External"/><Relationship Id="rId4" Type="http://schemas.microsoft.com/office/2007/relationships/stylesWithEffects" Target="stylesWithEffects.xml"/><Relationship Id="rId9" Type="http://schemas.openxmlformats.org/officeDocument/2006/relationships/hyperlink" Target="http://internet.garant.ru/document?id=12025268&amp;sub=3495" TargetMode="External"/><Relationship Id="rId14" Type="http://schemas.openxmlformats.org/officeDocument/2006/relationships/hyperlink" Target="garantF1://71012362.5" TargetMode="External"/><Relationship Id="rId22" Type="http://schemas.openxmlformats.org/officeDocument/2006/relationships/hyperlink" Target="file:///C:\Users\1\Desktop\&#8470;2(159)%20&#1086;&#1090;%2031.01.2017&#1075;\&#1048;&#1085;&#1092;&#1086;&#1088;&#1084;&#1072;&#1094;&#1080;&#1103;\&#8470;60%20&#1086;&#1090;%2030.01.2017&#1075;..doc" TargetMode="External"/><Relationship Id="rId27" Type="http://schemas.openxmlformats.org/officeDocument/2006/relationships/hyperlink" Target="file:///C:\Users\1\Desktop\&#8470;2(159)%20&#1086;&#1090;%2031.01.2017&#1075;\&#1048;&#1085;&#1092;&#1086;&#1088;&#1084;&#1072;&#1094;&#1080;&#1103;\&#8470;60%20&#1086;&#1090;%2030.01.2017&#1075;..doc" TargetMode="External"/><Relationship Id="rId30" Type="http://schemas.openxmlformats.org/officeDocument/2006/relationships/hyperlink" Target="consultantplus://offline/ref=D3F7D91CD81949DB3E8E8F2BAB2C01C61C443590B50E7206932B4CE6A8G127G" TargetMode="External"/><Relationship Id="rId35" Type="http://schemas.openxmlformats.org/officeDocument/2006/relationships/hyperlink" Target="file:///C:\Users\1\Desktop\&#8470;2(159)%20&#1086;&#1090;%2031.01.2017&#1075;\&#1048;&#1085;&#1092;&#1086;&#1088;&#1084;&#1072;&#1094;&#1080;&#1103;\&#8470;60%20&#1086;&#1090;%2030.01.2017&#1075;..doc" TargetMode="External"/><Relationship Id="rId43" Type="http://schemas.openxmlformats.org/officeDocument/2006/relationships/hyperlink" Target="garantF1://8825929.0" TargetMode="Externa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5FE06-7ECE-4365-9F3D-82B900360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Pages>
  <Words>12971</Words>
  <Characters>73937</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15</cp:revision>
  <cp:lastPrinted>2017-02-08T14:25:00Z</cp:lastPrinted>
  <dcterms:created xsi:type="dcterms:W3CDTF">2016-11-14T07:55:00Z</dcterms:created>
  <dcterms:modified xsi:type="dcterms:W3CDTF">2017-02-08T14:26:00Z</dcterms:modified>
</cp:coreProperties>
</file>