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7515" w:rsidRDefault="00387515" w:rsidP="0038751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387515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387515">
        <w:rPr>
          <w:rFonts w:ascii="Times New Roman" w:hAnsi="Times New Roman" w:cs="Times New Roman"/>
          <w:sz w:val="28"/>
          <w:szCs w:val="28"/>
        </w:rPr>
        <w:t>роект</w:t>
      </w:r>
    </w:p>
    <w:p w:rsidR="00387515" w:rsidRPr="00387515" w:rsidRDefault="00387515" w:rsidP="00387515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</w:p>
    <w:p w:rsidR="00387515" w:rsidRPr="00387515" w:rsidRDefault="00387515" w:rsidP="0038751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87515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387515" w:rsidRPr="00387515" w:rsidRDefault="00387515" w:rsidP="0038751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87515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38751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38751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387515" w:rsidRPr="00387515" w:rsidRDefault="00387515" w:rsidP="0038751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87515" w:rsidRPr="00387515" w:rsidRDefault="00387515" w:rsidP="003875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7515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387515" w:rsidRDefault="00387515" w:rsidP="0038751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87515">
        <w:rPr>
          <w:rFonts w:ascii="Times New Roman" w:hAnsi="Times New Roman" w:cs="Times New Roman"/>
          <w:sz w:val="28"/>
          <w:szCs w:val="28"/>
        </w:rPr>
        <w:t>(V–я сессия)</w:t>
      </w:r>
    </w:p>
    <w:p w:rsidR="00387515" w:rsidRPr="00387515" w:rsidRDefault="00387515" w:rsidP="0038751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87515" w:rsidRPr="00387515" w:rsidRDefault="00387515" w:rsidP="003875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7515">
        <w:rPr>
          <w:rFonts w:ascii="Times New Roman" w:hAnsi="Times New Roman" w:cs="Times New Roman"/>
          <w:b/>
          <w:sz w:val="28"/>
          <w:szCs w:val="28"/>
        </w:rPr>
        <w:t>09.02.2017г                                                                                                               № 4</w:t>
      </w:r>
      <w:r>
        <w:rPr>
          <w:rFonts w:ascii="Times New Roman" w:hAnsi="Times New Roman" w:cs="Times New Roman"/>
          <w:b/>
          <w:sz w:val="28"/>
          <w:szCs w:val="28"/>
        </w:rPr>
        <w:t>8</w:t>
      </w:r>
    </w:p>
    <w:p w:rsidR="00387515" w:rsidRPr="00387515" w:rsidRDefault="00387515" w:rsidP="0038751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387515"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765A97" w:rsidRPr="00387515" w:rsidRDefault="00765A97" w:rsidP="00765A97">
      <w:pPr>
        <w:pStyle w:val="1"/>
        <w:ind w:left="142" w:hanging="142"/>
        <w:jc w:val="center"/>
        <w:rPr>
          <w:rFonts w:ascii="Times New Roman" w:hAnsi="Times New Roman"/>
          <w:b/>
          <w:sz w:val="16"/>
          <w:szCs w:val="16"/>
        </w:rPr>
      </w:pPr>
    </w:p>
    <w:p w:rsidR="00387515" w:rsidRPr="00387515" w:rsidRDefault="00387515" w:rsidP="00765A97">
      <w:pPr>
        <w:pStyle w:val="1"/>
        <w:ind w:left="142" w:hanging="142"/>
        <w:jc w:val="center"/>
        <w:rPr>
          <w:rFonts w:ascii="Times New Roman" w:hAnsi="Times New Roman"/>
          <w:b/>
          <w:sz w:val="28"/>
          <w:szCs w:val="28"/>
        </w:rPr>
      </w:pPr>
    </w:p>
    <w:p w:rsidR="00765A97" w:rsidRDefault="00765A97" w:rsidP="00765A97">
      <w:pPr>
        <w:pStyle w:val="ConsNormal"/>
        <w:tabs>
          <w:tab w:val="right" w:pos="9923"/>
          <w:tab w:val="left" w:pos="10440"/>
        </w:tabs>
        <w:ind w:left="-567" w:right="-284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5A97">
        <w:rPr>
          <w:rFonts w:ascii="Times New Roman" w:hAnsi="Times New Roman" w:cs="Times New Roman"/>
          <w:b/>
          <w:sz w:val="28"/>
          <w:szCs w:val="28"/>
        </w:rPr>
        <w:t>О поддержке социально ориентированным некоммерческим</w:t>
      </w:r>
    </w:p>
    <w:p w:rsidR="00B24989" w:rsidRPr="00765A97" w:rsidRDefault="00765A97" w:rsidP="00765A97">
      <w:pPr>
        <w:pStyle w:val="ConsNormal"/>
        <w:tabs>
          <w:tab w:val="right" w:pos="9923"/>
          <w:tab w:val="left" w:pos="10440"/>
        </w:tabs>
        <w:ind w:left="-567" w:right="-284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5A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52B4">
        <w:rPr>
          <w:rFonts w:ascii="Times New Roman" w:hAnsi="Times New Roman" w:cs="Times New Roman"/>
          <w:b/>
          <w:sz w:val="28"/>
          <w:szCs w:val="28"/>
        </w:rPr>
        <w:t>о</w:t>
      </w:r>
      <w:r w:rsidRPr="00765A97">
        <w:rPr>
          <w:rFonts w:ascii="Times New Roman" w:hAnsi="Times New Roman" w:cs="Times New Roman"/>
          <w:b/>
          <w:sz w:val="28"/>
          <w:szCs w:val="28"/>
        </w:rPr>
        <w:t>рганизациям</w:t>
      </w:r>
      <w:r w:rsidR="004752B4">
        <w:rPr>
          <w:rFonts w:ascii="Times New Roman" w:hAnsi="Times New Roman" w:cs="Times New Roman"/>
          <w:b/>
          <w:sz w:val="28"/>
          <w:szCs w:val="28"/>
        </w:rPr>
        <w:t>.</w:t>
      </w:r>
    </w:p>
    <w:p w:rsidR="00B24989" w:rsidRDefault="00B24989" w:rsidP="00B24989">
      <w:pPr>
        <w:spacing w:after="0"/>
        <w:ind w:left="-567" w:right="-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24989" w:rsidRDefault="00B24989" w:rsidP="00B24989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0ED7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Pr="00B24989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пунктом 25 части 1 статьи 15</w:t>
        </w:r>
      </w:hyperlink>
      <w:r w:rsidRPr="00B24989">
        <w:rPr>
          <w:rFonts w:ascii="Times New Roman" w:hAnsi="Times New Roman" w:cs="Times New Roman"/>
          <w:sz w:val="28"/>
          <w:szCs w:val="28"/>
        </w:rPr>
        <w:t xml:space="preserve"> Федерального закона о</w:t>
      </w:r>
      <w:r>
        <w:rPr>
          <w:rFonts w:ascii="Times New Roman" w:hAnsi="Times New Roman" w:cs="Times New Roman"/>
          <w:sz w:val="28"/>
          <w:szCs w:val="28"/>
        </w:rPr>
        <w:t>т 6 октября 2003 года N 131-ФЗ «</w:t>
      </w:r>
      <w:r w:rsidRPr="00B24989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>
        <w:rPr>
          <w:rFonts w:ascii="Times New Roman" w:hAnsi="Times New Roman" w:cs="Times New Roman"/>
          <w:sz w:val="28"/>
          <w:szCs w:val="28"/>
        </w:rPr>
        <w:t>равления в Российской Федерации»</w:t>
      </w:r>
      <w:r w:rsidRPr="00B24989">
        <w:rPr>
          <w:rFonts w:ascii="Times New Roman" w:hAnsi="Times New Roman" w:cs="Times New Roman"/>
          <w:sz w:val="28"/>
          <w:szCs w:val="28"/>
        </w:rPr>
        <w:t xml:space="preserve"> и </w:t>
      </w:r>
      <w:hyperlink r:id="rId5" w:history="1">
        <w:r w:rsidRPr="00B24989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пунктом 2 статьи 31.1</w:t>
        </w:r>
      </w:hyperlink>
      <w:r w:rsidRPr="00B24989">
        <w:rPr>
          <w:rFonts w:ascii="Times New Roman" w:hAnsi="Times New Roman" w:cs="Times New Roman"/>
          <w:sz w:val="28"/>
          <w:szCs w:val="28"/>
        </w:rPr>
        <w:t xml:space="preserve"> Фе</w:t>
      </w:r>
      <w:r w:rsidRPr="009A0ED7">
        <w:rPr>
          <w:rFonts w:ascii="Times New Roman" w:hAnsi="Times New Roman" w:cs="Times New Roman"/>
          <w:sz w:val="28"/>
          <w:szCs w:val="28"/>
        </w:rPr>
        <w:t>дерального закона от 12 января 1996 года N 7-ФЗ</w:t>
      </w:r>
      <w:r>
        <w:rPr>
          <w:rFonts w:ascii="Times New Roman" w:hAnsi="Times New Roman" w:cs="Times New Roman"/>
          <w:sz w:val="28"/>
          <w:szCs w:val="28"/>
        </w:rPr>
        <w:t xml:space="preserve"> «О некоммерческих организациях»</w:t>
      </w:r>
      <w:r w:rsidR="00387515">
        <w:rPr>
          <w:rFonts w:ascii="Times New Roman" w:hAnsi="Times New Roman" w:cs="Times New Roman"/>
          <w:sz w:val="28"/>
          <w:szCs w:val="28"/>
        </w:rPr>
        <w:t>,</w:t>
      </w:r>
    </w:p>
    <w:p w:rsidR="00B24989" w:rsidRDefault="00B24989" w:rsidP="00B24989">
      <w:pPr>
        <w:spacing w:after="0"/>
        <w:ind w:left="-567" w:right="-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24989" w:rsidRDefault="00B24989" w:rsidP="00387515">
      <w:pPr>
        <w:pStyle w:val="ConsNormal"/>
        <w:tabs>
          <w:tab w:val="right" w:pos="9923"/>
          <w:tab w:val="left" w:pos="10440"/>
        </w:tabs>
        <w:ind w:right="-284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РЕШИЛ:</w:t>
      </w:r>
    </w:p>
    <w:p w:rsidR="00B24989" w:rsidRDefault="00B24989" w:rsidP="00B24989">
      <w:pPr>
        <w:pStyle w:val="ConsNormal"/>
        <w:tabs>
          <w:tab w:val="right" w:pos="9923"/>
          <w:tab w:val="left" w:pos="10440"/>
        </w:tabs>
        <w:ind w:right="-284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4989" w:rsidRPr="00B24989" w:rsidRDefault="00B24989" w:rsidP="00B249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4989">
        <w:rPr>
          <w:rFonts w:ascii="Times New Roman" w:hAnsi="Times New Roman" w:cs="Times New Roman"/>
          <w:b/>
          <w:sz w:val="28"/>
          <w:szCs w:val="28"/>
        </w:rPr>
        <w:tab/>
        <w:t xml:space="preserve">1. </w:t>
      </w:r>
      <w:bookmarkStart w:id="0" w:name="sub_1"/>
      <w:r w:rsidRPr="00B24989">
        <w:rPr>
          <w:rFonts w:ascii="Times New Roman" w:hAnsi="Times New Roman" w:cs="Times New Roman"/>
          <w:sz w:val="28"/>
          <w:szCs w:val="28"/>
        </w:rPr>
        <w:t xml:space="preserve"> Оказывать поддержку социально ориентированным некоммерческим организациям при условии осуществления ими в соответствии с учредительными документами видов деятельности, предусмотренных </w:t>
      </w:r>
      <w:hyperlink r:id="rId6" w:history="1">
        <w:r w:rsidRPr="00B24989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пунктом 1 статьи 31.1</w:t>
        </w:r>
      </w:hyperlink>
      <w:r w:rsidRPr="00B24989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>
        <w:rPr>
          <w:rFonts w:ascii="Times New Roman" w:hAnsi="Times New Roman" w:cs="Times New Roman"/>
          <w:sz w:val="28"/>
          <w:szCs w:val="28"/>
        </w:rPr>
        <w:t>от 12 января 1996 года N 7-ФЗ «О некоммерческих организациях»</w:t>
      </w:r>
      <w:r w:rsidRPr="00B24989">
        <w:rPr>
          <w:rFonts w:ascii="Times New Roman" w:hAnsi="Times New Roman" w:cs="Times New Roman"/>
          <w:sz w:val="28"/>
          <w:szCs w:val="28"/>
        </w:rPr>
        <w:t>, а также следующих видов деятельности:</w:t>
      </w:r>
      <w:bookmarkEnd w:id="0"/>
    </w:p>
    <w:p w:rsidR="00B24989" w:rsidRDefault="00B24989" w:rsidP="00B249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B24989">
        <w:rPr>
          <w:rFonts w:ascii="Times New Roman" w:hAnsi="Times New Roman" w:cs="Times New Roman"/>
          <w:sz w:val="28"/>
          <w:szCs w:val="28"/>
        </w:rPr>
        <w:t>поддержка ветеранских общественных организаций;</w:t>
      </w:r>
    </w:p>
    <w:p w:rsidR="006D5461" w:rsidRPr="00B24989" w:rsidRDefault="006D5461" w:rsidP="006D54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D5461">
        <w:rPr>
          <w:rFonts w:ascii="Times New Roman" w:hAnsi="Times New Roman" w:cs="Times New Roman"/>
          <w:sz w:val="28"/>
          <w:szCs w:val="28"/>
        </w:rPr>
        <w:t>деятельность в целях удовлетворения благотворительных, национально-культурных и общественно-полезных целей, направленных на достижение общественных благ, а также содействие духовному развитию личности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24989" w:rsidRPr="00B24989" w:rsidRDefault="00B24989" w:rsidP="00B249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B24989">
        <w:rPr>
          <w:rFonts w:ascii="Times New Roman" w:hAnsi="Times New Roman" w:cs="Times New Roman"/>
          <w:sz w:val="28"/>
          <w:szCs w:val="28"/>
        </w:rPr>
        <w:t xml:space="preserve">поддержка общественных объединений инвалидов, а также созданных общероссийскими общественными объединениями инвалидов организаций в соответствии с </w:t>
      </w:r>
      <w:hyperlink r:id="rId7" w:history="1">
        <w:r w:rsidRPr="00B24989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Pr="00B24989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>т 24 ноября 1995 года N 181-ФЗ «</w:t>
      </w:r>
      <w:r w:rsidRPr="00B24989">
        <w:rPr>
          <w:rFonts w:ascii="Times New Roman" w:hAnsi="Times New Roman" w:cs="Times New Roman"/>
          <w:sz w:val="28"/>
          <w:szCs w:val="28"/>
        </w:rPr>
        <w:t>О социальной защите и</w:t>
      </w:r>
      <w:r>
        <w:rPr>
          <w:rFonts w:ascii="Times New Roman" w:hAnsi="Times New Roman" w:cs="Times New Roman"/>
          <w:sz w:val="28"/>
          <w:szCs w:val="28"/>
        </w:rPr>
        <w:t>нвалидов в Российской Федерации»</w:t>
      </w:r>
      <w:r w:rsidRPr="00B24989">
        <w:rPr>
          <w:rFonts w:ascii="Times New Roman" w:hAnsi="Times New Roman" w:cs="Times New Roman"/>
          <w:sz w:val="28"/>
          <w:szCs w:val="28"/>
        </w:rPr>
        <w:t>;</w:t>
      </w:r>
    </w:p>
    <w:p w:rsidR="00B24989" w:rsidRPr="00B24989" w:rsidRDefault="00B24989" w:rsidP="00B249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B24989">
        <w:rPr>
          <w:rFonts w:ascii="Times New Roman" w:hAnsi="Times New Roman" w:cs="Times New Roman"/>
          <w:sz w:val="28"/>
          <w:szCs w:val="28"/>
        </w:rPr>
        <w:t>деятельность в области средств массовой информации, литературы, издательского дела и реализации информационных проектов.</w:t>
      </w:r>
    </w:p>
    <w:p w:rsidR="00B24989" w:rsidRPr="00B24989" w:rsidRDefault="00B24989" w:rsidP="00B249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r>
        <w:rPr>
          <w:rFonts w:ascii="Times New Roman" w:hAnsi="Times New Roman" w:cs="Times New Roman"/>
          <w:sz w:val="28"/>
          <w:szCs w:val="28"/>
        </w:rPr>
        <w:tab/>
      </w:r>
      <w:r w:rsidRPr="00B24989">
        <w:rPr>
          <w:rFonts w:ascii="Times New Roman" w:hAnsi="Times New Roman" w:cs="Times New Roman"/>
          <w:b/>
          <w:sz w:val="28"/>
          <w:szCs w:val="28"/>
        </w:rPr>
        <w:t>2.</w:t>
      </w:r>
      <w:r w:rsidRPr="00B24989">
        <w:rPr>
          <w:rFonts w:ascii="Times New Roman" w:hAnsi="Times New Roman" w:cs="Times New Roman"/>
          <w:sz w:val="28"/>
          <w:szCs w:val="28"/>
        </w:rPr>
        <w:t xml:space="preserve"> Оказание финансовой поддержки социально ориентированным некоммерческим организациям осуществляется в соответствии с законодательством Российской Федерации, Республики Мордовия, нормативными правовыми актами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</w:t>
      </w:r>
      <w:r w:rsidRPr="00B24989">
        <w:rPr>
          <w:rFonts w:ascii="Times New Roman" w:hAnsi="Times New Roman" w:cs="Times New Roman"/>
          <w:sz w:val="28"/>
          <w:szCs w:val="28"/>
        </w:rPr>
        <w:t xml:space="preserve">муниципального района за счет </w:t>
      </w:r>
      <w:r w:rsidRPr="00B24989">
        <w:rPr>
          <w:rFonts w:ascii="Times New Roman" w:hAnsi="Times New Roman" w:cs="Times New Roman"/>
          <w:sz w:val="28"/>
          <w:szCs w:val="28"/>
        </w:rPr>
        <w:lastRenderedPageBreak/>
        <w:t xml:space="preserve">средств бюджета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</w:t>
      </w:r>
      <w:r w:rsidRPr="00B24989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путем предоставления субсидий.</w:t>
      </w:r>
    </w:p>
    <w:p w:rsidR="00B24989" w:rsidRPr="00B24989" w:rsidRDefault="00B24989" w:rsidP="00B249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>
        <w:rPr>
          <w:rFonts w:ascii="Times New Roman" w:hAnsi="Times New Roman" w:cs="Times New Roman"/>
          <w:sz w:val="28"/>
          <w:szCs w:val="28"/>
        </w:rPr>
        <w:tab/>
      </w:r>
      <w:r w:rsidRPr="00B24989">
        <w:rPr>
          <w:rFonts w:ascii="Times New Roman" w:hAnsi="Times New Roman" w:cs="Times New Roman"/>
          <w:b/>
          <w:sz w:val="28"/>
          <w:szCs w:val="28"/>
        </w:rPr>
        <w:t>3.</w:t>
      </w:r>
      <w:r w:rsidRPr="00B24989">
        <w:rPr>
          <w:rFonts w:ascii="Times New Roman" w:hAnsi="Times New Roman" w:cs="Times New Roman"/>
          <w:sz w:val="28"/>
          <w:szCs w:val="28"/>
        </w:rPr>
        <w:t xml:space="preserve"> Субсидии социально ориентированным некоммерческим организациям предоставляются в связи с осуществлением ими на территории </w:t>
      </w:r>
      <w:r w:rsidR="00765A97">
        <w:rPr>
          <w:rFonts w:ascii="Times New Roman" w:hAnsi="Times New Roman" w:cs="Times New Roman"/>
          <w:sz w:val="28"/>
          <w:szCs w:val="28"/>
        </w:rPr>
        <w:t xml:space="preserve">Чамзинского </w:t>
      </w:r>
      <w:r w:rsidRPr="00B24989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деятельности, виды которой указаны в </w:t>
      </w:r>
      <w:hyperlink w:anchor="sub_1" w:history="1">
        <w:r w:rsidRPr="00B24989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пункте 1</w:t>
        </w:r>
      </w:hyperlink>
      <w:r w:rsidRPr="00B24989">
        <w:rPr>
          <w:rFonts w:ascii="Times New Roman" w:hAnsi="Times New Roman" w:cs="Times New Roman"/>
          <w:sz w:val="28"/>
          <w:szCs w:val="28"/>
        </w:rPr>
        <w:t xml:space="preserve"> настоящего решения.</w:t>
      </w:r>
    </w:p>
    <w:p w:rsidR="00B24989" w:rsidRPr="00B24989" w:rsidRDefault="00765A97" w:rsidP="00B249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4"/>
      <w:bookmarkEnd w:id="2"/>
      <w:r>
        <w:rPr>
          <w:rFonts w:ascii="Times New Roman" w:hAnsi="Times New Roman" w:cs="Times New Roman"/>
          <w:sz w:val="28"/>
          <w:szCs w:val="28"/>
        </w:rPr>
        <w:tab/>
      </w:r>
      <w:r w:rsidR="00B24989" w:rsidRPr="00765A97">
        <w:rPr>
          <w:rFonts w:ascii="Times New Roman" w:hAnsi="Times New Roman" w:cs="Times New Roman"/>
          <w:b/>
          <w:sz w:val="28"/>
          <w:szCs w:val="28"/>
        </w:rPr>
        <w:t>4.</w:t>
      </w:r>
      <w:r w:rsidR="00B24989" w:rsidRPr="00B24989">
        <w:rPr>
          <w:rFonts w:ascii="Times New Roman" w:hAnsi="Times New Roman" w:cs="Times New Roman"/>
          <w:sz w:val="28"/>
          <w:szCs w:val="28"/>
        </w:rPr>
        <w:t xml:space="preserve"> Порядок определения объема и предоставления субсидий за счет средств бюджета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</w:t>
      </w:r>
      <w:r w:rsidR="00B24989" w:rsidRPr="00B24989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устанавливается администрацией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</w:t>
      </w:r>
      <w:r w:rsidR="00B24989" w:rsidRPr="00B24989">
        <w:rPr>
          <w:rFonts w:ascii="Times New Roman" w:hAnsi="Times New Roman" w:cs="Times New Roman"/>
          <w:sz w:val="28"/>
          <w:szCs w:val="28"/>
        </w:rPr>
        <w:t>муниципального района.</w:t>
      </w:r>
      <w:bookmarkEnd w:id="3"/>
    </w:p>
    <w:p w:rsidR="00B24989" w:rsidRDefault="00765A97" w:rsidP="00B2498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B2498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249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Настоящее решение </w:t>
      </w:r>
      <w:r w:rsidR="006645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вступает в силу со дня его </w:t>
      </w:r>
      <w:r w:rsidR="00664589" w:rsidRPr="00664589">
        <w:rPr>
          <w:rFonts w:ascii="Times New Roman" w:hAnsi="Times New Roman" w:cs="Times New Roman"/>
          <w:sz w:val="28"/>
          <w:szCs w:val="28"/>
        </w:rPr>
        <w:t>официального опубликования</w:t>
      </w:r>
      <w:r w:rsidR="00664589">
        <w:t xml:space="preserve"> </w:t>
      </w:r>
      <w:r w:rsidR="00B24989">
        <w:rPr>
          <w:rFonts w:ascii="Times New Roman" w:hAnsi="Times New Roman" w:cs="Times New Roman"/>
          <w:sz w:val="28"/>
          <w:szCs w:val="28"/>
          <w:shd w:val="clear" w:color="auto" w:fill="FFFFFF"/>
        </w:rPr>
        <w:t>в Информационном бюллетене Чамзинского муниципального района.</w:t>
      </w:r>
    </w:p>
    <w:p w:rsidR="00B24989" w:rsidRDefault="00B24989" w:rsidP="00B2498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B24989" w:rsidRDefault="00B24989" w:rsidP="0040295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02959" w:rsidRDefault="00402959" w:rsidP="00402959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Председатель Совета депутатов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   Глава</w:t>
      </w:r>
    </w:p>
    <w:p w:rsidR="00402959" w:rsidRDefault="00402959" w:rsidP="00402959">
      <w:p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       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</w:p>
    <w:p w:rsidR="00402959" w:rsidRDefault="00402959" w:rsidP="00402959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Республики Мордовия                                           Республики Мордовия</w:t>
      </w:r>
    </w:p>
    <w:p w:rsidR="00402959" w:rsidRDefault="00402959" w:rsidP="00402959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402959" w:rsidRDefault="00402959" w:rsidP="00402959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____________________ В.Я. Борисов                ____________________ В.Г. </w:t>
      </w:r>
      <w:proofErr w:type="spellStart"/>
      <w:r>
        <w:rPr>
          <w:rFonts w:ascii="Times New Roman" w:hAnsi="Times New Roman" w:cs="Times New Roman"/>
          <w:sz w:val="26"/>
          <w:szCs w:val="26"/>
        </w:rPr>
        <w:t>Цыбаков</w:t>
      </w:r>
      <w:proofErr w:type="spellEnd"/>
    </w:p>
    <w:p w:rsidR="00402959" w:rsidRDefault="00402959" w:rsidP="00402959">
      <w:pPr>
        <w:spacing w:after="0"/>
        <w:rPr>
          <w:rFonts w:ascii="Arial" w:hAnsi="Arial" w:cs="Arial"/>
          <w:sz w:val="24"/>
          <w:szCs w:val="24"/>
        </w:rPr>
      </w:pPr>
    </w:p>
    <w:p w:rsidR="00402959" w:rsidRDefault="00402959" w:rsidP="00402959">
      <w:pPr>
        <w:spacing w:after="0"/>
      </w:pPr>
    </w:p>
    <w:p w:rsidR="00402959" w:rsidRDefault="00402959" w:rsidP="00402959">
      <w:pPr>
        <w:spacing w:after="0"/>
        <w:ind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Срок внесения заключений по данному проекту составляет 4 дня с даты опубликования на сайте.</w:t>
      </w:r>
    </w:p>
    <w:p w:rsidR="00B24989" w:rsidRDefault="00B24989" w:rsidP="00402959">
      <w:pPr>
        <w:spacing w:after="0"/>
        <w:jc w:val="right"/>
        <w:rPr>
          <w:rFonts w:ascii="Times New Roman" w:hAnsi="Times New Roman" w:cs="Times New Roman"/>
        </w:rPr>
      </w:pPr>
    </w:p>
    <w:p w:rsidR="00B24989" w:rsidRDefault="00B24989" w:rsidP="00B24989">
      <w:pPr>
        <w:ind w:right="-284"/>
        <w:jc w:val="right"/>
        <w:rPr>
          <w:rFonts w:ascii="Times New Roman" w:hAnsi="Times New Roman" w:cs="Times New Roman"/>
        </w:rPr>
      </w:pPr>
    </w:p>
    <w:p w:rsidR="00B24989" w:rsidRDefault="00B24989" w:rsidP="00B24989">
      <w:pPr>
        <w:ind w:right="-284"/>
        <w:jc w:val="right"/>
        <w:rPr>
          <w:rFonts w:ascii="Times New Roman" w:hAnsi="Times New Roman" w:cs="Times New Roman"/>
        </w:rPr>
      </w:pPr>
    </w:p>
    <w:p w:rsidR="00B24989" w:rsidRDefault="00B24989" w:rsidP="00B24989">
      <w:pPr>
        <w:ind w:right="-284"/>
        <w:jc w:val="right"/>
        <w:rPr>
          <w:rFonts w:ascii="Times New Roman" w:hAnsi="Times New Roman" w:cs="Times New Roman"/>
        </w:rPr>
      </w:pPr>
    </w:p>
    <w:p w:rsidR="007D7422" w:rsidRDefault="007D7422">
      <w:bookmarkStart w:id="4" w:name="_GoBack"/>
      <w:bookmarkEnd w:id="4"/>
    </w:p>
    <w:sectPr w:rsidR="007D7422" w:rsidSect="00387515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989"/>
    <w:rsid w:val="000B794E"/>
    <w:rsid w:val="00387515"/>
    <w:rsid w:val="00402959"/>
    <w:rsid w:val="004752B4"/>
    <w:rsid w:val="00664589"/>
    <w:rsid w:val="006D5461"/>
    <w:rsid w:val="00765A97"/>
    <w:rsid w:val="007D7422"/>
    <w:rsid w:val="00B24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A4AB2D-F68F-4F14-B079-43F5AF566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49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24989"/>
    <w:rPr>
      <w:color w:val="0000FF"/>
      <w:u w:val="single"/>
    </w:rPr>
  </w:style>
  <w:style w:type="paragraph" w:customStyle="1" w:styleId="s1">
    <w:name w:val="s_1"/>
    <w:basedOn w:val="a"/>
    <w:rsid w:val="00B249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B2498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p7">
    <w:name w:val="p7"/>
    <w:basedOn w:val="a"/>
    <w:rsid w:val="00B249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24989"/>
  </w:style>
  <w:style w:type="paragraph" w:customStyle="1" w:styleId="1">
    <w:name w:val="Без интервала1"/>
    <w:rsid w:val="00B24989"/>
    <w:pPr>
      <w:spacing w:after="0" w:line="240" w:lineRule="auto"/>
    </w:pPr>
    <w:rPr>
      <w:rFonts w:ascii="Calibri" w:eastAsia="Times New Roman" w:hAnsi="Calibri" w:cs="Times New Roman"/>
    </w:rPr>
  </w:style>
  <w:style w:type="character" w:styleId="a4">
    <w:name w:val="Emphasis"/>
    <w:basedOn w:val="a0"/>
    <w:uiPriority w:val="20"/>
    <w:qFormat/>
    <w:rsid w:val="00B24989"/>
    <w:rPr>
      <w:i/>
      <w:iCs/>
    </w:rPr>
  </w:style>
  <w:style w:type="character" w:customStyle="1" w:styleId="a5">
    <w:name w:val="Гипертекстовая ссылка"/>
    <w:uiPriority w:val="99"/>
    <w:rsid w:val="00B24989"/>
    <w:rPr>
      <w:b w:val="0"/>
      <w:bCs w:val="0"/>
      <w:color w:val="106BBE"/>
    </w:rPr>
  </w:style>
  <w:style w:type="paragraph" w:styleId="a6">
    <w:name w:val="Balloon Text"/>
    <w:basedOn w:val="a"/>
    <w:link w:val="a7"/>
    <w:uiPriority w:val="99"/>
    <w:semiHidden/>
    <w:unhideWhenUsed/>
    <w:rsid w:val="004029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029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45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?id=10064504&amp;sub=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10005879&amp;sub=3111" TargetMode="External"/><Relationship Id="rId5" Type="http://schemas.openxmlformats.org/officeDocument/2006/relationships/hyperlink" Target="http://internet.garant.ru/document?id=10005879&amp;sub=3112" TargetMode="External"/><Relationship Id="rId4" Type="http://schemas.openxmlformats.org/officeDocument/2006/relationships/hyperlink" Target="http://internet.garant.ru/document?id=86367&amp;sub=150125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491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10</cp:revision>
  <cp:lastPrinted>2017-02-03T13:07:00Z</cp:lastPrinted>
  <dcterms:created xsi:type="dcterms:W3CDTF">2017-01-30T12:58:00Z</dcterms:created>
  <dcterms:modified xsi:type="dcterms:W3CDTF">2017-02-03T13:07:00Z</dcterms:modified>
</cp:coreProperties>
</file>