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BC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43BC3" w:rsidRPr="00043BC3" w:rsidRDefault="00043BC3" w:rsidP="00043B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03 февраля  2017 год                                                                                   №  21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3BC3" w:rsidRPr="00043BC3" w:rsidRDefault="00043BC3" w:rsidP="00043B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043BC3" w:rsidRPr="00043BC3" w:rsidRDefault="00043BC3" w:rsidP="00043B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по проекту «Правила землепользования и</w:t>
      </w:r>
    </w:p>
    <w:p w:rsidR="00043BC3" w:rsidRPr="00043BC3" w:rsidRDefault="00043BC3" w:rsidP="00043B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 xml:space="preserve">застройки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43BC3" w:rsidRPr="00043BC3" w:rsidRDefault="00043BC3" w:rsidP="00043B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РМ</w:t>
      </w:r>
      <w:proofErr w:type="spellEnd"/>
    </w:p>
    <w:p w:rsidR="00043BC3" w:rsidRPr="00043BC3" w:rsidRDefault="00043BC3" w:rsidP="00043BC3">
      <w:pPr>
        <w:spacing w:after="0"/>
        <w:jc w:val="both"/>
        <w:rPr>
          <w:rFonts w:ascii="Times New Roman" w:hAnsi="Times New Roman" w:cs="Times New Roman"/>
          <w:b/>
          <w:lang w:eastAsia="ar-SA"/>
        </w:rPr>
      </w:pPr>
    </w:p>
    <w:p w:rsidR="00043BC3" w:rsidRPr="00043BC3" w:rsidRDefault="00043BC3" w:rsidP="00043BC3">
      <w:pPr>
        <w:shd w:val="clear" w:color="auto" w:fill="FFFFFF"/>
        <w:spacing w:after="0"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043B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Администрация </w:t>
      </w:r>
      <w:proofErr w:type="spellStart"/>
      <w:r w:rsidRPr="00043BC3">
        <w:rPr>
          <w:rFonts w:ascii="Times New Roman" w:hAnsi="Times New Roman" w:cs="Times New Roman"/>
          <w:color w:val="000000"/>
          <w:spacing w:val="1"/>
          <w:sz w:val="28"/>
          <w:szCs w:val="28"/>
        </w:rPr>
        <w:t>Медаевского</w:t>
      </w:r>
      <w:proofErr w:type="spellEnd"/>
      <w:r w:rsidRPr="00043B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сельского поселения </w:t>
      </w:r>
      <w:proofErr w:type="spellStart"/>
      <w:r w:rsidRPr="00043BC3">
        <w:rPr>
          <w:rFonts w:ascii="Times New Roman" w:hAnsi="Times New Roman" w:cs="Times New Roman"/>
          <w:color w:val="000000"/>
          <w:spacing w:val="1"/>
          <w:sz w:val="28"/>
          <w:szCs w:val="28"/>
        </w:rPr>
        <w:t>Чамзинского</w:t>
      </w:r>
      <w:proofErr w:type="spellEnd"/>
      <w:r w:rsidRPr="00043B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муниципального района Республики Мордовия</w:t>
      </w:r>
      <w:r w:rsidRPr="00043BC3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043BC3" w:rsidRPr="00043BC3" w:rsidRDefault="00043BC3" w:rsidP="00043BC3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043BC3" w:rsidRPr="00043BC3" w:rsidRDefault="00043BC3" w:rsidP="00043BC3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ПОСТАНОВЛЯЕТ: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043BC3">
        <w:rPr>
          <w:rFonts w:ascii="Times New Roman" w:hAnsi="Times New Roman" w:cs="Times New Roman"/>
          <w:b/>
          <w:lang w:eastAsia="ar-SA"/>
        </w:rPr>
        <w:t xml:space="preserve">   </w:t>
      </w:r>
    </w:p>
    <w:p w:rsidR="00043BC3" w:rsidRPr="00043BC3" w:rsidRDefault="00043BC3" w:rsidP="00043B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1.  Вынести на публичные слушания проект решения Совета депутатов </w:t>
      </w:r>
      <w:proofErr w:type="spell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 w:rsidRPr="00043BC3">
        <w:rPr>
          <w:rFonts w:ascii="Times New Roman" w:hAnsi="Times New Roman" w:cs="Times New Roman"/>
          <w:sz w:val="28"/>
          <w:szCs w:val="28"/>
        </w:rPr>
        <w:t xml:space="preserve">Правила землепользования и застройки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РМ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>» согласно приложению № 1 настоящему Постановлению</w:t>
      </w:r>
    </w:p>
    <w:p w:rsidR="00043BC3" w:rsidRPr="00043BC3" w:rsidRDefault="00043BC3" w:rsidP="00043BC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2. Назначить проведение публичных слушаний на 05.03.2017г.  10-00 часов в здании ДК с. </w:t>
      </w:r>
      <w:proofErr w:type="spell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(расположенный по адресу: с. </w:t>
      </w:r>
      <w:proofErr w:type="spell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>, ул. Гагарина,1А)</w:t>
      </w:r>
    </w:p>
    <w:p w:rsidR="00043BC3" w:rsidRPr="00043BC3" w:rsidRDefault="00043BC3" w:rsidP="00043BC3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043BC3" w:rsidRPr="00043BC3" w:rsidRDefault="00043BC3" w:rsidP="00043BC3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4.  Предложения по  проекту решения принимаются рабочей группой до 05.03.2017г.  года, в соответствии с прилагаемой формой внесения предложений согласно приложению № 3 по адресу: 431717, Республика Мордовия, </w:t>
      </w:r>
      <w:proofErr w:type="spell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заместителю главы администрации </w:t>
      </w:r>
      <w:r w:rsidRPr="00043BC3">
        <w:rPr>
          <w:rFonts w:ascii="Times New Roman" w:hAnsi="Times New Roman" w:cs="Times New Roman"/>
          <w:sz w:val="28"/>
          <w:szCs w:val="28"/>
          <w:lang w:eastAsia="ar-SA"/>
        </w:rPr>
        <w:tab/>
        <w:t>Киреевой А.А.,  тел. 2-82-27, с 9 час.00 мин  до 17 час 00 мин. ежедневно, кроме субботы и воскресенья.</w:t>
      </w:r>
    </w:p>
    <w:p w:rsidR="00043BC3" w:rsidRPr="00043BC3" w:rsidRDefault="00043BC3" w:rsidP="00043BC3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5.  Настоящее Постановление вступает в силу со дня опубликования в информационном бюллетене  поселения «Вести»</w:t>
      </w:r>
    </w:p>
    <w:p w:rsidR="00043BC3" w:rsidRPr="00043BC3" w:rsidRDefault="00043BC3" w:rsidP="00043BC3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   Глава </w:t>
      </w:r>
      <w:proofErr w:type="spell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И.Н.Новикова</w:t>
      </w: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043BC3">
        <w:rPr>
          <w:rFonts w:ascii="Times New Roman" w:hAnsi="Times New Roman" w:cs="Times New Roman"/>
          <w:lang w:eastAsia="ar-SA"/>
        </w:rPr>
        <w:lastRenderedPageBreak/>
        <w:t xml:space="preserve">ПРИЛОЖЕНИЕ № 2               </w:t>
      </w: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043BC3">
        <w:rPr>
          <w:rFonts w:ascii="Times New Roman" w:hAnsi="Times New Roman" w:cs="Times New Roman"/>
          <w:lang w:eastAsia="ar-SA"/>
        </w:rPr>
        <w:t xml:space="preserve">  к  Постановлению </w:t>
      </w:r>
      <w:proofErr w:type="spellStart"/>
      <w:r w:rsidRPr="00043BC3">
        <w:rPr>
          <w:rFonts w:ascii="Times New Roman" w:hAnsi="Times New Roman" w:cs="Times New Roman"/>
          <w:lang w:eastAsia="ar-SA"/>
        </w:rPr>
        <w:t>Администрацйии</w:t>
      </w:r>
      <w:proofErr w:type="spellEnd"/>
      <w:r w:rsidRPr="00043BC3">
        <w:rPr>
          <w:rFonts w:ascii="Times New Roman" w:hAnsi="Times New Roman" w:cs="Times New Roman"/>
          <w:lang w:eastAsia="ar-SA"/>
        </w:rPr>
        <w:t xml:space="preserve"> </w:t>
      </w: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043BC3">
        <w:rPr>
          <w:rFonts w:ascii="Times New Roman" w:hAnsi="Times New Roman" w:cs="Times New Roman"/>
          <w:lang w:eastAsia="ar-SA"/>
        </w:rPr>
        <w:t xml:space="preserve">    </w:t>
      </w:r>
      <w:proofErr w:type="spellStart"/>
      <w:r w:rsidRPr="00043BC3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043BC3"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043BC3" w:rsidRPr="00043BC3" w:rsidRDefault="000623ED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 21</w:t>
      </w:r>
      <w:r w:rsidR="00043BC3" w:rsidRPr="00043BC3">
        <w:rPr>
          <w:rFonts w:ascii="Times New Roman" w:hAnsi="Times New Roman" w:cs="Times New Roman"/>
          <w:lang w:eastAsia="ar-SA"/>
        </w:rPr>
        <w:t xml:space="preserve">  от  03.02.2017 года</w:t>
      </w: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Правил землепользования и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 xml:space="preserve">застройки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РМ</w:t>
      </w:r>
      <w:proofErr w:type="spellEnd"/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0568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6"/>
        <w:gridCol w:w="2610"/>
        <w:gridCol w:w="4483"/>
        <w:gridCol w:w="2739"/>
      </w:tblGrid>
      <w:tr w:rsidR="00043BC3" w:rsidRPr="00043BC3" w:rsidTr="00887043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sz w:val="28"/>
                <w:szCs w:val="28"/>
                <w:lang w:eastAsia="ar-SA"/>
              </w:rPr>
              <w:t xml:space="preserve">№ </w:t>
            </w:r>
          </w:p>
          <w:p w:rsidR="00043BC3" w:rsidRPr="00043BC3" w:rsidRDefault="00043BC3" w:rsidP="00043BC3">
            <w:pPr>
              <w:pStyle w:val="a4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043BC3">
              <w:rPr>
                <w:b w:val="0"/>
                <w:sz w:val="28"/>
                <w:szCs w:val="28"/>
              </w:rPr>
              <w:t>п</w:t>
            </w:r>
            <w:proofErr w:type="spellEnd"/>
            <w:proofErr w:type="gramEnd"/>
            <w:r w:rsidRPr="00043BC3">
              <w:rPr>
                <w:b w:val="0"/>
                <w:sz w:val="28"/>
                <w:szCs w:val="28"/>
              </w:rPr>
              <w:t>/</w:t>
            </w:r>
            <w:proofErr w:type="spellStart"/>
            <w:r w:rsidRPr="00043BC3">
              <w:rPr>
                <w:b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sz w:val="28"/>
                <w:szCs w:val="28"/>
                <w:lang w:eastAsia="ar-SA"/>
              </w:rPr>
              <w:t>Фамилия,</w:t>
            </w:r>
          </w:p>
          <w:p w:rsidR="00043BC3" w:rsidRPr="00043BC3" w:rsidRDefault="00043BC3" w:rsidP="00043BC3">
            <w:pPr>
              <w:pStyle w:val="a4"/>
              <w:rPr>
                <w:b w:val="0"/>
                <w:sz w:val="28"/>
                <w:szCs w:val="28"/>
              </w:rPr>
            </w:pPr>
            <w:r w:rsidRPr="00043BC3">
              <w:rPr>
                <w:b w:val="0"/>
                <w:sz w:val="28"/>
                <w:szCs w:val="28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жительства</w:t>
            </w:r>
          </w:p>
        </w:tc>
      </w:tr>
      <w:tr w:rsidR="00043BC3" w:rsidRPr="00043BC3" w:rsidTr="00887043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Коротина</w:t>
            </w:r>
            <w:proofErr w:type="spellEnd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Татьяна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Менгариповна</w:t>
            </w:r>
            <w:proofErr w:type="spellEnd"/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Председатель социально-правовой комиссии Совета депутатов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043BC3" w:rsidRPr="00043BC3" w:rsidTr="00887043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Член социально-правовой комиссии  Совета депутатов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с. 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043BC3" w:rsidRPr="00043BC3" w:rsidTr="00887043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rPr>
                <w:sz w:val="28"/>
                <w:szCs w:val="28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Киреева Анастасия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Заместитель главы администрации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gram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.Ч</w:t>
            </w:r>
            <w:proofErr w:type="gramEnd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амзинка</w:t>
            </w:r>
          </w:p>
        </w:tc>
      </w:tr>
      <w:tr w:rsidR="00043BC3" w:rsidRPr="00043BC3" w:rsidTr="00887043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Синичкина </w:t>
            </w:r>
          </w:p>
          <w:p w:rsidR="00043BC3" w:rsidRPr="00043BC3" w:rsidRDefault="00043BC3" w:rsidP="00043BC3">
            <w:pPr>
              <w:pStyle w:val="a3"/>
              <w:rPr>
                <w:sz w:val="28"/>
                <w:szCs w:val="28"/>
              </w:rPr>
            </w:pPr>
            <w:r w:rsidRPr="00043BC3"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Зав.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Медаевской</w:t>
            </w:r>
            <w:proofErr w:type="spellEnd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043BC3" w:rsidRPr="00043BC3" w:rsidTr="00887043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rPr>
                <w:sz w:val="28"/>
                <w:szCs w:val="28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Депутат Совета депутатов по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Мачказеровскому</w:t>
            </w:r>
            <w:proofErr w:type="spellEnd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043BC3">
              <w:rPr>
                <w:rFonts w:eastAsia="Times New Roman"/>
                <w:sz w:val="28"/>
                <w:szCs w:val="28"/>
                <w:lang w:eastAsia="ar-SA"/>
              </w:rPr>
              <w:t>Мачказерово</w:t>
            </w:r>
            <w:proofErr w:type="spellEnd"/>
          </w:p>
        </w:tc>
      </w:tr>
    </w:tbl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b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rPr>
          <w:rFonts w:ascii="Times New Roman" w:hAnsi="Times New Roman" w:cs="Times New Roman"/>
          <w:lang w:eastAsia="ar-SA"/>
        </w:rPr>
      </w:pP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043BC3">
        <w:rPr>
          <w:rFonts w:ascii="Times New Roman" w:hAnsi="Times New Roman" w:cs="Times New Roman"/>
          <w:lang w:eastAsia="ar-SA"/>
        </w:rPr>
        <w:lastRenderedPageBreak/>
        <w:t>ПРИЛОЖЕНИЕ № 3</w:t>
      </w: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043BC3"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043BC3" w:rsidRPr="00043BC3" w:rsidRDefault="00043BC3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043BC3">
        <w:rPr>
          <w:rFonts w:ascii="Times New Roman" w:hAnsi="Times New Roman" w:cs="Times New Roman"/>
          <w:lang w:eastAsia="ar-SA"/>
        </w:rPr>
        <w:t xml:space="preserve"> </w:t>
      </w:r>
      <w:proofErr w:type="spellStart"/>
      <w:r w:rsidRPr="00043BC3">
        <w:rPr>
          <w:rFonts w:ascii="Times New Roman" w:hAnsi="Times New Roman" w:cs="Times New Roman"/>
          <w:lang w:eastAsia="ar-SA"/>
        </w:rPr>
        <w:t>Медаевского</w:t>
      </w:r>
      <w:proofErr w:type="spellEnd"/>
      <w:r w:rsidRPr="00043BC3">
        <w:rPr>
          <w:rFonts w:ascii="Times New Roman" w:hAnsi="Times New Roman" w:cs="Times New Roman"/>
          <w:lang w:eastAsia="ar-SA"/>
        </w:rPr>
        <w:t xml:space="preserve">  сельского поселения </w:t>
      </w:r>
    </w:p>
    <w:p w:rsidR="00043BC3" w:rsidRPr="00043BC3" w:rsidRDefault="000623ED" w:rsidP="00043BC3">
      <w:pPr>
        <w:spacing w:after="0"/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 21</w:t>
      </w:r>
      <w:r w:rsidR="00043BC3" w:rsidRPr="00043BC3">
        <w:rPr>
          <w:rFonts w:ascii="Times New Roman" w:hAnsi="Times New Roman" w:cs="Times New Roman"/>
          <w:lang w:eastAsia="ar-SA"/>
        </w:rPr>
        <w:t xml:space="preserve"> от 03.02.2017 года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Правил землепользования и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 xml:space="preserve">застройки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43B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043BC3">
        <w:rPr>
          <w:rFonts w:ascii="Times New Roman" w:hAnsi="Times New Roman" w:cs="Times New Roman"/>
          <w:sz w:val="28"/>
          <w:szCs w:val="28"/>
        </w:rPr>
        <w:t>РМ</w:t>
      </w:r>
      <w:proofErr w:type="spellEnd"/>
    </w:p>
    <w:tbl>
      <w:tblPr>
        <w:tblpPr w:leftFromText="180" w:rightFromText="180" w:vertAnchor="text" w:horzAnchor="margin" w:tblpXSpec="center" w:tblpY="386"/>
        <w:tblW w:w="116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1"/>
        <w:gridCol w:w="1350"/>
        <w:gridCol w:w="1305"/>
        <w:gridCol w:w="1170"/>
        <w:gridCol w:w="1335"/>
        <w:gridCol w:w="1590"/>
        <w:gridCol w:w="1303"/>
        <w:gridCol w:w="1521"/>
        <w:gridCol w:w="1481"/>
      </w:tblGrid>
      <w:tr w:rsidR="00043BC3" w:rsidRPr="00043BC3" w:rsidTr="00887043">
        <w:trPr>
          <w:tblHeader/>
        </w:trPr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№</w:t>
            </w:r>
          </w:p>
          <w:p w:rsidR="00043BC3" w:rsidRPr="00043BC3" w:rsidRDefault="00043BC3" w:rsidP="00043BC3">
            <w:pPr>
              <w:pStyle w:val="a4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/</w:t>
            </w:r>
            <w:proofErr w:type="spellStart"/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Глава,</w:t>
            </w:r>
          </w:p>
          <w:p w:rsidR="00043BC3" w:rsidRPr="00043BC3" w:rsidRDefault="00043BC3" w:rsidP="00043BC3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 xml:space="preserve"> статья,</w:t>
            </w:r>
          </w:p>
          <w:p w:rsidR="00043BC3" w:rsidRPr="00043BC3" w:rsidRDefault="00043BC3" w:rsidP="00043BC3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>часть</w:t>
            </w:r>
          </w:p>
          <w:p w:rsidR="00043BC3" w:rsidRPr="00043BC3" w:rsidRDefault="00043BC3" w:rsidP="00043BC3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 xml:space="preserve">статьи, </w:t>
            </w:r>
          </w:p>
          <w:p w:rsidR="00043BC3" w:rsidRPr="00043BC3" w:rsidRDefault="00043BC3" w:rsidP="00043BC3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>пункт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Текст отчёта </w:t>
            </w:r>
          </w:p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Об </w:t>
            </w:r>
            <w:proofErr w:type="spellStart"/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исполнениибюджета</w:t>
            </w:r>
            <w:proofErr w:type="spellEnd"/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 поправки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 отчёта об исполнении бюджета с учетом поправки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Домашний адрес телефон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4"/>
              <w:snapToGrid w:val="0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Место</w:t>
            </w:r>
          </w:p>
          <w:p w:rsidR="00043BC3" w:rsidRPr="00043BC3" w:rsidRDefault="00043BC3" w:rsidP="00043BC3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>работы,</w:t>
            </w:r>
          </w:p>
          <w:p w:rsidR="00043BC3" w:rsidRPr="00043BC3" w:rsidRDefault="00043BC3" w:rsidP="00043BC3">
            <w:pPr>
              <w:pStyle w:val="a4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 xml:space="preserve"> учебы</w:t>
            </w:r>
          </w:p>
        </w:tc>
      </w:tr>
      <w:tr w:rsidR="00043BC3" w:rsidRPr="00043BC3" w:rsidTr="00887043">
        <w:tc>
          <w:tcPr>
            <w:tcW w:w="5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5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3BC3" w:rsidRPr="00043BC3" w:rsidRDefault="00043BC3" w:rsidP="00043BC3">
            <w:pPr>
              <w:pStyle w:val="a3"/>
              <w:snapToGrid w:val="0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</w:tr>
    </w:tbl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3BC3" w:rsidRPr="00043BC3" w:rsidRDefault="00043BC3" w:rsidP="00043B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BC3" w:rsidRPr="00043BC3" w:rsidRDefault="00043BC3" w:rsidP="00043BC3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3E287B" w:rsidRDefault="003E287B"/>
    <w:sectPr w:rsidR="003E287B" w:rsidSect="00091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3BC3"/>
    <w:rsid w:val="00043BC3"/>
    <w:rsid w:val="000623ED"/>
    <w:rsid w:val="00091FA5"/>
    <w:rsid w:val="003E2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43BC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4">
    <w:name w:val="Заголовок таблицы"/>
    <w:basedOn w:val="a3"/>
    <w:rsid w:val="00043BC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535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2017-02-06T11:33:00Z</dcterms:created>
  <dcterms:modified xsi:type="dcterms:W3CDTF">2017-02-06T11:35:00Z</dcterms:modified>
</cp:coreProperties>
</file>