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EE3" w:rsidRPr="0061528A" w:rsidRDefault="00291EE3" w:rsidP="00291EE3">
      <w:pPr>
        <w:jc w:val="center"/>
        <w:rPr>
          <w:sz w:val="28"/>
        </w:rPr>
      </w:pPr>
      <w:r w:rsidRPr="0061528A">
        <w:rPr>
          <w:sz w:val="28"/>
        </w:rPr>
        <w:t>Администрация Чамзинского муниципального района</w:t>
      </w:r>
    </w:p>
    <w:p w:rsidR="00291EE3" w:rsidRPr="0061528A" w:rsidRDefault="00291EE3" w:rsidP="00291EE3">
      <w:pPr>
        <w:pStyle w:val="a3"/>
        <w:rPr>
          <w:bCs/>
        </w:rPr>
      </w:pPr>
      <w:r>
        <w:rPr>
          <w:bCs/>
        </w:rPr>
        <w:t>Республики  Мордовия</w:t>
      </w:r>
    </w:p>
    <w:p w:rsidR="00291EE3" w:rsidRPr="0061528A" w:rsidRDefault="00291EE3" w:rsidP="00291EE3">
      <w:pPr>
        <w:jc w:val="center"/>
        <w:rPr>
          <w:bCs/>
          <w:sz w:val="28"/>
        </w:rPr>
      </w:pPr>
    </w:p>
    <w:p w:rsidR="00291EE3" w:rsidRPr="0061528A" w:rsidRDefault="00291EE3" w:rsidP="00291EE3">
      <w:pPr>
        <w:jc w:val="center"/>
        <w:rPr>
          <w:bCs/>
          <w:sz w:val="28"/>
        </w:rPr>
      </w:pPr>
      <w:r w:rsidRPr="0061528A">
        <w:rPr>
          <w:bCs/>
          <w:sz w:val="28"/>
        </w:rPr>
        <w:t>ПОСТАНОВЛЕНИЕ</w:t>
      </w:r>
    </w:p>
    <w:p w:rsidR="00291EE3" w:rsidRDefault="00291EE3" w:rsidP="00291EE3">
      <w:pPr>
        <w:rPr>
          <w:b/>
          <w:bCs/>
          <w:sz w:val="28"/>
        </w:rPr>
      </w:pPr>
    </w:p>
    <w:p w:rsidR="00291EE3" w:rsidRDefault="00291EE3" w:rsidP="00291EE3">
      <w:pPr>
        <w:rPr>
          <w:sz w:val="28"/>
        </w:rPr>
      </w:pPr>
      <w:r>
        <w:rPr>
          <w:bCs/>
          <w:sz w:val="28"/>
        </w:rPr>
        <w:t>о</w:t>
      </w:r>
      <w:r>
        <w:rPr>
          <w:bCs/>
          <w:sz w:val="28"/>
        </w:rPr>
        <w:t xml:space="preserve">т </w:t>
      </w:r>
      <w:r>
        <w:rPr>
          <w:bCs/>
          <w:sz w:val="28"/>
        </w:rPr>
        <w:t>___.01</w:t>
      </w:r>
      <w:r>
        <w:rPr>
          <w:bCs/>
          <w:sz w:val="28"/>
        </w:rPr>
        <w:t>.</w:t>
      </w:r>
      <w:r>
        <w:rPr>
          <w:bCs/>
          <w:sz w:val="28"/>
        </w:rPr>
        <w:t>2017</w:t>
      </w:r>
      <w:r>
        <w:rPr>
          <w:sz w:val="28"/>
        </w:rPr>
        <w:t xml:space="preserve"> 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 xml:space="preserve"> №</w:t>
      </w:r>
      <w:r>
        <w:rPr>
          <w:sz w:val="28"/>
        </w:rPr>
        <w:t>___</w:t>
      </w:r>
    </w:p>
    <w:p w:rsidR="00291EE3" w:rsidRDefault="00291EE3" w:rsidP="00291EE3">
      <w:pPr>
        <w:rPr>
          <w:b/>
          <w:sz w:val="28"/>
          <w:szCs w:val="28"/>
        </w:rPr>
      </w:pPr>
    </w:p>
    <w:p w:rsidR="00291EE3" w:rsidRPr="00291EE3" w:rsidRDefault="00291EE3" w:rsidP="00291EE3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291EE3">
        <w:rPr>
          <w:rFonts w:ascii="Times New Roman" w:hAnsi="Times New Roman" w:cs="Times New Roman"/>
          <w:color w:val="auto"/>
          <w:sz w:val="28"/>
          <w:szCs w:val="28"/>
        </w:rPr>
        <w:t xml:space="preserve">О внесении изменений в </w:t>
      </w:r>
      <w:r w:rsidRPr="00291EE3">
        <w:rPr>
          <w:rFonts w:ascii="Times New Roman" w:hAnsi="Times New Roman" w:cs="Times New Roman"/>
          <w:sz w:val="28"/>
          <w:szCs w:val="28"/>
        </w:rPr>
        <w:fldChar w:fldCharType="begin"/>
      </w:r>
      <w:r w:rsidRPr="00291EE3">
        <w:rPr>
          <w:rFonts w:ascii="Times New Roman" w:hAnsi="Times New Roman" w:cs="Times New Roman"/>
          <w:sz w:val="28"/>
          <w:szCs w:val="28"/>
        </w:rPr>
        <w:instrText xml:space="preserve"> HYPERLINK "garantF1://8964526.0" </w:instrText>
      </w:r>
      <w:r w:rsidRPr="00291EE3">
        <w:rPr>
          <w:rFonts w:ascii="Times New Roman" w:hAnsi="Times New Roman" w:cs="Times New Roman"/>
          <w:sz w:val="28"/>
          <w:szCs w:val="28"/>
        </w:rPr>
        <w:fldChar w:fldCharType="separate"/>
      </w:r>
      <w:r w:rsidRPr="00291EE3">
        <w:rPr>
          <w:rStyle w:val="a5"/>
          <w:rFonts w:ascii="Times New Roman" w:hAnsi="Times New Roman" w:cs="Times New Roman"/>
          <w:bCs w:val="0"/>
          <w:color w:val="auto"/>
          <w:sz w:val="28"/>
          <w:szCs w:val="28"/>
        </w:rPr>
        <w:t xml:space="preserve">постановление администрации Чамзинского муниципального района Республики Мордовия от </w:t>
      </w:r>
      <w:r w:rsidRPr="00291EE3">
        <w:rPr>
          <w:rFonts w:ascii="Times New Roman" w:hAnsi="Times New Roman" w:cs="Times New Roman"/>
          <w:sz w:val="28"/>
          <w:szCs w:val="28"/>
        </w:rPr>
        <w:t xml:space="preserve"> </w:t>
      </w:r>
      <w:r w:rsidRPr="00291EE3">
        <w:rPr>
          <w:rFonts w:ascii="Times New Roman" w:hAnsi="Times New Roman" w:cs="Times New Roman"/>
          <w:color w:val="auto"/>
          <w:sz w:val="28"/>
          <w:szCs w:val="28"/>
        </w:rPr>
        <w:t>24 марта 2015 г. n 228 «Об утверждении административного регламента по осуществлению муниципального жилищного контроля на территории сельских поселений Чамзинского муниципального района»</w:t>
      </w:r>
    </w:p>
    <w:p w:rsidR="00291EE3" w:rsidRPr="00F74076" w:rsidRDefault="00291EE3" w:rsidP="00291EE3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291EE3">
        <w:rPr>
          <w:rStyle w:val="a5"/>
          <w:rFonts w:ascii="Times New Roman" w:hAnsi="Times New Roman" w:cs="Times New Roman"/>
          <w:bCs w:val="0"/>
          <w:color w:val="auto"/>
          <w:sz w:val="28"/>
          <w:szCs w:val="28"/>
        </w:rPr>
        <w:fldChar w:fldCharType="end"/>
      </w:r>
    </w:p>
    <w:p w:rsidR="00291EE3" w:rsidRDefault="00291EE3" w:rsidP="00291EE3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Pr="00CA6C6F">
        <w:rPr>
          <w:rFonts w:ascii="Times New Roman" w:hAnsi="Times New Roman" w:cs="Times New Roman"/>
          <w:b w:val="0"/>
          <w:color w:val="auto"/>
          <w:sz w:val="28"/>
          <w:szCs w:val="28"/>
        </w:rPr>
        <w:t>В целях приведения в соответствие с Федеральным законом от 26 декабря 2008 г. N 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</w:r>
      <w:r w:rsidRPr="00CA6C6F">
        <w:rPr>
          <w:color w:val="auto"/>
          <w:sz w:val="28"/>
          <w:szCs w:val="28"/>
        </w:rPr>
        <w:t xml:space="preserve">, </w:t>
      </w:r>
      <w:r w:rsidRPr="00291EE3">
        <w:rPr>
          <w:rFonts w:ascii="Times New Roman" w:hAnsi="Times New Roman" w:cs="Times New Roman"/>
          <w:b w:val="0"/>
          <w:color w:val="auto"/>
          <w:sz w:val="28"/>
          <w:szCs w:val="28"/>
        </w:rPr>
        <w:t>Распоряжением Правительства российской Федерации №724-р от 19.04.2016года,</w:t>
      </w:r>
      <w:r>
        <w:rPr>
          <w:color w:val="auto"/>
          <w:sz w:val="28"/>
          <w:szCs w:val="28"/>
        </w:rPr>
        <w:t xml:space="preserve"> </w:t>
      </w:r>
      <w:r w:rsidRPr="00CA6C6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администрация Чамзинского муниципального района </w:t>
      </w:r>
    </w:p>
    <w:p w:rsidR="00291EE3" w:rsidRPr="00291EE3" w:rsidRDefault="00291EE3" w:rsidP="00291EE3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291EE3">
        <w:rPr>
          <w:rFonts w:ascii="Times New Roman" w:hAnsi="Times New Roman" w:cs="Times New Roman"/>
          <w:sz w:val="28"/>
          <w:szCs w:val="28"/>
        </w:rPr>
        <w:t>остановляет:</w:t>
      </w:r>
    </w:p>
    <w:p w:rsidR="00291EE3" w:rsidRDefault="00291EE3" w:rsidP="00291EE3">
      <w:pPr>
        <w:pStyle w:val="1"/>
        <w:jc w:val="both"/>
        <w:rPr>
          <w:rStyle w:val="a5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Pr="00F74076">
        <w:rPr>
          <w:rFonts w:ascii="Times New Roman" w:hAnsi="Times New Roman" w:cs="Times New Roman"/>
          <w:b w:val="0"/>
          <w:sz w:val="28"/>
          <w:szCs w:val="28"/>
        </w:rPr>
        <w:t>1.</w:t>
      </w:r>
      <w:r w:rsidRPr="00F74076">
        <w:rPr>
          <w:rFonts w:ascii="Times New Roman" w:hAnsi="Times New Roman" w:cs="Times New Roman"/>
          <w:sz w:val="28"/>
          <w:szCs w:val="28"/>
        </w:rPr>
        <w:t xml:space="preserve"> </w:t>
      </w:r>
      <w:r w:rsidRPr="00F74076">
        <w:rPr>
          <w:rFonts w:ascii="Times New Roman" w:hAnsi="Times New Roman" w:cs="Times New Roman"/>
          <w:b w:val="0"/>
          <w:sz w:val="28"/>
          <w:szCs w:val="28"/>
        </w:rPr>
        <w:t>Внести изменения в постановление</w:t>
      </w:r>
      <w:r w:rsidRPr="00F74076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Pr="00F74076">
          <w:rPr>
            <w:rStyle w:val="a5"/>
            <w:rFonts w:ascii="Times New Roman" w:hAnsi="Times New Roman" w:cs="Times New Roman"/>
            <w:b w:val="0"/>
            <w:bCs w:val="0"/>
            <w:color w:val="auto"/>
            <w:sz w:val="28"/>
            <w:szCs w:val="28"/>
          </w:rPr>
          <w:t xml:space="preserve"> Администрации Чамзинского муниципального района Республики Мордовия от </w:t>
        </w:r>
        <w:r>
          <w:rPr>
            <w:rStyle w:val="a5"/>
            <w:rFonts w:ascii="Times New Roman" w:hAnsi="Times New Roman" w:cs="Times New Roman"/>
            <w:b w:val="0"/>
            <w:bCs w:val="0"/>
            <w:color w:val="auto"/>
            <w:sz w:val="28"/>
            <w:szCs w:val="28"/>
          </w:rPr>
          <w:t xml:space="preserve"> </w:t>
        </w:r>
        <w:r w:rsidRPr="00F74076">
          <w:rPr>
            <w:rStyle w:val="a5"/>
            <w:rFonts w:ascii="Times New Roman" w:hAnsi="Times New Roman" w:cs="Times New Roman"/>
            <w:b w:val="0"/>
            <w:bCs w:val="0"/>
            <w:color w:val="auto"/>
            <w:sz w:val="28"/>
            <w:szCs w:val="28"/>
          </w:rPr>
          <w:t>24 марта 2015 г. N 228 «Об утверждении Административного регламента по осуществлению муниципального жилищного контроля на территории сельских поселений Чамзинского муниципального района»</w:t>
        </w:r>
      </w:hyperlink>
      <w:r>
        <w:rPr>
          <w:rStyle w:val="a5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следующего содержания:</w:t>
      </w:r>
    </w:p>
    <w:p w:rsidR="00291EE3" w:rsidRPr="00291EE3" w:rsidRDefault="00291EE3" w:rsidP="00291EE3">
      <w:pPr>
        <w:rPr>
          <w:sz w:val="28"/>
          <w:szCs w:val="28"/>
        </w:rPr>
      </w:pPr>
      <w:r>
        <w:tab/>
      </w:r>
      <w:r>
        <w:rPr>
          <w:sz w:val="28"/>
          <w:szCs w:val="28"/>
        </w:rPr>
        <w:t>1.1. Дополнить пунктом  2.4</w:t>
      </w:r>
      <w:r w:rsidRPr="00291EE3">
        <w:rPr>
          <w:sz w:val="28"/>
          <w:szCs w:val="28"/>
        </w:rPr>
        <w:t xml:space="preserve"> следующего содержания: </w:t>
      </w:r>
    </w:p>
    <w:p w:rsidR="00291EE3" w:rsidRPr="00AC57BA" w:rsidRDefault="00291EE3" w:rsidP="00291EE3">
      <w:pPr>
        <w:jc w:val="both"/>
        <w:rPr>
          <w:sz w:val="28"/>
          <w:szCs w:val="28"/>
          <w:shd w:val="clear" w:color="auto" w:fill="FFFFFF"/>
        </w:rPr>
      </w:pPr>
      <w:r w:rsidRPr="005C39A0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ab/>
      </w:r>
      <w:r>
        <w:rPr>
          <w:rFonts w:eastAsiaTheme="minorHAnsi"/>
          <w:sz w:val="28"/>
          <w:szCs w:val="28"/>
          <w:lang w:eastAsia="en-US"/>
        </w:rPr>
        <w:t>«2.4</w:t>
      </w:r>
      <w:bookmarkStart w:id="0" w:name="_GoBack"/>
      <w:bookmarkEnd w:id="0"/>
      <w:r>
        <w:rPr>
          <w:rFonts w:eastAsiaTheme="minorHAnsi"/>
          <w:sz w:val="28"/>
          <w:szCs w:val="28"/>
          <w:lang w:eastAsia="en-US"/>
        </w:rPr>
        <w:t xml:space="preserve">. </w:t>
      </w:r>
      <w:r w:rsidRPr="00AC57BA">
        <w:rPr>
          <w:sz w:val="28"/>
          <w:szCs w:val="28"/>
          <w:shd w:val="clear" w:color="auto" w:fill="FFFFFF"/>
        </w:rPr>
        <w:t>Перечень</w:t>
      </w:r>
      <w:r w:rsidRPr="00AC57BA">
        <w:rPr>
          <w:sz w:val="28"/>
          <w:szCs w:val="28"/>
        </w:rPr>
        <w:t xml:space="preserve"> </w:t>
      </w:r>
      <w:r w:rsidRPr="00AC57BA">
        <w:rPr>
          <w:sz w:val="28"/>
          <w:szCs w:val="28"/>
          <w:shd w:val="clear" w:color="auto" w:fill="FFFFFF"/>
        </w:rPr>
        <w:t>документов и (или) информации, запрашиваемых и получаемых в рамках межведомственного информационного взаимодействия органами муниципального контроля при организации и проведении проверок от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в распоряжении которых находятся эти документы и (или) информация:</w:t>
      </w:r>
    </w:p>
    <w:p w:rsidR="00291EE3" w:rsidRPr="00AC57BA" w:rsidRDefault="00291EE3" w:rsidP="00291EE3">
      <w:pPr>
        <w:jc w:val="both"/>
        <w:rPr>
          <w:sz w:val="28"/>
          <w:szCs w:val="28"/>
          <w:shd w:val="clear" w:color="auto" w:fill="FFFFFF"/>
        </w:rPr>
      </w:pPr>
      <w:r w:rsidRPr="00AC57BA">
        <w:rPr>
          <w:sz w:val="28"/>
          <w:szCs w:val="28"/>
        </w:rPr>
        <w:t>-</w:t>
      </w:r>
      <w:r w:rsidRPr="007B6964">
        <w:rPr>
          <w:sz w:val="28"/>
          <w:szCs w:val="28"/>
        </w:rPr>
        <w:t>Выписка из Единого государственного реестра прав на недвижимое имущество и сделок с ним (содержащая общедоступные сведения о зарегистрированных правах на объект недвижимости)</w:t>
      </w:r>
      <w:r>
        <w:rPr>
          <w:sz w:val="28"/>
          <w:szCs w:val="28"/>
        </w:rPr>
        <w:t>;</w:t>
      </w:r>
    </w:p>
    <w:p w:rsidR="00291EE3" w:rsidRPr="00AC57BA" w:rsidRDefault="00291EE3" w:rsidP="00291EE3">
      <w:pPr>
        <w:jc w:val="both"/>
        <w:rPr>
          <w:sz w:val="28"/>
          <w:szCs w:val="28"/>
        </w:rPr>
      </w:pPr>
      <w:r w:rsidRPr="00AC57BA">
        <w:rPr>
          <w:sz w:val="28"/>
          <w:szCs w:val="28"/>
        </w:rPr>
        <w:t>-</w:t>
      </w:r>
      <w:r w:rsidRPr="007B6964">
        <w:rPr>
          <w:sz w:val="28"/>
          <w:szCs w:val="28"/>
        </w:rPr>
        <w:t>Выписка из Единого государственного реестра прав на недвижимое имущество и сделок с ним о переходе прав на объект недвижимого имущества</w:t>
      </w:r>
      <w:r>
        <w:rPr>
          <w:sz w:val="28"/>
          <w:szCs w:val="28"/>
        </w:rPr>
        <w:t>;</w:t>
      </w:r>
    </w:p>
    <w:p w:rsidR="00291EE3" w:rsidRPr="00AC57BA" w:rsidRDefault="00291EE3" w:rsidP="00291EE3">
      <w:pPr>
        <w:jc w:val="both"/>
        <w:rPr>
          <w:sz w:val="28"/>
          <w:szCs w:val="28"/>
        </w:rPr>
      </w:pPr>
      <w:r w:rsidRPr="00AC57BA">
        <w:rPr>
          <w:sz w:val="28"/>
          <w:szCs w:val="28"/>
        </w:rPr>
        <w:t>-</w:t>
      </w:r>
      <w:r w:rsidRPr="007B6964">
        <w:rPr>
          <w:sz w:val="28"/>
          <w:szCs w:val="28"/>
        </w:rPr>
        <w:t>Выписка из Единого государственного реестра прав на недвижимое имущество и сделок с ним о правах отдельного лица на имевшиеся (имеющиеся) у него объекты недвижимого имущества</w:t>
      </w:r>
      <w:r>
        <w:rPr>
          <w:sz w:val="28"/>
          <w:szCs w:val="28"/>
        </w:rPr>
        <w:t>;</w:t>
      </w:r>
    </w:p>
    <w:p w:rsidR="00291EE3" w:rsidRPr="00AC57BA" w:rsidRDefault="00291EE3" w:rsidP="00291EE3">
      <w:pPr>
        <w:jc w:val="both"/>
        <w:rPr>
          <w:sz w:val="28"/>
          <w:szCs w:val="28"/>
          <w:shd w:val="clear" w:color="auto" w:fill="FFFFFF"/>
        </w:rPr>
      </w:pPr>
      <w:r w:rsidRPr="00AC57BA">
        <w:rPr>
          <w:sz w:val="28"/>
          <w:szCs w:val="28"/>
        </w:rPr>
        <w:t>-</w:t>
      </w:r>
      <w:r w:rsidRPr="007B6964">
        <w:rPr>
          <w:sz w:val="28"/>
          <w:szCs w:val="28"/>
        </w:rPr>
        <w:t>Кадастровая выписка об объекте недвижимости</w:t>
      </w:r>
      <w:r>
        <w:rPr>
          <w:sz w:val="28"/>
          <w:szCs w:val="28"/>
        </w:rPr>
        <w:t>;</w:t>
      </w:r>
    </w:p>
    <w:p w:rsidR="00291EE3" w:rsidRPr="00AC57BA" w:rsidRDefault="00291EE3" w:rsidP="00291EE3">
      <w:pPr>
        <w:jc w:val="both"/>
        <w:rPr>
          <w:sz w:val="28"/>
          <w:szCs w:val="28"/>
          <w:shd w:val="clear" w:color="auto" w:fill="FFFFFF"/>
        </w:rPr>
      </w:pPr>
      <w:r w:rsidRPr="00AC57BA">
        <w:rPr>
          <w:sz w:val="28"/>
          <w:szCs w:val="28"/>
        </w:rPr>
        <w:lastRenderedPageBreak/>
        <w:t>-</w:t>
      </w:r>
      <w:r w:rsidRPr="007B6964">
        <w:rPr>
          <w:sz w:val="28"/>
          <w:szCs w:val="28"/>
        </w:rPr>
        <w:t>Сведения из Единого государственного реестра юридических лиц</w:t>
      </w:r>
      <w:r>
        <w:rPr>
          <w:sz w:val="28"/>
          <w:szCs w:val="28"/>
        </w:rPr>
        <w:t>;</w:t>
      </w:r>
    </w:p>
    <w:p w:rsidR="00291EE3" w:rsidRPr="00AC57BA" w:rsidRDefault="00291EE3" w:rsidP="00291EE3">
      <w:pPr>
        <w:jc w:val="both"/>
        <w:rPr>
          <w:sz w:val="28"/>
          <w:szCs w:val="28"/>
          <w:shd w:val="clear" w:color="auto" w:fill="FFFFFF"/>
        </w:rPr>
      </w:pPr>
      <w:r w:rsidRPr="00AC57BA">
        <w:rPr>
          <w:sz w:val="28"/>
          <w:szCs w:val="28"/>
        </w:rPr>
        <w:t>-</w:t>
      </w:r>
      <w:r w:rsidRPr="007B6964">
        <w:rPr>
          <w:sz w:val="28"/>
          <w:szCs w:val="28"/>
        </w:rPr>
        <w:t>Сведения из Единого государственного реестра индивидуальных предпринимателей</w:t>
      </w:r>
      <w:r>
        <w:rPr>
          <w:sz w:val="28"/>
          <w:szCs w:val="28"/>
        </w:rPr>
        <w:t>;</w:t>
      </w:r>
    </w:p>
    <w:p w:rsidR="00291EE3" w:rsidRPr="00AC57BA" w:rsidRDefault="00291EE3" w:rsidP="00291EE3">
      <w:pPr>
        <w:jc w:val="both"/>
        <w:rPr>
          <w:sz w:val="28"/>
          <w:szCs w:val="28"/>
          <w:shd w:val="clear" w:color="auto" w:fill="FFFFFF"/>
        </w:rPr>
      </w:pPr>
      <w:r w:rsidRPr="00AC57BA">
        <w:rPr>
          <w:sz w:val="28"/>
          <w:szCs w:val="28"/>
        </w:rPr>
        <w:t>-</w:t>
      </w:r>
      <w:r w:rsidRPr="007B6964">
        <w:rPr>
          <w:sz w:val="28"/>
          <w:szCs w:val="28"/>
        </w:rPr>
        <w:t>Сведения из единого реес</w:t>
      </w:r>
      <w:r>
        <w:rPr>
          <w:sz w:val="28"/>
          <w:szCs w:val="28"/>
        </w:rPr>
        <w:t xml:space="preserve">тра субъектов малого и среднего </w:t>
      </w:r>
      <w:r w:rsidRPr="007B6964">
        <w:rPr>
          <w:sz w:val="28"/>
          <w:szCs w:val="28"/>
        </w:rPr>
        <w:t>предпринимательства</w:t>
      </w:r>
      <w:proofErr w:type="gramStart"/>
      <w:r w:rsidRPr="00AC57BA">
        <w:rPr>
          <w:sz w:val="28"/>
          <w:szCs w:val="28"/>
        </w:rPr>
        <w:t>.</w:t>
      </w:r>
      <w:r>
        <w:rPr>
          <w:sz w:val="28"/>
          <w:szCs w:val="28"/>
        </w:rPr>
        <w:t>».</w:t>
      </w:r>
      <w:proofErr w:type="gramEnd"/>
    </w:p>
    <w:p w:rsidR="00291EE3" w:rsidRPr="00AC57BA" w:rsidRDefault="00291EE3" w:rsidP="00291EE3">
      <w:pPr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ab/>
      </w:r>
      <w:r w:rsidRPr="00AC57BA">
        <w:rPr>
          <w:sz w:val="28"/>
          <w:szCs w:val="28"/>
          <w:shd w:val="clear" w:color="auto" w:fill="FFFFFF"/>
        </w:rPr>
        <w:t xml:space="preserve">1.2. Слова «Глава администрации» в соответствующем падеже </w:t>
      </w:r>
      <w:proofErr w:type="gramStart"/>
      <w:r w:rsidRPr="00AC57BA">
        <w:rPr>
          <w:sz w:val="28"/>
          <w:szCs w:val="28"/>
          <w:shd w:val="clear" w:color="auto" w:fill="FFFFFF"/>
        </w:rPr>
        <w:t>заменить на слова</w:t>
      </w:r>
      <w:proofErr w:type="gramEnd"/>
      <w:r w:rsidRPr="00AC57BA">
        <w:rPr>
          <w:sz w:val="28"/>
          <w:szCs w:val="28"/>
          <w:shd w:val="clear" w:color="auto" w:fill="FFFFFF"/>
        </w:rPr>
        <w:t xml:space="preserve"> «Глава Чамзинского муниципального района» в соответствующем падеже.</w:t>
      </w:r>
    </w:p>
    <w:p w:rsidR="00291EE3" w:rsidRDefault="00291EE3" w:rsidP="00291EE3">
      <w:pPr>
        <w:jc w:val="both"/>
        <w:rPr>
          <w:sz w:val="28"/>
          <w:szCs w:val="28"/>
        </w:rPr>
      </w:pPr>
      <w:bookmarkStart w:id="1" w:name="sub_2"/>
      <w:r>
        <w:rPr>
          <w:sz w:val="28"/>
          <w:szCs w:val="28"/>
        </w:rPr>
        <w:tab/>
      </w:r>
      <w:r w:rsidRPr="00EE4EEC">
        <w:rPr>
          <w:sz w:val="28"/>
          <w:szCs w:val="28"/>
        </w:rPr>
        <w:t>2.</w:t>
      </w:r>
      <w:r>
        <w:rPr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 Чамзинского муниципального района, но не ранее 01.07.2017года.</w:t>
      </w:r>
    </w:p>
    <w:bookmarkEnd w:id="1"/>
    <w:p w:rsidR="00291EE3" w:rsidRPr="00EE4EEC" w:rsidRDefault="00291EE3" w:rsidP="00291EE3">
      <w:pPr>
        <w:rPr>
          <w:sz w:val="28"/>
          <w:szCs w:val="28"/>
        </w:rPr>
      </w:pPr>
    </w:p>
    <w:p w:rsidR="00291EE3" w:rsidRDefault="00291EE3" w:rsidP="00291EE3">
      <w:pPr>
        <w:rPr>
          <w:sz w:val="28"/>
          <w:szCs w:val="28"/>
        </w:rPr>
      </w:pPr>
    </w:p>
    <w:p w:rsidR="00291EE3" w:rsidRDefault="00291EE3" w:rsidP="00291EE3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291EE3" w:rsidRDefault="00291EE3" w:rsidP="00291EE3">
      <w:pPr>
        <w:rPr>
          <w:sz w:val="28"/>
          <w:szCs w:val="28"/>
        </w:rPr>
      </w:pPr>
      <w:r>
        <w:rPr>
          <w:sz w:val="28"/>
          <w:szCs w:val="28"/>
        </w:rPr>
        <w:t>Чамзинского 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В.Г.Цыбаков</w:t>
      </w:r>
    </w:p>
    <w:p w:rsidR="00291EE3" w:rsidRDefault="00291EE3" w:rsidP="00291EE3">
      <w:pPr>
        <w:rPr>
          <w:sz w:val="28"/>
          <w:szCs w:val="28"/>
        </w:rPr>
      </w:pPr>
    </w:p>
    <w:p w:rsidR="00291EE3" w:rsidRDefault="00291EE3" w:rsidP="00291EE3">
      <w:pPr>
        <w:rPr>
          <w:sz w:val="28"/>
          <w:szCs w:val="28"/>
        </w:rPr>
      </w:pPr>
    </w:p>
    <w:p w:rsidR="00291EE3" w:rsidRPr="002238DE" w:rsidRDefault="00291EE3" w:rsidP="00291EE3">
      <w:pPr>
        <w:rPr>
          <w:sz w:val="28"/>
          <w:szCs w:val="28"/>
        </w:rPr>
      </w:pPr>
    </w:p>
    <w:p w:rsidR="00291EE3" w:rsidRDefault="00291EE3" w:rsidP="00291EE3">
      <w:pPr>
        <w:rPr>
          <w:sz w:val="28"/>
          <w:szCs w:val="28"/>
        </w:rPr>
      </w:pPr>
    </w:p>
    <w:p w:rsidR="00291EE3" w:rsidRDefault="00291EE3" w:rsidP="00291EE3">
      <w:pPr>
        <w:rPr>
          <w:sz w:val="28"/>
          <w:szCs w:val="28"/>
        </w:rPr>
      </w:pPr>
    </w:p>
    <w:p w:rsidR="00291EE3" w:rsidRDefault="00291EE3" w:rsidP="00291EE3">
      <w:pPr>
        <w:rPr>
          <w:sz w:val="28"/>
          <w:szCs w:val="28"/>
        </w:rPr>
      </w:pPr>
    </w:p>
    <w:p w:rsidR="00291EE3" w:rsidRDefault="00291EE3" w:rsidP="00291EE3">
      <w:pPr>
        <w:rPr>
          <w:sz w:val="28"/>
          <w:szCs w:val="28"/>
        </w:rPr>
      </w:pPr>
    </w:p>
    <w:p w:rsidR="00291EE3" w:rsidRDefault="00291EE3" w:rsidP="00291EE3">
      <w:pPr>
        <w:rPr>
          <w:sz w:val="28"/>
          <w:szCs w:val="28"/>
        </w:rPr>
      </w:pPr>
    </w:p>
    <w:p w:rsidR="00291EE3" w:rsidRDefault="00291EE3" w:rsidP="00291EE3">
      <w:pPr>
        <w:rPr>
          <w:sz w:val="28"/>
          <w:szCs w:val="28"/>
        </w:rPr>
      </w:pPr>
    </w:p>
    <w:p w:rsidR="00291EE3" w:rsidRDefault="00291EE3" w:rsidP="00291EE3">
      <w:pPr>
        <w:rPr>
          <w:sz w:val="28"/>
          <w:szCs w:val="28"/>
        </w:rPr>
      </w:pPr>
    </w:p>
    <w:p w:rsidR="00291EE3" w:rsidRDefault="00291EE3" w:rsidP="00291EE3">
      <w:pPr>
        <w:rPr>
          <w:sz w:val="28"/>
          <w:szCs w:val="28"/>
        </w:rPr>
      </w:pPr>
    </w:p>
    <w:p w:rsidR="00291EE3" w:rsidRDefault="00291EE3" w:rsidP="00291EE3">
      <w:pPr>
        <w:rPr>
          <w:sz w:val="28"/>
          <w:szCs w:val="28"/>
        </w:rPr>
      </w:pPr>
    </w:p>
    <w:p w:rsidR="00291EE3" w:rsidRDefault="00291EE3" w:rsidP="00291EE3">
      <w:pPr>
        <w:rPr>
          <w:sz w:val="28"/>
          <w:szCs w:val="28"/>
        </w:rPr>
      </w:pPr>
    </w:p>
    <w:p w:rsidR="00291EE3" w:rsidRDefault="00291EE3" w:rsidP="00291EE3">
      <w:pPr>
        <w:rPr>
          <w:sz w:val="28"/>
          <w:szCs w:val="28"/>
        </w:rPr>
      </w:pPr>
    </w:p>
    <w:p w:rsidR="00291EE3" w:rsidRDefault="00291EE3" w:rsidP="00291EE3">
      <w:pPr>
        <w:rPr>
          <w:sz w:val="28"/>
          <w:szCs w:val="28"/>
        </w:rPr>
      </w:pPr>
    </w:p>
    <w:p w:rsidR="00291EE3" w:rsidRDefault="00291EE3" w:rsidP="00291EE3">
      <w:pPr>
        <w:rPr>
          <w:sz w:val="28"/>
          <w:szCs w:val="28"/>
        </w:rPr>
      </w:pPr>
    </w:p>
    <w:p w:rsidR="00291EE3" w:rsidRDefault="00291EE3" w:rsidP="00291EE3">
      <w:pPr>
        <w:rPr>
          <w:sz w:val="28"/>
          <w:szCs w:val="28"/>
        </w:rPr>
      </w:pPr>
    </w:p>
    <w:p w:rsidR="00291EE3" w:rsidRDefault="00291EE3" w:rsidP="00291EE3">
      <w:pPr>
        <w:rPr>
          <w:sz w:val="28"/>
          <w:szCs w:val="28"/>
        </w:rPr>
      </w:pPr>
    </w:p>
    <w:p w:rsidR="00291EE3" w:rsidRDefault="00291EE3" w:rsidP="00291EE3">
      <w:pPr>
        <w:rPr>
          <w:sz w:val="28"/>
          <w:szCs w:val="28"/>
        </w:rPr>
      </w:pPr>
    </w:p>
    <w:p w:rsidR="00291EE3" w:rsidRDefault="00291EE3" w:rsidP="00291EE3">
      <w:pPr>
        <w:rPr>
          <w:sz w:val="28"/>
          <w:szCs w:val="28"/>
        </w:rPr>
      </w:pPr>
    </w:p>
    <w:p w:rsidR="00291EE3" w:rsidRDefault="00291EE3" w:rsidP="00291EE3">
      <w:pPr>
        <w:rPr>
          <w:sz w:val="28"/>
          <w:szCs w:val="28"/>
        </w:rPr>
      </w:pPr>
    </w:p>
    <w:p w:rsidR="00291EE3" w:rsidRDefault="00291EE3" w:rsidP="00291EE3">
      <w:pPr>
        <w:rPr>
          <w:sz w:val="28"/>
          <w:szCs w:val="28"/>
        </w:rPr>
      </w:pPr>
    </w:p>
    <w:p w:rsidR="00291EE3" w:rsidRDefault="00291EE3" w:rsidP="00291EE3">
      <w:pPr>
        <w:rPr>
          <w:sz w:val="28"/>
          <w:szCs w:val="28"/>
        </w:rPr>
      </w:pPr>
    </w:p>
    <w:p w:rsidR="00291EE3" w:rsidRDefault="00291EE3" w:rsidP="00291EE3">
      <w:pPr>
        <w:rPr>
          <w:sz w:val="28"/>
          <w:szCs w:val="28"/>
        </w:rPr>
      </w:pPr>
    </w:p>
    <w:p w:rsidR="00291EE3" w:rsidRDefault="00291EE3" w:rsidP="00291EE3">
      <w:pPr>
        <w:rPr>
          <w:sz w:val="28"/>
          <w:szCs w:val="28"/>
        </w:rPr>
      </w:pPr>
    </w:p>
    <w:p w:rsidR="00291EE3" w:rsidRDefault="00291EE3" w:rsidP="00291EE3">
      <w:pPr>
        <w:rPr>
          <w:sz w:val="28"/>
          <w:szCs w:val="28"/>
        </w:rPr>
      </w:pPr>
    </w:p>
    <w:p w:rsidR="00291EE3" w:rsidRDefault="00291EE3" w:rsidP="00291EE3">
      <w:pPr>
        <w:rPr>
          <w:sz w:val="28"/>
          <w:szCs w:val="28"/>
        </w:rPr>
      </w:pPr>
    </w:p>
    <w:p w:rsidR="00291EE3" w:rsidRDefault="00291EE3" w:rsidP="00291EE3">
      <w:pPr>
        <w:rPr>
          <w:sz w:val="28"/>
          <w:szCs w:val="28"/>
        </w:rPr>
      </w:pPr>
    </w:p>
    <w:p w:rsidR="00291EE3" w:rsidRDefault="00291EE3" w:rsidP="00291EE3">
      <w:pPr>
        <w:rPr>
          <w:sz w:val="28"/>
          <w:szCs w:val="28"/>
        </w:rPr>
      </w:pPr>
    </w:p>
    <w:p w:rsidR="00291EE3" w:rsidRDefault="00291EE3" w:rsidP="00291EE3">
      <w:pPr>
        <w:rPr>
          <w:sz w:val="28"/>
          <w:szCs w:val="28"/>
        </w:rPr>
      </w:pPr>
    </w:p>
    <w:p w:rsidR="00291EE3" w:rsidRDefault="00291EE3" w:rsidP="00291EE3">
      <w:pPr>
        <w:rPr>
          <w:sz w:val="28"/>
          <w:szCs w:val="28"/>
        </w:rPr>
      </w:pPr>
    </w:p>
    <w:p w:rsidR="00291EE3" w:rsidRDefault="00291EE3" w:rsidP="00291EE3">
      <w:r>
        <w:t xml:space="preserve">  </w:t>
      </w:r>
      <w:r>
        <w:rPr>
          <w:b/>
          <w:szCs w:val="28"/>
        </w:rPr>
        <w:t xml:space="preserve">ИНФОРМАЦИЯ </w:t>
      </w: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110"/>
        <w:gridCol w:w="4640"/>
      </w:tblGrid>
      <w:tr w:rsidR="00291EE3" w:rsidTr="00EE4273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EE3" w:rsidRDefault="00291EE3" w:rsidP="00EE4273">
            <w:pPr>
              <w:spacing w:line="276" w:lineRule="auto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EE3" w:rsidRDefault="00291EE3" w:rsidP="00EE4273">
            <w:pPr>
              <w:spacing w:line="276" w:lineRule="auto"/>
              <w:rPr>
                <w:b/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с 25.01.2017г. по 29.01.2017г. </w:t>
            </w:r>
          </w:p>
        </w:tc>
      </w:tr>
      <w:tr w:rsidR="00291EE3" w:rsidTr="00EE4273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EE3" w:rsidRDefault="00291EE3" w:rsidP="00EE4273">
            <w:pPr>
              <w:spacing w:line="276" w:lineRule="auto"/>
              <w:rPr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EE3" w:rsidRDefault="00291EE3" w:rsidP="00EE4273">
            <w:pPr>
              <w:spacing w:line="276" w:lineRule="auto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Юридический отдел</w:t>
            </w:r>
          </w:p>
        </w:tc>
      </w:tr>
      <w:tr w:rsidR="00291EE3" w:rsidTr="00EE4273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EE3" w:rsidRDefault="00291EE3" w:rsidP="00EE4273">
            <w:pPr>
              <w:spacing w:line="276" w:lineRule="auto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EE3" w:rsidRDefault="00291EE3" w:rsidP="00EE4273">
            <w:pPr>
              <w:spacing w:line="276" w:lineRule="auto"/>
              <w:rPr>
                <w:b/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в электронном виде или на бумажном носителе </w:t>
            </w:r>
          </w:p>
        </w:tc>
      </w:tr>
      <w:tr w:rsidR="00291EE3" w:rsidTr="00EE4273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EE3" w:rsidRDefault="00291EE3" w:rsidP="00EE4273">
            <w:pPr>
              <w:spacing w:line="276" w:lineRule="auto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EE3" w:rsidRDefault="00291EE3" w:rsidP="00EE4273">
            <w:pPr>
              <w:spacing w:line="276" w:lineRule="auto"/>
              <w:rPr>
                <w:lang w:val="en-US" w:eastAsia="en-US"/>
              </w:rPr>
            </w:pPr>
            <w:r>
              <w:rPr>
                <w:shd w:val="clear" w:color="auto" w:fill="FFFFFF"/>
                <w:lang w:eastAsia="en-US"/>
              </w:rPr>
              <w:t>admchamzinka@mail.ru</w:t>
            </w:r>
          </w:p>
        </w:tc>
      </w:tr>
      <w:tr w:rsidR="00291EE3" w:rsidTr="00EE4273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1EE3" w:rsidRDefault="00291EE3" w:rsidP="00EE4273">
            <w:pPr>
              <w:spacing w:line="276" w:lineRule="auto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на бумажном носителе по адресу:</w:t>
            </w:r>
          </w:p>
          <w:p w:rsidR="00291EE3" w:rsidRDefault="00291EE3" w:rsidP="00EE4273">
            <w:pPr>
              <w:spacing w:line="276" w:lineRule="auto"/>
              <w:rPr>
                <w:b/>
                <w:szCs w:val="28"/>
                <w:lang w:eastAsia="en-US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EE3" w:rsidRDefault="00291EE3" w:rsidP="00EE4273">
            <w:pPr>
              <w:spacing w:line="276" w:lineRule="auto"/>
              <w:rPr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>431700, Республика Мордовия, Чамзинский район, рп.Чамзинка, ул.Победы</w:t>
            </w:r>
            <w:proofErr w:type="gramStart"/>
            <w:r>
              <w:rPr>
                <w:color w:val="000000"/>
                <w:szCs w:val="28"/>
                <w:lang w:eastAsia="en-US"/>
              </w:rPr>
              <w:t xml:space="preserve"> ,</w:t>
            </w:r>
            <w:proofErr w:type="gramEnd"/>
            <w:r>
              <w:rPr>
                <w:color w:val="000000"/>
                <w:szCs w:val="28"/>
                <w:lang w:eastAsia="en-US"/>
              </w:rPr>
              <w:t xml:space="preserve"> д.1</w:t>
            </w:r>
          </w:p>
        </w:tc>
      </w:tr>
      <w:tr w:rsidR="00291EE3" w:rsidTr="00EE4273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EE3" w:rsidRDefault="00291EE3" w:rsidP="00EE4273">
            <w:pPr>
              <w:spacing w:line="276" w:lineRule="auto"/>
              <w:rPr>
                <w:color w:val="000000"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EE3" w:rsidRDefault="00291EE3" w:rsidP="00EE4273">
            <w:pPr>
              <w:spacing w:line="276" w:lineRule="auto"/>
              <w:rPr>
                <w:color w:val="000000"/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>8834-37- 2-19-89</w:t>
            </w:r>
          </w:p>
        </w:tc>
      </w:tr>
    </w:tbl>
    <w:p w:rsidR="00291EE3" w:rsidRDefault="00291EE3" w:rsidP="00291EE3">
      <w:pPr>
        <w:rPr>
          <w:color w:val="FF0000"/>
          <w:szCs w:val="28"/>
        </w:rPr>
      </w:pPr>
    </w:p>
    <w:p w:rsidR="00291EE3" w:rsidRDefault="00291EE3" w:rsidP="00291EE3">
      <w:pPr>
        <w:ind w:hanging="142"/>
      </w:pPr>
    </w:p>
    <w:p w:rsidR="00291EE3" w:rsidRDefault="00291EE3" w:rsidP="00291EE3"/>
    <w:p w:rsidR="00291EE3" w:rsidRDefault="00291EE3" w:rsidP="00291EE3"/>
    <w:p w:rsidR="00291EE3" w:rsidRDefault="00291EE3" w:rsidP="00291EE3"/>
    <w:p w:rsidR="00291EE3" w:rsidRDefault="00291EE3" w:rsidP="00291EE3"/>
    <w:p w:rsidR="00291EE3" w:rsidRPr="004C46EB" w:rsidRDefault="00291EE3" w:rsidP="00291EE3">
      <w:pPr>
        <w:rPr>
          <w:sz w:val="28"/>
          <w:szCs w:val="28"/>
        </w:rPr>
      </w:pPr>
    </w:p>
    <w:p w:rsidR="00291EE3" w:rsidRDefault="00291EE3" w:rsidP="00291EE3">
      <w:pPr>
        <w:pStyle w:val="a6"/>
        <w:ind w:left="0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</w:p>
    <w:p w:rsidR="00291EE3" w:rsidRDefault="00291EE3" w:rsidP="00291EE3">
      <w:pPr>
        <w:tabs>
          <w:tab w:val="left" w:pos="540"/>
        </w:tabs>
        <w:rPr>
          <w:b/>
          <w:sz w:val="28"/>
          <w:szCs w:val="28"/>
        </w:rPr>
      </w:pPr>
    </w:p>
    <w:p w:rsidR="00291EE3" w:rsidRDefault="00291EE3" w:rsidP="00291EE3">
      <w:pPr>
        <w:tabs>
          <w:tab w:val="left" w:pos="540"/>
        </w:tabs>
        <w:rPr>
          <w:b/>
          <w:sz w:val="28"/>
          <w:szCs w:val="28"/>
        </w:rPr>
      </w:pPr>
    </w:p>
    <w:p w:rsidR="00291EE3" w:rsidRDefault="00291EE3" w:rsidP="00291EE3">
      <w:pPr>
        <w:tabs>
          <w:tab w:val="left" w:pos="540"/>
        </w:tabs>
        <w:rPr>
          <w:b/>
          <w:sz w:val="28"/>
          <w:szCs w:val="28"/>
        </w:rPr>
      </w:pPr>
    </w:p>
    <w:p w:rsidR="00291EE3" w:rsidRDefault="00291EE3" w:rsidP="00291EE3">
      <w:pPr>
        <w:tabs>
          <w:tab w:val="left" w:pos="540"/>
        </w:tabs>
        <w:rPr>
          <w:b/>
          <w:sz w:val="28"/>
          <w:szCs w:val="28"/>
        </w:rPr>
      </w:pPr>
    </w:p>
    <w:p w:rsidR="00291EE3" w:rsidRDefault="00291EE3" w:rsidP="00291EE3">
      <w:pPr>
        <w:tabs>
          <w:tab w:val="left" w:pos="540"/>
        </w:tabs>
        <w:rPr>
          <w:b/>
          <w:sz w:val="28"/>
          <w:szCs w:val="28"/>
        </w:rPr>
      </w:pPr>
    </w:p>
    <w:p w:rsidR="00291EE3" w:rsidRDefault="00291EE3" w:rsidP="00291EE3">
      <w:pPr>
        <w:tabs>
          <w:tab w:val="left" w:pos="540"/>
        </w:tabs>
        <w:rPr>
          <w:b/>
          <w:sz w:val="28"/>
          <w:szCs w:val="28"/>
        </w:rPr>
      </w:pPr>
    </w:p>
    <w:p w:rsidR="00291EE3" w:rsidRDefault="00291EE3" w:rsidP="00291EE3">
      <w:pPr>
        <w:tabs>
          <w:tab w:val="left" w:pos="540"/>
        </w:tabs>
        <w:rPr>
          <w:b/>
          <w:sz w:val="28"/>
          <w:szCs w:val="28"/>
        </w:rPr>
      </w:pPr>
    </w:p>
    <w:p w:rsidR="00291EE3" w:rsidRDefault="00291EE3" w:rsidP="00291EE3">
      <w:pPr>
        <w:tabs>
          <w:tab w:val="left" w:pos="540"/>
        </w:tabs>
        <w:rPr>
          <w:b/>
          <w:sz w:val="28"/>
          <w:szCs w:val="28"/>
        </w:rPr>
      </w:pPr>
    </w:p>
    <w:p w:rsidR="00A151EC" w:rsidRDefault="00A151EC"/>
    <w:sectPr w:rsidR="00A151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1EE3"/>
    <w:rsid w:val="00235917"/>
    <w:rsid w:val="00291EE3"/>
    <w:rsid w:val="00A15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1E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91EE3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91EE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291EE3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291EE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Гипертекстовая ссылка"/>
    <w:uiPriority w:val="99"/>
    <w:rsid w:val="00291EE3"/>
    <w:rPr>
      <w:b w:val="0"/>
      <w:bCs w:val="0"/>
      <w:color w:val="106BBE"/>
    </w:rPr>
  </w:style>
  <w:style w:type="paragraph" w:styleId="a6">
    <w:name w:val="List Paragraph"/>
    <w:basedOn w:val="a"/>
    <w:uiPriority w:val="34"/>
    <w:qFormat/>
    <w:rsid w:val="00291EE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1E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91EE3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91EE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291EE3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291EE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Гипертекстовая ссылка"/>
    <w:uiPriority w:val="99"/>
    <w:rsid w:val="00291EE3"/>
    <w:rPr>
      <w:b w:val="0"/>
      <w:bCs w:val="0"/>
      <w:color w:val="106BBE"/>
    </w:rPr>
  </w:style>
  <w:style w:type="paragraph" w:styleId="a6">
    <w:name w:val="List Paragraph"/>
    <w:basedOn w:val="a"/>
    <w:uiPriority w:val="34"/>
    <w:qFormat/>
    <w:rsid w:val="00291E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964526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507</Words>
  <Characters>2894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cp:lastPrinted>2017-01-24T13:54:00Z</cp:lastPrinted>
  <dcterms:created xsi:type="dcterms:W3CDTF">2017-01-24T13:47:00Z</dcterms:created>
  <dcterms:modified xsi:type="dcterms:W3CDTF">2017-01-24T14:00:00Z</dcterms:modified>
</cp:coreProperties>
</file>