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31" w:rsidRPr="006F7031" w:rsidRDefault="006F7031" w:rsidP="006F70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>РЕШЕНИЕ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>3 – внеочередной сессии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6F7031" w:rsidRPr="006F7031" w:rsidRDefault="006F7031" w:rsidP="006F70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 xml:space="preserve">     21 декабря 2016г                                                                                     №  13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7031" w:rsidRPr="006F7031" w:rsidRDefault="006F7031" w:rsidP="006F7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031" w:rsidRPr="006F7031" w:rsidRDefault="006F7031" w:rsidP="006F7031">
      <w:pPr>
        <w:spacing w:after="0"/>
        <w:ind w:left="-170" w:right="57"/>
        <w:jc w:val="both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 xml:space="preserve">О передаче   полномочий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6F7031">
        <w:rPr>
          <w:rFonts w:ascii="Times New Roman" w:eastAsia="Calibri" w:hAnsi="Times New Roman" w:cs="Times New Roman"/>
          <w:sz w:val="28"/>
          <w:szCs w:val="28"/>
        </w:rPr>
        <w:t xml:space="preserve">осуществлению мероприятий по противодействию коррупции </w:t>
      </w:r>
      <w:r w:rsidRPr="006F7031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F7031" w:rsidRPr="006F7031" w:rsidRDefault="006F7031" w:rsidP="006F7031">
      <w:pPr>
        <w:spacing w:after="0"/>
        <w:ind w:left="-170" w:right="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7031" w:rsidRPr="006F7031" w:rsidRDefault="006F7031" w:rsidP="006F70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4" w:history="1">
        <w:r w:rsidRPr="006F7031">
          <w:rPr>
            <w:rStyle w:val="a4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6F7031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 </w:t>
      </w: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F7031" w:rsidRPr="006F7031" w:rsidRDefault="006F7031" w:rsidP="006F70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6F7031" w:rsidRPr="006F7031" w:rsidRDefault="006F7031" w:rsidP="006F7031">
      <w:pPr>
        <w:spacing w:after="0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6F7031" w:rsidRPr="006F7031" w:rsidRDefault="006F7031" w:rsidP="006F7031">
      <w:pPr>
        <w:spacing w:after="0"/>
        <w:ind w:left="-170" w:right="57"/>
        <w:jc w:val="both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>1. Передать осуществление полномочий</w:t>
      </w:r>
      <w:r w:rsidRPr="006F70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6F70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703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 w:rsidRPr="006F7031">
        <w:rPr>
          <w:rFonts w:ascii="Times New Roman" w:eastAsia="Calibri" w:hAnsi="Times New Roman" w:cs="Times New Roman"/>
          <w:sz w:val="28"/>
          <w:szCs w:val="28"/>
        </w:rPr>
        <w:t xml:space="preserve">осуществлению мероприятий по противодействию коррупции </w:t>
      </w:r>
      <w:r w:rsidRPr="006F7031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F7031" w:rsidRPr="006F7031" w:rsidRDefault="006F7031" w:rsidP="006F7031">
      <w:pPr>
        <w:spacing w:after="0"/>
        <w:ind w:left="-170" w:right="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ab/>
      </w:r>
      <w:r w:rsidRPr="006F7031">
        <w:rPr>
          <w:rFonts w:ascii="Times New Roman" w:hAnsi="Times New Roman" w:cs="Times New Roman"/>
          <w:sz w:val="28"/>
          <w:szCs w:val="28"/>
        </w:rPr>
        <w:tab/>
        <w:t xml:space="preserve">2. Определить, что полномочия передаются на период со дня вступления в законную силу </w:t>
      </w:r>
      <w:hyperlink w:anchor="sub_2000" w:history="1">
        <w:r w:rsidRPr="006F7031">
          <w:rPr>
            <w:rStyle w:val="a4"/>
            <w:rFonts w:ascii="Times New Roman" w:hAnsi="Times New Roman"/>
            <w:b w:val="0"/>
            <w:sz w:val="28"/>
            <w:szCs w:val="28"/>
          </w:rPr>
          <w:t>Соглашений</w:t>
        </w:r>
      </w:hyperlink>
      <w:r w:rsidRPr="006F7031">
        <w:rPr>
          <w:rStyle w:val="a4"/>
          <w:rFonts w:ascii="Times New Roman" w:hAnsi="Times New Roman"/>
          <w:b w:val="0"/>
          <w:sz w:val="28"/>
          <w:szCs w:val="28"/>
        </w:rPr>
        <w:t xml:space="preserve"> по передаче полномочий</w:t>
      </w:r>
      <w:r w:rsidRPr="006F7031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6F7031">
        <w:rPr>
          <w:rFonts w:ascii="Times New Roman" w:hAnsi="Times New Roman" w:cs="Times New Roman"/>
          <w:sz w:val="28"/>
          <w:szCs w:val="28"/>
        </w:rPr>
        <w:t xml:space="preserve"> по 31.12.2019 года.</w:t>
      </w:r>
    </w:p>
    <w:p w:rsidR="006F7031" w:rsidRPr="006F7031" w:rsidRDefault="006F7031" w:rsidP="006F70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7031">
        <w:rPr>
          <w:rFonts w:ascii="Times New Roman" w:hAnsi="Times New Roman" w:cs="Times New Roman"/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сельского поселения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 в бюджет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бюджете сельского поселения </w:t>
      </w:r>
      <w:proofErr w:type="spellStart"/>
      <w:r w:rsidRPr="006F70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F7031">
        <w:rPr>
          <w:rFonts w:ascii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полномочий.</w:t>
      </w:r>
    </w:p>
    <w:p w:rsidR="006F7031" w:rsidRPr="006F7031" w:rsidRDefault="006F7031" w:rsidP="006F703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7031">
        <w:rPr>
          <w:sz w:val="28"/>
          <w:szCs w:val="28"/>
        </w:rPr>
        <w:tab/>
        <w:t>4. Настоящее решение вступает в силу со дня его</w:t>
      </w:r>
      <w:r w:rsidRPr="006F7031">
        <w:rPr>
          <w:rStyle w:val="apple-converted-space"/>
          <w:sz w:val="28"/>
          <w:szCs w:val="28"/>
        </w:rPr>
        <w:t xml:space="preserve"> принятия</w:t>
      </w:r>
      <w:r w:rsidRPr="006F7031">
        <w:rPr>
          <w:sz w:val="28"/>
          <w:szCs w:val="28"/>
        </w:rPr>
        <w:t>.</w:t>
      </w:r>
    </w:p>
    <w:p w:rsidR="006F7031" w:rsidRPr="006F7031" w:rsidRDefault="006F7031" w:rsidP="006F703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F7031" w:rsidRPr="006F7031" w:rsidRDefault="006F7031" w:rsidP="006F7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7031" w:rsidRPr="006F7031" w:rsidRDefault="006F7031" w:rsidP="006F7031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6F7031" w:rsidRPr="006F7031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F7031" w:rsidRPr="006F7031" w:rsidRDefault="006F7031" w:rsidP="006F70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F70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Глава </w:t>
            </w:r>
            <w:proofErr w:type="spellStart"/>
            <w:r w:rsidRPr="006F7031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6F703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F7031" w:rsidRPr="006F7031" w:rsidRDefault="006F7031" w:rsidP="006F7031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F7031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7735FF" w:rsidRDefault="006F7031">
      <w:r>
        <w:rPr>
          <w:sz w:val="28"/>
          <w:szCs w:val="28"/>
        </w:rPr>
        <w:br w:type="page"/>
      </w:r>
    </w:p>
    <w:sectPr w:rsidR="00773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7031"/>
    <w:rsid w:val="006F7031"/>
    <w:rsid w:val="00773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6F70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a4">
    <w:name w:val="Гипертекстовая ссылка"/>
    <w:basedOn w:val="a0"/>
    <w:rsid w:val="006F7031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rsid w:val="006F70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1">
    <w:name w:val="s_1"/>
    <w:basedOn w:val="a"/>
    <w:rsid w:val="006F7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F7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2017-01-19T07:23:00Z</dcterms:created>
  <dcterms:modified xsi:type="dcterms:W3CDTF">2017-01-19T07:23:00Z</dcterms:modified>
</cp:coreProperties>
</file>