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A34" w:rsidRDefault="00F92A34" w:rsidP="00F92A34">
      <w:pPr>
        <w:ind w:left="8496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F92A34" w:rsidRDefault="00F92A34" w:rsidP="00F92A34">
      <w:pPr>
        <w:jc w:val="center"/>
        <w:rPr>
          <w:sz w:val="28"/>
          <w:szCs w:val="28"/>
        </w:rPr>
      </w:pPr>
    </w:p>
    <w:p w:rsidR="00F92A34" w:rsidRDefault="00F92A34" w:rsidP="00F92A3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F92A34" w:rsidRDefault="00F92A34" w:rsidP="00F92A34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F92A34" w:rsidRDefault="00F92A34" w:rsidP="00F92A34">
      <w:pPr>
        <w:jc w:val="center"/>
        <w:rPr>
          <w:sz w:val="28"/>
          <w:szCs w:val="28"/>
        </w:rPr>
      </w:pPr>
    </w:p>
    <w:p w:rsidR="00F92A34" w:rsidRDefault="00F92A34" w:rsidP="00F92A34">
      <w:pPr>
        <w:jc w:val="center"/>
        <w:rPr>
          <w:sz w:val="28"/>
          <w:szCs w:val="28"/>
        </w:rPr>
      </w:pPr>
    </w:p>
    <w:p w:rsidR="00F92A34" w:rsidRDefault="00F92A34" w:rsidP="00F92A3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F92A34" w:rsidRDefault="00F92A34" w:rsidP="00F92A34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-я внеочередная сессия)</w:t>
      </w:r>
    </w:p>
    <w:p w:rsidR="00F92A34" w:rsidRDefault="00F92A34" w:rsidP="00F92A34">
      <w:pPr>
        <w:jc w:val="center"/>
        <w:rPr>
          <w:sz w:val="28"/>
          <w:szCs w:val="28"/>
        </w:rPr>
      </w:pPr>
    </w:p>
    <w:p w:rsidR="00F92A34" w:rsidRDefault="00F92A34" w:rsidP="00F92A34">
      <w:pPr>
        <w:rPr>
          <w:b/>
          <w:sz w:val="28"/>
          <w:szCs w:val="28"/>
        </w:rPr>
      </w:pPr>
      <w:r>
        <w:rPr>
          <w:b/>
          <w:sz w:val="28"/>
          <w:szCs w:val="28"/>
        </w:rPr>
        <w:t>23. 12.201</w:t>
      </w:r>
      <w:r w:rsidR="00102936">
        <w:rPr>
          <w:b/>
          <w:sz w:val="28"/>
          <w:szCs w:val="28"/>
        </w:rPr>
        <w:t>6</w:t>
      </w:r>
      <w:bookmarkStart w:id="0" w:name="_GoBack"/>
      <w:bookmarkEnd w:id="0"/>
      <w:r>
        <w:rPr>
          <w:b/>
          <w:sz w:val="28"/>
          <w:szCs w:val="28"/>
        </w:rPr>
        <w:t>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34</w:t>
      </w:r>
    </w:p>
    <w:p w:rsidR="00F92A34" w:rsidRDefault="00F92A34" w:rsidP="00F92A34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8E078F" w:rsidRDefault="008E078F" w:rsidP="008E078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E078F" w:rsidRDefault="008E078F" w:rsidP="008E078F">
      <w:pPr>
        <w:ind w:left="-170" w:right="57"/>
        <w:jc w:val="center"/>
        <w:rPr>
          <w:b/>
          <w:sz w:val="28"/>
          <w:szCs w:val="28"/>
        </w:rPr>
      </w:pPr>
      <w:bookmarkStart w:id="1" w:name="sub_1"/>
      <w:r>
        <w:rPr>
          <w:b/>
          <w:sz w:val="28"/>
          <w:szCs w:val="28"/>
        </w:rPr>
        <w:t xml:space="preserve">О принятии  полномочий сельских поселений Чамзинского муниципального района по </w:t>
      </w:r>
      <w:r>
        <w:rPr>
          <w:rFonts w:eastAsiaTheme="minorHAnsi"/>
          <w:b/>
          <w:sz w:val="28"/>
          <w:szCs w:val="28"/>
        </w:rPr>
        <w:t xml:space="preserve">осуществлению мероприятий по противодействию коррупции </w:t>
      </w:r>
      <w:r>
        <w:rPr>
          <w:b/>
          <w:sz w:val="28"/>
          <w:szCs w:val="28"/>
        </w:rPr>
        <w:t>органами местного самоуправления Чамзинского муниципального района</w:t>
      </w:r>
      <w:r w:rsidR="00F92A34">
        <w:rPr>
          <w:b/>
          <w:sz w:val="28"/>
          <w:szCs w:val="28"/>
        </w:rPr>
        <w:t>.</w:t>
      </w:r>
    </w:p>
    <w:p w:rsidR="008E078F" w:rsidRDefault="008E078F" w:rsidP="008E078F">
      <w:pPr>
        <w:ind w:left="-170" w:right="57"/>
        <w:jc w:val="center"/>
        <w:rPr>
          <w:rFonts w:eastAsiaTheme="minorHAnsi"/>
          <w:b/>
          <w:sz w:val="28"/>
          <w:szCs w:val="28"/>
        </w:rPr>
      </w:pPr>
    </w:p>
    <w:p w:rsidR="008E078F" w:rsidRDefault="008E078F" w:rsidP="008E07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hyperlink r:id="rId4" w:history="1">
        <w:r w:rsidRPr="008E078F">
          <w:rPr>
            <w:rStyle w:val="a3"/>
            <w:b w:val="0"/>
            <w:color w:val="auto"/>
            <w:sz w:val="28"/>
            <w:szCs w:val="28"/>
          </w:rPr>
          <w:t>частью 4 статьи 15</w:t>
        </w:r>
      </w:hyperlink>
      <w:r w:rsidRPr="008E078F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</w:t>
      </w:r>
      <w:r w:rsidR="00F92A34">
        <w:rPr>
          <w:sz w:val="28"/>
          <w:szCs w:val="28"/>
        </w:rPr>
        <w:t>льного закона от 06.10.2003 г. №</w:t>
      </w:r>
      <w:r>
        <w:rPr>
          <w:sz w:val="28"/>
          <w:szCs w:val="28"/>
        </w:rPr>
        <w:t> 131-ФЗ "Об общих принципах организации местного самоуправления в Российской Федерации"</w:t>
      </w:r>
      <w:r w:rsidR="00F92A3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8E078F" w:rsidRDefault="008E078F" w:rsidP="008E078F">
      <w:pPr>
        <w:jc w:val="center"/>
        <w:rPr>
          <w:b/>
          <w:sz w:val="28"/>
          <w:szCs w:val="28"/>
        </w:rPr>
      </w:pPr>
    </w:p>
    <w:p w:rsidR="008E078F" w:rsidRDefault="008E078F" w:rsidP="008E07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8E078F" w:rsidRPr="00F92A34" w:rsidRDefault="008E078F" w:rsidP="008E078F">
      <w:pPr>
        <w:jc w:val="center"/>
        <w:rPr>
          <w:b/>
          <w:sz w:val="16"/>
          <w:szCs w:val="16"/>
        </w:rPr>
      </w:pPr>
    </w:p>
    <w:p w:rsidR="008E078F" w:rsidRDefault="008E078F" w:rsidP="008E078F">
      <w:pPr>
        <w:ind w:left="-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92A34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Принять осуществление полномочий</w:t>
      </w:r>
      <w:bookmarkStart w:id="2" w:name="sub_2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сельских поселений Чамзинского муниципального района </w:t>
      </w:r>
      <w:r w:rsidRPr="008E078F">
        <w:rPr>
          <w:sz w:val="28"/>
          <w:szCs w:val="28"/>
        </w:rPr>
        <w:t xml:space="preserve">по </w:t>
      </w:r>
      <w:r w:rsidRPr="008E078F">
        <w:rPr>
          <w:rFonts w:eastAsiaTheme="minorHAnsi"/>
          <w:sz w:val="28"/>
          <w:szCs w:val="28"/>
        </w:rPr>
        <w:t xml:space="preserve">осуществлению мероприятий по противодействию коррупции </w:t>
      </w:r>
      <w:r>
        <w:rPr>
          <w:sz w:val="28"/>
          <w:szCs w:val="28"/>
        </w:rPr>
        <w:t>органами местного самоуправления Чамзинского муниципального района.</w:t>
      </w:r>
    </w:p>
    <w:p w:rsidR="00F92A34" w:rsidRPr="00F92A34" w:rsidRDefault="00F92A34" w:rsidP="008E078F">
      <w:pPr>
        <w:ind w:left="-170" w:right="57"/>
        <w:jc w:val="both"/>
        <w:rPr>
          <w:sz w:val="16"/>
          <w:szCs w:val="16"/>
        </w:rPr>
      </w:pPr>
    </w:p>
    <w:p w:rsidR="008E078F" w:rsidRDefault="008E078F" w:rsidP="008E078F">
      <w:pPr>
        <w:ind w:left="-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92A34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bookmarkStart w:id="3" w:name="sub_3"/>
      <w:bookmarkEnd w:id="2"/>
      <w:r>
        <w:rPr>
          <w:sz w:val="28"/>
          <w:szCs w:val="28"/>
        </w:rPr>
        <w:t xml:space="preserve">Определить, что полномочия передаются на период со дня вступления в законную силу </w:t>
      </w:r>
      <w:hyperlink w:anchor="sub_2000" w:history="1">
        <w:r w:rsidRPr="008E078F">
          <w:rPr>
            <w:rStyle w:val="a3"/>
            <w:b w:val="0"/>
            <w:color w:val="auto"/>
            <w:sz w:val="28"/>
            <w:szCs w:val="28"/>
          </w:rPr>
          <w:t>Соглашений</w:t>
        </w:r>
      </w:hyperlink>
      <w:r>
        <w:rPr>
          <w:rStyle w:val="a3"/>
          <w:b w:val="0"/>
          <w:color w:val="auto"/>
          <w:sz w:val="28"/>
          <w:szCs w:val="28"/>
        </w:rPr>
        <w:t xml:space="preserve"> по передаче полномочий </w:t>
      </w:r>
      <w:r>
        <w:rPr>
          <w:sz w:val="28"/>
          <w:szCs w:val="28"/>
        </w:rPr>
        <w:t xml:space="preserve"> по 31.12.2019 года.</w:t>
      </w:r>
    </w:p>
    <w:p w:rsidR="00F92A34" w:rsidRPr="00F92A34" w:rsidRDefault="00F92A34" w:rsidP="008E078F">
      <w:pPr>
        <w:ind w:left="-170" w:right="57"/>
        <w:jc w:val="both"/>
        <w:rPr>
          <w:rFonts w:eastAsiaTheme="minorHAnsi"/>
          <w:sz w:val="16"/>
          <w:szCs w:val="16"/>
        </w:rPr>
      </w:pPr>
    </w:p>
    <w:p w:rsidR="008E078F" w:rsidRDefault="008E078F" w:rsidP="008E078F">
      <w:pPr>
        <w:jc w:val="both"/>
        <w:rPr>
          <w:sz w:val="28"/>
          <w:szCs w:val="28"/>
        </w:rPr>
      </w:pPr>
      <w:bookmarkStart w:id="4" w:name="sub_4"/>
      <w:bookmarkEnd w:id="3"/>
      <w:r>
        <w:rPr>
          <w:sz w:val="28"/>
          <w:szCs w:val="28"/>
        </w:rPr>
        <w:tab/>
      </w:r>
      <w:r w:rsidRPr="00F92A34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бюджетов сельских поселений Чамзинского муниципального района в бюджет Чамзинского муниципального района в размере денежных средств, предусмотренных в бюджетах сельских поселений Чамзинского муниципального района на осуществление данных полномочий.</w:t>
      </w:r>
      <w:bookmarkEnd w:id="4"/>
    </w:p>
    <w:p w:rsidR="00F92A34" w:rsidRPr="00F92A34" w:rsidRDefault="00F92A34" w:rsidP="008E078F">
      <w:pPr>
        <w:jc w:val="both"/>
        <w:rPr>
          <w:sz w:val="16"/>
          <w:szCs w:val="16"/>
        </w:rPr>
      </w:pPr>
    </w:p>
    <w:p w:rsidR="008E078F" w:rsidRDefault="008E078F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92A34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принятия</w:t>
      </w:r>
      <w:r>
        <w:rPr>
          <w:sz w:val="28"/>
          <w:szCs w:val="28"/>
        </w:rPr>
        <w:t>.</w:t>
      </w:r>
      <w:bookmarkEnd w:id="1"/>
    </w:p>
    <w:p w:rsidR="00F92A34" w:rsidRDefault="00F92A34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92A34" w:rsidRPr="00535364" w:rsidRDefault="00F92A34" w:rsidP="00F92A34">
      <w:pPr>
        <w:rPr>
          <w:sz w:val="22"/>
          <w:szCs w:val="22"/>
        </w:rPr>
      </w:pPr>
      <w:r w:rsidRPr="00535364">
        <w:rPr>
          <w:sz w:val="22"/>
          <w:szCs w:val="22"/>
        </w:rPr>
        <w:t>Глава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Председатель Совета депутатов</w:t>
      </w:r>
    </w:p>
    <w:p w:rsidR="00F92A34" w:rsidRPr="00535364" w:rsidRDefault="00F92A34" w:rsidP="00F92A34">
      <w:pPr>
        <w:rPr>
          <w:sz w:val="22"/>
          <w:szCs w:val="22"/>
        </w:rPr>
      </w:pPr>
      <w:r w:rsidRPr="00535364">
        <w:rPr>
          <w:sz w:val="22"/>
          <w:szCs w:val="22"/>
        </w:rPr>
        <w:t>Чамзинского муниципального района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 xml:space="preserve">Чамзинского муниципального района </w:t>
      </w:r>
    </w:p>
    <w:p w:rsidR="00F92A34" w:rsidRPr="00535364" w:rsidRDefault="00F92A34" w:rsidP="00F92A34">
      <w:pPr>
        <w:rPr>
          <w:sz w:val="22"/>
          <w:szCs w:val="22"/>
        </w:rPr>
      </w:pPr>
      <w:r w:rsidRPr="00535364">
        <w:rPr>
          <w:sz w:val="22"/>
          <w:szCs w:val="22"/>
        </w:rPr>
        <w:t>Республики Мордовия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Республики Мордовия</w:t>
      </w:r>
    </w:p>
    <w:p w:rsidR="00F92A34" w:rsidRPr="00535364" w:rsidRDefault="00F92A34" w:rsidP="00F92A34">
      <w:pPr>
        <w:rPr>
          <w:sz w:val="22"/>
          <w:szCs w:val="22"/>
        </w:rPr>
      </w:pPr>
    </w:p>
    <w:p w:rsidR="00F92A34" w:rsidRPr="00535364" w:rsidRDefault="00F92A34" w:rsidP="00F92A34">
      <w:pPr>
        <w:rPr>
          <w:sz w:val="22"/>
          <w:szCs w:val="22"/>
        </w:rPr>
      </w:pPr>
      <w:r w:rsidRPr="00535364">
        <w:rPr>
          <w:sz w:val="22"/>
          <w:szCs w:val="22"/>
        </w:rPr>
        <w:t>____________________ В.Г. Цыбаков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 xml:space="preserve"> </w:t>
      </w:r>
      <w:r w:rsidRPr="00535364">
        <w:rPr>
          <w:sz w:val="22"/>
          <w:szCs w:val="22"/>
        </w:rPr>
        <w:tab/>
        <w:t xml:space="preserve">______________________ В.Я. Борисов </w:t>
      </w:r>
    </w:p>
    <w:p w:rsidR="00F92A34" w:rsidRPr="00535364" w:rsidRDefault="00F92A34" w:rsidP="00F92A34">
      <w:pPr>
        <w:ind w:hanging="142"/>
        <w:rPr>
          <w:sz w:val="22"/>
          <w:szCs w:val="22"/>
        </w:rPr>
      </w:pPr>
    </w:p>
    <w:p w:rsidR="00F92A34" w:rsidRPr="00535364" w:rsidRDefault="00F92A34" w:rsidP="00F92A34">
      <w:pPr>
        <w:ind w:hanging="142"/>
        <w:rPr>
          <w:sz w:val="22"/>
          <w:szCs w:val="22"/>
        </w:rPr>
      </w:pPr>
    </w:p>
    <w:sectPr w:rsidR="00F92A34" w:rsidRPr="00535364" w:rsidSect="00F92A34">
      <w:pgSz w:w="11906" w:h="16838"/>
      <w:pgMar w:top="426" w:right="707" w:bottom="142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8F"/>
    <w:rsid w:val="00102936"/>
    <w:rsid w:val="00394A17"/>
    <w:rsid w:val="006B35ED"/>
    <w:rsid w:val="008E078F"/>
    <w:rsid w:val="00F92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8AA3F5-CA28-4BF4-B0E6-E08C9B027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7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8E078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E078F"/>
  </w:style>
  <w:style w:type="character" w:customStyle="1" w:styleId="a3">
    <w:name w:val="Гипертекстовая ссылка"/>
    <w:basedOn w:val="a0"/>
    <w:rsid w:val="008E078F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F92A3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92A3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2A3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4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cp:lastPrinted>2016-12-28T08:31:00Z</cp:lastPrinted>
  <dcterms:created xsi:type="dcterms:W3CDTF">2016-12-12T15:47:00Z</dcterms:created>
  <dcterms:modified xsi:type="dcterms:W3CDTF">2017-01-10T06:22:00Z</dcterms:modified>
</cp:coreProperties>
</file>