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0198" w:rsidRPr="007B7197" w:rsidRDefault="00C90198" w:rsidP="00C90198">
      <w:pPr>
        <w:tabs>
          <w:tab w:val="left" w:pos="10348"/>
        </w:tabs>
        <w:autoSpaceDE w:val="0"/>
        <w:autoSpaceDN w:val="0"/>
        <w:adjustRightInd w:val="0"/>
        <w:ind w:right="-24"/>
        <w:jc w:val="center"/>
        <w:rPr>
          <w:rFonts w:ascii="Franklin Gothic Demi Cond" w:hAnsi="Franklin Gothic Demi Cond"/>
          <w:b/>
          <w:bCs/>
          <w:i/>
          <w:sz w:val="72"/>
          <w:szCs w:val="72"/>
          <w:lang w:eastAsia="en-US"/>
        </w:rPr>
      </w:pPr>
      <w:r w:rsidRPr="007B7197">
        <w:rPr>
          <w:rFonts w:ascii="Franklin Gothic Demi Cond" w:hAnsi="Franklin Gothic Demi Cond"/>
          <w:b/>
          <w:bCs/>
          <w:i/>
          <w:sz w:val="72"/>
          <w:szCs w:val="72"/>
          <w:lang w:eastAsia="en-US"/>
        </w:rPr>
        <w:t>ИНФОРМАЦИОННЫЙ</w:t>
      </w:r>
      <w:bookmarkStart w:id="0" w:name="_GoBack"/>
      <w:bookmarkEnd w:id="0"/>
      <w:r w:rsidRPr="007B7197">
        <w:rPr>
          <w:rFonts w:ascii="Franklin Gothic Demi Cond" w:hAnsi="Franklin Gothic Demi Cond"/>
          <w:b/>
          <w:bCs/>
          <w:i/>
          <w:sz w:val="72"/>
          <w:szCs w:val="72"/>
          <w:lang w:eastAsia="en-US"/>
        </w:rPr>
        <w:t xml:space="preserve"> БЮЛЛЕТЕНЬ</w:t>
      </w:r>
    </w:p>
    <w:p w:rsidR="00C90198" w:rsidRPr="007B7197" w:rsidRDefault="00C90198" w:rsidP="00C90198">
      <w:pPr>
        <w:tabs>
          <w:tab w:val="left" w:pos="10348"/>
        </w:tabs>
        <w:autoSpaceDE w:val="0"/>
        <w:autoSpaceDN w:val="0"/>
        <w:adjustRightInd w:val="0"/>
        <w:ind w:right="-24"/>
        <w:jc w:val="center"/>
        <w:rPr>
          <w:rFonts w:ascii="Franklin Gothic Demi Cond" w:hAnsi="Franklin Gothic Demi Cond"/>
          <w:b/>
          <w:bCs/>
          <w:i/>
          <w:sz w:val="40"/>
          <w:szCs w:val="40"/>
          <w:lang w:eastAsia="en-US"/>
        </w:rPr>
      </w:pPr>
      <w:r w:rsidRPr="007B7197">
        <w:rPr>
          <w:rFonts w:ascii="Franklin Gothic Demi Cond" w:hAnsi="Franklin Gothic Demi Cond"/>
          <w:b/>
          <w:bCs/>
          <w:i/>
          <w:sz w:val="48"/>
          <w:szCs w:val="48"/>
          <w:lang w:eastAsia="en-US"/>
        </w:rPr>
        <w:t>ЧАМЗИНСКОГО МУНИЦИПАЛЬНОГО РАЙОНА</w:t>
      </w:r>
    </w:p>
    <w:p w:rsidR="00C90198" w:rsidRPr="007B7197" w:rsidRDefault="00C90198" w:rsidP="00C90198">
      <w:pPr>
        <w:tabs>
          <w:tab w:val="left" w:pos="10348"/>
        </w:tabs>
        <w:autoSpaceDE w:val="0"/>
        <w:autoSpaceDN w:val="0"/>
        <w:adjustRightInd w:val="0"/>
        <w:ind w:right="-24"/>
        <w:jc w:val="center"/>
        <w:rPr>
          <w:rFonts w:ascii="Franklin Gothic Demi Cond" w:hAnsi="Franklin Gothic Demi Cond"/>
          <w:bCs/>
          <w:i/>
          <w:sz w:val="28"/>
          <w:szCs w:val="28"/>
          <w:lang w:eastAsia="en-US"/>
        </w:rPr>
      </w:pPr>
    </w:p>
    <w:p w:rsidR="00C90198" w:rsidRPr="007B7197" w:rsidRDefault="00C90198" w:rsidP="00C90198">
      <w:pPr>
        <w:tabs>
          <w:tab w:val="left" w:pos="10348"/>
        </w:tabs>
        <w:autoSpaceDE w:val="0"/>
        <w:autoSpaceDN w:val="0"/>
        <w:adjustRightInd w:val="0"/>
        <w:ind w:right="-24"/>
        <w:jc w:val="center"/>
        <w:rPr>
          <w:rFonts w:ascii="Franklin Gothic Demi Cond" w:hAnsi="Franklin Gothic Demi Cond"/>
          <w:bCs/>
          <w:i/>
          <w:sz w:val="28"/>
          <w:szCs w:val="28"/>
          <w:lang w:eastAsia="en-US"/>
        </w:rPr>
      </w:pPr>
      <w:r w:rsidRPr="007B7197">
        <w:rPr>
          <w:rFonts w:ascii="Franklin Gothic Demi Cond" w:hAnsi="Franklin Gothic Demi Cond"/>
          <w:bCs/>
          <w:i/>
          <w:sz w:val="28"/>
          <w:szCs w:val="28"/>
          <w:lang w:eastAsia="en-US"/>
        </w:rPr>
        <w:t>Является официальным печатным изданием</w:t>
      </w:r>
    </w:p>
    <w:p w:rsidR="00C90198" w:rsidRPr="007B7197" w:rsidRDefault="00C90198" w:rsidP="00C90198">
      <w:pPr>
        <w:tabs>
          <w:tab w:val="left" w:pos="10348"/>
        </w:tabs>
        <w:autoSpaceDE w:val="0"/>
        <w:autoSpaceDN w:val="0"/>
        <w:adjustRightInd w:val="0"/>
        <w:ind w:right="-24"/>
        <w:jc w:val="center"/>
        <w:rPr>
          <w:rFonts w:ascii="Franklin Gothic Demi Cond" w:hAnsi="Franklin Gothic Demi Cond"/>
          <w:bCs/>
          <w:i/>
          <w:sz w:val="28"/>
          <w:szCs w:val="28"/>
          <w:lang w:eastAsia="en-US"/>
        </w:rPr>
      </w:pPr>
      <w:r w:rsidRPr="007B7197">
        <w:rPr>
          <w:rFonts w:ascii="Franklin Gothic Demi Cond" w:hAnsi="Franklin Gothic Demi Cond"/>
          <w:bCs/>
          <w:i/>
          <w:sz w:val="28"/>
          <w:szCs w:val="28"/>
          <w:lang w:eastAsia="en-US"/>
        </w:rPr>
        <w:t>Чамзинского муниципального района</w:t>
      </w:r>
    </w:p>
    <w:p w:rsidR="00C90198" w:rsidRPr="007B7197" w:rsidRDefault="00F0792B" w:rsidP="00C90198">
      <w:pPr>
        <w:tabs>
          <w:tab w:val="left" w:pos="10348"/>
        </w:tabs>
        <w:autoSpaceDE w:val="0"/>
        <w:autoSpaceDN w:val="0"/>
        <w:adjustRightInd w:val="0"/>
        <w:ind w:right="-24"/>
        <w:jc w:val="center"/>
        <w:rPr>
          <w:rFonts w:ascii="Franklin Gothic Demi Cond" w:hAnsi="Franklin Gothic Demi Cond"/>
          <w:bCs/>
          <w:i/>
          <w:sz w:val="28"/>
          <w:szCs w:val="28"/>
          <w:lang w:eastAsia="en-US"/>
        </w:rPr>
      </w:pPr>
      <w:r>
        <w:rPr>
          <w:rFonts w:ascii="Franklin Gothic Demi Cond" w:hAnsi="Franklin Gothic Demi Cond"/>
          <w:bCs/>
          <w:i/>
          <w:sz w:val="28"/>
          <w:szCs w:val="28"/>
          <w:lang w:eastAsia="en-US"/>
        </w:rPr>
        <w:t>17</w:t>
      </w:r>
      <w:r w:rsidR="00C90198" w:rsidRPr="007B7197">
        <w:rPr>
          <w:rFonts w:ascii="Franklin Gothic Demi Cond" w:hAnsi="Franklin Gothic Demi Cond"/>
          <w:bCs/>
          <w:i/>
          <w:sz w:val="28"/>
          <w:szCs w:val="28"/>
          <w:lang w:eastAsia="en-US"/>
        </w:rPr>
        <w:t xml:space="preserve"> ноября 2016г.                                                                                                                   №</w:t>
      </w:r>
      <w:r>
        <w:rPr>
          <w:rFonts w:ascii="Franklin Gothic Demi Cond" w:hAnsi="Franklin Gothic Demi Cond"/>
          <w:bCs/>
          <w:i/>
          <w:sz w:val="28"/>
          <w:szCs w:val="28"/>
          <w:lang w:eastAsia="en-US"/>
        </w:rPr>
        <w:t>30</w:t>
      </w:r>
      <w:r w:rsidR="00C90198" w:rsidRPr="007B7197">
        <w:rPr>
          <w:rFonts w:ascii="Franklin Gothic Demi Cond" w:hAnsi="Franklin Gothic Demi Cond"/>
          <w:bCs/>
          <w:i/>
          <w:sz w:val="28"/>
          <w:szCs w:val="28"/>
          <w:lang w:eastAsia="en-US"/>
        </w:rPr>
        <w:t>(15</w:t>
      </w:r>
      <w:r>
        <w:rPr>
          <w:rFonts w:ascii="Franklin Gothic Demi Cond" w:hAnsi="Franklin Gothic Demi Cond"/>
          <w:bCs/>
          <w:i/>
          <w:sz w:val="28"/>
          <w:szCs w:val="28"/>
          <w:lang w:eastAsia="en-US"/>
        </w:rPr>
        <w:t>3</w:t>
      </w:r>
      <w:r w:rsidR="00C90198" w:rsidRPr="007B7197">
        <w:rPr>
          <w:rFonts w:ascii="Franklin Gothic Demi Cond" w:hAnsi="Franklin Gothic Demi Cond"/>
          <w:bCs/>
          <w:i/>
          <w:sz w:val="28"/>
          <w:szCs w:val="28"/>
          <w:lang w:eastAsia="en-US"/>
        </w:rPr>
        <w:t>)</w:t>
      </w:r>
    </w:p>
    <w:p w:rsidR="00C90198" w:rsidRPr="007B7197" w:rsidRDefault="00C90198" w:rsidP="00C90198">
      <w:pPr>
        <w:tabs>
          <w:tab w:val="left" w:pos="10348"/>
        </w:tabs>
        <w:autoSpaceDE w:val="0"/>
        <w:autoSpaceDN w:val="0"/>
        <w:adjustRightInd w:val="0"/>
        <w:ind w:right="-24"/>
        <w:jc w:val="center"/>
        <w:rPr>
          <w:rFonts w:ascii="Franklin Gothic Demi Cond" w:hAnsi="Franklin Gothic Demi Cond"/>
          <w:b/>
          <w:bCs/>
          <w:sz w:val="28"/>
          <w:szCs w:val="28"/>
          <w:lang w:eastAsia="en-US"/>
        </w:rPr>
      </w:pPr>
      <w:r w:rsidRPr="007B7197">
        <w:rPr>
          <w:rFonts w:ascii="Franklin Gothic Demi Cond" w:hAnsi="Franklin Gothic Demi Cond"/>
          <w:b/>
          <w:bCs/>
          <w:sz w:val="28"/>
          <w:szCs w:val="28"/>
          <w:lang w:eastAsia="en-US"/>
        </w:rPr>
        <w:t>__________________________________________________________________</w:t>
      </w:r>
    </w:p>
    <w:p w:rsidR="00C90198" w:rsidRDefault="00C90198" w:rsidP="00C90198">
      <w:pPr>
        <w:jc w:val="center"/>
      </w:pPr>
      <w:r w:rsidRPr="007B7197">
        <w:rPr>
          <w:sz w:val="28"/>
          <w:szCs w:val="28"/>
        </w:rPr>
        <w:tab/>
      </w:r>
      <w:r w:rsidRPr="007B7197">
        <w:rPr>
          <w:sz w:val="28"/>
          <w:szCs w:val="28"/>
        </w:rPr>
        <w:tab/>
      </w:r>
      <w:r w:rsidRPr="007B7197">
        <w:rPr>
          <w:sz w:val="28"/>
          <w:szCs w:val="28"/>
        </w:rPr>
        <w:tab/>
      </w:r>
    </w:p>
    <w:p w:rsidR="00DF2923" w:rsidRPr="00E44182" w:rsidRDefault="00DF2923" w:rsidP="00F0792B">
      <w:pPr>
        <w:pStyle w:val="1"/>
        <w:spacing w:before="0" w:after="0"/>
        <w:ind w:left="284" w:right="-426"/>
        <w:rPr>
          <w:rFonts w:ascii="Times New Roman" w:hAnsi="Times New Roman" w:cs="Times New Roman"/>
          <w:b w:val="0"/>
          <w:color w:val="auto"/>
        </w:rPr>
      </w:pPr>
      <w:r w:rsidRPr="00E44182">
        <w:rPr>
          <w:rFonts w:ascii="Times New Roman" w:hAnsi="Times New Roman" w:cs="Times New Roman"/>
          <w:b w:val="0"/>
          <w:color w:val="auto"/>
        </w:rPr>
        <w:t>Администрация Чамзинского муниципального района</w:t>
      </w:r>
    </w:p>
    <w:p w:rsidR="00DF2923" w:rsidRPr="00E44182" w:rsidRDefault="00DF2923" w:rsidP="00F0792B">
      <w:pPr>
        <w:ind w:left="284" w:right="-426"/>
        <w:jc w:val="center"/>
        <w:rPr>
          <w:sz w:val="24"/>
          <w:szCs w:val="24"/>
        </w:rPr>
      </w:pPr>
      <w:r w:rsidRPr="00E44182">
        <w:rPr>
          <w:sz w:val="24"/>
          <w:szCs w:val="24"/>
        </w:rPr>
        <w:t>Республики Мордовия</w:t>
      </w:r>
    </w:p>
    <w:p w:rsidR="00DF2923" w:rsidRPr="00E44182" w:rsidRDefault="00DF2923" w:rsidP="00F0792B">
      <w:pPr>
        <w:ind w:left="284" w:right="-426"/>
        <w:jc w:val="center"/>
        <w:rPr>
          <w:sz w:val="24"/>
          <w:szCs w:val="24"/>
        </w:rPr>
      </w:pPr>
    </w:p>
    <w:p w:rsidR="00DF2923" w:rsidRPr="00E44182" w:rsidRDefault="00DF2923" w:rsidP="00F0792B">
      <w:pPr>
        <w:ind w:left="284" w:right="-426"/>
        <w:jc w:val="center"/>
        <w:rPr>
          <w:b/>
          <w:sz w:val="24"/>
          <w:szCs w:val="24"/>
        </w:rPr>
      </w:pPr>
      <w:r w:rsidRPr="00E44182">
        <w:rPr>
          <w:b/>
          <w:sz w:val="24"/>
          <w:szCs w:val="24"/>
        </w:rPr>
        <w:t>ПОСТАНОВЛЕНИЕ</w:t>
      </w:r>
    </w:p>
    <w:p w:rsidR="00DF2923" w:rsidRPr="00E44182" w:rsidRDefault="00F64BBF" w:rsidP="00F0792B">
      <w:pPr>
        <w:ind w:left="284" w:right="-426"/>
        <w:jc w:val="center"/>
        <w:rPr>
          <w:sz w:val="24"/>
          <w:szCs w:val="24"/>
        </w:rPr>
      </w:pPr>
      <w:r>
        <w:rPr>
          <w:sz w:val="24"/>
          <w:szCs w:val="24"/>
        </w:rPr>
        <w:t xml:space="preserve">12.11.2016г.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№1013</w:t>
      </w:r>
    </w:p>
    <w:p w:rsidR="00DF2923" w:rsidRDefault="00DF2923" w:rsidP="00F0792B">
      <w:pPr>
        <w:ind w:left="284" w:right="-426"/>
        <w:jc w:val="center"/>
        <w:rPr>
          <w:sz w:val="24"/>
          <w:szCs w:val="24"/>
        </w:rPr>
      </w:pPr>
      <w:r w:rsidRPr="00E44182">
        <w:rPr>
          <w:sz w:val="24"/>
          <w:szCs w:val="24"/>
        </w:rPr>
        <w:t>рп.Чамзинка</w:t>
      </w:r>
    </w:p>
    <w:p w:rsidR="00F64BBF" w:rsidRDefault="00F64BBF" w:rsidP="00F0792B">
      <w:pPr>
        <w:ind w:left="284" w:right="-426"/>
        <w:jc w:val="center"/>
        <w:rPr>
          <w:sz w:val="24"/>
          <w:szCs w:val="24"/>
        </w:rPr>
      </w:pPr>
    </w:p>
    <w:p w:rsidR="00F64BBF" w:rsidRPr="00F64BBF" w:rsidRDefault="00F64BBF" w:rsidP="00F64BBF">
      <w:pPr>
        <w:ind w:left="284" w:right="-426"/>
        <w:jc w:val="center"/>
        <w:rPr>
          <w:b/>
          <w:sz w:val="24"/>
          <w:szCs w:val="24"/>
        </w:rPr>
      </w:pPr>
      <w:r w:rsidRPr="00F64BBF">
        <w:rPr>
          <w:b/>
          <w:sz w:val="24"/>
          <w:szCs w:val="24"/>
        </w:rPr>
        <w:t>О проведении муниципального смотра-конкурса</w:t>
      </w:r>
      <w:r>
        <w:rPr>
          <w:b/>
          <w:sz w:val="24"/>
          <w:szCs w:val="24"/>
        </w:rPr>
        <w:t xml:space="preserve"> </w:t>
      </w:r>
      <w:r w:rsidRPr="00F64BBF">
        <w:rPr>
          <w:b/>
          <w:sz w:val="24"/>
          <w:szCs w:val="24"/>
        </w:rPr>
        <w:t>среди образовательных организаций на лучшую</w:t>
      </w:r>
      <w:r>
        <w:rPr>
          <w:b/>
          <w:sz w:val="24"/>
          <w:szCs w:val="24"/>
        </w:rPr>
        <w:t xml:space="preserve"> </w:t>
      </w:r>
      <w:r w:rsidRPr="00F64BBF">
        <w:rPr>
          <w:b/>
          <w:sz w:val="24"/>
          <w:szCs w:val="24"/>
        </w:rPr>
        <w:t>организацию работы по профилактике безнадзорности</w:t>
      </w:r>
      <w:r>
        <w:rPr>
          <w:b/>
          <w:sz w:val="24"/>
          <w:szCs w:val="24"/>
        </w:rPr>
        <w:t xml:space="preserve"> </w:t>
      </w:r>
      <w:r w:rsidRPr="00F64BBF">
        <w:rPr>
          <w:b/>
          <w:sz w:val="24"/>
          <w:szCs w:val="24"/>
        </w:rPr>
        <w:t>и правонарушений несовершеннолетних</w:t>
      </w:r>
    </w:p>
    <w:p w:rsidR="00F64BBF" w:rsidRPr="00F64BBF" w:rsidRDefault="00F64BBF" w:rsidP="00F64BBF">
      <w:pPr>
        <w:ind w:left="284" w:right="-426"/>
        <w:rPr>
          <w:sz w:val="24"/>
          <w:szCs w:val="24"/>
        </w:rPr>
      </w:pPr>
    </w:p>
    <w:p w:rsidR="00F64BBF" w:rsidRPr="00F64BBF" w:rsidRDefault="00F64BBF" w:rsidP="00F64BBF">
      <w:pPr>
        <w:ind w:left="284" w:right="-426" w:firstLine="708"/>
        <w:jc w:val="both"/>
        <w:rPr>
          <w:sz w:val="24"/>
          <w:szCs w:val="24"/>
        </w:rPr>
      </w:pPr>
      <w:r w:rsidRPr="00F64BBF">
        <w:rPr>
          <w:sz w:val="24"/>
          <w:szCs w:val="24"/>
        </w:rPr>
        <w:t xml:space="preserve">В целях совершенствования системы социальных, правовых, педагогических и иных мер направленных на выявление и устранение причин, способствующих формированию асоциального поведения и антиобщественных действий несовершеннолетних, администрация Чамзинского муниципального района </w:t>
      </w:r>
    </w:p>
    <w:p w:rsidR="00F64BBF" w:rsidRDefault="00F64BBF" w:rsidP="00F64BBF">
      <w:pPr>
        <w:ind w:left="284" w:right="-426"/>
        <w:jc w:val="center"/>
        <w:rPr>
          <w:b/>
          <w:sz w:val="24"/>
          <w:szCs w:val="24"/>
        </w:rPr>
      </w:pPr>
      <w:r w:rsidRPr="00F64BBF">
        <w:rPr>
          <w:b/>
          <w:sz w:val="24"/>
          <w:szCs w:val="24"/>
        </w:rPr>
        <w:t>ПОСТАНОВЛЯЕТ:</w:t>
      </w:r>
    </w:p>
    <w:p w:rsidR="00F64BBF" w:rsidRPr="00F64BBF" w:rsidRDefault="00F64BBF" w:rsidP="00F64BBF">
      <w:pPr>
        <w:ind w:left="284" w:right="-426"/>
        <w:jc w:val="center"/>
        <w:rPr>
          <w:b/>
          <w:sz w:val="24"/>
          <w:szCs w:val="24"/>
        </w:rPr>
      </w:pPr>
    </w:p>
    <w:p w:rsidR="00F64BBF" w:rsidRPr="00F64BBF" w:rsidRDefault="00F64BBF" w:rsidP="00F64BBF">
      <w:pPr>
        <w:ind w:left="284" w:right="-426"/>
        <w:jc w:val="both"/>
        <w:rPr>
          <w:sz w:val="24"/>
          <w:szCs w:val="24"/>
        </w:rPr>
      </w:pPr>
      <w:r w:rsidRPr="00F64BBF">
        <w:rPr>
          <w:sz w:val="24"/>
          <w:szCs w:val="24"/>
        </w:rPr>
        <w:tab/>
        <w:t xml:space="preserve">1. Провести в период с 14 ноября по 15 декабря 2016 года муниципальный смотр-конкурс среди образовательных организаций Чамзинского муниципального района на лучшую организацию работы по профилактике безнадзорности и правонарушений несовершеннолетних. </w:t>
      </w:r>
    </w:p>
    <w:p w:rsidR="00F64BBF" w:rsidRPr="00F64BBF" w:rsidRDefault="00F64BBF" w:rsidP="00F64BBF">
      <w:pPr>
        <w:ind w:left="284" w:right="-426"/>
        <w:jc w:val="both"/>
        <w:rPr>
          <w:sz w:val="24"/>
          <w:szCs w:val="24"/>
        </w:rPr>
      </w:pPr>
      <w:r w:rsidRPr="00F64BBF">
        <w:rPr>
          <w:sz w:val="24"/>
          <w:szCs w:val="24"/>
        </w:rPr>
        <w:tab/>
        <w:t xml:space="preserve">2. Утвердить Положение  о проведении муниципального смотра-конкурса среди образовательных организаций Чамзинского муниципального района на лучшую организацию работы по профилактике безнадзорности и правонарушений несовершеннолетних (Приложение 1). </w:t>
      </w:r>
    </w:p>
    <w:p w:rsidR="00F64BBF" w:rsidRPr="00F64BBF" w:rsidRDefault="00F64BBF" w:rsidP="00F64BBF">
      <w:pPr>
        <w:ind w:left="284" w:right="-426" w:firstLine="708"/>
        <w:jc w:val="both"/>
        <w:rPr>
          <w:sz w:val="24"/>
          <w:szCs w:val="24"/>
        </w:rPr>
      </w:pPr>
      <w:r w:rsidRPr="00F64BBF">
        <w:rPr>
          <w:sz w:val="24"/>
          <w:szCs w:val="24"/>
        </w:rPr>
        <w:t>3.  Управлению по социальной работе администрации Чамзинского муниципального района довести Положение до  образовательных организаций  района для принятия участия в смотре-конкурсе.</w:t>
      </w:r>
    </w:p>
    <w:p w:rsidR="00F64BBF" w:rsidRPr="00F64BBF" w:rsidRDefault="00F64BBF" w:rsidP="00F64BBF">
      <w:pPr>
        <w:ind w:left="284" w:right="-426"/>
        <w:jc w:val="both"/>
        <w:rPr>
          <w:sz w:val="24"/>
          <w:szCs w:val="24"/>
        </w:rPr>
      </w:pPr>
      <w:r w:rsidRPr="00F64BBF">
        <w:rPr>
          <w:sz w:val="24"/>
          <w:szCs w:val="24"/>
        </w:rPr>
        <w:tab/>
        <w:t>3. Утвердить состав оргкомитета муниципального смотра-конкурса среди образовательных организаций Чамзинского муниципального района на лучшую организацию работы по профилактике безнадзорности и правонарушений несовершеннолетних  (Приложение 2).</w:t>
      </w:r>
    </w:p>
    <w:p w:rsidR="00F64BBF" w:rsidRPr="00F64BBF" w:rsidRDefault="00F64BBF" w:rsidP="00F64BBF">
      <w:pPr>
        <w:ind w:left="284" w:right="-426"/>
        <w:jc w:val="both"/>
        <w:rPr>
          <w:sz w:val="24"/>
          <w:szCs w:val="24"/>
        </w:rPr>
      </w:pPr>
      <w:r w:rsidRPr="00F64BBF">
        <w:rPr>
          <w:sz w:val="24"/>
          <w:szCs w:val="24"/>
        </w:rPr>
        <w:tab/>
        <w:t xml:space="preserve">4. </w:t>
      </w:r>
      <w:proofErr w:type="gramStart"/>
      <w:r w:rsidRPr="00F64BBF">
        <w:rPr>
          <w:sz w:val="24"/>
          <w:szCs w:val="24"/>
        </w:rPr>
        <w:t>Источником финансирования расходов определить средства, предусмотренные в бюджете Чамзинского муниципального района на реализацию муниципальной программы «Укрепление общественного порядка и обеспечение общественной безопасности в Чамзинском муниципальном районе на 2016-2020 годы», утвержденной постановлением администрации Чамзинского муниципального района РМ №749 от 31.08.2015г.</w:t>
      </w:r>
      <w:proofErr w:type="gramEnd"/>
    </w:p>
    <w:p w:rsidR="00F64BBF" w:rsidRPr="00F64BBF" w:rsidRDefault="00F64BBF" w:rsidP="00F64BBF">
      <w:pPr>
        <w:ind w:left="284" w:right="-426"/>
        <w:jc w:val="both"/>
        <w:rPr>
          <w:sz w:val="24"/>
          <w:szCs w:val="24"/>
        </w:rPr>
      </w:pPr>
      <w:r w:rsidRPr="00F64BBF">
        <w:rPr>
          <w:sz w:val="24"/>
          <w:szCs w:val="24"/>
        </w:rPr>
        <w:tab/>
        <w:t>5.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F64BBF" w:rsidRPr="00F64BBF" w:rsidRDefault="00F64BBF" w:rsidP="00F64BBF">
      <w:pPr>
        <w:ind w:left="284" w:right="-426"/>
        <w:jc w:val="both"/>
        <w:rPr>
          <w:sz w:val="24"/>
          <w:szCs w:val="24"/>
        </w:rPr>
      </w:pPr>
    </w:p>
    <w:p w:rsidR="00F64BBF" w:rsidRDefault="00F64BBF" w:rsidP="00F64BBF">
      <w:pPr>
        <w:ind w:left="284" w:right="-426"/>
        <w:jc w:val="both"/>
        <w:rPr>
          <w:sz w:val="24"/>
          <w:szCs w:val="24"/>
        </w:rPr>
      </w:pPr>
      <w:r w:rsidRPr="00F64BBF">
        <w:rPr>
          <w:sz w:val="24"/>
          <w:szCs w:val="24"/>
        </w:rPr>
        <w:lastRenderedPageBreak/>
        <w:t>Глава Чамзинского</w:t>
      </w:r>
      <w:r>
        <w:rPr>
          <w:sz w:val="24"/>
          <w:szCs w:val="24"/>
        </w:rPr>
        <w:t xml:space="preserve"> </w:t>
      </w:r>
      <w:r w:rsidRPr="00F64BBF">
        <w:rPr>
          <w:sz w:val="24"/>
          <w:szCs w:val="24"/>
        </w:rPr>
        <w:t xml:space="preserve">муниципального района </w:t>
      </w:r>
      <w:r w:rsidRPr="00F64BBF">
        <w:rPr>
          <w:sz w:val="24"/>
          <w:szCs w:val="24"/>
        </w:rPr>
        <w:tab/>
      </w:r>
      <w:r w:rsidRPr="00F64BBF">
        <w:rPr>
          <w:sz w:val="24"/>
          <w:szCs w:val="24"/>
        </w:rPr>
        <w:tab/>
      </w:r>
      <w:r w:rsidRPr="00F64BBF">
        <w:rPr>
          <w:sz w:val="24"/>
          <w:szCs w:val="24"/>
        </w:rPr>
        <w:tab/>
      </w:r>
      <w:r w:rsidRPr="00F64BBF">
        <w:rPr>
          <w:sz w:val="24"/>
          <w:szCs w:val="24"/>
        </w:rPr>
        <w:tab/>
      </w:r>
      <w:r w:rsidRPr="00F64BBF">
        <w:rPr>
          <w:sz w:val="24"/>
          <w:szCs w:val="24"/>
        </w:rPr>
        <w:tab/>
      </w:r>
      <w:r w:rsidRPr="00F64BBF">
        <w:rPr>
          <w:sz w:val="24"/>
          <w:szCs w:val="24"/>
        </w:rPr>
        <w:tab/>
      </w:r>
      <w:r w:rsidRPr="00F64BBF">
        <w:rPr>
          <w:sz w:val="24"/>
          <w:szCs w:val="24"/>
        </w:rPr>
        <w:tab/>
        <w:t>В.Г.Цыбаков</w:t>
      </w:r>
    </w:p>
    <w:p w:rsidR="00F64BBF" w:rsidRDefault="00F64BBF" w:rsidP="00F64BBF">
      <w:pPr>
        <w:ind w:left="284" w:right="-426"/>
        <w:jc w:val="both"/>
        <w:rPr>
          <w:sz w:val="24"/>
          <w:szCs w:val="24"/>
        </w:rPr>
      </w:pPr>
    </w:p>
    <w:p w:rsidR="00F64BBF" w:rsidRPr="00F64BBF" w:rsidRDefault="00F64BBF" w:rsidP="00F64BBF">
      <w:pPr>
        <w:ind w:left="284" w:right="-426"/>
        <w:jc w:val="both"/>
        <w:rPr>
          <w:sz w:val="24"/>
          <w:szCs w:val="24"/>
        </w:rPr>
      </w:pPr>
      <w:r>
        <w:rPr>
          <w:sz w:val="24"/>
          <w:szCs w:val="24"/>
        </w:rPr>
        <w:t>=============================================================================</w:t>
      </w:r>
    </w:p>
    <w:p w:rsidR="00F64BBF" w:rsidRPr="00E44182" w:rsidRDefault="00F64BBF" w:rsidP="00F64BBF">
      <w:pPr>
        <w:pStyle w:val="1"/>
        <w:spacing w:before="0" w:after="0"/>
        <w:ind w:left="284" w:right="-426"/>
        <w:rPr>
          <w:rFonts w:ascii="Times New Roman" w:hAnsi="Times New Roman" w:cs="Times New Roman"/>
          <w:b w:val="0"/>
          <w:color w:val="auto"/>
        </w:rPr>
      </w:pPr>
      <w:r w:rsidRPr="00E44182">
        <w:rPr>
          <w:rFonts w:ascii="Times New Roman" w:hAnsi="Times New Roman" w:cs="Times New Roman"/>
          <w:b w:val="0"/>
          <w:color w:val="auto"/>
        </w:rPr>
        <w:t>Администрация Чамзинского муниципального района</w:t>
      </w:r>
    </w:p>
    <w:p w:rsidR="00F64BBF" w:rsidRPr="00E44182" w:rsidRDefault="00F64BBF" w:rsidP="00F64BBF">
      <w:pPr>
        <w:ind w:left="284" w:right="-426"/>
        <w:jc w:val="center"/>
        <w:rPr>
          <w:sz w:val="24"/>
          <w:szCs w:val="24"/>
        </w:rPr>
      </w:pPr>
      <w:r w:rsidRPr="00E44182">
        <w:rPr>
          <w:sz w:val="24"/>
          <w:szCs w:val="24"/>
        </w:rPr>
        <w:t>Республики Мордовия</w:t>
      </w:r>
    </w:p>
    <w:p w:rsidR="00F64BBF" w:rsidRPr="00E44182" w:rsidRDefault="00F64BBF" w:rsidP="00F64BBF">
      <w:pPr>
        <w:ind w:left="284" w:right="-426"/>
        <w:jc w:val="center"/>
        <w:rPr>
          <w:sz w:val="24"/>
          <w:szCs w:val="24"/>
        </w:rPr>
      </w:pPr>
    </w:p>
    <w:p w:rsidR="00F64BBF" w:rsidRPr="00E44182" w:rsidRDefault="00F64BBF" w:rsidP="00F64BBF">
      <w:pPr>
        <w:ind w:left="284" w:right="-426"/>
        <w:jc w:val="center"/>
        <w:rPr>
          <w:b/>
          <w:sz w:val="24"/>
          <w:szCs w:val="24"/>
        </w:rPr>
      </w:pPr>
      <w:r w:rsidRPr="00E44182">
        <w:rPr>
          <w:b/>
          <w:sz w:val="24"/>
          <w:szCs w:val="24"/>
        </w:rPr>
        <w:t>ПОСТАНОВЛЕНИЕ</w:t>
      </w:r>
    </w:p>
    <w:p w:rsidR="00F64BBF" w:rsidRPr="00E44182" w:rsidRDefault="00F64BBF" w:rsidP="00F64BBF">
      <w:pPr>
        <w:ind w:left="284" w:right="-426"/>
        <w:jc w:val="center"/>
        <w:rPr>
          <w:sz w:val="24"/>
          <w:szCs w:val="24"/>
        </w:rPr>
      </w:pPr>
      <w:r>
        <w:rPr>
          <w:sz w:val="24"/>
          <w:szCs w:val="24"/>
        </w:rPr>
        <w:t xml:space="preserve">15.11.2016г.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№1022</w:t>
      </w:r>
    </w:p>
    <w:p w:rsidR="00F64BBF" w:rsidRDefault="00F64BBF" w:rsidP="00F64BBF">
      <w:pPr>
        <w:ind w:left="284" w:right="-426"/>
        <w:jc w:val="center"/>
        <w:rPr>
          <w:sz w:val="24"/>
          <w:szCs w:val="24"/>
        </w:rPr>
      </w:pPr>
      <w:r w:rsidRPr="00E44182">
        <w:rPr>
          <w:sz w:val="24"/>
          <w:szCs w:val="24"/>
        </w:rPr>
        <w:t>рп.Чамзинка</w:t>
      </w:r>
    </w:p>
    <w:p w:rsidR="00F64BBF" w:rsidRDefault="00F64BBF" w:rsidP="00F64BBF">
      <w:pPr>
        <w:ind w:left="284" w:right="-426"/>
        <w:jc w:val="center"/>
        <w:rPr>
          <w:sz w:val="24"/>
          <w:szCs w:val="24"/>
        </w:rPr>
      </w:pPr>
    </w:p>
    <w:p w:rsidR="00F64BBF" w:rsidRPr="00F64BBF" w:rsidRDefault="00F64BBF" w:rsidP="00F64BBF">
      <w:pPr>
        <w:widowControl w:val="0"/>
        <w:autoSpaceDE w:val="0"/>
        <w:autoSpaceDN w:val="0"/>
        <w:adjustRightInd w:val="0"/>
        <w:ind w:left="567" w:right="-426"/>
        <w:jc w:val="center"/>
        <w:outlineLvl w:val="0"/>
        <w:rPr>
          <w:rFonts w:eastAsiaTheme="minorEastAsia"/>
          <w:b/>
          <w:bCs/>
          <w:sz w:val="24"/>
          <w:szCs w:val="24"/>
        </w:rPr>
      </w:pPr>
      <w:r w:rsidRPr="00F64BBF">
        <w:rPr>
          <w:rFonts w:eastAsiaTheme="minorEastAsia"/>
          <w:b/>
          <w:sz w:val="24"/>
          <w:szCs w:val="24"/>
        </w:rPr>
        <w:t>Об утверждении нормативных затрат на обеспечение функций администрации Чамзинского муниципального района и подведомственных казенных учреждений</w:t>
      </w:r>
    </w:p>
    <w:p w:rsidR="00F64BBF" w:rsidRPr="00F64BBF" w:rsidRDefault="00F64BBF" w:rsidP="00F64BBF">
      <w:pPr>
        <w:widowControl w:val="0"/>
        <w:autoSpaceDE w:val="0"/>
        <w:autoSpaceDN w:val="0"/>
        <w:adjustRightInd w:val="0"/>
        <w:ind w:left="567" w:right="-426" w:firstLine="720"/>
        <w:jc w:val="both"/>
        <w:rPr>
          <w:rFonts w:eastAsiaTheme="minorEastAsia"/>
          <w:sz w:val="24"/>
          <w:szCs w:val="24"/>
        </w:rPr>
      </w:pPr>
    </w:p>
    <w:p w:rsidR="00F64BBF" w:rsidRPr="00F64BBF" w:rsidRDefault="00F64BBF" w:rsidP="00F64BBF">
      <w:pPr>
        <w:widowControl w:val="0"/>
        <w:autoSpaceDE w:val="0"/>
        <w:autoSpaceDN w:val="0"/>
        <w:adjustRightInd w:val="0"/>
        <w:ind w:left="567" w:right="-426" w:firstLine="720"/>
        <w:jc w:val="both"/>
        <w:rPr>
          <w:rFonts w:eastAsiaTheme="minorEastAsia"/>
          <w:sz w:val="24"/>
          <w:szCs w:val="24"/>
        </w:rPr>
      </w:pPr>
      <w:r w:rsidRPr="00F64BBF">
        <w:rPr>
          <w:rFonts w:eastAsiaTheme="minorEastAsia"/>
          <w:sz w:val="24"/>
          <w:szCs w:val="24"/>
        </w:rPr>
        <w:t xml:space="preserve">В соответствии счастью 5 статьи 19 Федерального закона от 5 апреля 2013 года №44-ФЗ «О контрактной системе в сфере закупок товаров, работ, услуг для обеспечения государственных и муниципальных нужд», а также в целях повышения эффективности бюджетных расходов и организации процесса бюджетного планирования, администрация Чамзинского муниципального района </w:t>
      </w:r>
    </w:p>
    <w:p w:rsidR="00F64BBF" w:rsidRPr="00F64BBF" w:rsidRDefault="00F64BBF" w:rsidP="00F64BBF">
      <w:pPr>
        <w:widowControl w:val="0"/>
        <w:autoSpaceDE w:val="0"/>
        <w:autoSpaceDN w:val="0"/>
        <w:adjustRightInd w:val="0"/>
        <w:ind w:left="567" w:right="-426"/>
        <w:jc w:val="center"/>
        <w:rPr>
          <w:rFonts w:eastAsiaTheme="minorEastAsia"/>
          <w:b/>
          <w:sz w:val="24"/>
          <w:szCs w:val="24"/>
        </w:rPr>
      </w:pPr>
      <w:r w:rsidRPr="00F64BBF">
        <w:rPr>
          <w:rFonts w:eastAsiaTheme="minorEastAsia"/>
          <w:b/>
          <w:sz w:val="24"/>
          <w:szCs w:val="24"/>
        </w:rPr>
        <w:t>ПОСТАНОВЛЯЕТ:</w:t>
      </w:r>
    </w:p>
    <w:p w:rsidR="00F64BBF" w:rsidRPr="00F64BBF" w:rsidRDefault="00F64BBF" w:rsidP="00F64BBF">
      <w:pPr>
        <w:widowControl w:val="0"/>
        <w:autoSpaceDE w:val="0"/>
        <w:autoSpaceDN w:val="0"/>
        <w:adjustRightInd w:val="0"/>
        <w:ind w:left="567" w:right="-426" w:firstLine="720"/>
        <w:jc w:val="both"/>
        <w:rPr>
          <w:rFonts w:eastAsiaTheme="minorEastAsia"/>
          <w:sz w:val="24"/>
          <w:szCs w:val="24"/>
        </w:rPr>
      </w:pPr>
    </w:p>
    <w:p w:rsidR="00F64BBF" w:rsidRPr="00F64BBF" w:rsidRDefault="00F64BBF" w:rsidP="00F64BBF">
      <w:pPr>
        <w:widowControl w:val="0"/>
        <w:autoSpaceDE w:val="0"/>
        <w:autoSpaceDN w:val="0"/>
        <w:adjustRightInd w:val="0"/>
        <w:ind w:left="567" w:right="-426" w:firstLine="720"/>
        <w:jc w:val="both"/>
        <w:rPr>
          <w:rFonts w:eastAsiaTheme="minorEastAsia"/>
          <w:sz w:val="24"/>
          <w:szCs w:val="24"/>
        </w:rPr>
      </w:pPr>
      <w:bookmarkStart w:id="1" w:name="sub_1"/>
      <w:r w:rsidRPr="00F64BBF">
        <w:rPr>
          <w:rFonts w:eastAsiaTheme="minorEastAsia"/>
          <w:sz w:val="24"/>
          <w:szCs w:val="24"/>
        </w:rPr>
        <w:t>1. Утвердить прилагаемые нормативные затраты на обеспечение функций администрации Чамзинского муниципального района и подведомственных Администрации Чамзинского муниципального района казенных учреждений.</w:t>
      </w:r>
    </w:p>
    <w:p w:rsidR="00F64BBF" w:rsidRPr="00F64BBF" w:rsidRDefault="00F64BBF" w:rsidP="00F64BBF">
      <w:pPr>
        <w:widowControl w:val="0"/>
        <w:autoSpaceDE w:val="0"/>
        <w:autoSpaceDN w:val="0"/>
        <w:adjustRightInd w:val="0"/>
        <w:ind w:left="567" w:right="-426" w:firstLine="720"/>
        <w:jc w:val="both"/>
        <w:rPr>
          <w:rFonts w:eastAsiaTheme="minorEastAsia"/>
          <w:sz w:val="24"/>
          <w:szCs w:val="24"/>
        </w:rPr>
      </w:pPr>
      <w:bookmarkStart w:id="2" w:name="sub_2"/>
      <w:bookmarkEnd w:id="1"/>
      <w:r w:rsidRPr="00F64BBF">
        <w:rPr>
          <w:rFonts w:eastAsiaTheme="minorEastAsia"/>
          <w:sz w:val="24"/>
          <w:szCs w:val="24"/>
        </w:rPr>
        <w:t xml:space="preserve">2. Настоящее постановление вступает в силу со дня его официального опубликования в Информационном бюллетене Чамзинского муниципального района. </w:t>
      </w:r>
    </w:p>
    <w:bookmarkEnd w:id="2"/>
    <w:p w:rsidR="00F64BBF" w:rsidRPr="00F64BBF" w:rsidRDefault="00F64BBF" w:rsidP="00F64BBF">
      <w:pPr>
        <w:widowControl w:val="0"/>
        <w:autoSpaceDE w:val="0"/>
        <w:autoSpaceDN w:val="0"/>
        <w:adjustRightInd w:val="0"/>
        <w:ind w:left="567" w:right="-426" w:firstLine="720"/>
        <w:jc w:val="both"/>
        <w:rPr>
          <w:rFonts w:eastAsiaTheme="minorEastAsia"/>
          <w:sz w:val="24"/>
          <w:szCs w:val="24"/>
        </w:rPr>
      </w:pPr>
    </w:p>
    <w:p w:rsidR="00F64BBF" w:rsidRPr="00F64BBF" w:rsidRDefault="00F64BBF" w:rsidP="00F64BBF">
      <w:pPr>
        <w:widowControl w:val="0"/>
        <w:autoSpaceDE w:val="0"/>
        <w:autoSpaceDN w:val="0"/>
        <w:adjustRightInd w:val="0"/>
        <w:ind w:left="567" w:right="-426"/>
        <w:jc w:val="both"/>
        <w:rPr>
          <w:rFonts w:eastAsiaTheme="minorEastAsia"/>
          <w:sz w:val="24"/>
          <w:szCs w:val="24"/>
        </w:rPr>
      </w:pPr>
      <w:r w:rsidRPr="00F64BBF">
        <w:rPr>
          <w:rFonts w:eastAsiaTheme="minorEastAsia"/>
          <w:sz w:val="24"/>
          <w:szCs w:val="24"/>
        </w:rPr>
        <w:t xml:space="preserve">Глава Чамзинского муниципального района </w:t>
      </w:r>
      <w:r w:rsidRPr="00F64BBF">
        <w:rPr>
          <w:rFonts w:eastAsiaTheme="minorEastAsia"/>
          <w:sz w:val="24"/>
          <w:szCs w:val="24"/>
        </w:rPr>
        <w:tab/>
      </w:r>
      <w:r w:rsidRPr="00F64BBF">
        <w:rPr>
          <w:rFonts w:eastAsiaTheme="minorEastAsia"/>
          <w:sz w:val="24"/>
          <w:szCs w:val="24"/>
        </w:rPr>
        <w:tab/>
      </w:r>
      <w:r w:rsidRPr="00F64BBF">
        <w:rPr>
          <w:rFonts w:eastAsiaTheme="minorEastAsia"/>
          <w:sz w:val="24"/>
          <w:szCs w:val="24"/>
        </w:rPr>
        <w:tab/>
        <w:t xml:space="preserve">      </w:t>
      </w:r>
      <w:r>
        <w:rPr>
          <w:rFonts w:eastAsiaTheme="minorEastAsia"/>
          <w:sz w:val="24"/>
          <w:szCs w:val="24"/>
        </w:rPr>
        <w:t xml:space="preserve">                               </w:t>
      </w:r>
      <w:r w:rsidRPr="00F64BBF">
        <w:rPr>
          <w:rFonts w:eastAsiaTheme="minorEastAsia"/>
          <w:sz w:val="24"/>
          <w:szCs w:val="24"/>
        </w:rPr>
        <w:t xml:space="preserve"> В.Г.Цыбаков</w:t>
      </w:r>
    </w:p>
    <w:p w:rsidR="00F64BBF" w:rsidRPr="00F64BBF" w:rsidRDefault="00F64BBF" w:rsidP="00F64BBF">
      <w:pPr>
        <w:widowControl w:val="0"/>
        <w:autoSpaceDE w:val="0"/>
        <w:autoSpaceDN w:val="0"/>
        <w:adjustRightInd w:val="0"/>
        <w:ind w:left="567" w:right="-426"/>
        <w:jc w:val="center"/>
        <w:outlineLvl w:val="0"/>
        <w:rPr>
          <w:rFonts w:eastAsiaTheme="minorEastAsia"/>
          <w:b/>
          <w:bCs/>
          <w:sz w:val="24"/>
          <w:szCs w:val="24"/>
        </w:rPr>
      </w:pPr>
    </w:p>
    <w:p w:rsidR="00F64BBF" w:rsidRPr="00F64BBF" w:rsidRDefault="00F64BBF" w:rsidP="00F64BBF">
      <w:pPr>
        <w:widowControl w:val="0"/>
        <w:autoSpaceDE w:val="0"/>
        <w:autoSpaceDN w:val="0"/>
        <w:adjustRightInd w:val="0"/>
        <w:ind w:left="567" w:right="-426" w:firstLine="5580"/>
        <w:jc w:val="right"/>
        <w:rPr>
          <w:rFonts w:eastAsiaTheme="minorEastAsia"/>
          <w:sz w:val="24"/>
          <w:szCs w:val="24"/>
        </w:rPr>
      </w:pPr>
      <w:r w:rsidRPr="00F64BBF">
        <w:rPr>
          <w:rFonts w:eastAsiaTheme="minorEastAsia"/>
          <w:sz w:val="24"/>
          <w:szCs w:val="24"/>
        </w:rPr>
        <w:t xml:space="preserve">Приложение </w:t>
      </w:r>
    </w:p>
    <w:p w:rsidR="00F64BBF" w:rsidRPr="00F64BBF" w:rsidRDefault="00F64BBF" w:rsidP="00F64BBF">
      <w:pPr>
        <w:widowControl w:val="0"/>
        <w:autoSpaceDE w:val="0"/>
        <w:autoSpaceDN w:val="0"/>
        <w:adjustRightInd w:val="0"/>
        <w:ind w:left="567" w:right="-426" w:firstLine="5580"/>
        <w:jc w:val="right"/>
        <w:rPr>
          <w:rFonts w:eastAsiaTheme="minorEastAsia"/>
          <w:sz w:val="24"/>
          <w:szCs w:val="24"/>
        </w:rPr>
      </w:pPr>
      <w:r w:rsidRPr="00F64BBF">
        <w:rPr>
          <w:rFonts w:eastAsiaTheme="minorEastAsia"/>
          <w:sz w:val="24"/>
          <w:szCs w:val="24"/>
        </w:rPr>
        <w:t>УТВЕРЖДЕНО</w:t>
      </w:r>
    </w:p>
    <w:p w:rsidR="00F64BBF" w:rsidRPr="00F64BBF" w:rsidRDefault="00F64BBF" w:rsidP="00F64BBF">
      <w:pPr>
        <w:widowControl w:val="0"/>
        <w:autoSpaceDE w:val="0"/>
        <w:autoSpaceDN w:val="0"/>
        <w:adjustRightInd w:val="0"/>
        <w:ind w:left="567" w:right="-426" w:firstLine="5580"/>
        <w:jc w:val="right"/>
        <w:rPr>
          <w:rFonts w:eastAsiaTheme="minorEastAsia"/>
          <w:sz w:val="24"/>
          <w:szCs w:val="24"/>
        </w:rPr>
      </w:pPr>
      <w:r w:rsidRPr="00F64BBF">
        <w:rPr>
          <w:rFonts w:eastAsiaTheme="minorEastAsia"/>
          <w:sz w:val="24"/>
          <w:szCs w:val="24"/>
        </w:rPr>
        <w:t>Постановлением администрации</w:t>
      </w:r>
    </w:p>
    <w:p w:rsidR="00F64BBF" w:rsidRPr="00F64BBF" w:rsidRDefault="00F64BBF" w:rsidP="00F64BBF">
      <w:pPr>
        <w:widowControl w:val="0"/>
        <w:autoSpaceDE w:val="0"/>
        <w:autoSpaceDN w:val="0"/>
        <w:adjustRightInd w:val="0"/>
        <w:ind w:left="567" w:right="-426" w:firstLine="5580"/>
        <w:jc w:val="right"/>
        <w:rPr>
          <w:rFonts w:eastAsiaTheme="minorEastAsia"/>
          <w:sz w:val="24"/>
          <w:szCs w:val="24"/>
        </w:rPr>
      </w:pPr>
      <w:r w:rsidRPr="00F64BBF">
        <w:rPr>
          <w:rFonts w:eastAsiaTheme="minorEastAsia"/>
          <w:sz w:val="24"/>
          <w:szCs w:val="24"/>
        </w:rPr>
        <w:t>Чамзинского муниципального</w:t>
      </w:r>
    </w:p>
    <w:p w:rsidR="00F64BBF" w:rsidRPr="00F64BBF" w:rsidRDefault="00F64BBF" w:rsidP="00F64BBF">
      <w:pPr>
        <w:widowControl w:val="0"/>
        <w:autoSpaceDE w:val="0"/>
        <w:autoSpaceDN w:val="0"/>
        <w:adjustRightInd w:val="0"/>
        <w:ind w:left="567" w:right="-426" w:firstLine="5580"/>
        <w:jc w:val="right"/>
        <w:rPr>
          <w:rFonts w:eastAsiaTheme="minorEastAsia"/>
          <w:sz w:val="24"/>
          <w:szCs w:val="24"/>
        </w:rPr>
      </w:pPr>
      <w:r w:rsidRPr="00F64BBF">
        <w:rPr>
          <w:rFonts w:eastAsiaTheme="minorEastAsia"/>
          <w:sz w:val="24"/>
          <w:szCs w:val="24"/>
        </w:rPr>
        <w:t>района Республики Мордовия</w:t>
      </w:r>
    </w:p>
    <w:p w:rsidR="00F64BBF" w:rsidRPr="00F64BBF" w:rsidRDefault="00F64BBF" w:rsidP="00F64BBF">
      <w:pPr>
        <w:widowControl w:val="0"/>
        <w:autoSpaceDE w:val="0"/>
        <w:autoSpaceDN w:val="0"/>
        <w:adjustRightInd w:val="0"/>
        <w:ind w:left="567" w:right="-426" w:firstLine="5580"/>
        <w:jc w:val="right"/>
        <w:rPr>
          <w:rFonts w:eastAsiaTheme="minorEastAsia"/>
          <w:sz w:val="24"/>
          <w:szCs w:val="24"/>
        </w:rPr>
      </w:pPr>
      <w:r w:rsidRPr="00F64BBF">
        <w:rPr>
          <w:rFonts w:eastAsiaTheme="minorEastAsia"/>
          <w:sz w:val="24"/>
          <w:szCs w:val="24"/>
        </w:rPr>
        <w:t>от 15.11.2016г. №1022</w:t>
      </w:r>
    </w:p>
    <w:p w:rsidR="00F64BBF" w:rsidRPr="00F64BBF" w:rsidRDefault="00F64BBF" w:rsidP="00F64BBF">
      <w:pPr>
        <w:widowControl w:val="0"/>
        <w:autoSpaceDE w:val="0"/>
        <w:autoSpaceDN w:val="0"/>
        <w:adjustRightInd w:val="0"/>
        <w:ind w:left="567" w:right="-426"/>
        <w:jc w:val="center"/>
        <w:outlineLvl w:val="0"/>
        <w:rPr>
          <w:rFonts w:eastAsiaTheme="minorEastAsia"/>
          <w:b/>
          <w:bCs/>
          <w:color w:val="26282F"/>
          <w:sz w:val="24"/>
          <w:szCs w:val="24"/>
        </w:rPr>
      </w:pPr>
      <w:bookmarkStart w:id="3" w:name="sub_1000"/>
      <w:r w:rsidRPr="00F64BBF">
        <w:rPr>
          <w:rFonts w:eastAsiaTheme="minorEastAsia"/>
          <w:b/>
          <w:bCs/>
          <w:color w:val="26282F"/>
          <w:sz w:val="24"/>
          <w:szCs w:val="24"/>
        </w:rPr>
        <w:t>Нормативные затраты</w:t>
      </w:r>
      <w:r w:rsidRPr="00F64BBF">
        <w:rPr>
          <w:rFonts w:eastAsiaTheme="minorEastAsia"/>
          <w:b/>
          <w:bCs/>
          <w:color w:val="26282F"/>
          <w:sz w:val="24"/>
          <w:szCs w:val="24"/>
        </w:rPr>
        <w:br/>
        <w:t xml:space="preserve">на обеспечение функций администрации Чамзинского муниципального района и подведомственных администрации Чамзинского муниципального района казенных </w:t>
      </w:r>
      <w:r>
        <w:rPr>
          <w:rFonts w:eastAsiaTheme="minorEastAsia"/>
          <w:b/>
          <w:bCs/>
          <w:color w:val="26282F"/>
          <w:sz w:val="24"/>
          <w:szCs w:val="24"/>
        </w:rPr>
        <w:t>у</w:t>
      </w:r>
      <w:r w:rsidRPr="00F64BBF">
        <w:rPr>
          <w:rFonts w:eastAsiaTheme="minorEastAsia"/>
          <w:b/>
          <w:bCs/>
          <w:color w:val="26282F"/>
          <w:sz w:val="24"/>
          <w:szCs w:val="24"/>
        </w:rPr>
        <w:t>чреждений</w:t>
      </w:r>
      <w:r w:rsidRPr="00F64BBF">
        <w:rPr>
          <w:rFonts w:eastAsiaTheme="minorEastAsia"/>
          <w:b/>
          <w:bCs/>
          <w:color w:val="26282F"/>
          <w:sz w:val="24"/>
          <w:szCs w:val="24"/>
        </w:rPr>
        <w:br/>
      </w:r>
      <w:bookmarkEnd w:id="3"/>
    </w:p>
    <w:p w:rsidR="00F64BBF" w:rsidRPr="00F64BBF" w:rsidRDefault="00F64BBF" w:rsidP="00F64BBF">
      <w:pPr>
        <w:widowControl w:val="0"/>
        <w:autoSpaceDE w:val="0"/>
        <w:autoSpaceDN w:val="0"/>
        <w:adjustRightInd w:val="0"/>
        <w:ind w:left="567" w:right="-426" w:firstLine="720"/>
        <w:jc w:val="both"/>
        <w:rPr>
          <w:rFonts w:eastAsiaTheme="minorEastAsia"/>
          <w:sz w:val="24"/>
          <w:szCs w:val="24"/>
        </w:rPr>
      </w:pPr>
      <w:bookmarkStart w:id="4" w:name="sub_101"/>
      <w:r w:rsidRPr="00F64BBF">
        <w:rPr>
          <w:rFonts w:eastAsiaTheme="minorEastAsia"/>
          <w:sz w:val="24"/>
          <w:szCs w:val="24"/>
        </w:rPr>
        <w:t>1. Настоящие нормативные затраты устанавливают порядок определения нормативных затрат на закупку товаров, работ, услуг (далее - нормативные затраты) для обеспечения функций администрации Чамзинского муниципального района и следующих подведомственных Администрации Чамзинского муниципального района казенных учреждений:</w:t>
      </w:r>
    </w:p>
    <w:bookmarkEnd w:id="4"/>
    <w:p w:rsidR="00F64BBF" w:rsidRPr="00F64BBF" w:rsidRDefault="00F64BBF" w:rsidP="00F64BBF">
      <w:pPr>
        <w:widowControl w:val="0"/>
        <w:autoSpaceDE w:val="0"/>
        <w:autoSpaceDN w:val="0"/>
        <w:adjustRightInd w:val="0"/>
        <w:ind w:left="567" w:right="-426" w:firstLine="720"/>
        <w:jc w:val="both"/>
        <w:rPr>
          <w:rFonts w:eastAsiaTheme="minorEastAsia"/>
          <w:sz w:val="24"/>
          <w:szCs w:val="24"/>
        </w:rPr>
      </w:pPr>
      <w:r w:rsidRPr="00F64BBF">
        <w:rPr>
          <w:rFonts w:eastAsiaTheme="minorEastAsia"/>
          <w:sz w:val="24"/>
          <w:szCs w:val="24"/>
        </w:rPr>
        <w:t xml:space="preserve"> - Муниципальное казенное учреждение Чамзинского муниципального района «Межведомственный архив документов по личному составу»;</w:t>
      </w:r>
    </w:p>
    <w:p w:rsidR="00F64BBF" w:rsidRPr="00F64BBF" w:rsidRDefault="00F64BBF" w:rsidP="00F64BBF">
      <w:pPr>
        <w:widowControl w:val="0"/>
        <w:autoSpaceDE w:val="0"/>
        <w:autoSpaceDN w:val="0"/>
        <w:adjustRightInd w:val="0"/>
        <w:ind w:left="567" w:right="-426" w:firstLine="720"/>
        <w:jc w:val="both"/>
        <w:rPr>
          <w:rFonts w:eastAsiaTheme="minorEastAsia"/>
          <w:bCs/>
          <w:sz w:val="24"/>
          <w:szCs w:val="24"/>
        </w:rPr>
      </w:pPr>
      <w:r w:rsidRPr="00F64BBF">
        <w:rPr>
          <w:rFonts w:eastAsiaTheme="minorEastAsia"/>
          <w:sz w:val="24"/>
          <w:szCs w:val="24"/>
        </w:rPr>
        <w:t xml:space="preserve"> - Муниципальное казенное учреждение Чамзинского муниципального района </w:t>
      </w:r>
      <w:r w:rsidRPr="00F64BBF">
        <w:rPr>
          <w:rFonts w:eastAsiaTheme="minorEastAsia"/>
          <w:bCs/>
          <w:sz w:val="24"/>
          <w:szCs w:val="24"/>
        </w:rPr>
        <w:t>«Центр по делам гражданской обороны, чрезвычайным ситуациям и вопросам Единой дежурно-диспетчерской службы»;</w:t>
      </w:r>
    </w:p>
    <w:p w:rsidR="00F64BBF" w:rsidRPr="00F64BBF" w:rsidRDefault="00F64BBF" w:rsidP="00F64BBF">
      <w:pPr>
        <w:widowControl w:val="0"/>
        <w:autoSpaceDE w:val="0"/>
        <w:autoSpaceDN w:val="0"/>
        <w:adjustRightInd w:val="0"/>
        <w:ind w:left="567" w:right="-426" w:firstLine="720"/>
        <w:jc w:val="both"/>
        <w:rPr>
          <w:rFonts w:eastAsiaTheme="minorEastAsia"/>
          <w:bCs/>
          <w:sz w:val="24"/>
          <w:szCs w:val="24"/>
        </w:rPr>
      </w:pPr>
      <w:r w:rsidRPr="00F64BBF">
        <w:rPr>
          <w:rFonts w:eastAsiaTheme="minorEastAsia"/>
          <w:bCs/>
          <w:sz w:val="24"/>
          <w:szCs w:val="24"/>
        </w:rPr>
        <w:t xml:space="preserve"> - Муниципальное казенное учреждение «Многофункциональный центр предоставления </w:t>
      </w:r>
      <w:r w:rsidRPr="00F64BBF">
        <w:rPr>
          <w:rFonts w:eastAsiaTheme="minorEastAsia"/>
          <w:bCs/>
          <w:sz w:val="24"/>
          <w:szCs w:val="24"/>
        </w:rPr>
        <w:lastRenderedPageBreak/>
        <w:t>услуг» Чамзинского муниципального района;</w:t>
      </w:r>
    </w:p>
    <w:p w:rsidR="00F64BBF" w:rsidRPr="00F64BBF" w:rsidRDefault="00F64BBF" w:rsidP="00F64BBF">
      <w:pPr>
        <w:widowControl w:val="0"/>
        <w:autoSpaceDE w:val="0"/>
        <w:autoSpaceDN w:val="0"/>
        <w:adjustRightInd w:val="0"/>
        <w:ind w:left="567" w:right="-426" w:firstLine="720"/>
        <w:jc w:val="both"/>
        <w:rPr>
          <w:rFonts w:eastAsiaTheme="minorEastAsia"/>
          <w:bCs/>
          <w:sz w:val="24"/>
          <w:szCs w:val="24"/>
        </w:rPr>
      </w:pPr>
      <w:r w:rsidRPr="00F64BBF">
        <w:rPr>
          <w:rFonts w:eastAsiaTheme="minorEastAsia"/>
          <w:bCs/>
          <w:sz w:val="24"/>
          <w:szCs w:val="24"/>
        </w:rPr>
        <w:t xml:space="preserve"> - Муниципальное казенное учреждение Чамзинского муниципального района «Центр обслуживания учреждений образования, культуры и спорта»;</w:t>
      </w:r>
    </w:p>
    <w:p w:rsidR="00F64BBF" w:rsidRPr="00F64BBF" w:rsidRDefault="00F64BBF" w:rsidP="00F64BBF">
      <w:pPr>
        <w:widowControl w:val="0"/>
        <w:autoSpaceDE w:val="0"/>
        <w:autoSpaceDN w:val="0"/>
        <w:adjustRightInd w:val="0"/>
        <w:ind w:left="567" w:right="-426" w:firstLine="720"/>
        <w:jc w:val="both"/>
        <w:rPr>
          <w:rFonts w:eastAsiaTheme="minorEastAsia"/>
          <w:sz w:val="24"/>
          <w:szCs w:val="24"/>
        </w:rPr>
      </w:pPr>
      <w:r w:rsidRPr="00F64BBF">
        <w:rPr>
          <w:rFonts w:eastAsiaTheme="minorEastAsia"/>
          <w:sz w:val="24"/>
          <w:szCs w:val="24"/>
        </w:rPr>
        <w:t xml:space="preserve"> - </w:t>
      </w:r>
      <w:r w:rsidRPr="00F64BBF">
        <w:rPr>
          <w:rFonts w:eastAsiaTheme="minorEastAsia"/>
          <w:bCs/>
          <w:sz w:val="24"/>
          <w:szCs w:val="24"/>
        </w:rPr>
        <w:t>Муниципальное казенное учреждение</w:t>
      </w:r>
      <w:r w:rsidRPr="00F64BBF">
        <w:rPr>
          <w:rFonts w:eastAsiaTheme="minorEastAsia"/>
          <w:sz w:val="24"/>
          <w:szCs w:val="24"/>
        </w:rPr>
        <w:t xml:space="preserve"> Чамзинского муниципального района  «Служба хозяйственного обеспечения органов местного самоуправления и муниципальных учреждений»;</w:t>
      </w:r>
    </w:p>
    <w:p w:rsidR="00F64BBF" w:rsidRPr="00F64BBF" w:rsidRDefault="00F64BBF" w:rsidP="00F64BBF">
      <w:pPr>
        <w:widowControl w:val="0"/>
        <w:autoSpaceDE w:val="0"/>
        <w:autoSpaceDN w:val="0"/>
        <w:adjustRightInd w:val="0"/>
        <w:ind w:left="567" w:right="-426" w:firstLine="720"/>
        <w:jc w:val="both"/>
        <w:rPr>
          <w:rFonts w:eastAsiaTheme="minorEastAsia"/>
          <w:sz w:val="24"/>
          <w:szCs w:val="24"/>
        </w:rPr>
      </w:pPr>
      <w:r w:rsidRPr="00F64BBF">
        <w:rPr>
          <w:rFonts w:eastAsiaTheme="minorEastAsia"/>
          <w:sz w:val="24"/>
          <w:szCs w:val="24"/>
        </w:rPr>
        <w:t xml:space="preserve"> - Финансовое управление администрации Чамзинского муниципального района Республики Мордовия;</w:t>
      </w:r>
    </w:p>
    <w:p w:rsidR="00F64BBF" w:rsidRPr="00F64BBF" w:rsidRDefault="00F64BBF" w:rsidP="00F64BBF">
      <w:pPr>
        <w:widowControl w:val="0"/>
        <w:autoSpaceDE w:val="0"/>
        <w:autoSpaceDN w:val="0"/>
        <w:adjustRightInd w:val="0"/>
        <w:ind w:left="567" w:right="-426" w:firstLine="720"/>
        <w:jc w:val="both"/>
        <w:rPr>
          <w:rFonts w:eastAsiaTheme="minorEastAsia"/>
          <w:sz w:val="24"/>
          <w:szCs w:val="24"/>
        </w:rPr>
      </w:pPr>
      <w:r w:rsidRPr="00F64BBF">
        <w:rPr>
          <w:rFonts w:eastAsiaTheme="minorEastAsia"/>
          <w:sz w:val="24"/>
          <w:szCs w:val="24"/>
        </w:rPr>
        <w:t xml:space="preserve"> - Управление по социальной работе администрации Чамзинского муниципального района Республики Мордовия.</w:t>
      </w:r>
    </w:p>
    <w:p w:rsidR="00F64BBF" w:rsidRPr="00F64BBF" w:rsidRDefault="00F64BBF" w:rsidP="00F64BBF">
      <w:pPr>
        <w:widowControl w:val="0"/>
        <w:autoSpaceDE w:val="0"/>
        <w:autoSpaceDN w:val="0"/>
        <w:adjustRightInd w:val="0"/>
        <w:ind w:left="567" w:right="-426" w:firstLine="720"/>
        <w:jc w:val="both"/>
        <w:rPr>
          <w:rFonts w:eastAsiaTheme="minorEastAsia"/>
          <w:sz w:val="24"/>
          <w:szCs w:val="24"/>
        </w:rPr>
      </w:pPr>
      <w:bookmarkStart w:id="5" w:name="sub_102"/>
      <w:r w:rsidRPr="00F64BBF">
        <w:rPr>
          <w:rFonts w:eastAsiaTheme="minorEastAsia"/>
          <w:sz w:val="24"/>
          <w:szCs w:val="24"/>
        </w:rPr>
        <w:t>2. Нормативные затраты применяются при формировании бюджетных смет, а также для обоснования объекта и (или) объектов закупки.</w:t>
      </w:r>
    </w:p>
    <w:p w:rsidR="00F64BBF" w:rsidRPr="00F64BBF" w:rsidRDefault="00F64BBF" w:rsidP="00F64BBF">
      <w:pPr>
        <w:widowControl w:val="0"/>
        <w:autoSpaceDE w:val="0"/>
        <w:autoSpaceDN w:val="0"/>
        <w:adjustRightInd w:val="0"/>
        <w:ind w:left="567" w:right="-426" w:firstLine="720"/>
        <w:jc w:val="both"/>
        <w:rPr>
          <w:rFonts w:eastAsiaTheme="minorEastAsia"/>
          <w:sz w:val="24"/>
          <w:szCs w:val="24"/>
        </w:rPr>
      </w:pPr>
      <w:bookmarkStart w:id="6" w:name="sub_103"/>
      <w:bookmarkEnd w:id="5"/>
      <w:r w:rsidRPr="00F64BBF">
        <w:rPr>
          <w:rFonts w:eastAsiaTheme="minorEastAsia"/>
          <w:sz w:val="24"/>
          <w:szCs w:val="24"/>
        </w:rPr>
        <w:t>3. Общий объем затрат, связанных с закупкой товаров, работ, услуг, рассчитанный на основе нормативных затрат, не может превышать объем доведенных в установленном порядке получателям бюджетных средств лимитов бюджетных обязательств на закупку товаров, работ, услуг в рамках исполнения бюджета.</w:t>
      </w:r>
    </w:p>
    <w:p w:rsidR="00F64BBF" w:rsidRPr="00F64BBF" w:rsidRDefault="00F64BBF" w:rsidP="00F64BBF">
      <w:pPr>
        <w:widowControl w:val="0"/>
        <w:autoSpaceDE w:val="0"/>
        <w:autoSpaceDN w:val="0"/>
        <w:adjustRightInd w:val="0"/>
        <w:ind w:left="567" w:right="-426" w:firstLine="720"/>
        <w:jc w:val="both"/>
        <w:rPr>
          <w:rFonts w:eastAsiaTheme="minorEastAsia"/>
          <w:sz w:val="24"/>
          <w:szCs w:val="24"/>
        </w:rPr>
      </w:pPr>
      <w:bookmarkStart w:id="7" w:name="sub_104"/>
      <w:bookmarkEnd w:id="6"/>
      <w:r w:rsidRPr="00F64BBF">
        <w:rPr>
          <w:rFonts w:eastAsiaTheme="minorEastAsia"/>
          <w:sz w:val="24"/>
          <w:szCs w:val="24"/>
        </w:rPr>
        <w:t>4. Количество планируемых к приобретению товаров (основных средств и материальных запасов) определяется с учетом фактического наличия количества товаров, учитываемых на балансе учреждения.</w:t>
      </w:r>
    </w:p>
    <w:p w:rsidR="00F64BBF" w:rsidRPr="00F64BBF" w:rsidRDefault="00F64BBF" w:rsidP="00F64BBF">
      <w:pPr>
        <w:widowControl w:val="0"/>
        <w:autoSpaceDE w:val="0"/>
        <w:autoSpaceDN w:val="0"/>
        <w:adjustRightInd w:val="0"/>
        <w:ind w:left="567" w:right="-426" w:firstLine="720"/>
        <w:jc w:val="both"/>
        <w:rPr>
          <w:rFonts w:eastAsiaTheme="minorEastAsia"/>
          <w:sz w:val="24"/>
          <w:szCs w:val="24"/>
        </w:rPr>
      </w:pPr>
      <w:bookmarkStart w:id="8" w:name="sub_105"/>
      <w:bookmarkEnd w:id="7"/>
      <w:r w:rsidRPr="00F64BBF">
        <w:rPr>
          <w:rFonts w:eastAsiaTheme="minorEastAsia"/>
          <w:sz w:val="24"/>
          <w:szCs w:val="24"/>
        </w:rPr>
        <w:t>5. В отношении товаров, относящихся к основным средствам, устанавливаются сроки их полезного использования в соответствии с требованиями законодательства Российской Федерации о бухгалтерском учете или исходя из предполагаемого срока их фактического использования.</w:t>
      </w:r>
    </w:p>
    <w:bookmarkEnd w:id="8"/>
    <w:p w:rsidR="00F64BBF" w:rsidRPr="00F64BBF" w:rsidRDefault="00F64BBF" w:rsidP="00F64BBF">
      <w:pPr>
        <w:widowControl w:val="0"/>
        <w:autoSpaceDE w:val="0"/>
        <w:autoSpaceDN w:val="0"/>
        <w:adjustRightInd w:val="0"/>
        <w:ind w:left="567" w:right="-426" w:firstLine="720"/>
        <w:jc w:val="both"/>
        <w:rPr>
          <w:rFonts w:eastAsiaTheme="minorEastAsia"/>
          <w:sz w:val="24"/>
          <w:szCs w:val="24"/>
        </w:rPr>
      </w:pPr>
      <w:r w:rsidRPr="00F64BBF">
        <w:rPr>
          <w:rFonts w:eastAsiaTheme="minorEastAsia"/>
          <w:sz w:val="24"/>
          <w:szCs w:val="24"/>
        </w:rPr>
        <w:t>При этом предполагаемый срок фактического использования не может быть меньше срока полезного использования, определяемого в соответствии с требованиями законодательства Российской Федерации о бухгалтерском учете.</w:t>
      </w:r>
    </w:p>
    <w:p w:rsidR="00F64BBF" w:rsidRPr="00F64BBF" w:rsidRDefault="00F64BBF" w:rsidP="00F64BBF">
      <w:pPr>
        <w:widowControl w:val="0"/>
        <w:autoSpaceDE w:val="0"/>
        <w:autoSpaceDN w:val="0"/>
        <w:adjustRightInd w:val="0"/>
        <w:ind w:left="567" w:right="-426" w:firstLine="720"/>
        <w:jc w:val="both"/>
        <w:rPr>
          <w:rFonts w:eastAsiaTheme="minorEastAsia"/>
          <w:sz w:val="24"/>
          <w:szCs w:val="24"/>
        </w:rPr>
      </w:pPr>
      <w:bookmarkStart w:id="9" w:name="sub_106"/>
      <w:r w:rsidRPr="00F64BBF">
        <w:rPr>
          <w:rFonts w:eastAsiaTheme="minorEastAsia"/>
          <w:sz w:val="24"/>
          <w:szCs w:val="24"/>
        </w:rPr>
        <w:t xml:space="preserve">6. При расчете нормативных затрат следует руководствоваться расчетной численностью основного персонала учреждения (с округлением до целого числа), </w:t>
      </w:r>
      <w:proofErr w:type="gramStart"/>
      <w:r w:rsidRPr="00F64BBF">
        <w:rPr>
          <w:rFonts w:eastAsiaTheme="minorEastAsia"/>
          <w:sz w:val="24"/>
          <w:szCs w:val="24"/>
        </w:rPr>
        <w:t>которая</w:t>
      </w:r>
      <w:proofErr w:type="gramEnd"/>
      <w:r w:rsidRPr="00F64BBF">
        <w:rPr>
          <w:rFonts w:eastAsiaTheme="minorEastAsia"/>
          <w:sz w:val="24"/>
          <w:szCs w:val="24"/>
        </w:rPr>
        <w:t xml:space="preserve"> определяется по формуле:</w:t>
      </w:r>
      <w:bookmarkEnd w:id="9"/>
    </w:p>
    <w:p w:rsidR="00F64BBF" w:rsidRPr="00F64BBF" w:rsidRDefault="00F64BBF" w:rsidP="00F64BBF">
      <w:pPr>
        <w:ind w:left="567" w:right="-426"/>
        <w:jc w:val="center"/>
        <w:rPr>
          <w:rFonts w:eastAsiaTheme="minorEastAsia"/>
          <w:sz w:val="24"/>
          <w:szCs w:val="24"/>
        </w:rPr>
      </w:pPr>
      <w:r w:rsidRPr="00F64BBF">
        <w:rPr>
          <w:rFonts w:eastAsiaTheme="minorEastAsia"/>
          <w:sz w:val="24"/>
          <w:szCs w:val="24"/>
        </w:rPr>
        <w:t>Чоп=</w:t>
      </w:r>
      <w:proofErr w:type="spellStart"/>
      <w:r w:rsidRPr="00F64BBF">
        <w:rPr>
          <w:rFonts w:eastAsiaTheme="minorEastAsia"/>
          <w:sz w:val="24"/>
          <w:szCs w:val="24"/>
        </w:rPr>
        <w:t>Чмс</w:t>
      </w:r>
      <w:proofErr w:type="spellEnd"/>
      <w:r w:rsidRPr="00F64BBF">
        <w:rPr>
          <w:rFonts w:eastAsiaTheme="minorEastAsia"/>
          <w:sz w:val="24"/>
          <w:szCs w:val="24"/>
        </w:rPr>
        <w:t xml:space="preserve"> *1,1</w:t>
      </w:r>
    </w:p>
    <w:p w:rsidR="00F64BBF" w:rsidRPr="00F64BBF" w:rsidRDefault="00F64BBF" w:rsidP="00F64BBF">
      <w:pPr>
        <w:ind w:left="567" w:right="-426" w:firstLine="547"/>
        <w:jc w:val="both"/>
        <w:rPr>
          <w:rFonts w:eastAsiaTheme="minorEastAsia"/>
          <w:sz w:val="24"/>
          <w:szCs w:val="24"/>
        </w:rPr>
      </w:pPr>
      <w:r w:rsidRPr="00F64BBF">
        <w:rPr>
          <w:rFonts w:eastAsiaTheme="minorEastAsia"/>
          <w:sz w:val="24"/>
          <w:szCs w:val="24"/>
        </w:rPr>
        <w:t>где:</w:t>
      </w:r>
    </w:p>
    <w:p w:rsidR="00F64BBF" w:rsidRPr="00F64BBF" w:rsidRDefault="00F64BBF" w:rsidP="00F64BBF">
      <w:pPr>
        <w:ind w:left="567" w:right="-426" w:firstLine="547"/>
        <w:jc w:val="both"/>
        <w:rPr>
          <w:rFonts w:eastAsiaTheme="minorEastAsia"/>
          <w:sz w:val="24"/>
          <w:szCs w:val="24"/>
        </w:rPr>
      </w:pPr>
      <w:r w:rsidRPr="00F64BBF">
        <w:rPr>
          <w:rFonts w:eastAsiaTheme="minorEastAsia"/>
          <w:sz w:val="24"/>
          <w:szCs w:val="24"/>
        </w:rPr>
        <w:t> </w:t>
      </w:r>
      <w:proofErr w:type="spellStart"/>
      <w:r w:rsidRPr="00F64BBF">
        <w:rPr>
          <w:rFonts w:eastAsiaTheme="minorEastAsia"/>
          <w:sz w:val="24"/>
          <w:szCs w:val="24"/>
        </w:rPr>
        <w:t>Чм</w:t>
      </w:r>
      <w:proofErr w:type="gramStart"/>
      <w:r w:rsidRPr="00F64BBF">
        <w:rPr>
          <w:rFonts w:eastAsiaTheme="minorEastAsia"/>
          <w:sz w:val="24"/>
          <w:szCs w:val="24"/>
        </w:rPr>
        <w:t>с</w:t>
      </w:r>
      <w:proofErr w:type="spellEnd"/>
      <w:r w:rsidRPr="00F64BBF">
        <w:rPr>
          <w:rFonts w:eastAsiaTheme="minorEastAsia"/>
          <w:sz w:val="24"/>
          <w:szCs w:val="24"/>
        </w:rPr>
        <w:t>-</w:t>
      </w:r>
      <w:proofErr w:type="gramEnd"/>
      <w:r w:rsidRPr="00F64BBF">
        <w:rPr>
          <w:rFonts w:eastAsiaTheme="minorEastAsia"/>
          <w:sz w:val="24"/>
          <w:szCs w:val="24"/>
        </w:rPr>
        <w:t xml:space="preserve"> фактическая численность работников;</w:t>
      </w:r>
    </w:p>
    <w:p w:rsidR="00F64BBF" w:rsidRPr="00F64BBF" w:rsidRDefault="00F64BBF" w:rsidP="00F64BBF">
      <w:pPr>
        <w:ind w:left="567" w:right="-426" w:firstLine="547"/>
        <w:jc w:val="both"/>
        <w:rPr>
          <w:rFonts w:eastAsiaTheme="minorEastAsia"/>
          <w:sz w:val="24"/>
          <w:szCs w:val="24"/>
        </w:rPr>
      </w:pPr>
      <w:r w:rsidRPr="00F64BBF">
        <w:rPr>
          <w:rFonts w:eastAsiaTheme="minorEastAsia"/>
          <w:sz w:val="24"/>
          <w:szCs w:val="24"/>
        </w:rPr>
        <w:t>1,1 - коэффициент, на случай замещения вакантных должностей.</w:t>
      </w:r>
    </w:p>
    <w:p w:rsidR="00F64BBF" w:rsidRPr="00F64BBF" w:rsidRDefault="00F64BBF" w:rsidP="00F64BBF">
      <w:pPr>
        <w:widowControl w:val="0"/>
        <w:autoSpaceDE w:val="0"/>
        <w:autoSpaceDN w:val="0"/>
        <w:adjustRightInd w:val="0"/>
        <w:ind w:left="567" w:right="-426" w:firstLine="720"/>
        <w:jc w:val="both"/>
        <w:rPr>
          <w:rFonts w:eastAsiaTheme="minorEastAsia"/>
          <w:sz w:val="24"/>
          <w:szCs w:val="24"/>
        </w:rPr>
      </w:pPr>
      <w:r w:rsidRPr="00F64BBF">
        <w:rPr>
          <w:rFonts w:eastAsiaTheme="minorEastAsia"/>
          <w:sz w:val="24"/>
          <w:szCs w:val="24"/>
        </w:rPr>
        <w:t>При этом полученное значение расчетной численности не может превышать значение предельной штатной численности работников учреждения.</w:t>
      </w:r>
    </w:p>
    <w:p w:rsidR="00F64BBF" w:rsidRPr="00F64BBF" w:rsidRDefault="00F64BBF" w:rsidP="00F64BBF">
      <w:pPr>
        <w:widowControl w:val="0"/>
        <w:autoSpaceDE w:val="0"/>
        <w:autoSpaceDN w:val="0"/>
        <w:adjustRightInd w:val="0"/>
        <w:ind w:left="567" w:right="-426" w:firstLine="720"/>
        <w:jc w:val="both"/>
        <w:rPr>
          <w:rFonts w:eastAsiaTheme="minorEastAsia"/>
          <w:sz w:val="24"/>
          <w:szCs w:val="24"/>
        </w:rPr>
      </w:pPr>
      <w:bookmarkStart w:id="10" w:name="sub_107"/>
      <w:r w:rsidRPr="00F64BBF">
        <w:rPr>
          <w:rFonts w:eastAsiaTheme="minorEastAsia"/>
          <w:sz w:val="24"/>
          <w:szCs w:val="24"/>
        </w:rPr>
        <w:t xml:space="preserve">7. </w:t>
      </w:r>
      <w:proofErr w:type="gramStart"/>
      <w:r w:rsidRPr="00F64BBF">
        <w:rPr>
          <w:rFonts w:eastAsiaTheme="minorEastAsia"/>
          <w:sz w:val="24"/>
          <w:szCs w:val="24"/>
        </w:rPr>
        <w:t>Расчет нормативных затрат осуществляется в порядке, установленном Требованиями к определению нормативных затрат на обеспечение функций органов местного самоуправления Чамзинского муниципального района Республики Мордовия, включая подведомственные казенные учреждения, утвержденными постановлением администрации Чамзинского муниципального района от 11.11.2016г. №1010 «О порядке определения нормативных затрат на обеспечение функций органов местного самоуправления Чамзинского муниципального района Республики Мордовия, включая подведомственные казенные учреждения», с учетом следующих</w:t>
      </w:r>
      <w:proofErr w:type="gramEnd"/>
      <w:r w:rsidRPr="00F64BBF">
        <w:rPr>
          <w:rFonts w:eastAsiaTheme="minorEastAsia"/>
          <w:sz w:val="24"/>
          <w:szCs w:val="24"/>
        </w:rPr>
        <w:t xml:space="preserve"> нормативов:</w:t>
      </w:r>
    </w:p>
    <w:bookmarkEnd w:id="10"/>
    <w:p w:rsidR="00F64BBF" w:rsidRPr="00F64BBF" w:rsidRDefault="00F64BBF" w:rsidP="00F64BBF">
      <w:pPr>
        <w:widowControl w:val="0"/>
        <w:autoSpaceDE w:val="0"/>
        <w:autoSpaceDN w:val="0"/>
        <w:adjustRightInd w:val="0"/>
        <w:ind w:left="567" w:right="-426" w:firstLine="720"/>
        <w:jc w:val="both"/>
        <w:rPr>
          <w:rFonts w:eastAsiaTheme="minorEastAsia"/>
          <w:sz w:val="24"/>
          <w:szCs w:val="24"/>
        </w:rPr>
      </w:pPr>
      <w:r w:rsidRPr="00F64BBF">
        <w:rPr>
          <w:rFonts w:eastAsiaTheme="minorEastAsia"/>
          <w:sz w:val="24"/>
          <w:szCs w:val="24"/>
        </w:rPr>
        <w:t>а) нормативы количества абонентских номеров пользовательского (оконечного) оборудования, подключенного к сети подвижной связи</w:t>
      </w:r>
    </w:p>
    <w:tbl>
      <w:tblPr>
        <w:tblW w:w="9940" w:type="dxa"/>
        <w:tblInd w:w="67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5180"/>
        <w:gridCol w:w="4200"/>
      </w:tblGrid>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N</w:t>
            </w:r>
            <w:r w:rsidRPr="00F64BBF">
              <w:rPr>
                <w:rFonts w:eastAsiaTheme="minorEastAsia"/>
                <w:sz w:val="24"/>
                <w:szCs w:val="24"/>
              </w:rPr>
              <w:br/>
            </w:r>
            <w:proofErr w:type="gramStart"/>
            <w:r w:rsidRPr="00F64BBF">
              <w:rPr>
                <w:rFonts w:eastAsiaTheme="minorEastAsia"/>
                <w:sz w:val="24"/>
                <w:szCs w:val="24"/>
              </w:rPr>
              <w:t>п</w:t>
            </w:r>
            <w:proofErr w:type="gramEnd"/>
            <w:r w:rsidRPr="00F64BBF">
              <w:rPr>
                <w:rFonts w:eastAsiaTheme="minorEastAsia"/>
                <w:sz w:val="24"/>
                <w:szCs w:val="24"/>
              </w:rPr>
              <w:t>/п</w:t>
            </w:r>
          </w:p>
        </w:tc>
        <w:tc>
          <w:tcPr>
            <w:tcW w:w="51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Наименование должности</w:t>
            </w:r>
          </w:p>
        </w:tc>
        <w:tc>
          <w:tcPr>
            <w:tcW w:w="420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Количество абонентских номеров пользовательского (оконечного) оборудования, подключенного к сети подвижной связи</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51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 xml:space="preserve">Муниципальный служащий, замещающий должность, относящуюся к высшей группе </w:t>
            </w:r>
            <w:r w:rsidRPr="00F64BBF">
              <w:rPr>
                <w:rFonts w:eastAsiaTheme="minorEastAsia"/>
                <w:sz w:val="24"/>
                <w:szCs w:val="24"/>
              </w:rPr>
              <w:lastRenderedPageBreak/>
              <w:t>должностей</w:t>
            </w:r>
          </w:p>
        </w:tc>
        <w:tc>
          <w:tcPr>
            <w:tcW w:w="420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lastRenderedPageBreak/>
              <w:t>не более 1 единицы</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lastRenderedPageBreak/>
              <w:t>2</w:t>
            </w:r>
          </w:p>
        </w:tc>
        <w:tc>
          <w:tcPr>
            <w:tcW w:w="51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 xml:space="preserve">Муниципальный служащий, </w:t>
            </w:r>
            <w:proofErr w:type="gramStart"/>
            <w:r w:rsidRPr="00F64BBF">
              <w:rPr>
                <w:rFonts w:eastAsiaTheme="minorEastAsia"/>
                <w:sz w:val="24"/>
                <w:szCs w:val="24"/>
              </w:rPr>
              <w:t>замещающего</w:t>
            </w:r>
            <w:proofErr w:type="gramEnd"/>
            <w:r w:rsidRPr="00F64BBF">
              <w:rPr>
                <w:rFonts w:eastAsiaTheme="minorEastAsia"/>
                <w:sz w:val="24"/>
                <w:szCs w:val="24"/>
              </w:rPr>
              <w:t xml:space="preserve"> должность, относящуюся к главной группе должностей</w:t>
            </w:r>
          </w:p>
        </w:tc>
        <w:tc>
          <w:tcPr>
            <w:tcW w:w="420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не более 1 единицы</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3</w:t>
            </w:r>
          </w:p>
        </w:tc>
        <w:tc>
          <w:tcPr>
            <w:tcW w:w="51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Руководитель казенного учреждения</w:t>
            </w:r>
          </w:p>
        </w:tc>
        <w:tc>
          <w:tcPr>
            <w:tcW w:w="420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не более 1 единицы</w:t>
            </w:r>
          </w:p>
        </w:tc>
      </w:tr>
    </w:tbl>
    <w:p w:rsidR="00F64BBF" w:rsidRPr="00F64BBF" w:rsidRDefault="00F64BBF" w:rsidP="00F64BBF">
      <w:pPr>
        <w:widowControl w:val="0"/>
        <w:autoSpaceDE w:val="0"/>
        <w:autoSpaceDN w:val="0"/>
        <w:adjustRightInd w:val="0"/>
        <w:ind w:firstLine="720"/>
        <w:jc w:val="both"/>
        <w:rPr>
          <w:rFonts w:ascii="Arial" w:eastAsiaTheme="minorEastAsia" w:hAnsi="Arial" w:cs="Arial"/>
          <w:sz w:val="26"/>
          <w:szCs w:val="26"/>
        </w:rPr>
      </w:pPr>
    </w:p>
    <w:p w:rsidR="00F64BBF" w:rsidRPr="00F64BBF" w:rsidRDefault="00F64BBF" w:rsidP="00F64BBF">
      <w:pPr>
        <w:widowControl w:val="0"/>
        <w:autoSpaceDE w:val="0"/>
        <w:autoSpaceDN w:val="0"/>
        <w:adjustRightInd w:val="0"/>
        <w:ind w:firstLine="720"/>
        <w:jc w:val="both"/>
        <w:rPr>
          <w:rFonts w:eastAsiaTheme="minorEastAsia"/>
          <w:sz w:val="24"/>
          <w:szCs w:val="24"/>
        </w:rPr>
      </w:pPr>
      <w:r w:rsidRPr="00F64BBF">
        <w:rPr>
          <w:rFonts w:eastAsiaTheme="minorEastAsia"/>
          <w:sz w:val="24"/>
          <w:szCs w:val="24"/>
        </w:rPr>
        <w:t>б) нормативы цены услуг подвижной связи</w:t>
      </w:r>
    </w:p>
    <w:tbl>
      <w:tblPr>
        <w:tblW w:w="9940" w:type="dxa"/>
        <w:tblInd w:w="67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0"/>
        <w:gridCol w:w="4200"/>
        <w:gridCol w:w="5040"/>
      </w:tblGrid>
      <w:tr w:rsidR="00F64BBF" w:rsidRPr="00F64BBF" w:rsidTr="00F64BBF">
        <w:tblPrEx>
          <w:tblCellMar>
            <w:top w:w="0" w:type="dxa"/>
            <w:bottom w:w="0" w:type="dxa"/>
          </w:tblCellMar>
        </w:tblPrEx>
        <w:tc>
          <w:tcPr>
            <w:tcW w:w="70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N</w:t>
            </w:r>
            <w:r w:rsidRPr="00F64BBF">
              <w:rPr>
                <w:rFonts w:eastAsiaTheme="minorEastAsia"/>
                <w:sz w:val="24"/>
                <w:szCs w:val="24"/>
              </w:rPr>
              <w:br/>
            </w:r>
            <w:proofErr w:type="gramStart"/>
            <w:r w:rsidRPr="00F64BBF">
              <w:rPr>
                <w:rFonts w:eastAsiaTheme="minorEastAsia"/>
                <w:sz w:val="24"/>
                <w:szCs w:val="24"/>
              </w:rPr>
              <w:t>п</w:t>
            </w:r>
            <w:proofErr w:type="gramEnd"/>
            <w:r w:rsidRPr="00F64BBF">
              <w:rPr>
                <w:rFonts w:eastAsiaTheme="minorEastAsia"/>
                <w:sz w:val="24"/>
                <w:szCs w:val="24"/>
              </w:rPr>
              <w:t>/п</w:t>
            </w:r>
          </w:p>
        </w:tc>
        <w:tc>
          <w:tcPr>
            <w:tcW w:w="42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Наименование должности</w:t>
            </w:r>
          </w:p>
        </w:tc>
        <w:tc>
          <w:tcPr>
            <w:tcW w:w="50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Нормативы цены услуг подвижной связи</w:t>
            </w:r>
          </w:p>
        </w:tc>
      </w:tr>
      <w:tr w:rsidR="00F64BBF" w:rsidRPr="00F64BBF" w:rsidTr="00F64BBF">
        <w:tblPrEx>
          <w:tblCellMar>
            <w:top w:w="0" w:type="dxa"/>
            <w:bottom w:w="0" w:type="dxa"/>
          </w:tblCellMar>
        </w:tblPrEx>
        <w:tc>
          <w:tcPr>
            <w:tcW w:w="70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42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Муниципальный служащий, замещающий должность, относящуюся к высшей группе должностей</w:t>
            </w:r>
          </w:p>
        </w:tc>
        <w:tc>
          <w:tcPr>
            <w:tcW w:w="50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ежемесячные расходы не более 2000 рублей включительно</w:t>
            </w:r>
          </w:p>
        </w:tc>
      </w:tr>
      <w:tr w:rsidR="00F64BBF" w:rsidRPr="00F64BBF" w:rsidTr="00F64BBF">
        <w:tblPrEx>
          <w:tblCellMar>
            <w:top w:w="0" w:type="dxa"/>
            <w:bottom w:w="0" w:type="dxa"/>
          </w:tblCellMar>
        </w:tblPrEx>
        <w:tc>
          <w:tcPr>
            <w:tcW w:w="70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w:t>
            </w:r>
          </w:p>
        </w:tc>
        <w:tc>
          <w:tcPr>
            <w:tcW w:w="42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 xml:space="preserve">Муниципальный служащий, </w:t>
            </w:r>
            <w:proofErr w:type="gramStart"/>
            <w:r w:rsidRPr="00F64BBF">
              <w:rPr>
                <w:rFonts w:eastAsiaTheme="minorEastAsia"/>
                <w:sz w:val="24"/>
                <w:szCs w:val="24"/>
              </w:rPr>
              <w:t>замещающего</w:t>
            </w:r>
            <w:proofErr w:type="gramEnd"/>
            <w:r w:rsidRPr="00F64BBF">
              <w:rPr>
                <w:rFonts w:eastAsiaTheme="minorEastAsia"/>
                <w:sz w:val="24"/>
                <w:szCs w:val="24"/>
              </w:rPr>
              <w:t xml:space="preserve"> должность, относящуюся к главной группе должностей</w:t>
            </w:r>
          </w:p>
        </w:tc>
        <w:tc>
          <w:tcPr>
            <w:tcW w:w="50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ежемесячные расходы не более 500 рублей включительно</w:t>
            </w:r>
          </w:p>
        </w:tc>
      </w:tr>
      <w:tr w:rsidR="00F64BBF" w:rsidRPr="00F64BBF" w:rsidTr="00F64BBF">
        <w:tblPrEx>
          <w:tblCellMar>
            <w:top w:w="0" w:type="dxa"/>
            <w:bottom w:w="0" w:type="dxa"/>
          </w:tblCellMar>
        </w:tblPrEx>
        <w:tc>
          <w:tcPr>
            <w:tcW w:w="70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3</w:t>
            </w:r>
          </w:p>
        </w:tc>
        <w:tc>
          <w:tcPr>
            <w:tcW w:w="42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Руководитель казенного учреждения</w:t>
            </w:r>
          </w:p>
        </w:tc>
        <w:tc>
          <w:tcPr>
            <w:tcW w:w="50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ежемесячные расходы не более 500 рублей включительно</w:t>
            </w:r>
          </w:p>
        </w:tc>
      </w:tr>
    </w:tbl>
    <w:p w:rsidR="00F64BBF" w:rsidRPr="00F64BBF" w:rsidRDefault="00F64BBF" w:rsidP="00F64BBF">
      <w:pPr>
        <w:widowControl w:val="0"/>
        <w:autoSpaceDE w:val="0"/>
        <w:autoSpaceDN w:val="0"/>
        <w:adjustRightInd w:val="0"/>
        <w:ind w:firstLine="720"/>
        <w:jc w:val="both"/>
        <w:rPr>
          <w:rFonts w:ascii="Arial" w:eastAsiaTheme="minorEastAsia" w:hAnsi="Arial" w:cs="Arial"/>
          <w:sz w:val="26"/>
          <w:szCs w:val="26"/>
        </w:rPr>
      </w:pPr>
    </w:p>
    <w:p w:rsidR="00F64BBF" w:rsidRPr="00F64BBF" w:rsidRDefault="00F64BBF" w:rsidP="00F64BBF">
      <w:pPr>
        <w:widowControl w:val="0"/>
        <w:autoSpaceDE w:val="0"/>
        <w:autoSpaceDN w:val="0"/>
        <w:adjustRightInd w:val="0"/>
        <w:ind w:firstLine="720"/>
        <w:jc w:val="both"/>
        <w:rPr>
          <w:rFonts w:eastAsiaTheme="minorEastAsia"/>
          <w:sz w:val="24"/>
          <w:szCs w:val="24"/>
        </w:rPr>
      </w:pPr>
      <w:r w:rsidRPr="00F64BBF">
        <w:rPr>
          <w:rFonts w:eastAsiaTheme="minorEastAsia"/>
          <w:sz w:val="24"/>
          <w:szCs w:val="24"/>
        </w:rPr>
        <w:t>в) нормативы количества SIM-карт</w:t>
      </w:r>
    </w:p>
    <w:tbl>
      <w:tblPr>
        <w:tblW w:w="10080" w:type="dxa"/>
        <w:tblInd w:w="67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0"/>
        <w:gridCol w:w="5880"/>
        <w:gridCol w:w="3500"/>
      </w:tblGrid>
      <w:tr w:rsidR="00F64BBF" w:rsidRPr="00F64BBF" w:rsidTr="00F64BBF">
        <w:tblPrEx>
          <w:tblCellMar>
            <w:top w:w="0" w:type="dxa"/>
            <w:bottom w:w="0" w:type="dxa"/>
          </w:tblCellMar>
        </w:tblPrEx>
        <w:tc>
          <w:tcPr>
            <w:tcW w:w="70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N</w:t>
            </w:r>
            <w:r w:rsidRPr="00F64BBF">
              <w:rPr>
                <w:rFonts w:eastAsiaTheme="minorEastAsia"/>
                <w:sz w:val="24"/>
                <w:szCs w:val="24"/>
              </w:rPr>
              <w:br/>
            </w:r>
            <w:proofErr w:type="gramStart"/>
            <w:r w:rsidRPr="00F64BBF">
              <w:rPr>
                <w:rFonts w:eastAsiaTheme="minorEastAsia"/>
                <w:sz w:val="24"/>
                <w:szCs w:val="24"/>
              </w:rPr>
              <w:t>п</w:t>
            </w:r>
            <w:proofErr w:type="gramEnd"/>
            <w:r w:rsidRPr="00F64BBF">
              <w:rPr>
                <w:rFonts w:eastAsiaTheme="minorEastAsia"/>
                <w:sz w:val="24"/>
                <w:szCs w:val="24"/>
              </w:rPr>
              <w:t>/п</w:t>
            </w:r>
          </w:p>
        </w:tc>
        <w:tc>
          <w:tcPr>
            <w:tcW w:w="58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Наименование должности</w:t>
            </w:r>
          </w:p>
        </w:tc>
        <w:tc>
          <w:tcPr>
            <w:tcW w:w="350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Количество SIM-карт, абонентских номеров</w:t>
            </w:r>
          </w:p>
        </w:tc>
      </w:tr>
      <w:tr w:rsidR="00F64BBF" w:rsidRPr="00F64BBF" w:rsidTr="00F64BBF">
        <w:tblPrEx>
          <w:tblCellMar>
            <w:top w:w="0" w:type="dxa"/>
            <w:bottom w:w="0" w:type="dxa"/>
          </w:tblCellMar>
        </w:tblPrEx>
        <w:tc>
          <w:tcPr>
            <w:tcW w:w="70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58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Муниципальный служащий, замещающий должность, относящуюся к высшей группе должностей</w:t>
            </w:r>
          </w:p>
        </w:tc>
        <w:tc>
          <w:tcPr>
            <w:tcW w:w="350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r>
      <w:tr w:rsidR="00F64BBF" w:rsidRPr="00F64BBF" w:rsidTr="00F64BBF">
        <w:tblPrEx>
          <w:tblCellMar>
            <w:top w:w="0" w:type="dxa"/>
            <w:bottom w:w="0" w:type="dxa"/>
          </w:tblCellMar>
        </w:tblPrEx>
        <w:trPr>
          <w:trHeight w:val="562"/>
        </w:trPr>
        <w:tc>
          <w:tcPr>
            <w:tcW w:w="700" w:type="dxa"/>
            <w:tcBorders>
              <w:top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w:t>
            </w:r>
          </w:p>
        </w:tc>
        <w:tc>
          <w:tcPr>
            <w:tcW w:w="5880" w:type="dxa"/>
            <w:tcBorders>
              <w:top w:val="single" w:sz="4" w:space="0" w:color="auto"/>
              <w:left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 xml:space="preserve">Муниципальный служащий, </w:t>
            </w:r>
            <w:proofErr w:type="gramStart"/>
            <w:r w:rsidRPr="00F64BBF">
              <w:rPr>
                <w:rFonts w:eastAsiaTheme="minorEastAsia"/>
                <w:sz w:val="24"/>
                <w:szCs w:val="24"/>
              </w:rPr>
              <w:t>замещающего</w:t>
            </w:r>
            <w:proofErr w:type="gramEnd"/>
            <w:r w:rsidRPr="00F64BBF">
              <w:rPr>
                <w:rFonts w:eastAsiaTheme="minorEastAsia"/>
                <w:sz w:val="24"/>
                <w:szCs w:val="24"/>
              </w:rPr>
              <w:t xml:space="preserve"> должность, относящуюся к главной группе должностей</w:t>
            </w:r>
          </w:p>
        </w:tc>
        <w:tc>
          <w:tcPr>
            <w:tcW w:w="3500" w:type="dxa"/>
            <w:tcBorders>
              <w:top w:val="single" w:sz="4" w:space="0" w:color="auto"/>
              <w:lef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r>
      <w:tr w:rsidR="00F64BBF" w:rsidRPr="00F64BBF" w:rsidTr="00F64BBF">
        <w:tblPrEx>
          <w:tblCellMar>
            <w:top w:w="0" w:type="dxa"/>
            <w:bottom w:w="0" w:type="dxa"/>
          </w:tblCellMar>
        </w:tblPrEx>
        <w:tc>
          <w:tcPr>
            <w:tcW w:w="70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3</w:t>
            </w:r>
          </w:p>
        </w:tc>
        <w:tc>
          <w:tcPr>
            <w:tcW w:w="58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Руководитель казенного учреждения</w:t>
            </w:r>
          </w:p>
        </w:tc>
        <w:tc>
          <w:tcPr>
            <w:tcW w:w="350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r>
    </w:tbl>
    <w:p w:rsidR="00F64BBF" w:rsidRPr="00F64BBF" w:rsidRDefault="00F64BBF" w:rsidP="00F64BBF">
      <w:pPr>
        <w:widowControl w:val="0"/>
        <w:autoSpaceDE w:val="0"/>
        <w:autoSpaceDN w:val="0"/>
        <w:adjustRightInd w:val="0"/>
        <w:ind w:firstLine="720"/>
        <w:jc w:val="both"/>
        <w:rPr>
          <w:rFonts w:eastAsiaTheme="minorEastAsia"/>
          <w:sz w:val="28"/>
          <w:szCs w:val="28"/>
        </w:rPr>
      </w:pPr>
    </w:p>
    <w:p w:rsidR="00F64BBF" w:rsidRPr="00F64BBF" w:rsidRDefault="00F64BBF" w:rsidP="00F64BBF">
      <w:pPr>
        <w:widowControl w:val="0"/>
        <w:autoSpaceDE w:val="0"/>
        <w:autoSpaceDN w:val="0"/>
        <w:adjustRightInd w:val="0"/>
        <w:ind w:left="567" w:firstLine="720"/>
        <w:jc w:val="both"/>
        <w:rPr>
          <w:rFonts w:eastAsiaTheme="minorEastAsia"/>
          <w:sz w:val="24"/>
          <w:szCs w:val="24"/>
        </w:rPr>
      </w:pPr>
      <w:r w:rsidRPr="00F64BBF">
        <w:rPr>
          <w:rFonts w:eastAsiaTheme="minorEastAsia"/>
          <w:sz w:val="24"/>
          <w:szCs w:val="24"/>
        </w:rPr>
        <w:t>г) нормативы количества оргтехники (принтеров, многофункциональных устройств (МФУ) и копировальных аппаратов)</w:t>
      </w:r>
    </w:p>
    <w:tbl>
      <w:tblPr>
        <w:tblW w:w="10080" w:type="dxa"/>
        <w:tblInd w:w="67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0"/>
        <w:gridCol w:w="5040"/>
        <w:gridCol w:w="1400"/>
        <w:gridCol w:w="1400"/>
        <w:gridCol w:w="1540"/>
      </w:tblGrid>
      <w:tr w:rsidR="00F64BBF" w:rsidRPr="00F64BBF" w:rsidTr="00F64BBF">
        <w:tblPrEx>
          <w:tblCellMar>
            <w:top w:w="0" w:type="dxa"/>
            <w:bottom w:w="0" w:type="dxa"/>
          </w:tblCellMar>
        </w:tblPrEx>
        <w:tc>
          <w:tcPr>
            <w:tcW w:w="700" w:type="dxa"/>
            <w:vMerge w:val="restart"/>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 xml:space="preserve">N </w:t>
            </w:r>
            <w:proofErr w:type="gramStart"/>
            <w:r w:rsidRPr="00F64BBF">
              <w:rPr>
                <w:rFonts w:eastAsiaTheme="minorEastAsia"/>
                <w:sz w:val="24"/>
                <w:szCs w:val="24"/>
              </w:rPr>
              <w:t>п</w:t>
            </w:r>
            <w:proofErr w:type="gramEnd"/>
            <w:r w:rsidRPr="00F64BBF">
              <w:rPr>
                <w:rFonts w:eastAsiaTheme="minorEastAsia"/>
                <w:sz w:val="24"/>
                <w:szCs w:val="24"/>
              </w:rPr>
              <w:t>/п</w:t>
            </w:r>
          </w:p>
        </w:tc>
        <w:tc>
          <w:tcPr>
            <w:tcW w:w="5040" w:type="dxa"/>
            <w:vMerge w:val="restart"/>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Группа должностей</w:t>
            </w:r>
          </w:p>
        </w:tc>
        <w:tc>
          <w:tcPr>
            <w:tcW w:w="4340" w:type="dxa"/>
            <w:gridSpan w:val="3"/>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Нормативы количества устройств к численности сотрудников</w:t>
            </w:r>
          </w:p>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 / чел.)</w:t>
            </w:r>
          </w:p>
        </w:tc>
      </w:tr>
      <w:tr w:rsidR="00F64BBF" w:rsidRPr="00F64BBF" w:rsidTr="00F64BBF">
        <w:tblPrEx>
          <w:tblCellMar>
            <w:top w:w="0" w:type="dxa"/>
            <w:bottom w:w="0" w:type="dxa"/>
          </w:tblCellMar>
        </w:tblPrEx>
        <w:tc>
          <w:tcPr>
            <w:tcW w:w="700" w:type="dxa"/>
            <w:vMerge/>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5040" w:type="dxa"/>
            <w:vMerge/>
            <w:tcBorders>
              <w:top w:val="nil"/>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Тип устройств</w:t>
            </w:r>
          </w:p>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Тип устройств</w:t>
            </w:r>
          </w:p>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w:t>
            </w: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Тип устройств</w:t>
            </w:r>
          </w:p>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№3</w:t>
            </w:r>
          </w:p>
        </w:tc>
      </w:tr>
      <w:tr w:rsidR="00F64BBF" w:rsidRPr="00F64BBF" w:rsidTr="00F64BBF">
        <w:tblPrEx>
          <w:tblCellMar>
            <w:top w:w="0" w:type="dxa"/>
            <w:bottom w:w="0" w:type="dxa"/>
          </w:tblCellMar>
        </w:tblPrEx>
        <w:tc>
          <w:tcPr>
            <w:tcW w:w="70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50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Муниципальный служащий, замещающий должность, относящуюся к главной группе должностей</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1/1</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1/1</w:t>
            </w: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1/1</w:t>
            </w:r>
          </w:p>
        </w:tc>
      </w:tr>
      <w:tr w:rsidR="00F64BBF" w:rsidRPr="00F64BBF" w:rsidTr="00F64BBF">
        <w:tblPrEx>
          <w:tblCellMar>
            <w:top w:w="0" w:type="dxa"/>
            <w:bottom w:w="0" w:type="dxa"/>
          </w:tblCellMar>
        </w:tblPrEx>
        <w:tc>
          <w:tcPr>
            <w:tcW w:w="70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w:t>
            </w:r>
          </w:p>
        </w:tc>
        <w:tc>
          <w:tcPr>
            <w:tcW w:w="50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Руководитель казенного учреждения</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1/1</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1/1</w:t>
            </w: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w:t>
            </w:r>
          </w:p>
        </w:tc>
      </w:tr>
      <w:tr w:rsidR="00F64BBF" w:rsidRPr="00F64BBF" w:rsidTr="00F64BBF">
        <w:tblPrEx>
          <w:tblCellMar>
            <w:top w:w="0" w:type="dxa"/>
            <w:bottom w:w="0" w:type="dxa"/>
          </w:tblCellMar>
        </w:tblPrEx>
        <w:tc>
          <w:tcPr>
            <w:tcW w:w="70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3</w:t>
            </w:r>
          </w:p>
        </w:tc>
        <w:tc>
          <w:tcPr>
            <w:tcW w:w="50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Муниципальный служащий, замещающий должность, относящуюся к ведущей, старшей, младшей группам должностей</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1/1</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1/5 (сотрудников одного структурного подразделения)</w:t>
            </w: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1/45</w:t>
            </w:r>
          </w:p>
        </w:tc>
      </w:tr>
      <w:tr w:rsidR="00F64BBF" w:rsidRPr="00F64BBF" w:rsidTr="00F64BBF">
        <w:tblPrEx>
          <w:tblCellMar>
            <w:top w:w="0" w:type="dxa"/>
            <w:bottom w:w="0" w:type="dxa"/>
          </w:tblCellMar>
        </w:tblPrEx>
        <w:tc>
          <w:tcPr>
            <w:tcW w:w="70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lastRenderedPageBreak/>
              <w:t>4</w:t>
            </w:r>
          </w:p>
        </w:tc>
        <w:tc>
          <w:tcPr>
            <w:tcW w:w="50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Работники казенного учреждения, не являющиеся муниципальными служащими</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1/1</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1/5</w:t>
            </w: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1/45</w:t>
            </w:r>
          </w:p>
        </w:tc>
      </w:tr>
    </w:tbl>
    <w:p w:rsidR="00F64BBF" w:rsidRPr="00F64BBF" w:rsidRDefault="00F64BBF" w:rsidP="00F64BBF">
      <w:pPr>
        <w:widowControl w:val="0"/>
        <w:autoSpaceDE w:val="0"/>
        <w:autoSpaceDN w:val="0"/>
        <w:adjustRightInd w:val="0"/>
        <w:jc w:val="both"/>
        <w:rPr>
          <w:rFonts w:eastAsiaTheme="minorEastAsia"/>
          <w:sz w:val="28"/>
          <w:szCs w:val="28"/>
        </w:rPr>
      </w:pPr>
    </w:p>
    <w:p w:rsidR="00F64BBF" w:rsidRPr="00F64BBF" w:rsidRDefault="00F64BBF" w:rsidP="00F64BBF">
      <w:pPr>
        <w:widowControl w:val="0"/>
        <w:autoSpaceDE w:val="0"/>
        <w:autoSpaceDN w:val="0"/>
        <w:adjustRightInd w:val="0"/>
        <w:ind w:left="567"/>
        <w:jc w:val="both"/>
        <w:rPr>
          <w:rFonts w:eastAsiaTheme="minorEastAsia"/>
          <w:sz w:val="24"/>
          <w:szCs w:val="24"/>
        </w:rPr>
      </w:pPr>
      <w:r w:rsidRPr="00F64BBF">
        <w:rPr>
          <w:rFonts w:eastAsiaTheme="minorEastAsia"/>
          <w:sz w:val="24"/>
          <w:szCs w:val="24"/>
        </w:rPr>
        <w:t>Типы оргтехники (принтеров, многофункциональных устройств (МФУ) и копировальных аппаратов) в соответствии со скоростью, форматом и способом печати</w:t>
      </w:r>
    </w:p>
    <w:tbl>
      <w:tblPr>
        <w:tblW w:w="10329" w:type="dxa"/>
        <w:tblInd w:w="67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0"/>
        <w:gridCol w:w="1400"/>
        <w:gridCol w:w="1400"/>
        <w:gridCol w:w="1120"/>
        <w:gridCol w:w="1472"/>
        <w:gridCol w:w="1400"/>
        <w:gridCol w:w="1577"/>
        <w:gridCol w:w="1540"/>
      </w:tblGrid>
      <w:tr w:rsidR="00F64BBF" w:rsidRPr="00F64BBF" w:rsidTr="00F64BBF">
        <w:tblPrEx>
          <w:tblCellMar>
            <w:top w:w="0" w:type="dxa"/>
            <w:bottom w:w="0" w:type="dxa"/>
          </w:tblCellMar>
        </w:tblPrEx>
        <w:tc>
          <w:tcPr>
            <w:tcW w:w="4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 xml:space="preserve">N </w:t>
            </w:r>
            <w:proofErr w:type="gramStart"/>
            <w:r w:rsidRPr="00F64BBF">
              <w:rPr>
                <w:rFonts w:eastAsiaTheme="minorEastAsia"/>
                <w:sz w:val="24"/>
                <w:szCs w:val="24"/>
              </w:rPr>
              <w:t>п</w:t>
            </w:r>
            <w:proofErr w:type="gramEnd"/>
            <w:r w:rsidRPr="00F64BBF">
              <w:rPr>
                <w:rFonts w:eastAsiaTheme="minorEastAsia"/>
                <w:sz w:val="24"/>
                <w:szCs w:val="24"/>
              </w:rPr>
              <w:t>/ п</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Тип устройств</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Скорость печати (стр./мин.)</w:t>
            </w:r>
          </w:p>
        </w:tc>
        <w:tc>
          <w:tcPr>
            <w:tcW w:w="11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Формат печати</w:t>
            </w:r>
          </w:p>
        </w:tc>
        <w:tc>
          <w:tcPr>
            <w:tcW w:w="1472"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Способ печати</w:t>
            </w:r>
          </w:p>
          <w:p w:rsidR="00F64BBF" w:rsidRPr="00F64BBF" w:rsidRDefault="00F64BBF" w:rsidP="00F64BBF">
            <w:pPr>
              <w:widowControl w:val="0"/>
              <w:autoSpaceDE w:val="0"/>
              <w:autoSpaceDN w:val="0"/>
              <w:adjustRightInd w:val="0"/>
              <w:jc w:val="center"/>
              <w:rPr>
                <w:rFonts w:eastAsiaTheme="minorEastAsia"/>
                <w:sz w:val="24"/>
                <w:szCs w:val="24"/>
              </w:rPr>
            </w:pPr>
            <w:proofErr w:type="gramStart"/>
            <w:r w:rsidRPr="00F64BBF">
              <w:rPr>
                <w:rFonts w:eastAsiaTheme="minorEastAsia"/>
                <w:sz w:val="24"/>
                <w:szCs w:val="24"/>
              </w:rPr>
              <w:t>(лазерный,</w:t>
            </w:r>
            <w:proofErr w:type="gramEnd"/>
          </w:p>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струйный,</w:t>
            </w:r>
          </w:p>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матричный,</w:t>
            </w:r>
          </w:p>
          <w:p w:rsidR="00F64BBF" w:rsidRPr="00F64BBF" w:rsidRDefault="00F64BBF" w:rsidP="00F64BBF">
            <w:pPr>
              <w:widowControl w:val="0"/>
              <w:autoSpaceDE w:val="0"/>
              <w:autoSpaceDN w:val="0"/>
              <w:adjustRightInd w:val="0"/>
              <w:jc w:val="center"/>
              <w:rPr>
                <w:rFonts w:eastAsiaTheme="minorEastAsia"/>
                <w:sz w:val="24"/>
                <w:szCs w:val="24"/>
              </w:rPr>
            </w:pPr>
            <w:proofErr w:type="gramStart"/>
            <w:r w:rsidRPr="00F64BBF">
              <w:rPr>
                <w:rFonts w:eastAsiaTheme="minorEastAsia"/>
                <w:sz w:val="24"/>
                <w:szCs w:val="24"/>
              </w:rPr>
              <w:t>3D)</w:t>
            </w:r>
            <w:proofErr w:type="gramEnd"/>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Поддержка цветной печати</w:t>
            </w:r>
          </w:p>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(да/нет)</w:t>
            </w:r>
          </w:p>
        </w:tc>
        <w:tc>
          <w:tcPr>
            <w:tcW w:w="1577"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Ресурс картриджа, тонера</w:t>
            </w:r>
          </w:p>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(тысяч листов)</w:t>
            </w: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Стоимость, руб.</w:t>
            </w:r>
          </w:p>
        </w:tc>
      </w:tr>
      <w:tr w:rsidR="00F64BBF" w:rsidRPr="00F64BBF" w:rsidTr="00F64BBF">
        <w:tblPrEx>
          <w:tblCellMar>
            <w:top w:w="0" w:type="dxa"/>
            <w:bottom w:w="0" w:type="dxa"/>
          </w:tblCellMar>
        </w:tblPrEx>
        <w:tc>
          <w:tcPr>
            <w:tcW w:w="4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№1</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до 38</w:t>
            </w:r>
          </w:p>
        </w:tc>
        <w:tc>
          <w:tcPr>
            <w:tcW w:w="11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до А</w:t>
            </w:r>
            <w:proofErr w:type="gramStart"/>
            <w:r w:rsidRPr="00F64BBF">
              <w:rPr>
                <w:rFonts w:eastAsiaTheme="minorEastAsia"/>
                <w:sz w:val="24"/>
                <w:szCs w:val="24"/>
              </w:rPr>
              <w:t>4</w:t>
            </w:r>
            <w:proofErr w:type="gramEnd"/>
          </w:p>
        </w:tc>
        <w:tc>
          <w:tcPr>
            <w:tcW w:w="1472"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лазерный, струйный, матричный</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Да</w:t>
            </w:r>
          </w:p>
        </w:tc>
        <w:tc>
          <w:tcPr>
            <w:tcW w:w="1577"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до 7</w:t>
            </w: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 xml:space="preserve">не более </w:t>
            </w:r>
          </w:p>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23 760</w:t>
            </w:r>
          </w:p>
        </w:tc>
      </w:tr>
      <w:tr w:rsidR="00F64BBF" w:rsidRPr="00F64BBF" w:rsidTr="00F64BBF">
        <w:tblPrEx>
          <w:tblCellMar>
            <w:top w:w="0" w:type="dxa"/>
            <w:bottom w:w="0" w:type="dxa"/>
          </w:tblCellMar>
        </w:tblPrEx>
        <w:trPr>
          <w:trHeight w:val="1794"/>
        </w:trPr>
        <w:tc>
          <w:tcPr>
            <w:tcW w:w="420" w:type="dxa"/>
            <w:tcBorders>
              <w:top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w:t>
            </w:r>
          </w:p>
        </w:tc>
        <w:tc>
          <w:tcPr>
            <w:tcW w:w="1400" w:type="dxa"/>
            <w:tcBorders>
              <w:top w:val="single" w:sz="4" w:space="0" w:color="auto"/>
              <w:left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№2</w:t>
            </w:r>
          </w:p>
        </w:tc>
        <w:tc>
          <w:tcPr>
            <w:tcW w:w="1400" w:type="dxa"/>
            <w:tcBorders>
              <w:top w:val="single" w:sz="4" w:space="0" w:color="auto"/>
              <w:left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до 45</w:t>
            </w:r>
          </w:p>
        </w:tc>
        <w:tc>
          <w:tcPr>
            <w:tcW w:w="1120" w:type="dxa"/>
            <w:tcBorders>
              <w:top w:val="single" w:sz="4" w:space="0" w:color="auto"/>
              <w:left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до A3</w:t>
            </w:r>
          </w:p>
        </w:tc>
        <w:tc>
          <w:tcPr>
            <w:tcW w:w="1472" w:type="dxa"/>
            <w:tcBorders>
              <w:top w:val="single" w:sz="4" w:space="0" w:color="auto"/>
              <w:left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лазерный, струйный,</w:t>
            </w:r>
          </w:p>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матричный</w:t>
            </w:r>
          </w:p>
        </w:tc>
        <w:tc>
          <w:tcPr>
            <w:tcW w:w="1400" w:type="dxa"/>
            <w:tcBorders>
              <w:top w:val="single" w:sz="4" w:space="0" w:color="auto"/>
              <w:left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Да</w:t>
            </w:r>
          </w:p>
        </w:tc>
        <w:tc>
          <w:tcPr>
            <w:tcW w:w="1577" w:type="dxa"/>
            <w:tcBorders>
              <w:top w:val="single" w:sz="4" w:space="0" w:color="auto"/>
              <w:left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до 20</w:t>
            </w:r>
          </w:p>
        </w:tc>
        <w:tc>
          <w:tcPr>
            <w:tcW w:w="1540" w:type="dxa"/>
            <w:tcBorders>
              <w:top w:val="single" w:sz="4" w:space="0" w:color="auto"/>
              <w:lef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 xml:space="preserve">не более </w:t>
            </w:r>
          </w:p>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70 200</w:t>
            </w:r>
          </w:p>
        </w:tc>
      </w:tr>
      <w:tr w:rsidR="00F64BBF" w:rsidRPr="00F64BBF" w:rsidTr="00F64BBF">
        <w:tblPrEx>
          <w:tblCellMar>
            <w:top w:w="0" w:type="dxa"/>
            <w:bottom w:w="0" w:type="dxa"/>
          </w:tblCellMar>
        </w:tblPrEx>
        <w:tc>
          <w:tcPr>
            <w:tcW w:w="4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3</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№3</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до 75</w:t>
            </w:r>
          </w:p>
        </w:tc>
        <w:tc>
          <w:tcPr>
            <w:tcW w:w="11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до АО</w:t>
            </w:r>
          </w:p>
        </w:tc>
        <w:tc>
          <w:tcPr>
            <w:tcW w:w="1472"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лазерный, струйный, 3D</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да</w:t>
            </w:r>
          </w:p>
        </w:tc>
        <w:tc>
          <w:tcPr>
            <w:tcW w:w="1577"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до 54</w:t>
            </w: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 xml:space="preserve">не более </w:t>
            </w:r>
          </w:p>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378 000</w:t>
            </w:r>
          </w:p>
        </w:tc>
      </w:tr>
    </w:tbl>
    <w:p w:rsidR="00F64BBF" w:rsidRPr="00F64BBF" w:rsidRDefault="00F64BBF" w:rsidP="00F64BBF">
      <w:pPr>
        <w:widowControl w:val="0"/>
        <w:autoSpaceDE w:val="0"/>
        <w:autoSpaceDN w:val="0"/>
        <w:adjustRightInd w:val="0"/>
        <w:jc w:val="both"/>
        <w:rPr>
          <w:rFonts w:eastAsiaTheme="minorEastAsia"/>
          <w:sz w:val="28"/>
          <w:szCs w:val="28"/>
        </w:rPr>
      </w:pPr>
    </w:p>
    <w:p w:rsidR="00F64BBF" w:rsidRPr="00F64BBF" w:rsidRDefault="00F64BBF" w:rsidP="00F64BBF">
      <w:pPr>
        <w:widowControl w:val="0"/>
        <w:autoSpaceDE w:val="0"/>
        <w:autoSpaceDN w:val="0"/>
        <w:adjustRightInd w:val="0"/>
        <w:ind w:left="567"/>
        <w:jc w:val="both"/>
        <w:rPr>
          <w:rFonts w:eastAsiaTheme="minorEastAsia"/>
          <w:sz w:val="24"/>
          <w:szCs w:val="24"/>
        </w:rPr>
      </w:pPr>
      <w:r w:rsidRPr="00F64BBF">
        <w:rPr>
          <w:rFonts w:eastAsiaTheme="minorEastAsia"/>
          <w:sz w:val="24"/>
          <w:szCs w:val="24"/>
        </w:rPr>
        <w:t>д) нормативы количества и цены средств подвижной связи</w:t>
      </w:r>
    </w:p>
    <w:tbl>
      <w:tblPr>
        <w:tblW w:w="10220" w:type="dxa"/>
        <w:tblInd w:w="67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0"/>
        <w:gridCol w:w="5320"/>
        <w:gridCol w:w="1820"/>
        <w:gridCol w:w="2240"/>
      </w:tblGrid>
      <w:tr w:rsidR="00F64BBF" w:rsidRPr="00F64BBF" w:rsidTr="00F64BBF">
        <w:tblPrEx>
          <w:tblCellMar>
            <w:top w:w="0" w:type="dxa"/>
            <w:bottom w:w="0" w:type="dxa"/>
          </w:tblCellMar>
        </w:tblPrEx>
        <w:tc>
          <w:tcPr>
            <w:tcW w:w="84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N</w:t>
            </w:r>
            <w:r w:rsidRPr="00F64BBF">
              <w:rPr>
                <w:rFonts w:eastAsiaTheme="minorEastAsia"/>
                <w:sz w:val="24"/>
                <w:szCs w:val="24"/>
              </w:rPr>
              <w:br/>
            </w:r>
            <w:proofErr w:type="gramStart"/>
            <w:r w:rsidRPr="00F64BBF">
              <w:rPr>
                <w:rFonts w:eastAsiaTheme="minorEastAsia"/>
                <w:sz w:val="24"/>
                <w:szCs w:val="24"/>
              </w:rPr>
              <w:t>п</w:t>
            </w:r>
            <w:proofErr w:type="gramEnd"/>
            <w:r w:rsidRPr="00F64BBF">
              <w:rPr>
                <w:rFonts w:eastAsiaTheme="minorEastAsia"/>
                <w:sz w:val="24"/>
                <w:szCs w:val="24"/>
              </w:rPr>
              <w:t>/п</w:t>
            </w:r>
          </w:p>
        </w:tc>
        <w:tc>
          <w:tcPr>
            <w:tcW w:w="53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Наименование должности</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Нормативы количества</w:t>
            </w: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Нормативы цены,</w:t>
            </w:r>
          </w:p>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руб.</w:t>
            </w:r>
          </w:p>
        </w:tc>
      </w:tr>
      <w:tr w:rsidR="00F64BBF" w:rsidRPr="00F64BBF" w:rsidTr="00F64BBF">
        <w:tblPrEx>
          <w:tblCellMar>
            <w:top w:w="0" w:type="dxa"/>
            <w:bottom w:w="0" w:type="dxa"/>
          </w:tblCellMar>
        </w:tblPrEx>
        <w:tc>
          <w:tcPr>
            <w:tcW w:w="84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53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Муниципальный служащий, замещающий должность, относящуюся к высшей группе должностей</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не более 1 единицы</w:t>
            </w: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не более 10 000</w:t>
            </w:r>
          </w:p>
        </w:tc>
      </w:tr>
      <w:tr w:rsidR="00F64BBF" w:rsidRPr="00F64BBF" w:rsidTr="00F64BBF">
        <w:tblPrEx>
          <w:tblCellMar>
            <w:top w:w="0" w:type="dxa"/>
            <w:bottom w:w="0" w:type="dxa"/>
          </w:tblCellMar>
        </w:tblPrEx>
        <w:tc>
          <w:tcPr>
            <w:tcW w:w="84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w:t>
            </w:r>
          </w:p>
        </w:tc>
        <w:tc>
          <w:tcPr>
            <w:tcW w:w="53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Муниципальный служащий, замещающий должность, относящуюся к главной группе должностей</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не более 1 единицы</w:t>
            </w: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не более 7 000</w:t>
            </w:r>
          </w:p>
        </w:tc>
      </w:tr>
    </w:tbl>
    <w:p w:rsidR="00F64BBF" w:rsidRPr="00F64BBF" w:rsidRDefault="00F64BBF" w:rsidP="00F64BBF">
      <w:pPr>
        <w:widowControl w:val="0"/>
        <w:autoSpaceDE w:val="0"/>
        <w:autoSpaceDN w:val="0"/>
        <w:adjustRightInd w:val="0"/>
        <w:jc w:val="both"/>
        <w:rPr>
          <w:rFonts w:eastAsiaTheme="minorEastAsia"/>
          <w:sz w:val="28"/>
          <w:szCs w:val="28"/>
        </w:rPr>
      </w:pPr>
    </w:p>
    <w:p w:rsidR="00F64BBF" w:rsidRPr="00F64BBF" w:rsidRDefault="00F64BBF" w:rsidP="00F64BBF">
      <w:pPr>
        <w:widowControl w:val="0"/>
        <w:autoSpaceDE w:val="0"/>
        <w:autoSpaceDN w:val="0"/>
        <w:adjustRightInd w:val="0"/>
        <w:ind w:left="567"/>
        <w:jc w:val="both"/>
        <w:rPr>
          <w:rFonts w:eastAsiaTheme="minorEastAsia"/>
          <w:sz w:val="24"/>
          <w:szCs w:val="24"/>
        </w:rPr>
      </w:pPr>
      <w:r w:rsidRPr="00F64BBF">
        <w:rPr>
          <w:rFonts w:eastAsiaTheme="minorEastAsia"/>
          <w:sz w:val="24"/>
          <w:szCs w:val="24"/>
        </w:rPr>
        <w:t>е) нормативы количества и цены планшетных компьютеров</w:t>
      </w:r>
    </w:p>
    <w:tbl>
      <w:tblPr>
        <w:tblW w:w="10080" w:type="dxa"/>
        <w:tblInd w:w="67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80"/>
        <w:gridCol w:w="5180"/>
        <w:gridCol w:w="1820"/>
        <w:gridCol w:w="2100"/>
      </w:tblGrid>
      <w:tr w:rsidR="00F64BBF" w:rsidRPr="00F64BBF" w:rsidTr="00F64BBF">
        <w:tblPrEx>
          <w:tblCellMar>
            <w:top w:w="0" w:type="dxa"/>
            <w:bottom w:w="0" w:type="dxa"/>
          </w:tblCellMar>
        </w:tblPrEx>
        <w:tc>
          <w:tcPr>
            <w:tcW w:w="98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N</w:t>
            </w:r>
            <w:r w:rsidRPr="00F64BBF">
              <w:rPr>
                <w:rFonts w:eastAsiaTheme="minorEastAsia"/>
                <w:sz w:val="24"/>
                <w:szCs w:val="24"/>
              </w:rPr>
              <w:br/>
            </w:r>
            <w:proofErr w:type="gramStart"/>
            <w:r w:rsidRPr="00F64BBF">
              <w:rPr>
                <w:rFonts w:eastAsiaTheme="minorEastAsia"/>
                <w:sz w:val="24"/>
                <w:szCs w:val="24"/>
              </w:rPr>
              <w:t>п</w:t>
            </w:r>
            <w:proofErr w:type="gramEnd"/>
            <w:r w:rsidRPr="00F64BBF">
              <w:rPr>
                <w:rFonts w:eastAsiaTheme="minorEastAsia"/>
                <w:sz w:val="24"/>
                <w:szCs w:val="24"/>
              </w:rPr>
              <w:t>/п</w:t>
            </w:r>
          </w:p>
        </w:tc>
        <w:tc>
          <w:tcPr>
            <w:tcW w:w="51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Группа должностей</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Нормативы количества</w:t>
            </w:r>
          </w:p>
        </w:tc>
        <w:tc>
          <w:tcPr>
            <w:tcW w:w="210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Нормативы</w:t>
            </w:r>
          </w:p>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цены,</w:t>
            </w:r>
          </w:p>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руб.</w:t>
            </w:r>
          </w:p>
        </w:tc>
      </w:tr>
      <w:tr w:rsidR="00F64BBF" w:rsidRPr="00F64BBF" w:rsidTr="00F64BBF">
        <w:tblPrEx>
          <w:tblCellMar>
            <w:top w:w="0" w:type="dxa"/>
            <w:bottom w:w="0" w:type="dxa"/>
          </w:tblCellMar>
        </w:tblPrEx>
        <w:tc>
          <w:tcPr>
            <w:tcW w:w="98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51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Муниципальный служащий, замещающий должность, относящуюся к высшей группе должностей</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не более 1 единицы</w:t>
            </w:r>
          </w:p>
        </w:tc>
        <w:tc>
          <w:tcPr>
            <w:tcW w:w="210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не более 64 800</w:t>
            </w:r>
          </w:p>
        </w:tc>
      </w:tr>
      <w:tr w:rsidR="00F64BBF" w:rsidRPr="00F64BBF" w:rsidTr="00F64BBF">
        <w:tblPrEx>
          <w:tblCellMar>
            <w:top w:w="0" w:type="dxa"/>
            <w:bottom w:w="0" w:type="dxa"/>
          </w:tblCellMar>
        </w:tblPrEx>
        <w:tc>
          <w:tcPr>
            <w:tcW w:w="98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w:t>
            </w:r>
          </w:p>
        </w:tc>
        <w:tc>
          <w:tcPr>
            <w:tcW w:w="51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Муниципальный служащий, замещающий должность, относящуюся к главной группе должностей</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не более 1 единицы</w:t>
            </w:r>
          </w:p>
        </w:tc>
        <w:tc>
          <w:tcPr>
            <w:tcW w:w="210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не более 43 200</w:t>
            </w:r>
          </w:p>
        </w:tc>
      </w:tr>
      <w:tr w:rsidR="00F64BBF" w:rsidRPr="00F64BBF" w:rsidTr="00F64BBF">
        <w:tblPrEx>
          <w:tblCellMar>
            <w:top w:w="0" w:type="dxa"/>
            <w:bottom w:w="0" w:type="dxa"/>
          </w:tblCellMar>
        </w:tblPrEx>
        <w:tc>
          <w:tcPr>
            <w:tcW w:w="98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3</w:t>
            </w:r>
          </w:p>
        </w:tc>
        <w:tc>
          <w:tcPr>
            <w:tcW w:w="51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Руководитель казенного учреждения</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не более 1 единицы</w:t>
            </w:r>
          </w:p>
        </w:tc>
        <w:tc>
          <w:tcPr>
            <w:tcW w:w="210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не более 32 400</w:t>
            </w:r>
          </w:p>
        </w:tc>
      </w:tr>
    </w:tbl>
    <w:p w:rsidR="00F64BBF" w:rsidRPr="00F64BBF" w:rsidRDefault="00F64BBF" w:rsidP="00F64BBF">
      <w:pPr>
        <w:widowControl w:val="0"/>
        <w:autoSpaceDE w:val="0"/>
        <w:autoSpaceDN w:val="0"/>
        <w:adjustRightInd w:val="0"/>
        <w:jc w:val="both"/>
        <w:rPr>
          <w:rFonts w:eastAsiaTheme="minorEastAsia"/>
          <w:sz w:val="28"/>
          <w:szCs w:val="28"/>
        </w:rPr>
      </w:pPr>
    </w:p>
    <w:p w:rsidR="00F64BBF" w:rsidRPr="00F64BBF" w:rsidRDefault="00F64BBF" w:rsidP="00F64BBF">
      <w:pPr>
        <w:widowControl w:val="0"/>
        <w:autoSpaceDE w:val="0"/>
        <w:autoSpaceDN w:val="0"/>
        <w:adjustRightInd w:val="0"/>
        <w:ind w:left="567"/>
        <w:jc w:val="both"/>
        <w:rPr>
          <w:rFonts w:eastAsiaTheme="minorEastAsia"/>
          <w:sz w:val="24"/>
          <w:szCs w:val="24"/>
        </w:rPr>
      </w:pPr>
      <w:r w:rsidRPr="00F64BBF">
        <w:rPr>
          <w:rFonts w:eastAsiaTheme="minorEastAsia"/>
          <w:sz w:val="24"/>
          <w:szCs w:val="24"/>
        </w:rPr>
        <w:lastRenderedPageBreak/>
        <w:t>ж) нормативы количества и цены носителей информации;</w:t>
      </w:r>
    </w:p>
    <w:tbl>
      <w:tblPr>
        <w:tblW w:w="10070" w:type="dxa"/>
        <w:tblInd w:w="67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315"/>
        <w:gridCol w:w="1800"/>
        <w:gridCol w:w="1848"/>
        <w:gridCol w:w="2107"/>
      </w:tblGrid>
      <w:tr w:rsidR="00F64BBF" w:rsidRPr="00F64BBF" w:rsidTr="00F64BBF">
        <w:tblPrEx>
          <w:tblCellMar>
            <w:top w:w="0" w:type="dxa"/>
            <w:bottom w:w="0" w:type="dxa"/>
          </w:tblCellMar>
        </w:tblPrEx>
        <w:tc>
          <w:tcPr>
            <w:tcW w:w="4315"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Наименование расходных материалов</w:t>
            </w:r>
          </w:p>
        </w:tc>
        <w:tc>
          <w:tcPr>
            <w:tcW w:w="1800" w:type="dxa"/>
            <w:tcBorders>
              <w:top w:val="single" w:sz="4" w:space="0" w:color="auto"/>
              <w:left w:val="single" w:sz="4" w:space="0" w:color="auto"/>
              <w:bottom w:val="nil"/>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Количество на 1 сотрудника</w:t>
            </w:r>
          </w:p>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1848" w:type="dxa"/>
            <w:tcBorders>
              <w:top w:val="single" w:sz="4" w:space="0" w:color="auto"/>
              <w:left w:val="single" w:sz="4" w:space="0" w:color="auto"/>
              <w:bottom w:val="nil"/>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Срок эксплуатации</w:t>
            </w:r>
          </w:p>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(лет)</w:t>
            </w:r>
          </w:p>
        </w:tc>
        <w:tc>
          <w:tcPr>
            <w:tcW w:w="2107" w:type="dxa"/>
            <w:tcBorders>
              <w:top w:val="single" w:sz="4" w:space="0" w:color="auto"/>
              <w:left w:val="single" w:sz="4" w:space="0" w:color="auto"/>
              <w:bottom w:val="nil"/>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Стоимость одной единицы носителя информации, руб.</w:t>
            </w:r>
          </w:p>
        </w:tc>
      </w:tr>
      <w:tr w:rsidR="00F64BBF" w:rsidRPr="00F64BBF" w:rsidTr="00F64BBF">
        <w:tblPrEx>
          <w:tblCellMar>
            <w:top w:w="0" w:type="dxa"/>
            <w:bottom w:w="0" w:type="dxa"/>
          </w:tblCellMar>
        </w:tblPrEx>
        <w:tc>
          <w:tcPr>
            <w:tcW w:w="4315" w:type="dxa"/>
            <w:vMerge w:val="restart"/>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Мобильный носитель информации (</w:t>
            </w:r>
            <w:proofErr w:type="spellStart"/>
            <w:r w:rsidRPr="00F64BBF">
              <w:rPr>
                <w:rFonts w:eastAsiaTheme="minorEastAsia"/>
                <w:sz w:val="24"/>
                <w:szCs w:val="24"/>
              </w:rPr>
              <w:t>флеш</w:t>
            </w:r>
            <w:proofErr w:type="spellEnd"/>
            <w:r w:rsidRPr="00F64BBF">
              <w:rPr>
                <w:rFonts w:eastAsiaTheme="minorEastAsia"/>
                <w:sz w:val="24"/>
                <w:szCs w:val="24"/>
              </w:rPr>
              <w:t xml:space="preserve">-карта, </w:t>
            </w:r>
            <w:proofErr w:type="spellStart"/>
            <w:r w:rsidRPr="00F64BBF">
              <w:rPr>
                <w:rFonts w:eastAsiaTheme="minorEastAsia"/>
                <w:sz w:val="24"/>
                <w:szCs w:val="24"/>
              </w:rPr>
              <w:t>флеш</w:t>
            </w:r>
            <w:proofErr w:type="spellEnd"/>
            <w:r w:rsidRPr="00F64BBF">
              <w:rPr>
                <w:rFonts w:eastAsiaTheme="minorEastAsia"/>
                <w:sz w:val="24"/>
                <w:szCs w:val="24"/>
              </w:rPr>
              <w:t>-драйв)</w:t>
            </w:r>
          </w:p>
        </w:tc>
        <w:tc>
          <w:tcPr>
            <w:tcW w:w="1800" w:type="dxa"/>
            <w:tcBorders>
              <w:top w:val="single" w:sz="4" w:space="0" w:color="auto"/>
              <w:left w:val="single" w:sz="4" w:space="0" w:color="auto"/>
              <w:bottom w:val="nil"/>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848" w:type="dxa"/>
            <w:tcBorders>
              <w:top w:val="single" w:sz="4" w:space="0" w:color="auto"/>
              <w:left w:val="single" w:sz="4" w:space="0" w:color="auto"/>
              <w:bottom w:val="nil"/>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w:t>
            </w:r>
          </w:p>
        </w:tc>
        <w:tc>
          <w:tcPr>
            <w:tcW w:w="2107" w:type="dxa"/>
            <w:tcBorders>
              <w:top w:val="single" w:sz="4" w:space="0" w:color="auto"/>
              <w:left w:val="single" w:sz="4" w:space="0" w:color="auto"/>
              <w:bottom w:val="nil"/>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не более 540</w:t>
            </w:r>
          </w:p>
        </w:tc>
      </w:tr>
      <w:tr w:rsidR="00F64BBF" w:rsidRPr="00F64BBF" w:rsidTr="00F64BBF">
        <w:tblPrEx>
          <w:tblCellMar>
            <w:top w:w="0" w:type="dxa"/>
            <w:bottom w:w="0" w:type="dxa"/>
          </w:tblCellMar>
        </w:tblPrEx>
        <w:tc>
          <w:tcPr>
            <w:tcW w:w="4315" w:type="dxa"/>
            <w:vMerge/>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1800" w:type="dxa"/>
            <w:tcBorders>
              <w:top w:val="nil"/>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1848" w:type="dxa"/>
            <w:tcBorders>
              <w:top w:val="nil"/>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2107" w:type="dxa"/>
            <w:tcBorders>
              <w:top w:val="nil"/>
              <w:left w:val="single" w:sz="4" w:space="0" w:color="auto"/>
              <w:bottom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r>
    </w:tbl>
    <w:p w:rsidR="00F64BBF" w:rsidRPr="00F64BBF" w:rsidRDefault="00F64BBF" w:rsidP="00F64BBF">
      <w:pPr>
        <w:widowControl w:val="0"/>
        <w:autoSpaceDE w:val="0"/>
        <w:autoSpaceDN w:val="0"/>
        <w:adjustRightInd w:val="0"/>
        <w:jc w:val="both"/>
        <w:rPr>
          <w:rFonts w:eastAsiaTheme="minorEastAsia"/>
          <w:sz w:val="28"/>
          <w:szCs w:val="28"/>
        </w:rPr>
      </w:pPr>
    </w:p>
    <w:p w:rsidR="00F64BBF" w:rsidRPr="00F64BBF" w:rsidRDefault="00F64BBF" w:rsidP="00F64BBF">
      <w:pPr>
        <w:widowControl w:val="0"/>
        <w:autoSpaceDE w:val="0"/>
        <w:autoSpaceDN w:val="0"/>
        <w:adjustRightInd w:val="0"/>
        <w:ind w:left="567"/>
        <w:jc w:val="both"/>
        <w:rPr>
          <w:rFonts w:eastAsiaTheme="minorEastAsia"/>
          <w:sz w:val="24"/>
          <w:szCs w:val="24"/>
        </w:rPr>
      </w:pPr>
      <w:r w:rsidRPr="00F64BBF">
        <w:rPr>
          <w:rFonts w:eastAsiaTheme="minorEastAsia"/>
          <w:sz w:val="24"/>
          <w:szCs w:val="24"/>
        </w:rPr>
        <w:t>з) нормативы количества и цены расходных материалов для различных типов принтеров, многофункциональных устройств, копировальных аппаратов (оргтехники):</w:t>
      </w:r>
    </w:p>
    <w:p w:rsidR="00F64BBF" w:rsidRPr="00F64BBF" w:rsidRDefault="00F64BBF" w:rsidP="00F64BBF">
      <w:pPr>
        <w:widowControl w:val="0"/>
        <w:autoSpaceDE w:val="0"/>
        <w:autoSpaceDN w:val="0"/>
        <w:adjustRightInd w:val="0"/>
        <w:ind w:left="567"/>
        <w:jc w:val="both"/>
        <w:rPr>
          <w:rFonts w:eastAsiaTheme="minorEastAsia"/>
          <w:sz w:val="24"/>
          <w:szCs w:val="24"/>
        </w:rPr>
      </w:pPr>
      <w:r w:rsidRPr="00F64BBF">
        <w:rPr>
          <w:rFonts w:eastAsiaTheme="minorEastAsia"/>
          <w:sz w:val="24"/>
          <w:szCs w:val="24"/>
        </w:rPr>
        <w:t>Расходные материалы в соответствии с типами принтеров, многофункциональных устройств и копировальных аппаратов</w:t>
      </w:r>
    </w:p>
    <w:tbl>
      <w:tblPr>
        <w:tblW w:w="10080" w:type="dxa"/>
        <w:tblInd w:w="67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0"/>
        <w:gridCol w:w="1540"/>
        <w:gridCol w:w="2940"/>
        <w:gridCol w:w="2660"/>
        <w:gridCol w:w="2100"/>
      </w:tblGrid>
      <w:tr w:rsidR="00F64BBF" w:rsidRPr="00F64BBF" w:rsidTr="00F64BBF">
        <w:tblPrEx>
          <w:tblCellMar>
            <w:top w:w="0" w:type="dxa"/>
            <w:bottom w:w="0" w:type="dxa"/>
          </w:tblCellMar>
        </w:tblPrEx>
        <w:tc>
          <w:tcPr>
            <w:tcW w:w="84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N</w:t>
            </w:r>
            <w:r w:rsidRPr="00F64BBF">
              <w:rPr>
                <w:rFonts w:eastAsiaTheme="minorEastAsia"/>
                <w:sz w:val="24"/>
                <w:szCs w:val="24"/>
              </w:rPr>
              <w:br/>
            </w:r>
            <w:proofErr w:type="gramStart"/>
            <w:r w:rsidRPr="00F64BBF">
              <w:rPr>
                <w:rFonts w:eastAsiaTheme="minorEastAsia"/>
                <w:sz w:val="24"/>
                <w:szCs w:val="24"/>
              </w:rPr>
              <w:t>п</w:t>
            </w:r>
            <w:proofErr w:type="gramEnd"/>
            <w:r w:rsidRPr="00F64BBF">
              <w:rPr>
                <w:rFonts w:eastAsiaTheme="minorEastAsia"/>
                <w:sz w:val="24"/>
                <w:szCs w:val="24"/>
              </w:rPr>
              <w:t>/п</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Тип устройства</w:t>
            </w:r>
          </w:p>
        </w:tc>
        <w:tc>
          <w:tcPr>
            <w:tcW w:w="29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Тип расходного материала</w:t>
            </w:r>
          </w:p>
        </w:tc>
        <w:tc>
          <w:tcPr>
            <w:tcW w:w="26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proofErr w:type="gramStart"/>
            <w:r w:rsidRPr="00F64BBF">
              <w:rPr>
                <w:rFonts w:eastAsiaTheme="minorEastAsia"/>
                <w:sz w:val="24"/>
                <w:szCs w:val="24"/>
              </w:rPr>
              <w:t>Расчетная потребность (шт. в год на 1</w:t>
            </w:r>
            <w:proofErr w:type="gramEnd"/>
          </w:p>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устройство)</w:t>
            </w:r>
          </w:p>
        </w:tc>
        <w:tc>
          <w:tcPr>
            <w:tcW w:w="210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Стоимость за единицу</w:t>
            </w:r>
          </w:p>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(руб.)</w:t>
            </w:r>
          </w:p>
        </w:tc>
      </w:tr>
      <w:tr w:rsidR="00F64BBF" w:rsidRPr="00F64BBF" w:rsidTr="00F64BBF">
        <w:tblPrEx>
          <w:tblCellMar>
            <w:top w:w="0" w:type="dxa"/>
            <w:bottom w:w="0" w:type="dxa"/>
          </w:tblCellMar>
        </w:tblPrEx>
        <w:tc>
          <w:tcPr>
            <w:tcW w:w="84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№1</w:t>
            </w:r>
          </w:p>
        </w:tc>
        <w:tc>
          <w:tcPr>
            <w:tcW w:w="29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картридж</w:t>
            </w:r>
          </w:p>
        </w:tc>
        <w:tc>
          <w:tcPr>
            <w:tcW w:w="26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4</w:t>
            </w:r>
          </w:p>
        </w:tc>
        <w:tc>
          <w:tcPr>
            <w:tcW w:w="210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не более 12 960</w:t>
            </w:r>
          </w:p>
        </w:tc>
      </w:tr>
      <w:tr w:rsidR="00F64BBF" w:rsidRPr="00F64BBF" w:rsidTr="00F64BBF">
        <w:tblPrEx>
          <w:tblCellMar>
            <w:top w:w="0" w:type="dxa"/>
            <w:bottom w:w="0" w:type="dxa"/>
          </w:tblCellMar>
        </w:tblPrEx>
        <w:tc>
          <w:tcPr>
            <w:tcW w:w="84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№2</w:t>
            </w:r>
          </w:p>
        </w:tc>
        <w:tc>
          <w:tcPr>
            <w:tcW w:w="29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Комплект картриджей/тонера</w:t>
            </w:r>
          </w:p>
        </w:tc>
        <w:tc>
          <w:tcPr>
            <w:tcW w:w="26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w:t>
            </w:r>
          </w:p>
        </w:tc>
        <w:tc>
          <w:tcPr>
            <w:tcW w:w="210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не более 30 240</w:t>
            </w:r>
          </w:p>
        </w:tc>
      </w:tr>
      <w:tr w:rsidR="00F64BBF" w:rsidRPr="00F64BBF" w:rsidTr="00F64BBF">
        <w:tblPrEx>
          <w:tblCellMar>
            <w:top w:w="0" w:type="dxa"/>
            <w:bottom w:w="0" w:type="dxa"/>
          </w:tblCellMar>
        </w:tblPrEx>
        <w:tc>
          <w:tcPr>
            <w:tcW w:w="84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3</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№3</w:t>
            </w:r>
          </w:p>
        </w:tc>
        <w:tc>
          <w:tcPr>
            <w:tcW w:w="29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Комплект картриджей/тонера</w:t>
            </w:r>
          </w:p>
        </w:tc>
        <w:tc>
          <w:tcPr>
            <w:tcW w:w="26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3</w:t>
            </w:r>
          </w:p>
        </w:tc>
        <w:tc>
          <w:tcPr>
            <w:tcW w:w="210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не более 59 400</w:t>
            </w:r>
          </w:p>
        </w:tc>
      </w:tr>
    </w:tbl>
    <w:p w:rsidR="00F64BBF" w:rsidRPr="00F64BBF" w:rsidRDefault="00F64BBF" w:rsidP="00F64BBF">
      <w:pPr>
        <w:widowControl w:val="0"/>
        <w:autoSpaceDE w:val="0"/>
        <w:autoSpaceDN w:val="0"/>
        <w:adjustRightInd w:val="0"/>
        <w:jc w:val="both"/>
        <w:rPr>
          <w:rFonts w:eastAsiaTheme="minorEastAsia"/>
          <w:sz w:val="28"/>
          <w:szCs w:val="28"/>
        </w:rPr>
      </w:pPr>
    </w:p>
    <w:p w:rsidR="00F64BBF" w:rsidRPr="00F64BBF" w:rsidRDefault="00F64BBF" w:rsidP="00F64BBF">
      <w:pPr>
        <w:widowControl w:val="0"/>
        <w:autoSpaceDE w:val="0"/>
        <w:autoSpaceDN w:val="0"/>
        <w:adjustRightInd w:val="0"/>
        <w:ind w:left="567"/>
        <w:jc w:val="both"/>
        <w:rPr>
          <w:rFonts w:eastAsiaTheme="minorEastAsia"/>
          <w:sz w:val="24"/>
          <w:szCs w:val="24"/>
        </w:rPr>
      </w:pPr>
      <w:r w:rsidRPr="00F64BBF">
        <w:rPr>
          <w:rFonts w:eastAsiaTheme="minorEastAsia"/>
          <w:sz w:val="24"/>
          <w:szCs w:val="24"/>
        </w:rPr>
        <w:t>и) перечень периодических печатных изданий и справочной литературы</w:t>
      </w:r>
    </w:p>
    <w:tbl>
      <w:tblPr>
        <w:tblW w:w="10220" w:type="dxa"/>
        <w:tblInd w:w="67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0"/>
        <w:gridCol w:w="1400"/>
        <w:gridCol w:w="3920"/>
        <w:gridCol w:w="4060"/>
      </w:tblGrid>
      <w:tr w:rsidR="00F64BBF" w:rsidRPr="00F64BBF" w:rsidTr="00F64BBF">
        <w:tblPrEx>
          <w:tblCellMar>
            <w:top w:w="0" w:type="dxa"/>
            <w:bottom w:w="0" w:type="dxa"/>
          </w:tblCellMar>
        </w:tblPrEx>
        <w:tc>
          <w:tcPr>
            <w:tcW w:w="84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N</w:t>
            </w:r>
            <w:r w:rsidRPr="00F64BBF">
              <w:rPr>
                <w:rFonts w:eastAsiaTheme="minorEastAsia"/>
                <w:sz w:val="24"/>
                <w:szCs w:val="24"/>
              </w:rPr>
              <w:br/>
            </w:r>
            <w:proofErr w:type="gramStart"/>
            <w:r w:rsidRPr="00F64BBF">
              <w:rPr>
                <w:rFonts w:eastAsiaTheme="minorEastAsia"/>
                <w:sz w:val="24"/>
                <w:szCs w:val="24"/>
              </w:rPr>
              <w:t>п</w:t>
            </w:r>
            <w:proofErr w:type="gramEnd"/>
            <w:r w:rsidRPr="00F64BBF">
              <w:rPr>
                <w:rFonts w:eastAsiaTheme="minorEastAsia"/>
                <w:sz w:val="24"/>
                <w:szCs w:val="24"/>
              </w:rPr>
              <w:t>/п</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Вид издания</w:t>
            </w:r>
          </w:p>
        </w:tc>
        <w:tc>
          <w:tcPr>
            <w:tcW w:w="39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Количество годовых подписок</w:t>
            </w:r>
          </w:p>
        </w:tc>
        <w:tc>
          <w:tcPr>
            <w:tcW w:w="406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Стоимость, руб.</w:t>
            </w:r>
          </w:p>
        </w:tc>
      </w:tr>
      <w:tr w:rsidR="00F64BBF" w:rsidRPr="00F64BBF" w:rsidTr="00F64BBF">
        <w:tblPrEx>
          <w:tblCellMar>
            <w:top w:w="0" w:type="dxa"/>
            <w:bottom w:w="0" w:type="dxa"/>
          </w:tblCellMar>
        </w:tblPrEx>
        <w:tc>
          <w:tcPr>
            <w:tcW w:w="84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Газеты</w:t>
            </w:r>
          </w:p>
        </w:tc>
        <w:tc>
          <w:tcPr>
            <w:tcW w:w="39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 годовая подписка</w:t>
            </w:r>
          </w:p>
        </w:tc>
        <w:tc>
          <w:tcPr>
            <w:tcW w:w="406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не более 36 959</w:t>
            </w:r>
          </w:p>
        </w:tc>
      </w:tr>
      <w:tr w:rsidR="00F64BBF" w:rsidRPr="00F64BBF" w:rsidTr="00F64BBF">
        <w:tblPrEx>
          <w:tblCellMar>
            <w:top w:w="0" w:type="dxa"/>
            <w:bottom w:w="0" w:type="dxa"/>
          </w:tblCellMar>
        </w:tblPrEx>
        <w:tc>
          <w:tcPr>
            <w:tcW w:w="84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Журналы</w:t>
            </w:r>
          </w:p>
        </w:tc>
        <w:tc>
          <w:tcPr>
            <w:tcW w:w="39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 годовая подписка</w:t>
            </w:r>
          </w:p>
        </w:tc>
        <w:tc>
          <w:tcPr>
            <w:tcW w:w="406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не более 73 600</w:t>
            </w:r>
          </w:p>
        </w:tc>
      </w:tr>
    </w:tbl>
    <w:p w:rsidR="00F64BBF" w:rsidRPr="00F64BBF" w:rsidRDefault="00F64BBF" w:rsidP="00F64BBF">
      <w:pPr>
        <w:widowControl w:val="0"/>
        <w:autoSpaceDE w:val="0"/>
        <w:autoSpaceDN w:val="0"/>
        <w:adjustRightInd w:val="0"/>
        <w:ind w:left="567"/>
        <w:jc w:val="both"/>
        <w:rPr>
          <w:rFonts w:eastAsiaTheme="minorEastAsia"/>
          <w:sz w:val="24"/>
          <w:szCs w:val="24"/>
        </w:rPr>
      </w:pPr>
      <w:r w:rsidRPr="00F64BBF">
        <w:rPr>
          <w:rFonts w:eastAsiaTheme="minorEastAsia"/>
          <w:sz w:val="24"/>
          <w:szCs w:val="24"/>
        </w:rPr>
        <w:t>* Руководитель имеет право самостоятельно регулировать наименование и количество приобретаемой литературы при условии, что фактические затраты на приобретение не превысят расчетные.</w:t>
      </w:r>
    </w:p>
    <w:p w:rsidR="00F64BBF" w:rsidRPr="00F64BBF" w:rsidRDefault="00F64BBF" w:rsidP="00F64BBF">
      <w:pPr>
        <w:widowControl w:val="0"/>
        <w:autoSpaceDE w:val="0"/>
        <w:autoSpaceDN w:val="0"/>
        <w:adjustRightInd w:val="0"/>
        <w:jc w:val="both"/>
        <w:rPr>
          <w:rFonts w:eastAsiaTheme="minorEastAsia"/>
          <w:sz w:val="28"/>
          <w:szCs w:val="28"/>
        </w:rPr>
      </w:pPr>
    </w:p>
    <w:p w:rsidR="00F64BBF" w:rsidRPr="00F64BBF" w:rsidRDefault="00F64BBF" w:rsidP="00F64BBF">
      <w:pPr>
        <w:widowControl w:val="0"/>
        <w:autoSpaceDE w:val="0"/>
        <w:autoSpaceDN w:val="0"/>
        <w:adjustRightInd w:val="0"/>
        <w:ind w:left="567"/>
        <w:jc w:val="both"/>
        <w:rPr>
          <w:rFonts w:eastAsiaTheme="minorEastAsia"/>
          <w:sz w:val="24"/>
          <w:szCs w:val="24"/>
        </w:rPr>
      </w:pPr>
      <w:r w:rsidRPr="00F64BBF">
        <w:rPr>
          <w:rFonts w:eastAsiaTheme="minorEastAsia"/>
          <w:sz w:val="24"/>
          <w:szCs w:val="24"/>
        </w:rPr>
        <w:t>к) нормативы количества и цены транспортных средств</w:t>
      </w:r>
    </w:p>
    <w:tbl>
      <w:tblPr>
        <w:tblW w:w="10080" w:type="dxa"/>
        <w:tblInd w:w="67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20"/>
        <w:gridCol w:w="4760"/>
      </w:tblGrid>
      <w:tr w:rsidR="00F64BBF" w:rsidRPr="00F64BBF" w:rsidTr="00F64BBF">
        <w:tblPrEx>
          <w:tblCellMar>
            <w:top w:w="0" w:type="dxa"/>
            <w:bottom w:w="0" w:type="dxa"/>
          </w:tblCellMar>
        </w:tblPrEx>
        <w:tc>
          <w:tcPr>
            <w:tcW w:w="53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Нормативы количества</w:t>
            </w:r>
          </w:p>
        </w:tc>
        <w:tc>
          <w:tcPr>
            <w:tcW w:w="476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Нормативы цены</w:t>
            </w:r>
          </w:p>
        </w:tc>
      </w:tr>
      <w:tr w:rsidR="00F64BBF" w:rsidRPr="00F64BBF" w:rsidTr="00F64BBF">
        <w:tblPrEx>
          <w:tblCellMar>
            <w:top w:w="0" w:type="dxa"/>
            <w:bottom w:w="0" w:type="dxa"/>
          </w:tblCellMar>
        </w:tblPrEx>
        <w:tc>
          <w:tcPr>
            <w:tcW w:w="53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не более 1 единицы в расчете на муниципального служащего, замещающего должность руководителя муниципального органа, относящуюся к высшей группе должностей</w:t>
            </w:r>
          </w:p>
        </w:tc>
        <w:tc>
          <w:tcPr>
            <w:tcW w:w="476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не более 1 200 000 рублей для муниципального служащего, замещающего должность руководителя муниципального органа, относящуюся к высшей группе должностей</w:t>
            </w:r>
          </w:p>
        </w:tc>
      </w:tr>
      <w:tr w:rsidR="00F64BBF" w:rsidRPr="00F64BBF" w:rsidTr="00F64BBF">
        <w:tblPrEx>
          <w:tblCellMar>
            <w:top w:w="0" w:type="dxa"/>
            <w:bottom w:w="0" w:type="dxa"/>
          </w:tblCellMar>
        </w:tblPrEx>
        <w:tc>
          <w:tcPr>
            <w:tcW w:w="53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не более 1 единицы в расчете на муниципального служащего, замещающего должность заместителя руководителя муниципального органа, относящуюся к высшей группе должностей</w:t>
            </w:r>
          </w:p>
        </w:tc>
        <w:tc>
          <w:tcPr>
            <w:tcW w:w="476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не более 1 000 000 рублей для муниципального служащего, замещающего должность заместителя руководителя муниципального органа, относящуюся к высшей группе должностей</w:t>
            </w:r>
          </w:p>
        </w:tc>
      </w:tr>
    </w:tbl>
    <w:p w:rsidR="00F64BBF" w:rsidRPr="00F64BBF" w:rsidRDefault="00F64BBF" w:rsidP="00F64BBF">
      <w:pPr>
        <w:widowControl w:val="0"/>
        <w:autoSpaceDE w:val="0"/>
        <w:autoSpaceDN w:val="0"/>
        <w:adjustRightInd w:val="0"/>
        <w:ind w:left="567"/>
        <w:jc w:val="both"/>
        <w:rPr>
          <w:rFonts w:eastAsiaTheme="minorEastAsia"/>
          <w:sz w:val="24"/>
          <w:szCs w:val="24"/>
        </w:rPr>
      </w:pPr>
    </w:p>
    <w:p w:rsidR="00F64BBF" w:rsidRPr="00F64BBF" w:rsidRDefault="00F64BBF" w:rsidP="00F64BBF">
      <w:pPr>
        <w:widowControl w:val="0"/>
        <w:autoSpaceDE w:val="0"/>
        <w:autoSpaceDN w:val="0"/>
        <w:adjustRightInd w:val="0"/>
        <w:ind w:left="567"/>
        <w:jc w:val="both"/>
        <w:rPr>
          <w:rFonts w:eastAsiaTheme="minorEastAsia"/>
          <w:sz w:val="24"/>
          <w:szCs w:val="24"/>
        </w:rPr>
      </w:pPr>
      <w:r w:rsidRPr="00F64BBF">
        <w:rPr>
          <w:rFonts w:eastAsiaTheme="minorEastAsia"/>
          <w:sz w:val="24"/>
          <w:szCs w:val="24"/>
        </w:rPr>
        <w:t>л) нормативы количества и цены мебели</w:t>
      </w:r>
    </w:p>
    <w:tbl>
      <w:tblPr>
        <w:tblW w:w="9940" w:type="dxa"/>
        <w:tblInd w:w="67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20"/>
        <w:gridCol w:w="2100"/>
        <w:gridCol w:w="1260"/>
        <w:gridCol w:w="980"/>
        <w:gridCol w:w="1260"/>
        <w:gridCol w:w="980"/>
        <w:gridCol w:w="2240"/>
      </w:tblGrid>
      <w:tr w:rsidR="00F64BBF" w:rsidRPr="00F64BBF" w:rsidTr="00F64BBF">
        <w:tblPrEx>
          <w:tblCellMar>
            <w:top w:w="0" w:type="dxa"/>
            <w:bottom w:w="0" w:type="dxa"/>
          </w:tblCellMar>
        </w:tblPrEx>
        <w:tc>
          <w:tcPr>
            <w:tcW w:w="11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N</w:t>
            </w:r>
            <w:r w:rsidRPr="00F64BBF">
              <w:rPr>
                <w:rFonts w:eastAsiaTheme="minorEastAsia"/>
                <w:sz w:val="24"/>
                <w:szCs w:val="24"/>
              </w:rPr>
              <w:br/>
            </w:r>
            <w:proofErr w:type="gramStart"/>
            <w:r w:rsidRPr="00F64BBF">
              <w:rPr>
                <w:rFonts w:eastAsiaTheme="minorEastAsia"/>
                <w:sz w:val="24"/>
                <w:szCs w:val="24"/>
              </w:rPr>
              <w:t>п</w:t>
            </w:r>
            <w:proofErr w:type="gramEnd"/>
            <w:r w:rsidRPr="00F64BBF">
              <w:rPr>
                <w:rFonts w:eastAsiaTheme="minorEastAsia"/>
                <w:sz w:val="24"/>
                <w:szCs w:val="24"/>
              </w:rPr>
              <w:t>/п</w:t>
            </w:r>
          </w:p>
        </w:tc>
        <w:tc>
          <w:tcPr>
            <w:tcW w:w="21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Наименование служебных помещений и предметов</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Единица измерения</w:t>
            </w:r>
          </w:p>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Норма</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Срок эксплуатации в годах</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Примечание</w:t>
            </w: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Стоимость за единицу (руб.)</w:t>
            </w:r>
          </w:p>
        </w:tc>
      </w:tr>
      <w:tr w:rsidR="00F64BBF" w:rsidRPr="00F64BBF" w:rsidTr="00F64BBF">
        <w:tblPrEx>
          <w:tblCellMar>
            <w:top w:w="0" w:type="dxa"/>
            <w:bottom w:w="0" w:type="dxa"/>
          </w:tblCellMar>
        </w:tblPrEx>
        <w:tc>
          <w:tcPr>
            <w:tcW w:w="11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21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 xml:space="preserve">Стол </w:t>
            </w:r>
            <w:proofErr w:type="spellStart"/>
            <w:r w:rsidRPr="00F64BBF">
              <w:rPr>
                <w:rFonts w:eastAsiaTheme="minorEastAsia"/>
                <w:sz w:val="24"/>
                <w:szCs w:val="24"/>
              </w:rPr>
              <w:lastRenderedPageBreak/>
              <w:t>двухтумбовый</w:t>
            </w:r>
            <w:proofErr w:type="spellEnd"/>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lastRenderedPageBreak/>
              <w:t>шт.</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11545</w:t>
            </w:r>
          </w:p>
        </w:tc>
      </w:tr>
      <w:tr w:rsidR="00F64BBF" w:rsidRPr="00F64BBF" w:rsidTr="00F64BBF">
        <w:tblPrEx>
          <w:tblCellMar>
            <w:top w:w="0" w:type="dxa"/>
            <w:bottom w:w="0" w:type="dxa"/>
          </w:tblCellMar>
        </w:tblPrEx>
        <w:tc>
          <w:tcPr>
            <w:tcW w:w="11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lastRenderedPageBreak/>
              <w:t>2</w:t>
            </w:r>
          </w:p>
        </w:tc>
        <w:tc>
          <w:tcPr>
            <w:tcW w:w="21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Стол-приставка</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3 180</w:t>
            </w:r>
          </w:p>
        </w:tc>
      </w:tr>
      <w:tr w:rsidR="00F64BBF" w:rsidRPr="00F64BBF" w:rsidTr="00F64BBF">
        <w:tblPrEx>
          <w:tblCellMar>
            <w:top w:w="0" w:type="dxa"/>
            <w:bottom w:w="0" w:type="dxa"/>
          </w:tblCellMar>
        </w:tblPrEx>
        <w:tc>
          <w:tcPr>
            <w:tcW w:w="11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3</w:t>
            </w:r>
          </w:p>
        </w:tc>
        <w:tc>
          <w:tcPr>
            <w:tcW w:w="21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Стол для заседаний</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5 373</w:t>
            </w:r>
          </w:p>
        </w:tc>
      </w:tr>
      <w:tr w:rsidR="00F64BBF" w:rsidRPr="00F64BBF" w:rsidTr="00F64BBF">
        <w:tblPrEx>
          <w:tblCellMar>
            <w:top w:w="0" w:type="dxa"/>
            <w:bottom w:w="0" w:type="dxa"/>
          </w:tblCellMar>
        </w:tblPrEx>
        <w:tc>
          <w:tcPr>
            <w:tcW w:w="11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4</w:t>
            </w:r>
          </w:p>
        </w:tc>
        <w:tc>
          <w:tcPr>
            <w:tcW w:w="21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Тумба приставная под офисную технику</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5 157</w:t>
            </w:r>
          </w:p>
        </w:tc>
      </w:tr>
      <w:tr w:rsidR="00F64BBF" w:rsidRPr="00F64BBF" w:rsidTr="00F64BBF">
        <w:tblPrEx>
          <w:tblCellMar>
            <w:top w:w="0" w:type="dxa"/>
            <w:bottom w:w="0" w:type="dxa"/>
          </w:tblCellMar>
        </w:tblPrEx>
        <w:tc>
          <w:tcPr>
            <w:tcW w:w="11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5</w:t>
            </w:r>
          </w:p>
        </w:tc>
        <w:tc>
          <w:tcPr>
            <w:tcW w:w="21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Шкаф для документов со стеклом</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8 613</w:t>
            </w:r>
          </w:p>
        </w:tc>
      </w:tr>
      <w:tr w:rsidR="00F64BBF" w:rsidRPr="00F64BBF" w:rsidTr="00F64BBF">
        <w:tblPrEx>
          <w:tblCellMar>
            <w:top w:w="0" w:type="dxa"/>
            <w:bottom w:w="0" w:type="dxa"/>
          </w:tblCellMar>
        </w:tblPrEx>
        <w:tc>
          <w:tcPr>
            <w:tcW w:w="11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6</w:t>
            </w:r>
          </w:p>
        </w:tc>
        <w:tc>
          <w:tcPr>
            <w:tcW w:w="21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 xml:space="preserve">Шкаф </w:t>
            </w:r>
            <w:proofErr w:type="gramStart"/>
            <w:r w:rsidRPr="00F64BBF">
              <w:rPr>
                <w:rFonts w:eastAsiaTheme="minorEastAsia"/>
                <w:sz w:val="24"/>
                <w:szCs w:val="24"/>
              </w:rPr>
              <w:t xml:space="preserve">комбинирован </w:t>
            </w:r>
            <w:proofErr w:type="spellStart"/>
            <w:r w:rsidRPr="00F64BBF">
              <w:rPr>
                <w:rFonts w:eastAsiaTheme="minorEastAsia"/>
                <w:sz w:val="24"/>
                <w:szCs w:val="24"/>
              </w:rPr>
              <w:t>ный</w:t>
            </w:r>
            <w:proofErr w:type="spellEnd"/>
            <w:proofErr w:type="gramEnd"/>
            <w:r w:rsidRPr="00F64BBF">
              <w:rPr>
                <w:rFonts w:eastAsiaTheme="minorEastAsia"/>
                <w:sz w:val="24"/>
                <w:szCs w:val="24"/>
              </w:rPr>
              <w:t xml:space="preserve"> закрытый</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9 747</w:t>
            </w:r>
          </w:p>
        </w:tc>
      </w:tr>
      <w:tr w:rsidR="00F64BBF" w:rsidRPr="00F64BBF" w:rsidTr="00F64BBF">
        <w:tblPrEx>
          <w:tblCellMar>
            <w:top w:w="0" w:type="dxa"/>
            <w:bottom w:w="0" w:type="dxa"/>
          </w:tblCellMar>
        </w:tblPrEx>
        <w:tc>
          <w:tcPr>
            <w:tcW w:w="11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7</w:t>
            </w:r>
          </w:p>
        </w:tc>
        <w:tc>
          <w:tcPr>
            <w:tcW w:w="21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Шкаф для одежды 3-х створчатый</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12 123</w:t>
            </w:r>
          </w:p>
        </w:tc>
      </w:tr>
      <w:tr w:rsidR="00F64BBF" w:rsidRPr="00F64BBF" w:rsidTr="00F64BBF">
        <w:tblPrEx>
          <w:tblCellMar>
            <w:top w:w="0" w:type="dxa"/>
            <w:bottom w:w="0" w:type="dxa"/>
          </w:tblCellMar>
        </w:tblPrEx>
        <w:tc>
          <w:tcPr>
            <w:tcW w:w="11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8</w:t>
            </w:r>
          </w:p>
        </w:tc>
        <w:tc>
          <w:tcPr>
            <w:tcW w:w="21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Тумба к шкафу</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4 012</w:t>
            </w:r>
          </w:p>
        </w:tc>
      </w:tr>
      <w:tr w:rsidR="00F64BBF" w:rsidRPr="00F64BBF" w:rsidTr="00F64BBF">
        <w:tblPrEx>
          <w:tblCellMar>
            <w:top w:w="0" w:type="dxa"/>
            <w:bottom w:w="0" w:type="dxa"/>
          </w:tblCellMar>
        </w:tblPrEx>
        <w:tc>
          <w:tcPr>
            <w:tcW w:w="11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9</w:t>
            </w:r>
          </w:p>
        </w:tc>
        <w:tc>
          <w:tcPr>
            <w:tcW w:w="21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Кресло руководителя</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5</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22 172</w:t>
            </w:r>
          </w:p>
        </w:tc>
      </w:tr>
      <w:tr w:rsidR="00F64BBF" w:rsidRPr="00F64BBF" w:rsidTr="00F64BBF">
        <w:tblPrEx>
          <w:tblCellMar>
            <w:top w:w="0" w:type="dxa"/>
            <w:bottom w:w="0" w:type="dxa"/>
          </w:tblCellMar>
        </w:tblPrEx>
        <w:tc>
          <w:tcPr>
            <w:tcW w:w="11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w:t>
            </w:r>
          </w:p>
        </w:tc>
        <w:tc>
          <w:tcPr>
            <w:tcW w:w="21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Приставной стул</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5</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5 551</w:t>
            </w:r>
          </w:p>
        </w:tc>
      </w:tr>
      <w:tr w:rsidR="00F64BBF" w:rsidRPr="00F64BBF" w:rsidTr="00F64BBF">
        <w:tblPrEx>
          <w:tblCellMar>
            <w:top w:w="0" w:type="dxa"/>
            <w:bottom w:w="0" w:type="dxa"/>
          </w:tblCellMar>
        </w:tblPrEx>
        <w:tc>
          <w:tcPr>
            <w:tcW w:w="11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11</w:t>
            </w:r>
          </w:p>
        </w:tc>
        <w:tc>
          <w:tcPr>
            <w:tcW w:w="21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Стул</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5</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3 032</w:t>
            </w:r>
          </w:p>
        </w:tc>
      </w:tr>
      <w:tr w:rsidR="00F64BBF" w:rsidRPr="00F64BBF" w:rsidTr="00F64BBF">
        <w:tblPrEx>
          <w:tblCellMar>
            <w:top w:w="0" w:type="dxa"/>
            <w:bottom w:w="0" w:type="dxa"/>
          </w:tblCellMar>
        </w:tblPrEx>
        <w:tc>
          <w:tcPr>
            <w:tcW w:w="9940" w:type="dxa"/>
            <w:gridSpan w:val="7"/>
            <w:tcBorders>
              <w:top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Кабинет муниципального служащего, замещающего должность, относящуюся к главной группе должностей</w:t>
            </w:r>
          </w:p>
        </w:tc>
      </w:tr>
      <w:tr w:rsidR="00F64BBF" w:rsidRPr="00F64BBF" w:rsidTr="00F64BBF">
        <w:tblPrEx>
          <w:tblCellMar>
            <w:top w:w="0" w:type="dxa"/>
            <w:bottom w:w="0" w:type="dxa"/>
          </w:tblCellMar>
        </w:tblPrEx>
        <w:tc>
          <w:tcPr>
            <w:tcW w:w="11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21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 xml:space="preserve">Стол </w:t>
            </w:r>
            <w:proofErr w:type="spellStart"/>
            <w:r w:rsidRPr="00F64BBF">
              <w:rPr>
                <w:rFonts w:eastAsiaTheme="minorEastAsia"/>
                <w:sz w:val="24"/>
                <w:szCs w:val="24"/>
              </w:rPr>
              <w:t>двухтумбовый</w:t>
            </w:r>
            <w:proofErr w:type="spellEnd"/>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10596</w:t>
            </w:r>
          </w:p>
        </w:tc>
      </w:tr>
      <w:tr w:rsidR="00F64BBF" w:rsidRPr="00F64BBF" w:rsidTr="00F64BBF">
        <w:tblPrEx>
          <w:tblCellMar>
            <w:top w:w="0" w:type="dxa"/>
            <w:bottom w:w="0" w:type="dxa"/>
          </w:tblCellMar>
        </w:tblPrEx>
        <w:tc>
          <w:tcPr>
            <w:tcW w:w="11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w:t>
            </w:r>
          </w:p>
        </w:tc>
        <w:tc>
          <w:tcPr>
            <w:tcW w:w="21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Стол-приставка</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3181</w:t>
            </w:r>
          </w:p>
        </w:tc>
      </w:tr>
      <w:tr w:rsidR="00F64BBF" w:rsidRPr="00F64BBF" w:rsidTr="00F64BBF">
        <w:tblPrEx>
          <w:tblCellMar>
            <w:top w:w="0" w:type="dxa"/>
            <w:bottom w:w="0" w:type="dxa"/>
          </w:tblCellMar>
        </w:tblPrEx>
        <w:tc>
          <w:tcPr>
            <w:tcW w:w="11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3</w:t>
            </w:r>
          </w:p>
        </w:tc>
        <w:tc>
          <w:tcPr>
            <w:tcW w:w="21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Тумба</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5157</w:t>
            </w:r>
          </w:p>
        </w:tc>
      </w:tr>
      <w:tr w:rsidR="00F64BBF" w:rsidRPr="00F64BBF" w:rsidTr="00F64BBF">
        <w:tblPrEx>
          <w:tblCellMar>
            <w:top w:w="0" w:type="dxa"/>
            <w:bottom w:w="0" w:type="dxa"/>
          </w:tblCellMar>
        </w:tblPrEx>
        <w:tc>
          <w:tcPr>
            <w:tcW w:w="11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21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proofErr w:type="gramStart"/>
            <w:r w:rsidRPr="00F64BBF">
              <w:rPr>
                <w:rFonts w:eastAsiaTheme="minorEastAsia"/>
                <w:sz w:val="24"/>
                <w:szCs w:val="24"/>
              </w:rPr>
              <w:t>приставная</w:t>
            </w:r>
            <w:proofErr w:type="gramEnd"/>
            <w:r w:rsidRPr="00F64BBF">
              <w:rPr>
                <w:rFonts w:eastAsiaTheme="minorEastAsia"/>
                <w:sz w:val="24"/>
                <w:szCs w:val="24"/>
              </w:rPr>
              <w:t xml:space="preserve"> под офисную технику</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r>
      <w:tr w:rsidR="00F64BBF" w:rsidRPr="00F64BBF" w:rsidTr="00F64BBF">
        <w:tblPrEx>
          <w:tblCellMar>
            <w:top w:w="0" w:type="dxa"/>
            <w:bottom w:w="0" w:type="dxa"/>
          </w:tblCellMar>
        </w:tblPrEx>
        <w:tc>
          <w:tcPr>
            <w:tcW w:w="11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4</w:t>
            </w:r>
          </w:p>
        </w:tc>
        <w:tc>
          <w:tcPr>
            <w:tcW w:w="21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Шкаф для документов</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6858</w:t>
            </w:r>
          </w:p>
        </w:tc>
      </w:tr>
      <w:tr w:rsidR="00F64BBF" w:rsidRPr="00F64BBF" w:rsidTr="00F64BBF">
        <w:tblPrEx>
          <w:tblCellMar>
            <w:top w:w="0" w:type="dxa"/>
            <w:bottom w:w="0" w:type="dxa"/>
          </w:tblCellMar>
        </w:tblPrEx>
        <w:tc>
          <w:tcPr>
            <w:tcW w:w="11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5</w:t>
            </w:r>
          </w:p>
        </w:tc>
        <w:tc>
          <w:tcPr>
            <w:tcW w:w="21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Шкаф для одежды</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5654</w:t>
            </w:r>
          </w:p>
        </w:tc>
      </w:tr>
      <w:tr w:rsidR="00F64BBF" w:rsidRPr="00F64BBF" w:rsidTr="00F64BBF">
        <w:tblPrEx>
          <w:tblCellMar>
            <w:top w:w="0" w:type="dxa"/>
            <w:bottom w:w="0" w:type="dxa"/>
          </w:tblCellMar>
        </w:tblPrEx>
        <w:tc>
          <w:tcPr>
            <w:tcW w:w="11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6</w:t>
            </w:r>
          </w:p>
        </w:tc>
        <w:tc>
          <w:tcPr>
            <w:tcW w:w="21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Стол компьютерный</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4358</w:t>
            </w:r>
          </w:p>
        </w:tc>
      </w:tr>
      <w:tr w:rsidR="00F64BBF" w:rsidRPr="00F64BBF" w:rsidTr="00F64BBF">
        <w:tblPrEx>
          <w:tblCellMar>
            <w:top w:w="0" w:type="dxa"/>
            <w:bottom w:w="0" w:type="dxa"/>
          </w:tblCellMar>
        </w:tblPrEx>
        <w:tc>
          <w:tcPr>
            <w:tcW w:w="11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7</w:t>
            </w:r>
          </w:p>
        </w:tc>
        <w:tc>
          <w:tcPr>
            <w:tcW w:w="21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Кресло руководителя</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5</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12733</w:t>
            </w:r>
          </w:p>
        </w:tc>
      </w:tr>
      <w:tr w:rsidR="00F64BBF" w:rsidRPr="00F64BBF" w:rsidTr="00F64BBF">
        <w:tblPrEx>
          <w:tblCellMar>
            <w:top w:w="0" w:type="dxa"/>
            <w:bottom w:w="0" w:type="dxa"/>
          </w:tblCellMar>
        </w:tblPrEx>
        <w:tc>
          <w:tcPr>
            <w:tcW w:w="11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8</w:t>
            </w:r>
          </w:p>
        </w:tc>
        <w:tc>
          <w:tcPr>
            <w:tcW w:w="21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Стул</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6</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5</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1696</w:t>
            </w:r>
          </w:p>
        </w:tc>
      </w:tr>
      <w:tr w:rsidR="00F64BBF" w:rsidRPr="00F64BBF" w:rsidTr="00F64BBF">
        <w:tblPrEx>
          <w:tblCellMar>
            <w:top w:w="0" w:type="dxa"/>
            <w:bottom w:w="0" w:type="dxa"/>
          </w:tblCellMar>
        </w:tblPrEx>
        <w:tc>
          <w:tcPr>
            <w:tcW w:w="9940" w:type="dxa"/>
            <w:gridSpan w:val="7"/>
            <w:tcBorders>
              <w:top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Кабинет муниципального служащего, замещающего должность, относящуюся к иным группам должностей</w:t>
            </w:r>
          </w:p>
        </w:tc>
      </w:tr>
      <w:tr w:rsidR="00F64BBF" w:rsidRPr="00F64BBF" w:rsidTr="00F64BBF">
        <w:tblPrEx>
          <w:tblCellMar>
            <w:top w:w="0" w:type="dxa"/>
            <w:bottom w:w="0" w:type="dxa"/>
          </w:tblCellMar>
        </w:tblPrEx>
        <w:tc>
          <w:tcPr>
            <w:tcW w:w="11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21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 xml:space="preserve">Стол </w:t>
            </w:r>
            <w:proofErr w:type="spellStart"/>
            <w:r w:rsidRPr="00F64BBF">
              <w:rPr>
                <w:rFonts w:eastAsiaTheme="minorEastAsia"/>
                <w:sz w:val="24"/>
                <w:szCs w:val="24"/>
              </w:rPr>
              <w:t>однотумбовый</w:t>
            </w:r>
            <w:proofErr w:type="spellEnd"/>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6588</w:t>
            </w:r>
          </w:p>
        </w:tc>
      </w:tr>
      <w:tr w:rsidR="00F64BBF" w:rsidRPr="00F64BBF" w:rsidTr="00F64BBF">
        <w:tblPrEx>
          <w:tblCellMar>
            <w:top w:w="0" w:type="dxa"/>
            <w:bottom w:w="0" w:type="dxa"/>
          </w:tblCellMar>
        </w:tblPrEx>
        <w:tc>
          <w:tcPr>
            <w:tcW w:w="11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w:t>
            </w:r>
          </w:p>
        </w:tc>
        <w:tc>
          <w:tcPr>
            <w:tcW w:w="21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Шкаф для документов</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6858</w:t>
            </w:r>
          </w:p>
        </w:tc>
      </w:tr>
      <w:tr w:rsidR="00F64BBF" w:rsidRPr="00F64BBF" w:rsidTr="00F64BBF">
        <w:tblPrEx>
          <w:tblCellMar>
            <w:top w:w="0" w:type="dxa"/>
            <w:bottom w:w="0" w:type="dxa"/>
          </w:tblCellMar>
        </w:tblPrEx>
        <w:tc>
          <w:tcPr>
            <w:tcW w:w="11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3</w:t>
            </w:r>
          </w:p>
        </w:tc>
        <w:tc>
          <w:tcPr>
            <w:tcW w:w="21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Шкаф для одежды</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на двоих</w:t>
            </w: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5654</w:t>
            </w:r>
          </w:p>
        </w:tc>
      </w:tr>
      <w:tr w:rsidR="00F64BBF" w:rsidRPr="00F64BBF" w:rsidTr="00F64BBF">
        <w:tblPrEx>
          <w:tblCellMar>
            <w:top w:w="0" w:type="dxa"/>
            <w:bottom w:w="0" w:type="dxa"/>
          </w:tblCellMar>
        </w:tblPrEx>
        <w:tc>
          <w:tcPr>
            <w:tcW w:w="11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4</w:t>
            </w:r>
          </w:p>
        </w:tc>
        <w:tc>
          <w:tcPr>
            <w:tcW w:w="21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Кресло</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5</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3067</w:t>
            </w:r>
          </w:p>
        </w:tc>
      </w:tr>
      <w:tr w:rsidR="00F64BBF" w:rsidRPr="00F64BBF" w:rsidTr="00F64BBF">
        <w:tblPrEx>
          <w:tblCellMar>
            <w:top w:w="0" w:type="dxa"/>
            <w:bottom w:w="0" w:type="dxa"/>
          </w:tblCellMar>
        </w:tblPrEx>
        <w:tc>
          <w:tcPr>
            <w:tcW w:w="11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5</w:t>
            </w:r>
          </w:p>
        </w:tc>
        <w:tc>
          <w:tcPr>
            <w:tcW w:w="21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Стул</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5</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1696</w:t>
            </w:r>
          </w:p>
        </w:tc>
      </w:tr>
      <w:tr w:rsidR="00F64BBF" w:rsidRPr="00F64BBF" w:rsidTr="00F64BBF">
        <w:tblPrEx>
          <w:tblCellMar>
            <w:top w:w="0" w:type="dxa"/>
            <w:bottom w:w="0" w:type="dxa"/>
          </w:tblCellMar>
        </w:tblPrEx>
        <w:tc>
          <w:tcPr>
            <w:tcW w:w="9940" w:type="dxa"/>
            <w:gridSpan w:val="7"/>
            <w:tcBorders>
              <w:top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lastRenderedPageBreak/>
              <w:t>Кабинет руководителя казенного учреждения</w:t>
            </w:r>
          </w:p>
        </w:tc>
      </w:tr>
      <w:tr w:rsidR="00F64BBF" w:rsidRPr="00F64BBF" w:rsidTr="00F64BBF">
        <w:tblPrEx>
          <w:tblCellMar>
            <w:top w:w="0" w:type="dxa"/>
            <w:bottom w:w="0" w:type="dxa"/>
          </w:tblCellMar>
        </w:tblPrEx>
        <w:tc>
          <w:tcPr>
            <w:tcW w:w="11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21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 xml:space="preserve">Стол </w:t>
            </w:r>
            <w:proofErr w:type="spellStart"/>
            <w:r w:rsidRPr="00F64BBF">
              <w:rPr>
                <w:rFonts w:eastAsiaTheme="minorEastAsia"/>
                <w:sz w:val="24"/>
                <w:szCs w:val="24"/>
              </w:rPr>
              <w:t>двухтумбовый</w:t>
            </w:r>
            <w:proofErr w:type="spellEnd"/>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10596</w:t>
            </w:r>
          </w:p>
        </w:tc>
      </w:tr>
      <w:tr w:rsidR="00F64BBF" w:rsidRPr="00F64BBF" w:rsidTr="00F64BBF">
        <w:tblPrEx>
          <w:tblCellMar>
            <w:top w:w="0" w:type="dxa"/>
            <w:bottom w:w="0" w:type="dxa"/>
          </w:tblCellMar>
        </w:tblPrEx>
        <w:tc>
          <w:tcPr>
            <w:tcW w:w="11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w:t>
            </w:r>
          </w:p>
        </w:tc>
        <w:tc>
          <w:tcPr>
            <w:tcW w:w="21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Стол-приставка</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3181</w:t>
            </w:r>
          </w:p>
        </w:tc>
      </w:tr>
      <w:tr w:rsidR="00F64BBF" w:rsidRPr="00F64BBF" w:rsidTr="00F64BBF">
        <w:tblPrEx>
          <w:tblCellMar>
            <w:top w:w="0" w:type="dxa"/>
            <w:bottom w:w="0" w:type="dxa"/>
          </w:tblCellMar>
        </w:tblPrEx>
        <w:tc>
          <w:tcPr>
            <w:tcW w:w="11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3</w:t>
            </w:r>
          </w:p>
        </w:tc>
        <w:tc>
          <w:tcPr>
            <w:tcW w:w="21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Тумба приставка под офисную технику</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5157</w:t>
            </w:r>
          </w:p>
        </w:tc>
      </w:tr>
      <w:tr w:rsidR="00F64BBF" w:rsidRPr="00F64BBF" w:rsidTr="00F64BBF">
        <w:tblPrEx>
          <w:tblCellMar>
            <w:top w:w="0" w:type="dxa"/>
            <w:bottom w:w="0" w:type="dxa"/>
          </w:tblCellMar>
        </w:tblPrEx>
        <w:tc>
          <w:tcPr>
            <w:tcW w:w="11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4</w:t>
            </w:r>
          </w:p>
        </w:tc>
        <w:tc>
          <w:tcPr>
            <w:tcW w:w="21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Шкаф для документов</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6858</w:t>
            </w:r>
          </w:p>
        </w:tc>
      </w:tr>
      <w:tr w:rsidR="00F64BBF" w:rsidRPr="00F64BBF" w:rsidTr="00F64BBF">
        <w:tblPrEx>
          <w:tblCellMar>
            <w:top w:w="0" w:type="dxa"/>
            <w:bottom w:w="0" w:type="dxa"/>
          </w:tblCellMar>
        </w:tblPrEx>
        <w:tc>
          <w:tcPr>
            <w:tcW w:w="11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5</w:t>
            </w:r>
          </w:p>
        </w:tc>
        <w:tc>
          <w:tcPr>
            <w:tcW w:w="21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Шкаф для одежды</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5654</w:t>
            </w:r>
          </w:p>
        </w:tc>
      </w:tr>
      <w:tr w:rsidR="00F64BBF" w:rsidRPr="00F64BBF" w:rsidTr="00F64BBF">
        <w:tblPrEx>
          <w:tblCellMar>
            <w:top w:w="0" w:type="dxa"/>
            <w:bottom w:w="0" w:type="dxa"/>
          </w:tblCellMar>
        </w:tblPrEx>
        <w:tc>
          <w:tcPr>
            <w:tcW w:w="11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6</w:t>
            </w:r>
          </w:p>
        </w:tc>
        <w:tc>
          <w:tcPr>
            <w:tcW w:w="21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Стол компьютерный</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4358</w:t>
            </w:r>
          </w:p>
        </w:tc>
      </w:tr>
      <w:tr w:rsidR="00F64BBF" w:rsidRPr="00F64BBF" w:rsidTr="00F64BBF">
        <w:tblPrEx>
          <w:tblCellMar>
            <w:top w:w="0" w:type="dxa"/>
            <w:bottom w:w="0" w:type="dxa"/>
          </w:tblCellMar>
        </w:tblPrEx>
        <w:tc>
          <w:tcPr>
            <w:tcW w:w="11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7</w:t>
            </w:r>
          </w:p>
        </w:tc>
        <w:tc>
          <w:tcPr>
            <w:tcW w:w="21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Кресло руководителя</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5</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12733</w:t>
            </w:r>
          </w:p>
        </w:tc>
      </w:tr>
      <w:tr w:rsidR="00F64BBF" w:rsidRPr="00F64BBF" w:rsidTr="00F64BBF">
        <w:tblPrEx>
          <w:tblCellMar>
            <w:top w:w="0" w:type="dxa"/>
            <w:bottom w:w="0" w:type="dxa"/>
          </w:tblCellMar>
        </w:tblPrEx>
        <w:tc>
          <w:tcPr>
            <w:tcW w:w="112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8</w:t>
            </w:r>
          </w:p>
        </w:tc>
        <w:tc>
          <w:tcPr>
            <w:tcW w:w="21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Стул</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w:t>
            </w:r>
          </w:p>
        </w:tc>
        <w:tc>
          <w:tcPr>
            <w:tcW w:w="126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5</w:t>
            </w:r>
          </w:p>
        </w:tc>
        <w:tc>
          <w:tcPr>
            <w:tcW w:w="9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22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1696</w:t>
            </w:r>
          </w:p>
        </w:tc>
      </w:tr>
    </w:tbl>
    <w:p w:rsidR="00F64BBF" w:rsidRPr="00F64BBF" w:rsidRDefault="00F64BBF" w:rsidP="00F64BBF">
      <w:pPr>
        <w:widowControl w:val="0"/>
        <w:autoSpaceDE w:val="0"/>
        <w:autoSpaceDN w:val="0"/>
        <w:adjustRightInd w:val="0"/>
        <w:jc w:val="both"/>
        <w:rPr>
          <w:rFonts w:eastAsiaTheme="minorEastAsia"/>
          <w:sz w:val="28"/>
          <w:szCs w:val="28"/>
        </w:rPr>
      </w:pPr>
    </w:p>
    <w:p w:rsidR="00F64BBF" w:rsidRPr="00F64BBF" w:rsidRDefault="00F64BBF" w:rsidP="00F64BBF">
      <w:pPr>
        <w:widowControl w:val="0"/>
        <w:autoSpaceDE w:val="0"/>
        <w:autoSpaceDN w:val="0"/>
        <w:adjustRightInd w:val="0"/>
        <w:ind w:left="567"/>
        <w:jc w:val="both"/>
        <w:rPr>
          <w:rFonts w:eastAsiaTheme="minorEastAsia"/>
          <w:sz w:val="24"/>
          <w:szCs w:val="24"/>
        </w:rPr>
      </w:pPr>
      <w:r w:rsidRPr="00F64BBF">
        <w:rPr>
          <w:rFonts w:eastAsiaTheme="minorEastAsia"/>
          <w:sz w:val="24"/>
          <w:szCs w:val="24"/>
        </w:rPr>
        <w:t>м) нормативы количества и цены канцелярских принадлежностей</w:t>
      </w:r>
    </w:p>
    <w:tbl>
      <w:tblPr>
        <w:tblW w:w="10080" w:type="dxa"/>
        <w:tblInd w:w="67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3220"/>
        <w:gridCol w:w="1400"/>
        <w:gridCol w:w="1820"/>
        <w:gridCol w:w="1540"/>
        <w:gridCol w:w="1540"/>
      </w:tblGrid>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 xml:space="preserve">N </w:t>
            </w:r>
            <w:proofErr w:type="gramStart"/>
            <w:r w:rsidRPr="00F64BBF">
              <w:rPr>
                <w:rFonts w:eastAsiaTheme="minorEastAsia"/>
                <w:sz w:val="24"/>
                <w:szCs w:val="24"/>
              </w:rPr>
              <w:t>п</w:t>
            </w:r>
            <w:proofErr w:type="gramEnd"/>
            <w:r w:rsidRPr="00F64BBF">
              <w:rPr>
                <w:rFonts w:eastAsiaTheme="minorEastAsia"/>
                <w:sz w:val="24"/>
                <w:szCs w:val="24"/>
              </w:rPr>
              <w:t>/ п</w:t>
            </w:r>
          </w:p>
        </w:tc>
        <w:tc>
          <w:tcPr>
            <w:tcW w:w="32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Наименование товара и принадлежностей</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Единица измерения</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Периодичность получения</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Количество, (шт./чел.)</w:t>
            </w: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Предельная стоимость единицы товара</w:t>
            </w:r>
          </w:p>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(руб.)</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32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 xml:space="preserve">Анти - </w:t>
            </w:r>
            <w:proofErr w:type="spellStart"/>
            <w:r w:rsidRPr="00F64BBF">
              <w:rPr>
                <w:rFonts w:eastAsiaTheme="minorEastAsia"/>
                <w:sz w:val="24"/>
                <w:szCs w:val="24"/>
              </w:rPr>
              <w:t>степлер</w:t>
            </w:r>
            <w:proofErr w:type="spellEnd"/>
            <w:r w:rsidRPr="00F64BBF">
              <w:rPr>
                <w:rFonts w:eastAsiaTheme="minorEastAsia"/>
                <w:sz w:val="24"/>
                <w:szCs w:val="24"/>
              </w:rPr>
              <w:t xml:space="preserve"> с фиксатором</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 раз в 2 года</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28,00</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w:t>
            </w:r>
          </w:p>
        </w:tc>
        <w:tc>
          <w:tcPr>
            <w:tcW w:w="32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Блок-кубик запасной, цветной или белый блок</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4 раза в год</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62,00</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3</w:t>
            </w:r>
          </w:p>
        </w:tc>
        <w:tc>
          <w:tcPr>
            <w:tcW w:w="32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Корректирующая жидкость 20 мл на водной основе, кисточка</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4 раза в год</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34,00</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4</w:t>
            </w:r>
          </w:p>
        </w:tc>
        <w:tc>
          <w:tcPr>
            <w:tcW w:w="32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Зажим для бумаг</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4 раза в год</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14,00</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5</w:t>
            </w:r>
          </w:p>
        </w:tc>
        <w:tc>
          <w:tcPr>
            <w:tcW w:w="32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Карандаш чёрно-графитный</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4 раза в год</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6,00</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6</w:t>
            </w:r>
          </w:p>
        </w:tc>
        <w:tc>
          <w:tcPr>
            <w:tcW w:w="32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Клей ПВА 40г</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4 раза в год</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15,00</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7</w:t>
            </w:r>
          </w:p>
        </w:tc>
        <w:tc>
          <w:tcPr>
            <w:tcW w:w="32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Ластик</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4 раза в год</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8,00</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8</w:t>
            </w:r>
          </w:p>
        </w:tc>
        <w:tc>
          <w:tcPr>
            <w:tcW w:w="32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Лоток для бумаг черный вертикальный</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 раз в 2 года</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273,00</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9</w:t>
            </w:r>
          </w:p>
        </w:tc>
        <w:tc>
          <w:tcPr>
            <w:tcW w:w="32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Нож канцелярский</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 раз в 2 года</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12,00</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w:t>
            </w:r>
          </w:p>
        </w:tc>
        <w:tc>
          <w:tcPr>
            <w:tcW w:w="32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Ножницы с пластиковыми ручками</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 раз в 3 года</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45,00</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11</w:t>
            </w:r>
          </w:p>
        </w:tc>
        <w:tc>
          <w:tcPr>
            <w:tcW w:w="32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Нить прошивная лавсан (1000 м)</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 раз в 2 года</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107,00</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12</w:t>
            </w:r>
          </w:p>
        </w:tc>
        <w:tc>
          <w:tcPr>
            <w:tcW w:w="32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Папка с арочным механизмом</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4 раза в год</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5</w:t>
            </w: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106,00</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13</w:t>
            </w:r>
          </w:p>
        </w:tc>
        <w:tc>
          <w:tcPr>
            <w:tcW w:w="32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Папка-уголок</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4 раза в год</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5</w:t>
            </w: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10,00</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14</w:t>
            </w:r>
          </w:p>
        </w:tc>
        <w:tc>
          <w:tcPr>
            <w:tcW w:w="32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Ручка шариковая</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4 раза в год</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10,00</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15</w:t>
            </w:r>
          </w:p>
        </w:tc>
        <w:tc>
          <w:tcPr>
            <w:tcW w:w="32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Стержень к шариковой ручке</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4 раза в год</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2,00</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16</w:t>
            </w:r>
          </w:p>
        </w:tc>
        <w:tc>
          <w:tcPr>
            <w:tcW w:w="32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 xml:space="preserve">Ручка </w:t>
            </w:r>
            <w:proofErr w:type="spellStart"/>
            <w:r w:rsidRPr="00F64BBF">
              <w:rPr>
                <w:rFonts w:eastAsiaTheme="minorEastAsia"/>
                <w:sz w:val="24"/>
                <w:szCs w:val="24"/>
              </w:rPr>
              <w:t>гелевая</w:t>
            </w:r>
            <w:proofErr w:type="spellEnd"/>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4 раза в год</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17,00</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17</w:t>
            </w:r>
          </w:p>
        </w:tc>
        <w:tc>
          <w:tcPr>
            <w:tcW w:w="32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 xml:space="preserve">Скобы к </w:t>
            </w:r>
            <w:proofErr w:type="spellStart"/>
            <w:r w:rsidRPr="00F64BBF">
              <w:rPr>
                <w:rFonts w:eastAsiaTheme="minorEastAsia"/>
                <w:sz w:val="24"/>
                <w:szCs w:val="24"/>
              </w:rPr>
              <w:t>степлеру</w:t>
            </w:r>
            <w:proofErr w:type="spellEnd"/>
            <w:r w:rsidRPr="00F64BBF">
              <w:rPr>
                <w:rFonts w:eastAsiaTheme="minorEastAsia"/>
                <w:sz w:val="24"/>
                <w:szCs w:val="24"/>
              </w:rPr>
              <w:t xml:space="preserve"> N 24/6</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4 раза в год</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15,00</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lastRenderedPageBreak/>
              <w:t>18</w:t>
            </w:r>
          </w:p>
        </w:tc>
        <w:tc>
          <w:tcPr>
            <w:tcW w:w="32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Папка скоросшиватель "ДЕЛО"</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4 раза в год</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w:t>
            </w: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10,00</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19</w:t>
            </w:r>
          </w:p>
        </w:tc>
        <w:tc>
          <w:tcPr>
            <w:tcW w:w="32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Клейкая лента канцелярская 19 мм х 33 мм</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4 раза в год</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12,00</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20</w:t>
            </w:r>
          </w:p>
        </w:tc>
        <w:tc>
          <w:tcPr>
            <w:tcW w:w="32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Скрепки 28 мм 100 штук в упаковке</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упаковка</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4 раза в год</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13,00</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21</w:t>
            </w:r>
          </w:p>
        </w:tc>
        <w:tc>
          <w:tcPr>
            <w:tcW w:w="32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Скрепки 50 мм 30 штук в упаковке</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упаковка</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4 раза в год</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23,00</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22</w:t>
            </w:r>
          </w:p>
        </w:tc>
        <w:tc>
          <w:tcPr>
            <w:tcW w:w="32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roofErr w:type="spellStart"/>
            <w:r w:rsidRPr="00F64BBF">
              <w:rPr>
                <w:rFonts w:eastAsiaTheme="minorEastAsia"/>
                <w:sz w:val="24"/>
                <w:szCs w:val="24"/>
              </w:rPr>
              <w:t>Степлер</w:t>
            </w:r>
            <w:proofErr w:type="spellEnd"/>
            <w:r w:rsidRPr="00F64BBF">
              <w:rPr>
                <w:rFonts w:eastAsiaTheme="minorEastAsia"/>
                <w:sz w:val="24"/>
                <w:szCs w:val="24"/>
              </w:rPr>
              <w:t xml:space="preserve"> (N 10)</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 раз в 2 года</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52,00</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23</w:t>
            </w:r>
          </w:p>
        </w:tc>
        <w:tc>
          <w:tcPr>
            <w:tcW w:w="32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roofErr w:type="spellStart"/>
            <w:r w:rsidRPr="00F64BBF">
              <w:rPr>
                <w:rFonts w:eastAsiaTheme="minorEastAsia"/>
                <w:sz w:val="24"/>
                <w:szCs w:val="24"/>
              </w:rPr>
              <w:t>Степлер</w:t>
            </w:r>
            <w:proofErr w:type="spellEnd"/>
            <w:r w:rsidRPr="00F64BBF">
              <w:rPr>
                <w:rFonts w:eastAsiaTheme="minorEastAsia"/>
                <w:sz w:val="24"/>
                <w:szCs w:val="24"/>
              </w:rPr>
              <w:t xml:space="preserve"> (N 24)</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 раз в 2 года</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108,00</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24</w:t>
            </w:r>
          </w:p>
        </w:tc>
        <w:tc>
          <w:tcPr>
            <w:tcW w:w="32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Маркер-выделитель текста</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4 раза в год</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14,00</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25</w:t>
            </w:r>
          </w:p>
        </w:tc>
        <w:tc>
          <w:tcPr>
            <w:tcW w:w="32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Точилка для карандашей металлическая</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 раз в год</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9,00</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26</w:t>
            </w:r>
          </w:p>
        </w:tc>
        <w:tc>
          <w:tcPr>
            <w:tcW w:w="32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Клейкие закладки пластиковые</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упаковка</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4 раза в год</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22,00</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27</w:t>
            </w:r>
          </w:p>
        </w:tc>
        <w:tc>
          <w:tcPr>
            <w:tcW w:w="32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Линейка металлическая, 30 см</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 раз в 2 года</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35,00</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28</w:t>
            </w:r>
          </w:p>
        </w:tc>
        <w:tc>
          <w:tcPr>
            <w:tcW w:w="32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 xml:space="preserve">Скобы к </w:t>
            </w:r>
            <w:proofErr w:type="spellStart"/>
            <w:r w:rsidRPr="00F64BBF">
              <w:rPr>
                <w:rFonts w:eastAsiaTheme="minorEastAsia"/>
                <w:sz w:val="24"/>
                <w:szCs w:val="24"/>
              </w:rPr>
              <w:t>степлеру</w:t>
            </w:r>
            <w:proofErr w:type="spellEnd"/>
            <w:r w:rsidRPr="00F64BBF">
              <w:rPr>
                <w:rFonts w:eastAsiaTheme="minorEastAsia"/>
                <w:sz w:val="24"/>
                <w:szCs w:val="24"/>
              </w:rPr>
              <w:t xml:space="preserve"> N 10</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упаковка</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4 раза в год</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w:t>
            </w: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10,00</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29</w:t>
            </w:r>
          </w:p>
        </w:tc>
        <w:tc>
          <w:tcPr>
            <w:tcW w:w="32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Шило канцелярское</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 раз в 2 года</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37,00</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30</w:t>
            </w:r>
          </w:p>
        </w:tc>
        <w:tc>
          <w:tcPr>
            <w:tcW w:w="32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roofErr w:type="spellStart"/>
            <w:r w:rsidRPr="00F64BBF">
              <w:rPr>
                <w:rFonts w:eastAsiaTheme="minorEastAsia"/>
                <w:sz w:val="24"/>
                <w:szCs w:val="24"/>
              </w:rPr>
              <w:t>Перфофайлы</w:t>
            </w:r>
            <w:proofErr w:type="spellEnd"/>
            <w:r w:rsidRPr="00F64BBF">
              <w:rPr>
                <w:rFonts w:eastAsiaTheme="minorEastAsia"/>
                <w:sz w:val="24"/>
                <w:szCs w:val="24"/>
              </w:rPr>
              <w:t xml:space="preserve"> 100 штук </w:t>
            </w:r>
            <w:proofErr w:type="gramStart"/>
            <w:r w:rsidRPr="00F64BBF">
              <w:rPr>
                <w:rFonts w:eastAsiaTheme="minorEastAsia"/>
                <w:sz w:val="24"/>
                <w:szCs w:val="24"/>
              </w:rPr>
              <w:t>в</w:t>
            </w:r>
            <w:proofErr w:type="gramEnd"/>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упаковка</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 раза в год</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144,00</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32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 упаковке</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31</w:t>
            </w:r>
          </w:p>
        </w:tc>
        <w:tc>
          <w:tcPr>
            <w:tcW w:w="32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Бумага для заметок с клеевым краем, 100 л</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4 раза в год</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22,00</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32</w:t>
            </w:r>
          </w:p>
        </w:tc>
        <w:tc>
          <w:tcPr>
            <w:tcW w:w="32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Дырокол</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 раз в 3 года</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512,00</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33</w:t>
            </w:r>
          </w:p>
        </w:tc>
        <w:tc>
          <w:tcPr>
            <w:tcW w:w="32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Перекидной календарь настольный</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шт.</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 раз в год</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36,00</w:t>
            </w:r>
          </w:p>
        </w:tc>
      </w:tr>
      <w:tr w:rsidR="00F64BBF" w:rsidRPr="00F64BBF" w:rsidTr="00F64BBF">
        <w:tblPrEx>
          <w:tblCellMar>
            <w:top w:w="0" w:type="dxa"/>
            <w:bottom w:w="0" w:type="dxa"/>
          </w:tblCellMar>
        </w:tblPrEx>
        <w:tc>
          <w:tcPr>
            <w:tcW w:w="56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34</w:t>
            </w:r>
          </w:p>
        </w:tc>
        <w:tc>
          <w:tcPr>
            <w:tcW w:w="32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Бумага формата А</w:t>
            </w:r>
            <w:proofErr w:type="gramStart"/>
            <w:r w:rsidRPr="00F64BBF">
              <w:rPr>
                <w:rFonts w:eastAsiaTheme="minorEastAsia"/>
                <w:sz w:val="24"/>
                <w:szCs w:val="24"/>
              </w:rPr>
              <w:t>4</w:t>
            </w:r>
            <w:proofErr w:type="gramEnd"/>
            <w:r w:rsidRPr="00F64BBF">
              <w:rPr>
                <w:rFonts w:eastAsiaTheme="minorEastAsia"/>
                <w:sz w:val="24"/>
                <w:szCs w:val="24"/>
              </w:rPr>
              <w:t>, 500 листов в упаковке</w:t>
            </w:r>
          </w:p>
        </w:tc>
        <w:tc>
          <w:tcPr>
            <w:tcW w:w="14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упаковка</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4 раза в год</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w:t>
            </w:r>
          </w:p>
        </w:tc>
        <w:tc>
          <w:tcPr>
            <w:tcW w:w="154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217,00</w:t>
            </w:r>
          </w:p>
        </w:tc>
      </w:tr>
    </w:tbl>
    <w:p w:rsidR="00F64BBF" w:rsidRPr="00F64BBF" w:rsidRDefault="00F64BBF" w:rsidP="00F64BBF">
      <w:pPr>
        <w:widowControl w:val="0"/>
        <w:autoSpaceDE w:val="0"/>
        <w:autoSpaceDN w:val="0"/>
        <w:adjustRightInd w:val="0"/>
        <w:jc w:val="both"/>
        <w:rPr>
          <w:rFonts w:eastAsiaTheme="minorEastAsia"/>
          <w:sz w:val="28"/>
          <w:szCs w:val="28"/>
        </w:rPr>
      </w:pPr>
    </w:p>
    <w:p w:rsidR="00F64BBF" w:rsidRPr="00F64BBF" w:rsidRDefault="00F64BBF" w:rsidP="00F64BBF">
      <w:pPr>
        <w:widowControl w:val="0"/>
        <w:autoSpaceDE w:val="0"/>
        <w:autoSpaceDN w:val="0"/>
        <w:adjustRightInd w:val="0"/>
        <w:ind w:left="567"/>
        <w:jc w:val="both"/>
        <w:rPr>
          <w:rFonts w:eastAsiaTheme="minorEastAsia"/>
          <w:sz w:val="24"/>
          <w:szCs w:val="24"/>
        </w:rPr>
      </w:pPr>
      <w:r w:rsidRPr="00F64BBF">
        <w:rPr>
          <w:rFonts w:eastAsiaTheme="minorEastAsia"/>
          <w:sz w:val="24"/>
          <w:szCs w:val="24"/>
        </w:rPr>
        <w:t>н) нормативы количества и цены хозяйственных товаров и принадлежностей</w:t>
      </w:r>
    </w:p>
    <w:tbl>
      <w:tblPr>
        <w:tblW w:w="10080" w:type="dxa"/>
        <w:tblInd w:w="67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0"/>
        <w:gridCol w:w="2800"/>
        <w:gridCol w:w="2380"/>
        <w:gridCol w:w="2240"/>
        <w:gridCol w:w="1820"/>
      </w:tblGrid>
      <w:tr w:rsidR="00F64BBF" w:rsidRPr="00F64BBF" w:rsidTr="00F64BBF">
        <w:tblPrEx>
          <w:tblCellMar>
            <w:top w:w="0" w:type="dxa"/>
            <w:bottom w:w="0" w:type="dxa"/>
          </w:tblCellMar>
        </w:tblPrEx>
        <w:tc>
          <w:tcPr>
            <w:tcW w:w="84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N</w:t>
            </w:r>
            <w:r w:rsidRPr="00F64BBF">
              <w:rPr>
                <w:rFonts w:eastAsiaTheme="minorEastAsia"/>
                <w:sz w:val="24"/>
                <w:szCs w:val="24"/>
              </w:rPr>
              <w:br/>
            </w:r>
            <w:proofErr w:type="gramStart"/>
            <w:r w:rsidRPr="00F64BBF">
              <w:rPr>
                <w:rFonts w:eastAsiaTheme="minorEastAsia"/>
                <w:sz w:val="24"/>
                <w:szCs w:val="24"/>
              </w:rPr>
              <w:t>п</w:t>
            </w:r>
            <w:proofErr w:type="gramEnd"/>
            <w:r w:rsidRPr="00F64BBF">
              <w:rPr>
                <w:rFonts w:eastAsiaTheme="minorEastAsia"/>
                <w:sz w:val="24"/>
                <w:szCs w:val="24"/>
              </w:rPr>
              <w:t>/п</w:t>
            </w:r>
          </w:p>
        </w:tc>
        <w:tc>
          <w:tcPr>
            <w:tcW w:w="28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Наименование</w:t>
            </w:r>
          </w:p>
        </w:tc>
        <w:tc>
          <w:tcPr>
            <w:tcW w:w="23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Единица измерения</w:t>
            </w:r>
          </w:p>
        </w:tc>
        <w:tc>
          <w:tcPr>
            <w:tcW w:w="22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Потребность (на 1 чел. в год)</w:t>
            </w:r>
          </w:p>
        </w:tc>
        <w:tc>
          <w:tcPr>
            <w:tcW w:w="182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Стоимость за единицу</w:t>
            </w:r>
          </w:p>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(руб.)</w:t>
            </w:r>
          </w:p>
        </w:tc>
      </w:tr>
      <w:tr w:rsidR="00F64BBF" w:rsidRPr="00F64BBF" w:rsidTr="00F64BBF">
        <w:tblPrEx>
          <w:tblCellMar>
            <w:top w:w="0" w:type="dxa"/>
            <w:bottom w:w="0" w:type="dxa"/>
          </w:tblCellMar>
        </w:tblPrEx>
        <w:tc>
          <w:tcPr>
            <w:tcW w:w="84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28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Мыло жидкое для рук</w:t>
            </w:r>
          </w:p>
        </w:tc>
        <w:tc>
          <w:tcPr>
            <w:tcW w:w="23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Блок 5 литров</w:t>
            </w:r>
          </w:p>
        </w:tc>
        <w:tc>
          <w:tcPr>
            <w:tcW w:w="22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 литр</w:t>
            </w:r>
          </w:p>
        </w:tc>
        <w:tc>
          <w:tcPr>
            <w:tcW w:w="182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713,00</w:t>
            </w:r>
          </w:p>
        </w:tc>
      </w:tr>
      <w:tr w:rsidR="00F64BBF" w:rsidRPr="00F64BBF" w:rsidTr="00F64BBF">
        <w:tblPrEx>
          <w:tblCellMar>
            <w:top w:w="0" w:type="dxa"/>
            <w:bottom w:w="0" w:type="dxa"/>
          </w:tblCellMar>
        </w:tblPrEx>
        <w:tc>
          <w:tcPr>
            <w:tcW w:w="84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w:t>
            </w:r>
          </w:p>
        </w:tc>
        <w:tc>
          <w:tcPr>
            <w:tcW w:w="280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rPr>
                <w:rFonts w:eastAsiaTheme="minorEastAsia"/>
                <w:sz w:val="24"/>
                <w:szCs w:val="24"/>
              </w:rPr>
            </w:pPr>
            <w:r w:rsidRPr="00F64BBF">
              <w:rPr>
                <w:rFonts w:eastAsiaTheme="minorEastAsia"/>
                <w:sz w:val="24"/>
                <w:szCs w:val="24"/>
              </w:rPr>
              <w:t>Бумага туалетная</w:t>
            </w:r>
          </w:p>
        </w:tc>
        <w:tc>
          <w:tcPr>
            <w:tcW w:w="23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рулон</w:t>
            </w:r>
          </w:p>
        </w:tc>
        <w:tc>
          <w:tcPr>
            <w:tcW w:w="22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12 рулонов</w:t>
            </w:r>
          </w:p>
        </w:tc>
        <w:tc>
          <w:tcPr>
            <w:tcW w:w="182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16,00</w:t>
            </w:r>
          </w:p>
        </w:tc>
      </w:tr>
    </w:tbl>
    <w:p w:rsidR="00F64BBF" w:rsidRPr="00F64BBF" w:rsidRDefault="00F64BBF" w:rsidP="00F64BBF">
      <w:pPr>
        <w:widowControl w:val="0"/>
        <w:autoSpaceDE w:val="0"/>
        <w:autoSpaceDN w:val="0"/>
        <w:adjustRightInd w:val="0"/>
        <w:jc w:val="both"/>
        <w:rPr>
          <w:rFonts w:eastAsiaTheme="minorEastAsia"/>
          <w:sz w:val="28"/>
          <w:szCs w:val="28"/>
        </w:rPr>
      </w:pPr>
    </w:p>
    <w:p w:rsidR="00F64BBF" w:rsidRPr="00F64BBF" w:rsidRDefault="00F64BBF" w:rsidP="00F64BBF">
      <w:pPr>
        <w:widowControl w:val="0"/>
        <w:autoSpaceDE w:val="0"/>
        <w:autoSpaceDN w:val="0"/>
        <w:adjustRightInd w:val="0"/>
        <w:ind w:left="567"/>
        <w:jc w:val="both"/>
        <w:rPr>
          <w:rFonts w:eastAsiaTheme="minorEastAsia"/>
          <w:sz w:val="24"/>
          <w:szCs w:val="24"/>
        </w:rPr>
      </w:pPr>
      <w:r w:rsidRPr="00F64BBF">
        <w:rPr>
          <w:rFonts w:eastAsiaTheme="minorEastAsia"/>
          <w:sz w:val="24"/>
          <w:szCs w:val="24"/>
        </w:rPr>
        <w:t>о) нормативы количества и цены материальных запасов для нужд гражданской обороны</w:t>
      </w:r>
    </w:p>
    <w:tbl>
      <w:tblPr>
        <w:tblW w:w="0" w:type="auto"/>
        <w:tblInd w:w="67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0"/>
        <w:gridCol w:w="3780"/>
        <w:gridCol w:w="1540"/>
        <w:gridCol w:w="1820"/>
        <w:gridCol w:w="1820"/>
      </w:tblGrid>
      <w:tr w:rsidR="00F64BBF" w:rsidRPr="00F64BBF" w:rsidTr="00F64BBF">
        <w:tblPrEx>
          <w:tblCellMar>
            <w:top w:w="0" w:type="dxa"/>
            <w:bottom w:w="0" w:type="dxa"/>
          </w:tblCellMar>
        </w:tblPrEx>
        <w:tc>
          <w:tcPr>
            <w:tcW w:w="84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N</w:t>
            </w:r>
            <w:r w:rsidRPr="00F64BBF">
              <w:rPr>
                <w:rFonts w:eastAsiaTheme="minorEastAsia"/>
                <w:sz w:val="24"/>
                <w:szCs w:val="24"/>
              </w:rPr>
              <w:br/>
            </w:r>
            <w:proofErr w:type="gramStart"/>
            <w:r w:rsidRPr="00F64BBF">
              <w:rPr>
                <w:rFonts w:eastAsiaTheme="minorEastAsia"/>
                <w:sz w:val="24"/>
                <w:szCs w:val="24"/>
              </w:rPr>
              <w:t>п</w:t>
            </w:r>
            <w:proofErr w:type="gramEnd"/>
            <w:r w:rsidRPr="00F64BBF">
              <w:rPr>
                <w:rFonts w:eastAsiaTheme="minorEastAsia"/>
                <w:sz w:val="24"/>
                <w:szCs w:val="24"/>
              </w:rPr>
              <w:t>/п</w:t>
            </w:r>
          </w:p>
        </w:tc>
        <w:tc>
          <w:tcPr>
            <w:tcW w:w="37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Наименование расходных материалов</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Количество</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Срок</w:t>
            </w:r>
          </w:p>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эксплуатации</w:t>
            </w:r>
          </w:p>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в годах</w:t>
            </w:r>
          </w:p>
        </w:tc>
        <w:tc>
          <w:tcPr>
            <w:tcW w:w="182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Стоимость</w:t>
            </w:r>
          </w:p>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за единицу</w:t>
            </w:r>
          </w:p>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(руб.)</w:t>
            </w:r>
          </w:p>
        </w:tc>
      </w:tr>
      <w:tr w:rsidR="00F64BBF" w:rsidRPr="00F64BBF" w:rsidTr="00F64BBF">
        <w:tblPrEx>
          <w:tblCellMar>
            <w:top w:w="0" w:type="dxa"/>
            <w:bottom w:w="0" w:type="dxa"/>
          </w:tblCellMar>
        </w:tblPrEx>
        <w:tc>
          <w:tcPr>
            <w:tcW w:w="84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37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Огнетушитель типа ОП-5</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5 лет</w:t>
            </w:r>
          </w:p>
        </w:tc>
        <w:tc>
          <w:tcPr>
            <w:tcW w:w="182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648,00</w:t>
            </w:r>
          </w:p>
        </w:tc>
      </w:tr>
      <w:tr w:rsidR="00F64BBF" w:rsidRPr="00F64BBF" w:rsidTr="00F64BBF">
        <w:tblPrEx>
          <w:tblCellMar>
            <w:top w:w="0" w:type="dxa"/>
            <w:bottom w:w="0" w:type="dxa"/>
          </w:tblCellMar>
        </w:tblPrEx>
        <w:tc>
          <w:tcPr>
            <w:tcW w:w="84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w:t>
            </w:r>
          </w:p>
        </w:tc>
        <w:tc>
          <w:tcPr>
            <w:tcW w:w="37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proofErr w:type="spellStart"/>
            <w:r w:rsidRPr="00F64BBF">
              <w:rPr>
                <w:rFonts w:eastAsiaTheme="minorEastAsia"/>
                <w:sz w:val="24"/>
                <w:szCs w:val="24"/>
              </w:rPr>
              <w:t>Самоспасатель</w:t>
            </w:r>
            <w:proofErr w:type="spellEnd"/>
            <w:r w:rsidRPr="00F64BBF">
              <w:rPr>
                <w:rFonts w:eastAsiaTheme="minorEastAsia"/>
                <w:sz w:val="24"/>
                <w:szCs w:val="24"/>
              </w:rPr>
              <w:t xml:space="preserve"> ГДЗК</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5 лет</w:t>
            </w:r>
          </w:p>
        </w:tc>
        <w:tc>
          <w:tcPr>
            <w:tcW w:w="182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3402,00</w:t>
            </w:r>
          </w:p>
        </w:tc>
      </w:tr>
      <w:tr w:rsidR="00F64BBF" w:rsidRPr="00F64BBF" w:rsidTr="00F64BBF">
        <w:tblPrEx>
          <w:tblCellMar>
            <w:top w:w="0" w:type="dxa"/>
            <w:bottom w:w="0" w:type="dxa"/>
          </w:tblCellMar>
        </w:tblPrEx>
        <w:tc>
          <w:tcPr>
            <w:tcW w:w="840"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3</w:t>
            </w:r>
          </w:p>
        </w:tc>
        <w:tc>
          <w:tcPr>
            <w:tcW w:w="378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Аптечка индивидуальная типа АИ-2</w:t>
            </w:r>
          </w:p>
        </w:tc>
        <w:tc>
          <w:tcPr>
            <w:tcW w:w="154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1</w:t>
            </w:r>
          </w:p>
        </w:tc>
        <w:tc>
          <w:tcPr>
            <w:tcW w:w="1820" w:type="dxa"/>
            <w:tcBorders>
              <w:top w:val="single" w:sz="4" w:space="0" w:color="auto"/>
              <w:left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3 года</w:t>
            </w:r>
          </w:p>
        </w:tc>
        <w:tc>
          <w:tcPr>
            <w:tcW w:w="1820"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255,00</w:t>
            </w:r>
          </w:p>
        </w:tc>
      </w:tr>
    </w:tbl>
    <w:p w:rsidR="00F64BBF" w:rsidRPr="00F64BBF" w:rsidRDefault="00F64BBF" w:rsidP="00F64BBF">
      <w:pPr>
        <w:widowControl w:val="0"/>
        <w:autoSpaceDE w:val="0"/>
        <w:autoSpaceDN w:val="0"/>
        <w:adjustRightInd w:val="0"/>
        <w:jc w:val="both"/>
        <w:rPr>
          <w:rFonts w:eastAsiaTheme="minorEastAsia"/>
          <w:sz w:val="28"/>
          <w:szCs w:val="28"/>
        </w:rPr>
      </w:pPr>
    </w:p>
    <w:p w:rsidR="00F64BBF" w:rsidRPr="00F64BBF" w:rsidRDefault="00F64BBF" w:rsidP="00F64BBF">
      <w:pPr>
        <w:widowControl w:val="0"/>
        <w:autoSpaceDE w:val="0"/>
        <w:autoSpaceDN w:val="0"/>
        <w:adjustRightInd w:val="0"/>
        <w:ind w:left="567"/>
        <w:jc w:val="both"/>
        <w:rPr>
          <w:rFonts w:eastAsiaTheme="minorEastAsia"/>
          <w:sz w:val="24"/>
          <w:szCs w:val="24"/>
        </w:rPr>
      </w:pPr>
      <w:r w:rsidRPr="00F64BBF">
        <w:rPr>
          <w:rFonts w:eastAsiaTheme="minorEastAsia"/>
          <w:sz w:val="24"/>
          <w:szCs w:val="24"/>
        </w:rPr>
        <w:t>п) нормативы цены на приобретение образовательных услуг по профессиональной переподготовке и повышению квалификации</w:t>
      </w:r>
    </w:p>
    <w:tbl>
      <w:tblPr>
        <w:tblW w:w="0" w:type="auto"/>
        <w:tblInd w:w="67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43"/>
        <w:gridCol w:w="5002"/>
      </w:tblGrid>
      <w:tr w:rsidR="00F64BBF" w:rsidRPr="00F64BBF" w:rsidTr="00F64BBF">
        <w:tblPrEx>
          <w:tblCellMar>
            <w:top w:w="0" w:type="dxa"/>
            <w:bottom w:w="0" w:type="dxa"/>
          </w:tblCellMar>
        </w:tblPrEx>
        <w:tc>
          <w:tcPr>
            <w:tcW w:w="4843"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lastRenderedPageBreak/>
              <w:t>Наименование</w:t>
            </w:r>
          </w:p>
        </w:tc>
        <w:tc>
          <w:tcPr>
            <w:tcW w:w="5002"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Цена 1 часа обучения одного человека</w:t>
            </w:r>
          </w:p>
        </w:tc>
      </w:tr>
      <w:tr w:rsidR="00F64BBF" w:rsidRPr="00F64BBF" w:rsidTr="00F64BBF">
        <w:tblPrEx>
          <w:tblCellMar>
            <w:top w:w="0" w:type="dxa"/>
            <w:bottom w:w="0" w:type="dxa"/>
          </w:tblCellMar>
        </w:tblPrEx>
        <w:tc>
          <w:tcPr>
            <w:tcW w:w="4843" w:type="dxa"/>
            <w:tcBorders>
              <w:top w:val="single" w:sz="4" w:space="0" w:color="auto"/>
              <w:bottom w:val="single" w:sz="4" w:space="0" w:color="auto"/>
              <w:right w:val="single" w:sz="4" w:space="0" w:color="auto"/>
            </w:tcBorders>
          </w:tcPr>
          <w:p w:rsidR="00F64BBF" w:rsidRPr="00F64BBF" w:rsidRDefault="00F64BBF" w:rsidP="00F64BBF">
            <w:pPr>
              <w:widowControl w:val="0"/>
              <w:autoSpaceDE w:val="0"/>
              <w:autoSpaceDN w:val="0"/>
              <w:adjustRightInd w:val="0"/>
              <w:jc w:val="both"/>
              <w:rPr>
                <w:rFonts w:eastAsiaTheme="minorEastAsia"/>
                <w:sz w:val="24"/>
                <w:szCs w:val="24"/>
              </w:rPr>
            </w:pPr>
            <w:r w:rsidRPr="00F64BBF">
              <w:rPr>
                <w:rFonts w:eastAsiaTheme="minorEastAsia"/>
                <w:sz w:val="24"/>
                <w:szCs w:val="24"/>
              </w:rPr>
              <w:t>Повышение квалификации сотрудников</w:t>
            </w:r>
          </w:p>
        </w:tc>
        <w:tc>
          <w:tcPr>
            <w:tcW w:w="5002" w:type="dxa"/>
            <w:tcBorders>
              <w:top w:val="single" w:sz="4" w:space="0" w:color="auto"/>
              <w:left w:val="single" w:sz="4" w:space="0" w:color="auto"/>
              <w:bottom w:val="single" w:sz="4" w:space="0" w:color="auto"/>
            </w:tcBorders>
          </w:tcPr>
          <w:p w:rsidR="00F64BBF" w:rsidRPr="00F64BBF" w:rsidRDefault="00F64BBF" w:rsidP="00F64BBF">
            <w:pPr>
              <w:widowControl w:val="0"/>
              <w:autoSpaceDE w:val="0"/>
              <w:autoSpaceDN w:val="0"/>
              <w:adjustRightInd w:val="0"/>
              <w:jc w:val="center"/>
              <w:rPr>
                <w:rFonts w:eastAsiaTheme="minorEastAsia"/>
                <w:sz w:val="24"/>
                <w:szCs w:val="24"/>
              </w:rPr>
            </w:pPr>
            <w:r w:rsidRPr="00F64BBF">
              <w:rPr>
                <w:rFonts w:eastAsiaTheme="minorEastAsia"/>
                <w:sz w:val="24"/>
                <w:szCs w:val="24"/>
              </w:rPr>
              <w:t>не более 177 рублей</w:t>
            </w:r>
          </w:p>
        </w:tc>
      </w:tr>
    </w:tbl>
    <w:p w:rsidR="00F64BBF" w:rsidRPr="00F64BBF" w:rsidRDefault="00F64BBF" w:rsidP="00F64BBF">
      <w:pPr>
        <w:widowControl w:val="0"/>
        <w:autoSpaceDE w:val="0"/>
        <w:autoSpaceDN w:val="0"/>
        <w:adjustRightInd w:val="0"/>
        <w:jc w:val="both"/>
        <w:rPr>
          <w:rFonts w:eastAsiaTheme="minorEastAsia"/>
          <w:sz w:val="28"/>
          <w:szCs w:val="28"/>
        </w:rPr>
      </w:pPr>
    </w:p>
    <w:p w:rsidR="00F64BBF" w:rsidRPr="00F64BBF" w:rsidRDefault="00F64BBF" w:rsidP="00F64BBF">
      <w:pPr>
        <w:ind w:left="284" w:right="-426"/>
        <w:jc w:val="both"/>
        <w:rPr>
          <w:sz w:val="24"/>
          <w:szCs w:val="24"/>
        </w:rPr>
      </w:pPr>
      <w:r>
        <w:rPr>
          <w:sz w:val="24"/>
          <w:szCs w:val="24"/>
        </w:rPr>
        <w:t>=============================================================================</w:t>
      </w:r>
    </w:p>
    <w:p w:rsidR="00F64BBF" w:rsidRPr="00E44182" w:rsidRDefault="00F64BBF" w:rsidP="00F64BBF">
      <w:pPr>
        <w:pStyle w:val="1"/>
        <w:spacing w:before="0" w:after="0"/>
        <w:ind w:left="284" w:right="-426"/>
        <w:rPr>
          <w:rFonts w:ascii="Times New Roman" w:hAnsi="Times New Roman" w:cs="Times New Roman"/>
          <w:b w:val="0"/>
          <w:color w:val="auto"/>
        </w:rPr>
      </w:pPr>
      <w:r w:rsidRPr="00E44182">
        <w:rPr>
          <w:rFonts w:ascii="Times New Roman" w:hAnsi="Times New Roman" w:cs="Times New Roman"/>
          <w:b w:val="0"/>
          <w:color w:val="auto"/>
        </w:rPr>
        <w:t>Администрация Чамзинского муниципального района</w:t>
      </w:r>
    </w:p>
    <w:p w:rsidR="00F64BBF" w:rsidRPr="00E44182" w:rsidRDefault="00F64BBF" w:rsidP="00F64BBF">
      <w:pPr>
        <w:ind w:left="284" w:right="-426"/>
        <w:jc w:val="center"/>
        <w:rPr>
          <w:sz w:val="24"/>
          <w:szCs w:val="24"/>
        </w:rPr>
      </w:pPr>
      <w:r w:rsidRPr="00E44182">
        <w:rPr>
          <w:sz w:val="24"/>
          <w:szCs w:val="24"/>
        </w:rPr>
        <w:t>Республики Мордовия</w:t>
      </w:r>
    </w:p>
    <w:p w:rsidR="00F64BBF" w:rsidRPr="00E44182" w:rsidRDefault="00F64BBF" w:rsidP="00F64BBF">
      <w:pPr>
        <w:ind w:left="284" w:right="-426"/>
        <w:jc w:val="center"/>
        <w:rPr>
          <w:sz w:val="24"/>
          <w:szCs w:val="24"/>
        </w:rPr>
      </w:pPr>
    </w:p>
    <w:p w:rsidR="00F64BBF" w:rsidRPr="00E44182" w:rsidRDefault="00F64BBF" w:rsidP="00F64BBF">
      <w:pPr>
        <w:ind w:left="284" w:right="-426"/>
        <w:jc w:val="center"/>
        <w:rPr>
          <w:b/>
          <w:sz w:val="24"/>
          <w:szCs w:val="24"/>
        </w:rPr>
      </w:pPr>
      <w:r w:rsidRPr="00E44182">
        <w:rPr>
          <w:b/>
          <w:sz w:val="24"/>
          <w:szCs w:val="24"/>
        </w:rPr>
        <w:t>ПОСТАНОВЛЕНИЕ</w:t>
      </w:r>
    </w:p>
    <w:p w:rsidR="00F64BBF" w:rsidRPr="00E44182" w:rsidRDefault="00F64BBF" w:rsidP="00F64BBF">
      <w:pPr>
        <w:ind w:left="284" w:right="-426"/>
        <w:jc w:val="center"/>
        <w:rPr>
          <w:sz w:val="24"/>
          <w:szCs w:val="24"/>
        </w:rPr>
      </w:pPr>
      <w:r>
        <w:rPr>
          <w:sz w:val="24"/>
          <w:szCs w:val="24"/>
        </w:rPr>
        <w:t xml:space="preserve">15.11.2016г.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№1023</w:t>
      </w:r>
    </w:p>
    <w:p w:rsidR="00F64BBF" w:rsidRDefault="00F64BBF" w:rsidP="00F64BBF">
      <w:pPr>
        <w:ind w:left="284" w:right="-426"/>
        <w:jc w:val="center"/>
        <w:rPr>
          <w:sz w:val="24"/>
          <w:szCs w:val="24"/>
        </w:rPr>
      </w:pPr>
      <w:r w:rsidRPr="00E44182">
        <w:rPr>
          <w:sz w:val="24"/>
          <w:szCs w:val="24"/>
        </w:rPr>
        <w:t>рп.Чамзинка</w:t>
      </w:r>
    </w:p>
    <w:p w:rsidR="00F64BBF" w:rsidRPr="00F64BBF" w:rsidRDefault="00F64BBF" w:rsidP="00F64BBF">
      <w:pPr>
        <w:ind w:left="567" w:right="-426"/>
        <w:jc w:val="center"/>
        <w:rPr>
          <w:sz w:val="24"/>
          <w:szCs w:val="24"/>
        </w:rPr>
      </w:pPr>
    </w:p>
    <w:p w:rsidR="00F64BBF" w:rsidRPr="00F64BBF" w:rsidRDefault="00F64BBF" w:rsidP="00F64BBF">
      <w:pPr>
        <w:ind w:left="567" w:right="-426"/>
        <w:jc w:val="center"/>
        <w:rPr>
          <w:b/>
          <w:bCs/>
          <w:sz w:val="24"/>
          <w:szCs w:val="24"/>
        </w:rPr>
      </w:pPr>
      <w:r w:rsidRPr="00F64BBF">
        <w:rPr>
          <w:b/>
          <w:sz w:val="24"/>
          <w:szCs w:val="24"/>
        </w:rPr>
        <w:t xml:space="preserve">О внесении изменений в постановление администрации Чамзинского муниципального района от 14.07.2014г. №583 «О межведомственной рабочей группе при Главе администрации Чамзинского муниципального района по </w:t>
      </w:r>
      <w:proofErr w:type="gramStart"/>
      <w:r w:rsidRPr="00F64BBF">
        <w:rPr>
          <w:b/>
          <w:sz w:val="24"/>
          <w:szCs w:val="24"/>
        </w:rPr>
        <w:t>контролю за</w:t>
      </w:r>
      <w:proofErr w:type="gramEnd"/>
      <w:r w:rsidRPr="00F64BBF">
        <w:rPr>
          <w:b/>
          <w:sz w:val="24"/>
          <w:szCs w:val="24"/>
        </w:rPr>
        <w:t xml:space="preserve"> своевременностью и полнотой выплаты заработной платы, уплаты налогов и неналоговых платежей»</w:t>
      </w:r>
    </w:p>
    <w:p w:rsidR="00F64BBF" w:rsidRPr="00F64BBF" w:rsidRDefault="00F64BBF" w:rsidP="00F64BBF">
      <w:pPr>
        <w:ind w:left="567" w:right="-426"/>
        <w:jc w:val="both"/>
        <w:rPr>
          <w:b/>
          <w:sz w:val="24"/>
          <w:szCs w:val="24"/>
        </w:rPr>
      </w:pPr>
    </w:p>
    <w:p w:rsidR="00F64BBF" w:rsidRPr="00F64BBF" w:rsidRDefault="00F64BBF" w:rsidP="00F64BBF">
      <w:pPr>
        <w:ind w:left="567" w:right="-426" w:firstLine="708"/>
        <w:jc w:val="both"/>
        <w:rPr>
          <w:sz w:val="24"/>
          <w:szCs w:val="24"/>
        </w:rPr>
      </w:pPr>
      <w:r w:rsidRPr="00F64BBF">
        <w:rPr>
          <w:sz w:val="24"/>
          <w:szCs w:val="24"/>
        </w:rPr>
        <w:t>В связи с упразднением должности главы администрации Чамзинского муниципального района и в целях приведения нормативно-правового акта в соответствие с Уставом Чамзинского муниципального района  Республики Мордовия, администрация Чамзинского муниципального района</w:t>
      </w:r>
    </w:p>
    <w:p w:rsidR="00F64BBF" w:rsidRPr="00F64BBF" w:rsidRDefault="00F64BBF" w:rsidP="00F64BBF">
      <w:pPr>
        <w:ind w:left="567" w:right="-426"/>
        <w:jc w:val="center"/>
        <w:rPr>
          <w:b/>
          <w:sz w:val="24"/>
          <w:szCs w:val="24"/>
        </w:rPr>
      </w:pPr>
      <w:r w:rsidRPr="00F64BBF">
        <w:rPr>
          <w:b/>
          <w:sz w:val="24"/>
          <w:szCs w:val="24"/>
        </w:rPr>
        <w:t>ПОСТАНОВЛЯЕТ:</w:t>
      </w:r>
    </w:p>
    <w:p w:rsidR="00F64BBF" w:rsidRPr="00F64BBF" w:rsidRDefault="00F64BBF" w:rsidP="00F64BBF">
      <w:pPr>
        <w:ind w:left="567" w:right="-426" w:firstLine="1068"/>
        <w:jc w:val="both"/>
        <w:rPr>
          <w:sz w:val="24"/>
          <w:szCs w:val="24"/>
        </w:rPr>
      </w:pPr>
    </w:p>
    <w:p w:rsidR="00F64BBF" w:rsidRPr="00F64BBF" w:rsidRDefault="00F64BBF" w:rsidP="00F64BBF">
      <w:pPr>
        <w:ind w:left="567" w:right="-426" w:firstLine="786"/>
        <w:jc w:val="both"/>
        <w:rPr>
          <w:sz w:val="24"/>
          <w:szCs w:val="24"/>
        </w:rPr>
      </w:pPr>
      <w:r w:rsidRPr="00F64BBF">
        <w:rPr>
          <w:sz w:val="24"/>
          <w:szCs w:val="24"/>
        </w:rPr>
        <w:t xml:space="preserve">1. Внести изменения в постановление администрации Чамзинского муниципального района от 14.07.2014г. №583 «О межведомственной рабочей группе при Главе администрации Чамзинского муниципального района по </w:t>
      </w:r>
      <w:proofErr w:type="gramStart"/>
      <w:r w:rsidRPr="00F64BBF">
        <w:rPr>
          <w:sz w:val="24"/>
          <w:szCs w:val="24"/>
        </w:rPr>
        <w:t>контролю за</w:t>
      </w:r>
      <w:proofErr w:type="gramEnd"/>
      <w:r w:rsidRPr="00F64BBF">
        <w:rPr>
          <w:sz w:val="24"/>
          <w:szCs w:val="24"/>
        </w:rPr>
        <w:t xml:space="preserve"> своевременностью и полнотой выплаты заработной платы, уплаты налогов и неналоговых платежей» следующего содержания:</w:t>
      </w:r>
    </w:p>
    <w:p w:rsidR="00F64BBF" w:rsidRPr="00F64BBF" w:rsidRDefault="00F64BBF" w:rsidP="00F64BBF">
      <w:pPr>
        <w:ind w:left="567" w:right="-426" w:firstLine="710"/>
        <w:jc w:val="both"/>
        <w:rPr>
          <w:sz w:val="24"/>
          <w:szCs w:val="24"/>
        </w:rPr>
      </w:pPr>
      <w:r w:rsidRPr="00F64BBF">
        <w:rPr>
          <w:sz w:val="24"/>
          <w:szCs w:val="24"/>
        </w:rPr>
        <w:t xml:space="preserve">1.1. </w:t>
      </w:r>
      <w:r w:rsidRPr="00F64BBF">
        <w:rPr>
          <w:sz w:val="24"/>
          <w:szCs w:val="24"/>
          <w:lang w:eastAsia="ar-SA"/>
        </w:rPr>
        <w:t xml:space="preserve"> </w:t>
      </w:r>
      <w:r w:rsidRPr="00F64BBF">
        <w:rPr>
          <w:sz w:val="24"/>
          <w:szCs w:val="24"/>
        </w:rPr>
        <w:t>По тексту Постановления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F64BBF" w:rsidRPr="00F64BBF" w:rsidRDefault="00F64BBF" w:rsidP="00F64BBF">
      <w:pPr>
        <w:ind w:left="567" w:right="-426" w:firstLine="710"/>
        <w:jc w:val="both"/>
        <w:rPr>
          <w:sz w:val="24"/>
          <w:szCs w:val="24"/>
        </w:rPr>
      </w:pPr>
      <w:r w:rsidRPr="00F64BBF">
        <w:rPr>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F64BBF" w:rsidRPr="00F64BBF" w:rsidRDefault="00F64BBF" w:rsidP="00F64BBF">
      <w:pPr>
        <w:ind w:left="567" w:right="-426"/>
        <w:jc w:val="both"/>
        <w:rPr>
          <w:sz w:val="24"/>
          <w:szCs w:val="24"/>
        </w:rPr>
      </w:pPr>
    </w:p>
    <w:p w:rsidR="00F64BBF" w:rsidRPr="00F64BBF" w:rsidRDefault="00F64BBF" w:rsidP="00F64BBF">
      <w:pPr>
        <w:ind w:left="567" w:right="-426"/>
        <w:jc w:val="both"/>
        <w:rPr>
          <w:sz w:val="24"/>
          <w:szCs w:val="24"/>
        </w:rPr>
      </w:pPr>
      <w:r w:rsidRPr="00F64BBF">
        <w:rPr>
          <w:sz w:val="24"/>
          <w:szCs w:val="24"/>
        </w:rPr>
        <w:t>Глава Чамзинского муниципального района</w:t>
      </w:r>
      <w:r w:rsidRPr="00F64BBF">
        <w:rPr>
          <w:sz w:val="24"/>
          <w:szCs w:val="24"/>
        </w:rPr>
        <w:tab/>
      </w:r>
      <w:r w:rsidRPr="00F64BBF">
        <w:rPr>
          <w:sz w:val="24"/>
          <w:szCs w:val="24"/>
        </w:rPr>
        <w:tab/>
        <w:t xml:space="preserve">                               </w:t>
      </w:r>
      <w:r>
        <w:rPr>
          <w:sz w:val="24"/>
          <w:szCs w:val="24"/>
        </w:rPr>
        <w:t xml:space="preserve">                </w:t>
      </w:r>
      <w:r w:rsidRPr="00F64BBF">
        <w:rPr>
          <w:sz w:val="24"/>
          <w:szCs w:val="24"/>
        </w:rPr>
        <w:t>В.Г.Цыбаков</w:t>
      </w:r>
    </w:p>
    <w:p w:rsidR="00E76504" w:rsidRDefault="00E76504" w:rsidP="00F64BBF">
      <w:pPr>
        <w:ind w:left="284" w:right="-426"/>
        <w:jc w:val="both"/>
        <w:rPr>
          <w:sz w:val="24"/>
          <w:szCs w:val="24"/>
        </w:rPr>
      </w:pPr>
    </w:p>
    <w:p w:rsidR="00F64BBF" w:rsidRPr="00F64BBF" w:rsidRDefault="00F64BBF" w:rsidP="00F64BBF">
      <w:pPr>
        <w:ind w:left="284" w:right="-426"/>
        <w:jc w:val="both"/>
        <w:rPr>
          <w:sz w:val="24"/>
          <w:szCs w:val="24"/>
        </w:rPr>
      </w:pPr>
      <w:r>
        <w:rPr>
          <w:sz w:val="24"/>
          <w:szCs w:val="24"/>
        </w:rPr>
        <w:t>=============================================================================</w:t>
      </w:r>
    </w:p>
    <w:p w:rsidR="00F64BBF" w:rsidRPr="00E44182" w:rsidRDefault="00F64BBF" w:rsidP="00F64BBF">
      <w:pPr>
        <w:pStyle w:val="1"/>
        <w:spacing w:before="0" w:after="0"/>
        <w:ind w:left="284" w:right="-426"/>
        <w:rPr>
          <w:rFonts w:ascii="Times New Roman" w:hAnsi="Times New Roman" w:cs="Times New Roman"/>
          <w:b w:val="0"/>
          <w:color w:val="auto"/>
        </w:rPr>
      </w:pPr>
      <w:r w:rsidRPr="00E44182">
        <w:rPr>
          <w:rFonts w:ascii="Times New Roman" w:hAnsi="Times New Roman" w:cs="Times New Roman"/>
          <w:b w:val="0"/>
          <w:color w:val="auto"/>
        </w:rPr>
        <w:t>Администрация Чамзинского муниципального района</w:t>
      </w:r>
    </w:p>
    <w:p w:rsidR="00F64BBF" w:rsidRPr="00E44182" w:rsidRDefault="00F64BBF" w:rsidP="00F64BBF">
      <w:pPr>
        <w:ind w:left="284" w:right="-426"/>
        <w:jc w:val="center"/>
        <w:rPr>
          <w:sz w:val="24"/>
          <w:szCs w:val="24"/>
        </w:rPr>
      </w:pPr>
      <w:r w:rsidRPr="00E44182">
        <w:rPr>
          <w:sz w:val="24"/>
          <w:szCs w:val="24"/>
        </w:rPr>
        <w:t>Республики Мордовия</w:t>
      </w:r>
    </w:p>
    <w:p w:rsidR="00F64BBF" w:rsidRPr="00E44182" w:rsidRDefault="00F64BBF" w:rsidP="00F64BBF">
      <w:pPr>
        <w:ind w:left="284" w:right="-426"/>
        <w:jc w:val="center"/>
        <w:rPr>
          <w:sz w:val="24"/>
          <w:szCs w:val="24"/>
        </w:rPr>
      </w:pPr>
    </w:p>
    <w:p w:rsidR="00F64BBF" w:rsidRPr="00E44182" w:rsidRDefault="00F64BBF" w:rsidP="00F64BBF">
      <w:pPr>
        <w:ind w:left="284" w:right="-426"/>
        <w:jc w:val="center"/>
        <w:rPr>
          <w:b/>
          <w:sz w:val="24"/>
          <w:szCs w:val="24"/>
        </w:rPr>
      </w:pPr>
      <w:r w:rsidRPr="00E44182">
        <w:rPr>
          <w:b/>
          <w:sz w:val="24"/>
          <w:szCs w:val="24"/>
        </w:rPr>
        <w:t>ПОСТАНОВЛЕНИЕ</w:t>
      </w:r>
    </w:p>
    <w:p w:rsidR="00F64BBF" w:rsidRPr="00E44182" w:rsidRDefault="00F64BBF" w:rsidP="00F64BBF">
      <w:pPr>
        <w:ind w:left="284" w:right="-426"/>
        <w:jc w:val="center"/>
        <w:rPr>
          <w:sz w:val="24"/>
          <w:szCs w:val="24"/>
        </w:rPr>
      </w:pPr>
      <w:r>
        <w:rPr>
          <w:sz w:val="24"/>
          <w:szCs w:val="24"/>
        </w:rPr>
        <w:t xml:space="preserve">16.11.2016г.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№1025</w:t>
      </w:r>
    </w:p>
    <w:p w:rsidR="00F64BBF" w:rsidRDefault="00F64BBF" w:rsidP="00F64BBF">
      <w:pPr>
        <w:ind w:left="284" w:right="-426"/>
        <w:jc w:val="center"/>
        <w:rPr>
          <w:sz w:val="24"/>
          <w:szCs w:val="24"/>
        </w:rPr>
      </w:pPr>
      <w:r w:rsidRPr="00E44182">
        <w:rPr>
          <w:sz w:val="24"/>
          <w:szCs w:val="24"/>
        </w:rPr>
        <w:t>рп.Чамзинка</w:t>
      </w:r>
    </w:p>
    <w:p w:rsidR="00F64BBF" w:rsidRDefault="00F64BBF" w:rsidP="00F64BBF">
      <w:pPr>
        <w:ind w:left="284" w:right="-426"/>
        <w:jc w:val="center"/>
        <w:rPr>
          <w:sz w:val="24"/>
          <w:szCs w:val="24"/>
        </w:rPr>
      </w:pPr>
    </w:p>
    <w:p w:rsidR="00F64BBF" w:rsidRPr="00F64BBF" w:rsidRDefault="00F64BBF" w:rsidP="00F64BBF">
      <w:pPr>
        <w:shd w:val="clear" w:color="auto" w:fill="FFFFFF"/>
        <w:ind w:left="567" w:right="-426"/>
        <w:jc w:val="center"/>
        <w:rPr>
          <w:b/>
          <w:color w:val="000000"/>
          <w:sz w:val="24"/>
          <w:szCs w:val="24"/>
        </w:rPr>
      </w:pPr>
      <w:r w:rsidRPr="00F64BBF">
        <w:rPr>
          <w:b/>
          <w:color w:val="000000"/>
          <w:sz w:val="24"/>
          <w:szCs w:val="24"/>
        </w:rPr>
        <w:t>О внесении изменений в Постановление</w:t>
      </w:r>
      <w:r>
        <w:rPr>
          <w:b/>
          <w:color w:val="000000"/>
          <w:sz w:val="24"/>
          <w:szCs w:val="24"/>
        </w:rPr>
        <w:t xml:space="preserve"> </w:t>
      </w:r>
      <w:r w:rsidRPr="00F64BBF">
        <w:rPr>
          <w:b/>
          <w:color w:val="000000"/>
          <w:sz w:val="24"/>
          <w:szCs w:val="24"/>
        </w:rPr>
        <w:t xml:space="preserve">Администрации Чамзинского </w:t>
      </w:r>
      <w:proofErr w:type="gramStart"/>
      <w:r w:rsidRPr="00F64BBF">
        <w:rPr>
          <w:b/>
          <w:color w:val="000000"/>
          <w:sz w:val="24"/>
          <w:szCs w:val="24"/>
        </w:rPr>
        <w:t>муниципального</w:t>
      </w:r>
      <w:proofErr w:type="gramEnd"/>
    </w:p>
    <w:p w:rsidR="00F64BBF" w:rsidRPr="00F64BBF" w:rsidRDefault="00F64BBF" w:rsidP="00F64BBF">
      <w:pPr>
        <w:shd w:val="clear" w:color="auto" w:fill="FFFFFF"/>
        <w:ind w:left="567" w:right="-426"/>
        <w:jc w:val="center"/>
        <w:rPr>
          <w:b/>
          <w:color w:val="000000"/>
          <w:sz w:val="24"/>
          <w:szCs w:val="24"/>
        </w:rPr>
      </w:pPr>
      <w:r w:rsidRPr="00F64BBF">
        <w:rPr>
          <w:b/>
          <w:color w:val="000000"/>
          <w:sz w:val="24"/>
          <w:szCs w:val="24"/>
        </w:rPr>
        <w:t>района Республики Мордовия № 864 от 30.09.2016г.</w:t>
      </w:r>
      <w:r>
        <w:rPr>
          <w:b/>
          <w:color w:val="000000"/>
          <w:sz w:val="24"/>
          <w:szCs w:val="24"/>
        </w:rPr>
        <w:t xml:space="preserve"> </w:t>
      </w:r>
      <w:r w:rsidRPr="00F64BBF">
        <w:rPr>
          <w:b/>
          <w:color w:val="000000"/>
          <w:sz w:val="24"/>
          <w:szCs w:val="24"/>
        </w:rPr>
        <w:t>«Об утверждении методики прогнозирования доходов</w:t>
      </w:r>
      <w:r>
        <w:rPr>
          <w:b/>
          <w:color w:val="000000"/>
          <w:sz w:val="24"/>
          <w:szCs w:val="24"/>
        </w:rPr>
        <w:t xml:space="preserve"> </w:t>
      </w:r>
      <w:r w:rsidRPr="00F64BBF">
        <w:rPr>
          <w:b/>
          <w:color w:val="000000"/>
          <w:sz w:val="24"/>
          <w:szCs w:val="24"/>
        </w:rPr>
        <w:t>в бюджет Чамзинского муниципального района</w:t>
      </w:r>
      <w:r>
        <w:rPr>
          <w:b/>
          <w:color w:val="000000"/>
          <w:sz w:val="24"/>
          <w:szCs w:val="24"/>
        </w:rPr>
        <w:t xml:space="preserve"> </w:t>
      </w:r>
      <w:r w:rsidRPr="00F64BBF">
        <w:rPr>
          <w:b/>
          <w:color w:val="000000"/>
          <w:sz w:val="24"/>
          <w:szCs w:val="24"/>
        </w:rPr>
        <w:t>Республики Мордовия, главным администратором</w:t>
      </w:r>
      <w:r>
        <w:rPr>
          <w:b/>
          <w:color w:val="000000"/>
          <w:sz w:val="24"/>
          <w:szCs w:val="24"/>
        </w:rPr>
        <w:t xml:space="preserve"> </w:t>
      </w:r>
      <w:r w:rsidRPr="00F64BBF">
        <w:rPr>
          <w:b/>
          <w:color w:val="000000"/>
          <w:sz w:val="24"/>
          <w:szCs w:val="24"/>
        </w:rPr>
        <w:t>которых является Администрация Чамзинского</w:t>
      </w:r>
    </w:p>
    <w:p w:rsidR="00F64BBF" w:rsidRPr="00F64BBF" w:rsidRDefault="00F64BBF" w:rsidP="00F64BBF">
      <w:pPr>
        <w:shd w:val="clear" w:color="auto" w:fill="FFFFFF"/>
        <w:ind w:left="567" w:right="-426"/>
        <w:jc w:val="center"/>
        <w:rPr>
          <w:b/>
          <w:color w:val="000000"/>
          <w:sz w:val="24"/>
          <w:szCs w:val="24"/>
        </w:rPr>
      </w:pPr>
      <w:r w:rsidRPr="00F64BBF">
        <w:rPr>
          <w:b/>
          <w:color w:val="000000"/>
          <w:sz w:val="24"/>
          <w:szCs w:val="24"/>
        </w:rPr>
        <w:t>муниципального района Республики Мордовия»</w:t>
      </w:r>
    </w:p>
    <w:p w:rsidR="00F64BBF" w:rsidRPr="00F64BBF" w:rsidRDefault="00F64BBF" w:rsidP="00F64BBF">
      <w:pPr>
        <w:shd w:val="clear" w:color="auto" w:fill="FFFFFF"/>
        <w:ind w:left="567" w:right="-426"/>
        <w:jc w:val="both"/>
        <w:rPr>
          <w:b/>
          <w:color w:val="000000"/>
          <w:sz w:val="24"/>
          <w:szCs w:val="24"/>
        </w:rPr>
      </w:pPr>
    </w:p>
    <w:p w:rsidR="00F64BBF" w:rsidRPr="00F64BBF" w:rsidRDefault="00F64BBF" w:rsidP="00F64BBF">
      <w:pPr>
        <w:shd w:val="clear" w:color="auto" w:fill="FFFFFF"/>
        <w:ind w:left="567" w:right="-426"/>
        <w:jc w:val="both"/>
        <w:rPr>
          <w:color w:val="000000"/>
          <w:sz w:val="24"/>
          <w:szCs w:val="24"/>
        </w:rPr>
      </w:pPr>
      <w:r w:rsidRPr="00F64BBF">
        <w:rPr>
          <w:b/>
          <w:color w:val="000000"/>
          <w:sz w:val="24"/>
          <w:szCs w:val="24"/>
        </w:rPr>
        <w:lastRenderedPageBreak/>
        <w:tab/>
      </w:r>
      <w:r w:rsidRPr="00F64BBF">
        <w:rPr>
          <w:color w:val="000000"/>
          <w:sz w:val="24"/>
          <w:szCs w:val="24"/>
        </w:rPr>
        <w:t>В соответствии с пунктом 1 статьи 160.1 Бюджетного кодекса Российской Федерации, постановлением Правительства Российской Федерации от 23 июня 2016 года № 574 «Об общих требованиях к методике прогнозирования поступлений доходов в бюджеты бюджетной системы Российской Федерации», администрация Чамзинского муниципального района Республики Мордовия</w:t>
      </w:r>
    </w:p>
    <w:p w:rsidR="00F64BBF" w:rsidRPr="00F64BBF" w:rsidRDefault="00F64BBF" w:rsidP="00F64BBF">
      <w:pPr>
        <w:shd w:val="clear" w:color="auto" w:fill="FFFFFF"/>
        <w:ind w:left="567" w:right="-426"/>
        <w:jc w:val="center"/>
        <w:rPr>
          <w:b/>
          <w:color w:val="000000"/>
          <w:sz w:val="24"/>
          <w:szCs w:val="24"/>
        </w:rPr>
      </w:pPr>
      <w:r w:rsidRPr="00F64BBF">
        <w:rPr>
          <w:b/>
          <w:color w:val="000000"/>
          <w:sz w:val="24"/>
          <w:szCs w:val="24"/>
        </w:rPr>
        <w:t>ПОСТАНОВЛЯЕТ:</w:t>
      </w:r>
    </w:p>
    <w:p w:rsidR="00F64BBF" w:rsidRPr="00F64BBF" w:rsidRDefault="00F64BBF" w:rsidP="00F64BBF">
      <w:pPr>
        <w:shd w:val="clear" w:color="auto" w:fill="FFFFFF"/>
        <w:ind w:left="567" w:right="-426"/>
        <w:jc w:val="center"/>
        <w:rPr>
          <w:color w:val="000000"/>
          <w:sz w:val="24"/>
          <w:szCs w:val="24"/>
        </w:rPr>
      </w:pPr>
    </w:p>
    <w:p w:rsidR="00F64BBF" w:rsidRPr="00F64BBF" w:rsidRDefault="00F64BBF" w:rsidP="00F64BBF">
      <w:pPr>
        <w:numPr>
          <w:ilvl w:val="0"/>
          <w:numId w:val="2"/>
        </w:numPr>
        <w:shd w:val="clear" w:color="auto" w:fill="FFFFFF"/>
        <w:tabs>
          <w:tab w:val="num" w:pos="280"/>
        </w:tabs>
        <w:ind w:left="567" w:right="-426" w:firstLine="284"/>
        <w:jc w:val="both"/>
        <w:rPr>
          <w:color w:val="000000"/>
          <w:sz w:val="24"/>
          <w:szCs w:val="24"/>
        </w:rPr>
      </w:pPr>
      <w:r w:rsidRPr="00F64BBF">
        <w:rPr>
          <w:color w:val="000000"/>
          <w:sz w:val="24"/>
          <w:szCs w:val="24"/>
        </w:rPr>
        <w:t xml:space="preserve">  Внести изменения в Методику прогнозирования доходов в бюджет Чамзинского муниципального района Республики Мордовия, главным администратором которых является Администрация Чамзинского муниципального района Республики Мордовия (далее – методика прогнозирования), утвержденную  Постановлением Администрации Чамзинского муниципального района Республики Мордовия № 864 от 30.09.2016г. следующего содержания:</w:t>
      </w:r>
    </w:p>
    <w:p w:rsidR="00F64BBF" w:rsidRPr="00F64BBF" w:rsidRDefault="00F64BBF" w:rsidP="00F64BBF">
      <w:pPr>
        <w:ind w:left="567" w:right="-426"/>
        <w:jc w:val="both"/>
        <w:rPr>
          <w:color w:val="000000"/>
          <w:sz w:val="24"/>
          <w:szCs w:val="24"/>
        </w:rPr>
      </w:pPr>
      <w:r w:rsidRPr="00F64BBF">
        <w:rPr>
          <w:color w:val="000000"/>
          <w:sz w:val="24"/>
          <w:szCs w:val="24"/>
        </w:rPr>
        <w:t>1.1 пункты 3.2, 3.3, 3.4, 3.5, 3.7 методики прогнозирования изложить в новой редакции:</w:t>
      </w:r>
    </w:p>
    <w:p w:rsidR="00F64BBF" w:rsidRPr="00F64BBF" w:rsidRDefault="00F64BBF" w:rsidP="00F64BBF">
      <w:pPr>
        <w:ind w:left="567" w:right="-426"/>
        <w:jc w:val="both"/>
        <w:rPr>
          <w:color w:val="000000"/>
          <w:sz w:val="24"/>
          <w:szCs w:val="24"/>
        </w:rPr>
      </w:pPr>
      <w:r w:rsidRPr="00F64BBF">
        <w:rPr>
          <w:color w:val="000000"/>
          <w:sz w:val="24"/>
          <w:szCs w:val="24"/>
        </w:rPr>
        <w:t>3.2. «Прогнозирование доходов от передачи в аренду земли осуществляется методом прямого расчета, исходя из данных о текущих и планируемых платежах.</w:t>
      </w:r>
    </w:p>
    <w:p w:rsidR="00F64BBF" w:rsidRPr="00F64BBF" w:rsidRDefault="00F64BBF" w:rsidP="00F64BBF">
      <w:pPr>
        <w:ind w:left="567" w:right="-426"/>
        <w:jc w:val="both"/>
        <w:rPr>
          <w:color w:val="000000"/>
          <w:sz w:val="24"/>
          <w:szCs w:val="24"/>
        </w:rPr>
      </w:pPr>
      <w:r w:rsidRPr="00F64BBF">
        <w:rPr>
          <w:color w:val="000000"/>
          <w:sz w:val="24"/>
          <w:szCs w:val="24"/>
        </w:rPr>
        <w:t xml:space="preserve">     За основу расчета прогнозируемых годовых начислений принимается сумма начисленных по действующим договорам аренды платежей за месяц, предшествующий месяцу, в котором осуществляется планирование, с учетом сроков их действия, а также платежей по договорам, которые предполагается заключить в планируемом периоде.</w:t>
      </w:r>
    </w:p>
    <w:p w:rsidR="00F64BBF" w:rsidRPr="00F64BBF" w:rsidRDefault="00F64BBF" w:rsidP="00F64BBF">
      <w:pPr>
        <w:ind w:left="567" w:right="-426"/>
        <w:jc w:val="both"/>
        <w:rPr>
          <w:color w:val="000000"/>
          <w:sz w:val="24"/>
          <w:szCs w:val="24"/>
        </w:rPr>
      </w:pPr>
      <w:r w:rsidRPr="00F64BBF">
        <w:rPr>
          <w:color w:val="000000"/>
          <w:sz w:val="24"/>
          <w:szCs w:val="24"/>
        </w:rPr>
        <w:t>Формула расчета:</w:t>
      </w:r>
    </w:p>
    <w:p w:rsidR="00F64BBF" w:rsidRPr="00F64BBF" w:rsidRDefault="00F64BBF" w:rsidP="00F64BBF">
      <w:pPr>
        <w:ind w:left="567" w:right="-426"/>
        <w:jc w:val="both"/>
        <w:rPr>
          <w:color w:val="000000"/>
          <w:sz w:val="24"/>
          <w:szCs w:val="24"/>
        </w:rPr>
      </w:pPr>
    </w:p>
    <w:p w:rsidR="00F64BBF" w:rsidRPr="00F64BBF" w:rsidRDefault="00F64BBF" w:rsidP="00F64BBF">
      <w:pPr>
        <w:ind w:left="567" w:right="-426"/>
        <w:jc w:val="both"/>
        <w:rPr>
          <w:color w:val="000000"/>
          <w:sz w:val="24"/>
          <w:szCs w:val="24"/>
        </w:rPr>
      </w:pPr>
      <w:r w:rsidRPr="00F64BBF">
        <w:rPr>
          <w:color w:val="000000"/>
          <w:sz w:val="24"/>
          <w:szCs w:val="24"/>
        </w:rPr>
        <w:t xml:space="preserve">            Д=∑</w:t>
      </w:r>
      <w:r w:rsidRPr="00F64BBF">
        <w:rPr>
          <w:color w:val="000000"/>
          <w:sz w:val="24"/>
          <w:szCs w:val="24"/>
          <w:vertAlign w:val="subscript"/>
          <w:lang w:val="en-US"/>
        </w:rPr>
        <w:t>i</w:t>
      </w:r>
      <w:r w:rsidRPr="00F64BBF">
        <w:rPr>
          <w:color w:val="000000"/>
          <w:sz w:val="24"/>
          <w:szCs w:val="24"/>
        </w:rPr>
        <w:t>(А</w:t>
      </w:r>
      <w:proofErr w:type="gramStart"/>
      <w:r w:rsidRPr="00F64BBF">
        <w:rPr>
          <w:color w:val="000000"/>
          <w:sz w:val="24"/>
          <w:szCs w:val="24"/>
          <w:vertAlign w:val="subscript"/>
          <w:lang w:val="en-US"/>
        </w:rPr>
        <w:t>i</w:t>
      </w:r>
      <w:proofErr w:type="gramEnd"/>
      <w:r w:rsidRPr="00F64BBF">
        <w:rPr>
          <w:color w:val="000000"/>
          <w:sz w:val="24"/>
          <w:szCs w:val="24"/>
        </w:rPr>
        <w:t>×М</w:t>
      </w:r>
      <w:r w:rsidRPr="00F64BBF">
        <w:rPr>
          <w:color w:val="000000"/>
          <w:sz w:val="24"/>
          <w:szCs w:val="24"/>
          <w:vertAlign w:val="subscript"/>
          <w:lang w:val="en-US"/>
        </w:rPr>
        <w:t>i</w:t>
      </w:r>
      <w:r w:rsidRPr="00F64BBF">
        <w:rPr>
          <w:color w:val="000000"/>
          <w:sz w:val="24"/>
          <w:szCs w:val="24"/>
        </w:rPr>
        <w:t>+З</w:t>
      </w:r>
      <w:r w:rsidRPr="00F64BBF">
        <w:rPr>
          <w:color w:val="000000"/>
          <w:sz w:val="24"/>
          <w:szCs w:val="24"/>
          <w:vertAlign w:val="subscript"/>
          <w:lang w:val="en-US"/>
        </w:rPr>
        <w:t>i</w:t>
      </w:r>
      <w:r w:rsidRPr="00F64BBF">
        <w:rPr>
          <w:color w:val="000000"/>
          <w:sz w:val="24"/>
          <w:szCs w:val="24"/>
        </w:rPr>
        <w:t>)±Д,  где:</w:t>
      </w:r>
    </w:p>
    <w:p w:rsidR="00F64BBF" w:rsidRPr="00F64BBF" w:rsidRDefault="00F64BBF" w:rsidP="00F64BBF">
      <w:pPr>
        <w:ind w:left="567" w:right="-426"/>
        <w:jc w:val="both"/>
        <w:rPr>
          <w:color w:val="000000"/>
          <w:sz w:val="24"/>
          <w:szCs w:val="24"/>
        </w:rPr>
      </w:pPr>
    </w:p>
    <w:p w:rsidR="00F64BBF" w:rsidRPr="00F64BBF" w:rsidRDefault="00F64BBF" w:rsidP="00F64BBF">
      <w:pPr>
        <w:ind w:left="567" w:right="-426"/>
        <w:jc w:val="both"/>
        <w:rPr>
          <w:color w:val="000000"/>
          <w:sz w:val="24"/>
          <w:szCs w:val="24"/>
        </w:rPr>
      </w:pPr>
      <w:r w:rsidRPr="00F64BBF">
        <w:rPr>
          <w:color w:val="000000"/>
          <w:sz w:val="24"/>
          <w:szCs w:val="24"/>
        </w:rPr>
        <w:t>Д – прогнозируемый объем доходов;</w:t>
      </w:r>
    </w:p>
    <w:p w:rsidR="00F64BBF" w:rsidRPr="00F64BBF" w:rsidRDefault="00F64BBF" w:rsidP="00F64BBF">
      <w:pPr>
        <w:ind w:left="567" w:right="-426"/>
        <w:jc w:val="both"/>
        <w:rPr>
          <w:color w:val="000000"/>
          <w:sz w:val="24"/>
          <w:szCs w:val="24"/>
        </w:rPr>
      </w:pPr>
      <w:r w:rsidRPr="00F64BBF">
        <w:rPr>
          <w:color w:val="000000"/>
          <w:sz w:val="24"/>
          <w:szCs w:val="24"/>
        </w:rPr>
        <w:t>А</w:t>
      </w:r>
      <w:proofErr w:type="gramStart"/>
      <w:r w:rsidRPr="00F64BBF">
        <w:rPr>
          <w:color w:val="000000"/>
          <w:sz w:val="24"/>
          <w:szCs w:val="24"/>
          <w:vertAlign w:val="subscript"/>
          <w:lang w:val="en-US"/>
        </w:rPr>
        <w:t>i</w:t>
      </w:r>
      <w:proofErr w:type="gramEnd"/>
      <w:r w:rsidRPr="00F64BBF">
        <w:rPr>
          <w:color w:val="000000"/>
          <w:sz w:val="24"/>
          <w:szCs w:val="24"/>
        </w:rPr>
        <w:t xml:space="preserve"> – размер начислений в месяц по </w:t>
      </w:r>
      <w:r w:rsidRPr="00F64BBF">
        <w:rPr>
          <w:color w:val="000000"/>
          <w:sz w:val="24"/>
          <w:szCs w:val="24"/>
          <w:lang w:val="en-US"/>
        </w:rPr>
        <w:t>i</w:t>
      </w:r>
      <w:r w:rsidRPr="00F64BBF">
        <w:rPr>
          <w:color w:val="000000"/>
          <w:sz w:val="24"/>
          <w:szCs w:val="24"/>
        </w:rPr>
        <w:t xml:space="preserve"> – тому договору аренды;</w:t>
      </w:r>
    </w:p>
    <w:p w:rsidR="00F64BBF" w:rsidRPr="00F64BBF" w:rsidRDefault="00F64BBF" w:rsidP="00F64BBF">
      <w:pPr>
        <w:ind w:left="567" w:right="-426"/>
        <w:jc w:val="both"/>
        <w:rPr>
          <w:color w:val="000000"/>
          <w:sz w:val="24"/>
          <w:szCs w:val="24"/>
        </w:rPr>
      </w:pPr>
      <w:r w:rsidRPr="00F64BBF">
        <w:rPr>
          <w:color w:val="000000"/>
          <w:sz w:val="24"/>
          <w:szCs w:val="24"/>
        </w:rPr>
        <w:t>М</w:t>
      </w:r>
      <w:proofErr w:type="gramStart"/>
      <w:r w:rsidRPr="00F64BBF">
        <w:rPr>
          <w:color w:val="000000"/>
          <w:sz w:val="24"/>
          <w:szCs w:val="24"/>
          <w:vertAlign w:val="subscript"/>
          <w:lang w:val="en-US"/>
        </w:rPr>
        <w:t>i</w:t>
      </w:r>
      <w:proofErr w:type="gramEnd"/>
      <w:r w:rsidRPr="00F64BBF">
        <w:rPr>
          <w:color w:val="000000"/>
          <w:sz w:val="24"/>
          <w:szCs w:val="24"/>
          <w:vertAlign w:val="subscript"/>
        </w:rPr>
        <w:t xml:space="preserve"> </w:t>
      </w:r>
      <w:r w:rsidRPr="00F64BBF">
        <w:rPr>
          <w:color w:val="000000"/>
          <w:sz w:val="24"/>
          <w:szCs w:val="24"/>
        </w:rPr>
        <w:t xml:space="preserve">– число месяцев действия </w:t>
      </w:r>
      <w:r w:rsidRPr="00F64BBF">
        <w:rPr>
          <w:color w:val="000000"/>
          <w:sz w:val="24"/>
          <w:szCs w:val="24"/>
          <w:lang w:val="en-US"/>
        </w:rPr>
        <w:t>i</w:t>
      </w:r>
      <w:r w:rsidRPr="00F64BBF">
        <w:rPr>
          <w:color w:val="000000"/>
          <w:sz w:val="24"/>
          <w:szCs w:val="24"/>
        </w:rPr>
        <w:t xml:space="preserve"> – того договора;</w:t>
      </w:r>
    </w:p>
    <w:p w:rsidR="00F64BBF" w:rsidRPr="00F64BBF" w:rsidRDefault="00F64BBF" w:rsidP="00F64BBF">
      <w:pPr>
        <w:ind w:left="567" w:right="-426"/>
        <w:jc w:val="both"/>
        <w:rPr>
          <w:color w:val="000000"/>
          <w:sz w:val="24"/>
          <w:szCs w:val="24"/>
        </w:rPr>
      </w:pPr>
      <w:r w:rsidRPr="00F64BBF">
        <w:rPr>
          <w:color w:val="000000"/>
          <w:sz w:val="24"/>
          <w:szCs w:val="24"/>
        </w:rPr>
        <w:t>З</w:t>
      </w:r>
      <w:proofErr w:type="gramStart"/>
      <w:r w:rsidRPr="00F64BBF">
        <w:rPr>
          <w:color w:val="000000"/>
          <w:sz w:val="24"/>
          <w:szCs w:val="24"/>
          <w:vertAlign w:val="subscript"/>
          <w:lang w:val="en-US"/>
        </w:rPr>
        <w:t>i</w:t>
      </w:r>
      <w:proofErr w:type="gramEnd"/>
      <w:r w:rsidRPr="00F64BBF">
        <w:rPr>
          <w:color w:val="000000"/>
          <w:sz w:val="24"/>
          <w:szCs w:val="24"/>
        </w:rPr>
        <w:t xml:space="preserve"> – сумма задолженности по </w:t>
      </w:r>
      <w:r w:rsidRPr="00F64BBF">
        <w:rPr>
          <w:color w:val="000000"/>
          <w:sz w:val="24"/>
          <w:szCs w:val="24"/>
          <w:lang w:val="en-US"/>
        </w:rPr>
        <w:t>i</w:t>
      </w:r>
      <w:r w:rsidRPr="00F64BBF">
        <w:rPr>
          <w:color w:val="000000"/>
          <w:sz w:val="24"/>
          <w:szCs w:val="24"/>
        </w:rPr>
        <w:t xml:space="preserve"> – тому договору аренды (в случае если должником является организация, находящаяся в стадии банкротства, сумму задолженности по нему учитывать в размере не менее 20%),</w:t>
      </w:r>
    </w:p>
    <w:p w:rsidR="00F64BBF" w:rsidRPr="00F64BBF" w:rsidRDefault="00F64BBF" w:rsidP="00F64BBF">
      <w:pPr>
        <w:ind w:left="567" w:right="-426"/>
        <w:jc w:val="both"/>
        <w:rPr>
          <w:color w:val="000000"/>
          <w:sz w:val="24"/>
          <w:szCs w:val="24"/>
        </w:rPr>
      </w:pPr>
      <w:r w:rsidRPr="00F64BBF">
        <w:rPr>
          <w:color w:val="000000"/>
          <w:sz w:val="24"/>
          <w:szCs w:val="24"/>
        </w:rPr>
        <w:t xml:space="preserve">Д – прогнозируемая сумма дополнительных или выпадающих доходов, определяемая исходя </w:t>
      </w:r>
      <w:proofErr w:type="gramStart"/>
      <w:r w:rsidRPr="00F64BBF">
        <w:rPr>
          <w:color w:val="000000"/>
          <w:sz w:val="24"/>
          <w:szCs w:val="24"/>
        </w:rPr>
        <w:t>из</w:t>
      </w:r>
      <w:proofErr w:type="gramEnd"/>
      <w:r w:rsidRPr="00F64BBF">
        <w:rPr>
          <w:color w:val="000000"/>
          <w:sz w:val="24"/>
          <w:szCs w:val="24"/>
        </w:rPr>
        <w:t>:</w:t>
      </w:r>
    </w:p>
    <w:p w:rsidR="00F64BBF" w:rsidRPr="00F64BBF" w:rsidRDefault="00F64BBF" w:rsidP="00F64BBF">
      <w:pPr>
        <w:ind w:left="567" w:right="-426"/>
        <w:jc w:val="both"/>
        <w:rPr>
          <w:color w:val="000000"/>
          <w:sz w:val="24"/>
          <w:szCs w:val="24"/>
        </w:rPr>
      </w:pPr>
      <w:r w:rsidRPr="00F64BBF">
        <w:rPr>
          <w:color w:val="000000"/>
          <w:sz w:val="24"/>
          <w:szCs w:val="24"/>
        </w:rPr>
        <w:t>– прекращения существующих либо оформления новых соглашений;</w:t>
      </w:r>
    </w:p>
    <w:p w:rsidR="00F64BBF" w:rsidRPr="00F64BBF" w:rsidRDefault="00F64BBF" w:rsidP="00F64BBF">
      <w:pPr>
        <w:ind w:left="567" w:right="-426"/>
        <w:jc w:val="both"/>
        <w:rPr>
          <w:color w:val="000000"/>
          <w:sz w:val="24"/>
          <w:szCs w:val="24"/>
        </w:rPr>
      </w:pPr>
      <w:r w:rsidRPr="00F64BBF">
        <w:rPr>
          <w:color w:val="000000"/>
          <w:sz w:val="24"/>
          <w:szCs w:val="24"/>
        </w:rPr>
        <w:t>– иных факторов, оказывающих влияние на размер платы по соглашениям (изменение размера ставки, используемой при расчете платы, а также кадастровой стоимости земельных участков)»;</w:t>
      </w:r>
    </w:p>
    <w:p w:rsidR="00F64BBF" w:rsidRPr="00F64BBF" w:rsidRDefault="00F64BBF" w:rsidP="00F64BBF">
      <w:pPr>
        <w:shd w:val="clear" w:color="auto" w:fill="FFFFFF"/>
        <w:ind w:left="567" w:right="-426"/>
        <w:jc w:val="both"/>
        <w:rPr>
          <w:sz w:val="24"/>
          <w:szCs w:val="24"/>
        </w:rPr>
      </w:pPr>
      <w:r w:rsidRPr="00F64BBF">
        <w:rPr>
          <w:sz w:val="24"/>
          <w:szCs w:val="24"/>
        </w:rPr>
        <w:t>3.3. «Прогнозирование доходов от передачи в аренду имущества осуществляется методом прямого расчета, исходя из данных о текущих и планируемых платежах.</w:t>
      </w:r>
    </w:p>
    <w:p w:rsidR="00F64BBF" w:rsidRPr="00F64BBF" w:rsidRDefault="00F64BBF" w:rsidP="00F64BBF">
      <w:pPr>
        <w:shd w:val="clear" w:color="auto" w:fill="FFFFFF"/>
        <w:ind w:left="567" w:right="-426"/>
        <w:jc w:val="both"/>
        <w:rPr>
          <w:sz w:val="24"/>
          <w:szCs w:val="24"/>
        </w:rPr>
      </w:pPr>
      <w:r w:rsidRPr="00F64BBF">
        <w:rPr>
          <w:sz w:val="24"/>
          <w:szCs w:val="24"/>
        </w:rPr>
        <w:t xml:space="preserve">     За основу расчета прогнозируемых годовых начислений принимается сумма начисленных по действующим договорам аренды платежей за месяц, предшествующий месяцу, в котором осуществляется планирование, с учетом сроков их действия, а также платежей по договорам, которые предполагается заключить в планируемом периоде.</w:t>
      </w:r>
    </w:p>
    <w:p w:rsidR="00F64BBF" w:rsidRPr="00F64BBF" w:rsidRDefault="00F64BBF" w:rsidP="00F64BBF">
      <w:pPr>
        <w:ind w:left="567" w:right="-426"/>
        <w:jc w:val="both"/>
        <w:rPr>
          <w:color w:val="000000"/>
          <w:sz w:val="24"/>
          <w:szCs w:val="24"/>
        </w:rPr>
      </w:pPr>
      <w:r w:rsidRPr="00F64BBF">
        <w:rPr>
          <w:color w:val="000000"/>
          <w:sz w:val="24"/>
          <w:szCs w:val="24"/>
        </w:rPr>
        <w:t>Формула расчета:</w:t>
      </w:r>
    </w:p>
    <w:p w:rsidR="00F64BBF" w:rsidRPr="00F64BBF" w:rsidRDefault="00F64BBF" w:rsidP="00F64BBF">
      <w:pPr>
        <w:shd w:val="clear" w:color="auto" w:fill="FFFFFF"/>
        <w:ind w:left="567" w:right="-426" w:firstLine="709"/>
        <w:jc w:val="both"/>
        <w:rPr>
          <w:sz w:val="24"/>
          <w:szCs w:val="24"/>
        </w:rPr>
      </w:pPr>
      <w:r w:rsidRPr="00F64BBF">
        <w:rPr>
          <w:sz w:val="24"/>
          <w:szCs w:val="24"/>
        </w:rPr>
        <w:t>Д=∑</w:t>
      </w:r>
      <w:r w:rsidRPr="00F64BBF">
        <w:rPr>
          <w:sz w:val="24"/>
          <w:szCs w:val="24"/>
          <w:vertAlign w:val="subscript"/>
          <w:lang w:val="en-US"/>
        </w:rPr>
        <w:t>i</w:t>
      </w:r>
      <w:r w:rsidRPr="00F64BBF">
        <w:rPr>
          <w:sz w:val="24"/>
          <w:szCs w:val="24"/>
        </w:rPr>
        <w:t>(А</w:t>
      </w:r>
      <w:proofErr w:type="gramStart"/>
      <w:r w:rsidRPr="00F64BBF">
        <w:rPr>
          <w:sz w:val="24"/>
          <w:szCs w:val="24"/>
          <w:vertAlign w:val="subscript"/>
          <w:lang w:val="en-US"/>
        </w:rPr>
        <w:t>i</w:t>
      </w:r>
      <w:proofErr w:type="gramEnd"/>
      <w:r w:rsidRPr="00F64BBF">
        <w:rPr>
          <w:sz w:val="24"/>
          <w:szCs w:val="24"/>
        </w:rPr>
        <w:t>×М</w:t>
      </w:r>
      <w:r w:rsidRPr="00F64BBF">
        <w:rPr>
          <w:sz w:val="24"/>
          <w:szCs w:val="24"/>
          <w:vertAlign w:val="subscript"/>
          <w:lang w:val="en-US"/>
        </w:rPr>
        <w:t>i</w:t>
      </w:r>
      <w:r w:rsidRPr="00F64BBF">
        <w:rPr>
          <w:sz w:val="24"/>
          <w:szCs w:val="24"/>
        </w:rPr>
        <w:t>+З</w:t>
      </w:r>
      <w:r w:rsidRPr="00F64BBF">
        <w:rPr>
          <w:sz w:val="24"/>
          <w:szCs w:val="24"/>
          <w:vertAlign w:val="subscript"/>
          <w:lang w:val="en-US"/>
        </w:rPr>
        <w:t>i</w:t>
      </w:r>
      <w:r w:rsidRPr="00F64BBF">
        <w:rPr>
          <w:sz w:val="24"/>
          <w:szCs w:val="24"/>
        </w:rPr>
        <w:t>)±Д,   где:</w:t>
      </w:r>
    </w:p>
    <w:p w:rsidR="00F64BBF" w:rsidRPr="00F64BBF" w:rsidRDefault="00F64BBF" w:rsidP="00F64BBF">
      <w:pPr>
        <w:shd w:val="clear" w:color="auto" w:fill="FFFFFF"/>
        <w:ind w:left="567" w:right="-426"/>
        <w:jc w:val="both"/>
        <w:rPr>
          <w:sz w:val="24"/>
          <w:szCs w:val="24"/>
        </w:rPr>
      </w:pPr>
      <w:r w:rsidRPr="00F64BBF">
        <w:rPr>
          <w:sz w:val="24"/>
          <w:szCs w:val="24"/>
        </w:rPr>
        <w:t>Д – прогнозируемый объем доходов;</w:t>
      </w:r>
    </w:p>
    <w:p w:rsidR="00F64BBF" w:rsidRPr="00F64BBF" w:rsidRDefault="00F64BBF" w:rsidP="00F64BBF">
      <w:pPr>
        <w:shd w:val="clear" w:color="auto" w:fill="FFFFFF"/>
        <w:ind w:left="567" w:right="-426"/>
        <w:jc w:val="both"/>
        <w:rPr>
          <w:sz w:val="24"/>
          <w:szCs w:val="24"/>
        </w:rPr>
      </w:pPr>
      <w:r w:rsidRPr="00F64BBF">
        <w:rPr>
          <w:sz w:val="24"/>
          <w:szCs w:val="24"/>
        </w:rPr>
        <w:t>А</w:t>
      </w:r>
      <w:proofErr w:type="gramStart"/>
      <w:r w:rsidRPr="00F64BBF">
        <w:rPr>
          <w:sz w:val="24"/>
          <w:szCs w:val="24"/>
          <w:vertAlign w:val="subscript"/>
          <w:lang w:val="en-US"/>
        </w:rPr>
        <w:t>i</w:t>
      </w:r>
      <w:proofErr w:type="gramEnd"/>
      <w:r w:rsidRPr="00F64BBF">
        <w:rPr>
          <w:sz w:val="24"/>
          <w:szCs w:val="24"/>
        </w:rPr>
        <w:t xml:space="preserve">– размер начислений в месяц по </w:t>
      </w:r>
      <w:r w:rsidRPr="00F64BBF">
        <w:rPr>
          <w:sz w:val="24"/>
          <w:szCs w:val="24"/>
          <w:lang w:val="en-US"/>
        </w:rPr>
        <w:t>i</w:t>
      </w:r>
      <w:r w:rsidRPr="00F64BBF">
        <w:rPr>
          <w:sz w:val="24"/>
          <w:szCs w:val="24"/>
        </w:rPr>
        <w:t xml:space="preserve"> – тому договору аренды;</w:t>
      </w:r>
    </w:p>
    <w:p w:rsidR="00F64BBF" w:rsidRPr="00F64BBF" w:rsidRDefault="00F64BBF" w:rsidP="00F64BBF">
      <w:pPr>
        <w:shd w:val="clear" w:color="auto" w:fill="FFFFFF"/>
        <w:ind w:left="567" w:right="-426"/>
        <w:jc w:val="both"/>
        <w:rPr>
          <w:sz w:val="24"/>
          <w:szCs w:val="24"/>
        </w:rPr>
      </w:pPr>
      <w:r w:rsidRPr="00F64BBF">
        <w:rPr>
          <w:sz w:val="24"/>
          <w:szCs w:val="24"/>
        </w:rPr>
        <w:t>М</w:t>
      </w:r>
      <w:proofErr w:type="gramStart"/>
      <w:r w:rsidRPr="00F64BBF">
        <w:rPr>
          <w:sz w:val="24"/>
          <w:szCs w:val="24"/>
          <w:vertAlign w:val="subscript"/>
          <w:lang w:val="en-US"/>
        </w:rPr>
        <w:t>i</w:t>
      </w:r>
      <w:proofErr w:type="gramEnd"/>
      <w:r w:rsidRPr="00F64BBF">
        <w:rPr>
          <w:sz w:val="24"/>
          <w:szCs w:val="24"/>
        </w:rPr>
        <w:t xml:space="preserve">– число месяцев действия </w:t>
      </w:r>
      <w:r w:rsidRPr="00F64BBF">
        <w:rPr>
          <w:sz w:val="24"/>
          <w:szCs w:val="24"/>
          <w:lang w:val="en-US"/>
        </w:rPr>
        <w:t>i</w:t>
      </w:r>
      <w:r w:rsidRPr="00F64BBF">
        <w:rPr>
          <w:sz w:val="24"/>
          <w:szCs w:val="24"/>
        </w:rPr>
        <w:t xml:space="preserve"> – того договора;</w:t>
      </w:r>
    </w:p>
    <w:p w:rsidR="00F64BBF" w:rsidRPr="00F64BBF" w:rsidRDefault="00F64BBF" w:rsidP="00F64BBF">
      <w:pPr>
        <w:shd w:val="clear" w:color="auto" w:fill="FFFFFF"/>
        <w:ind w:left="567" w:right="-426"/>
        <w:jc w:val="both"/>
        <w:rPr>
          <w:sz w:val="24"/>
          <w:szCs w:val="24"/>
        </w:rPr>
      </w:pPr>
      <w:r w:rsidRPr="00F64BBF">
        <w:rPr>
          <w:sz w:val="24"/>
          <w:szCs w:val="24"/>
        </w:rPr>
        <w:t>З</w:t>
      </w:r>
      <w:proofErr w:type="gramStart"/>
      <w:r w:rsidRPr="00F64BBF">
        <w:rPr>
          <w:sz w:val="24"/>
          <w:szCs w:val="24"/>
          <w:vertAlign w:val="subscript"/>
          <w:lang w:val="en-US"/>
        </w:rPr>
        <w:t>i</w:t>
      </w:r>
      <w:proofErr w:type="gramEnd"/>
      <w:r w:rsidRPr="00F64BBF">
        <w:rPr>
          <w:sz w:val="24"/>
          <w:szCs w:val="24"/>
        </w:rPr>
        <w:t xml:space="preserve"> – сумма задолженности по </w:t>
      </w:r>
      <w:r w:rsidRPr="00F64BBF">
        <w:rPr>
          <w:sz w:val="24"/>
          <w:szCs w:val="24"/>
          <w:lang w:val="en-US"/>
        </w:rPr>
        <w:t>i</w:t>
      </w:r>
      <w:r w:rsidRPr="00F64BBF">
        <w:rPr>
          <w:sz w:val="24"/>
          <w:szCs w:val="24"/>
        </w:rPr>
        <w:t xml:space="preserve"> – тому договору аренды (в случае если должником является организация, находящаяся в стадии банкротства, сумму задолженности по нему учитывать в размере не менее 20%),</w:t>
      </w:r>
    </w:p>
    <w:p w:rsidR="00F64BBF" w:rsidRPr="00F64BBF" w:rsidRDefault="00F64BBF" w:rsidP="00F64BBF">
      <w:pPr>
        <w:shd w:val="clear" w:color="auto" w:fill="FFFFFF"/>
        <w:ind w:left="567" w:right="-426"/>
        <w:jc w:val="both"/>
        <w:rPr>
          <w:sz w:val="24"/>
          <w:szCs w:val="24"/>
        </w:rPr>
      </w:pPr>
      <w:r w:rsidRPr="00F64BBF">
        <w:rPr>
          <w:sz w:val="24"/>
          <w:szCs w:val="24"/>
        </w:rPr>
        <w:t xml:space="preserve">Д – прогнозируемая сумма дополнительных или выпадающих доходов, определяемая исходя </w:t>
      </w:r>
      <w:proofErr w:type="gramStart"/>
      <w:r w:rsidRPr="00F64BBF">
        <w:rPr>
          <w:sz w:val="24"/>
          <w:szCs w:val="24"/>
        </w:rPr>
        <w:t>из</w:t>
      </w:r>
      <w:proofErr w:type="gramEnd"/>
      <w:r w:rsidRPr="00F64BBF">
        <w:rPr>
          <w:sz w:val="24"/>
          <w:szCs w:val="24"/>
        </w:rPr>
        <w:t>:</w:t>
      </w:r>
    </w:p>
    <w:p w:rsidR="00F64BBF" w:rsidRPr="00F64BBF" w:rsidRDefault="00F64BBF" w:rsidP="00F64BBF">
      <w:pPr>
        <w:shd w:val="clear" w:color="auto" w:fill="FFFFFF"/>
        <w:ind w:left="567" w:right="-426"/>
        <w:jc w:val="both"/>
        <w:rPr>
          <w:sz w:val="24"/>
          <w:szCs w:val="24"/>
        </w:rPr>
      </w:pPr>
      <w:r w:rsidRPr="00F64BBF">
        <w:rPr>
          <w:sz w:val="24"/>
          <w:szCs w:val="24"/>
        </w:rPr>
        <w:t>– прекращения существующих либо оформления новых соглашений;</w:t>
      </w:r>
    </w:p>
    <w:p w:rsidR="00F64BBF" w:rsidRPr="00F64BBF" w:rsidRDefault="00F64BBF" w:rsidP="00F64BBF">
      <w:pPr>
        <w:shd w:val="clear" w:color="auto" w:fill="FFFFFF"/>
        <w:ind w:left="567" w:right="-426"/>
        <w:jc w:val="both"/>
        <w:rPr>
          <w:sz w:val="24"/>
          <w:szCs w:val="24"/>
        </w:rPr>
      </w:pPr>
      <w:r w:rsidRPr="00F64BBF">
        <w:rPr>
          <w:sz w:val="24"/>
          <w:szCs w:val="24"/>
        </w:rPr>
        <w:lastRenderedPageBreak/>
        <w:t>– иных факторов, оказывающих влияние на размер платы по соглашениям (изменение размера ставки, используемой при расчете платы, а также кадастровой стоимости имущества)»;</w:t>
      </w:r>
    </w:p>
    <w:p w:rsidR="00F64BBF" w:rsidRPr="00F64BBF" w:rsidRDefault="00F64BBF" w:rsidP="00F64BBF">
      <w:pPr>
        <w:ind w:left="567" w:right="-426"/>
        <w:jc w:val="both"/>
        <w:rPr>
          <w:sz w:val="24"/>
          <w:szCs w:val="24"/>
        </w:rPr>
      </w:pPr>
      <w:r w:rsidRPr="00F64BBF">
        <w:rPr>
          <w:sz w:val="24"/>
          <w:szCs w:val="24"/>
        </w:rPr>
        <w:t>3.4. «Прогнозирование доходов от платежей за пользование жилыми помещениями по договорам социального найма осуществляется методом прямого расчета, исходя из данных о текущих и планируемых платежах.</w:t>
      </w:r>
    </w:p>
    <w:p w:rsidR="00F64BBF" w:rsidRPr="00F64BBF" w:rsidRDefault="00F64BBF" w:rsidP="00F64BBF">
      <w:pPr>
        <w:ind w:left="567" w:right="-426"/>
        <w:jc w:val="both"/>
        <w:rPr>
          <w:sz w:val="24"/>
          <w:szCs w:val="24"/>
        </w:rPr>
      </w:pPr>
      <w:r w:rsidRPr="00F64BBF">
        <w:rPr>
          <w:sz w:val="24"/>
          <w:szCs w:val="24"/>
        </w:rPr>
        <w:t xml:space="preserve">     За основу расчета прогнозируемых годовых начислений принимается сумма начисленных по действующим договорам социального найма за месяц, предшествующий месяцу, в котором осуществляется планирование, с учетом сроков их действия, а также платежей по договорам, которые предполагается пролонгировать или заключить в планируемом периоде.</w:t>
      </w:r>
    </w:p>
    <w:p w:rsidR="00F64BBF" w:rsidRPr="00F64BBF" w:rsidRDefault="00F64BBF" w:rsidP="00F64BBF">
      <w:pPr>
        <w:ind w:left="567" w:right="-426"/>
        <w:jc w:val="both"/>
        <w:rPr>
          <w:color w:val="000000"/>
          <w:sz w:val="24"/>
          <w:szCs w:val="24"/>
        </w:rPr>
      </w:pPr>
      <w:r w:rsidRPr="00F64BBF">
        <w:rPr>
          <w:color w:val="000000"/>
          <w:sz w:val="24"/>
          <w:szCs w:val="24"/>
        </w:rPr>
        <w:t>Формула расчета:</w:t>
      </w:r>
    </w:p>
    <w:p w:rsidR="00F64BBF" w:rsidRPr="00F64BBF" w:rsidRDefault="00F64BBF" w:rsidP="00F64BBF">
      <w:pPr>
        <w:ind w:left="567" w:right="-426" w:firstLine="709"/>
        <w:jc w:val="both"/>
        <w:rPr>
          <w:sz w:val="24"/>
          <w:szCs w:val="24"/>
        </w:rPr>
      </w:pPr>
    </w:p>
    <w:p w:rsidR="00F64BBF" w:rsidRPr="00F64BBF" w:rsidRDefault="00F64BBF" w:rsidP="00F64BBF">
      <w:pPr>
        <w:ind w:left="567" w:right="-426" w:firstLine="709"/>
        <w:jc w:val="both"/>
        <w:rPr>
          <w:sz w:val="24"/>
          <w:szCs w:val="24"/>
        </w:rPr>
      </w:pPr>
      <w:r w:rsidRPr="00F64BBF">
        <w:rPr>
          <w:sz w:val="24"/>
          <w:szCs w:val="24"/>
        </w:rPr>
        <w:t>Д=∑</w:t>
      </w:r>
      <w:r w:rsidRPr="00F64BBF">
        <w:rPr>
          <w:sz w:val="24"/>
          <w:szCs w:val="24"/>
          <w:vertAlign w:val="subscript"/>
          <w:lang w:val="en-US"/>
        </w:rPr>
        <w:t>i</w:t>
      </w:r>
      <w:proofErr w:type="gramStart"/>
      <w:r w:rsidRPr="00F64BBF">
        <w:rPr>
          <w:sz w:val="24"/>
          <w:szCs w:val="24"/>
        </w:rPr>
        <w:t>П</w:t>
      </w:r>
      <w:proofErr w:type="gramEnd"/>
      <w:r w:rsidRPr="00F64BBF">
        <w:rPr>
          <w:sz w:val="24"/>
          <w:szCs w:val="24"/>
          <w:vertAlign w:val="subscript"/>
          <w:lang w:val="en-US"/>
        </w:rPr>
        <w:t>i</w:t>
      </w:r>
      <w:r w:rsidRPr="00F64BBF">
        <w:rPr>
          <w:sz w:val="24"/>
          <w:szCs w:val="24"/>
        </w:rPr>
        <w:t>×А</w:t>
      </w:r>
      <w:r w:rsidRPr="00F64BBF">
        <w:rPr>
          <w:sz w:val="24"/>
          <w:szCs w:val="24"/>
          <w:vertAlign w:val="subscript"/>
          <w:lang w:val="en-US"/>
        </w:rPr>
        <w:t>i</w:t>
      </w:r>
      <w:r w:rsidRPr="00F64BBF">
        <w:rPr>
          <w:sz w:val="24"/>
          <w:szCs w:val="24"/>
        </w:rPr>
        <w:t>×М</w:t>
      </w:r>
      <w:r w:rsidRPr="00F64BBF">
        <w:rPr>
          <w:sz w:val="24"/>
          <w:szCs w:val="24"/>
          <w:vertAlign w:val="subscript"/>
          <w:lang w:val="en-US"/>
        </w:rPr>
        <w:t>i</w:t>
      </w:r>
      <w:r w:rsidRPr="00F64BBF">
        <w:rPr>
          <w:sz w:val="24"/>
          <w:szCs w:val="24"/>
        </w:rPr>
        <w:t>,   где:</w:t>
      </w:r>
    </w:p>
    <w:p w:rsidR="00F64BBF" w:rsidRPr="00F64BBF" w:rsidRDefault="00F64BBF" w:rsidP="00F64BBF">
      <w:pPr>
        <w:ind w:left="567" w:right="-426" w:firstLine="709"/>
        <w:jc w:val="both"/>
        <w:rPr>
          <w:sz w:val="24"/>
          <w:szCs w:val="24"/>
        </w:rPr>
      </w:pPr>
    </w:p>
    <w:p w:rsidR="00F64BBF" w:rsidRPr="00F64BBF" w:rsidRDefault="00F64BBF" w:rsidP="00F64BBF">
      <w:pPr>
        <w:ind w:left="567" w:right="-426"/>
        <w:jc w:val="both"/>
        <w:rPr>
          <w:sz w:val="24"/>
          <w:szCs w:val="24"/>
        </w:rPr>
      </w:pPr>
      <w:r w:rsidRPr="00F64BBF">
        <w:rPr>
          <w:sz w:val="24"/>
          <w:szCs w:val="24"/>
        </w:rPr>
        <w:t>Д – прогнозируемый объем доходов;</w:t>
      </w:r>
    </w:p>
    <w:p w:rsidR="00F64BBF" w:rsidRPr="00F64BBF" w:rsidRDefault="00F64BBF" w:rsidP="00F64BBF">
      <w:pPr>
        <w:ind w:left="567" w:right="-426"/>
        <w:jc w:val="both"/>
        <w:rPr>
          <w:sz w:val="24"/>
          <w:szCs w:val="24"/>
        </w:rPr>
      </w:pPr>
      <w:r w:rsidRPr="00F64BBF">
        <w:rPr>
          <w:sz w:val="24"/>
          <w:szCs w:val="24"/>
        </w:rPr>
        <w:t>П</w:t>
      </w:r>
      <w:proofErr w:type="gramStart"/>
      <w:r w:rsidRPr="00F64BBF">
        <w:rPr>
          <w:sz w:val="24"/>
          <w:szCs w:val="24"/>
          <w:vertAlign w:val="subscript"/>
          <w:lang w:val="en-US"/>
        </w:rPr>
        <w:t>i</w:t>
      </w:r>
      <w:proofErr w:type="gramEnd"/>
      <w:r w:rsidRPr="00F64BBF">
        <w:rPr>
          <w:sz w:val="24"/>
          <w:szCs w:val="24"/>
          <w:vertAlign w:val="subscript"/>
        </w:rPr>
        <w:t xml:space="preserve"> </w:t>
      </w:r>
      <w:r w:rsidRPr="00F64BBF">
        <w:rPr>
          <w:sz w:val="24"/>
          <w:szCs w:val="24"/>
        </w:rPr>
        <w:t>– площадь муниципального жилого фонда по i – тому договору социального найма;</w:t>
      </w:r>
    </w:p>
    <w:p w:rsidR="00F64BBF" w:rsidRPr="00F64BBF" w:rsidRDefault="00F64BBF" w:rsidP="00F64BBF">
      <w:pPr>
        <w:ind w:left="567" w:right="-426"/>
        <w:jc w:val="both"/>
        <w:rPr>
          <w:sz w:val="24"/>
          <w:szCs w:val="24"/>
        </w:rPr>
      </w:pPr>
      <w:proofErr w:type="spellStart"/>
      <w:r w:rsidRPr="00F64BBF">
        <w:rPr>
          <w:sz w:val="24"/>
          <w:szCs w:val="24"/>
        </w:rPr>
        <w:t>А</w:t>
      </w:r>
      <w:proofErr w:type="gramStart"/>
      <w:r w:rsidRPr="00F64BBF">
        <w:rPr>
          <w:sz w:val="24"/>
          <w:szCs w:val="24"/>
          <w:vertAlign w:val="subscript"/>
        </w:rPr>
        <w:t>i</w:t>
      </w:r>
      <w:proofErr w:type="spellEnd"/>
      <w:proofErr w:type="gramEnd"/>
      <w:r w:rsidRPr="00F64BBF">
        <w:rPr>
          <w:sz w:val="24"/>
          <w:szCs w:val="24"/>
        </w:rPr>
        <w:t xml:space="preserve"> – размер платы, установленный нормативно-правовыми актами местного самоуправления за наем жилого помещения за 1 </w:t>
      </w:r>
      <w:proofErr w:type="spellStart"/>
      <w:r w:rsidRPr="00F64BBF">
        <w:rPr>
          <w:sz w:val="24"/>
          <w:szCs w:val="24"/>
        </w:rPr>
        <w:t>кв.м</w:t>
      </w:r>
      <w:proofErr w:type="spellEnd"/>
      <w:r w:rsidRPr="00F64BBF">
        <w:rPr>
          <w:sz w:val="24"/>
          <w:szCs w:val="24"/>
        </w:rPr>
        <w:t>. в месяц по i – тому договору социального найма;</w:t>
      </w:r>
    </w:p>
    <w:p w:rsidR="00F64BBF" w:rsidRPr="00F64BBF" w:rsidRDefault="00F64BBF" w:rsidP="00F64BBF">
      <w:pPr>
        <w:ind w:left="567" w:right="-426"/>
        <w:jc w:val="both"/>
        <w:rPr>
          <w:sz w:val="24"/>
          <w:szCs w:val="24"/>
        </w:rPr>
      </w:pPr>
      <w:proofErr w:type="spellStart"/>
      <w:r w:rsidRPr="00F64BBF">
        <w:rPr>
          <w:sz w:val="24"/>
          <w:szCs w:val="24"/>
        </w:rPr>
        <w:t>М</w:t>
      </w:r>
      <w:proofErr w:type="gramStart"/>
      <w:r w:rsidRPr="00F64BBF">
        <w:rPr>
          <w:sz w:val="24"/>
          <w:szCs w:val="24"/>
          <w:vertAlign w:val="subscript"/>
        </w:rPr>
        <w:t>i</w:t>
      </w:r>
      <w:proofErr w:type="spellEnd"/>
      <w:proofErr w:type="gramEnd"/>
      <w:r w:rsidRPr="00F64BBF">
        <w:rPr>
          <w:sz w:val="24"/>
          <w:szCs w:val="24"/>
        </w:rPr>
        <w:t xml:space="preserve"> – число месяцев действия i – того договора социального найма»;</w:t>
      </w:r>
    </w:p>
    <w:p w:rsidR="00F64BBF" w:rsidRPr="00F64BBF" w:rsidRDefault="00F64BBF" w:rsidP="00F64BBF">
      <w:pPr>
        <w:ind w:left="567" w:right="-426"/>
        <w:jc w:val="both"/>
        <w:rPr>
          <w:sz w:val="24"/>
          <w:szCs w:val="24"/>
        </w:rPr>
      </w:pPr>
      <w:r w:rsidRPr="00F64BBF">
        <w:rPr>
          <w:sz w:val="24"/>
          <w:szCs w:val="24"/>
        </w:rPr>
        <w:t xml:space="preserve">3.5. «Прогноз </w:t>
      </w:r>
      <w:r w:rsidRPr="00F64BBF">
        <w:rPr>
          <w:color w:val="000000"/>
          <w:sz w:val="24"/>
          <w:szCs w:val="24"/>
        </w:rPr>
        <w:t>поступлений доходов от оказания платных услуг (работ) получателями средств бюджетов муниципальных районов, городских и сельских поселений осуществляется методом прямого расчета по следующей формуле</w:t>
      </w:r>
      <w:proofErr w:type="gramStart"/>
      <w:r w:rsidRPr="00F64BBF">
        <w:rPr>
          <w:color w:val="000000"/>
          <w:sz w:val="24"/>
          <w:szCs w:val="24"/>
        </w:rPr>
        <w:t>:</w:t>
      </w:r>
      <w:proofErr w:type="gramEnd"/>
    </w:p>
    <w:p w:rsidR="00F64BBF" w:rsidRPr="00F64BBF" w:rsidRDefault="00F64BBF" w:rsidP="00F64BBF">
      <w:pPr>
        <w:ind w:left="567" w:right="-426" w:firstLine="539"/>
        <w:jc w:val="both"/>
        <w:rPr>
          <w:sz w:val="24"/>
          <w:szCs w:val="24"/>
        </w:rPr>
      </w:pPr>
      <w:r w:rsidRPr="00F64BBF">
        <w:rPr>
          <w:noProof/>
          <w:sz w:val="24"/>
          <w:szCs w:val="24"/>
        </w:rPr>
        <w:drawing>
          <wp:inline distT="0" distB="0" distL="0" distR="0" wp14:anchorId="6AF724C9" wp14:editId="264B316D">
            <wp:extent cx="1076325" cy="4762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6325" cy="476250"/>
                    </a:xfrm>
                    <a:prstGeom prst="rect">
                      <a:avLst/>
                    </a:prstGeom>
                    <a:noFill/>
                    <a:ln>
                      <a:noFill/>
                    </a:ln>
                  </pic:spPr>
                </pic:pic>
              </a:graphicData>
            </a:graphic>
          </wp:inline>
        </w:drawing>
      </w:r>
      <w:r w:rsidRPr="00F64BBF">
        <w:rPr>
          <w:sz w:val="24"/>
          <w:szCs w:val="24"/>
        </w:rPr>
        <w:t xml:space="preserve">,   </w:t>
      </w:r>
      <w:r w:rsidRPr="00F64BBF">
        <w:rPr>
          <w:color w:val="000000"/>
          <w:sz w:val="24"/>
          <w:szCs w:val="24"/>
        </w:rPr>
        <w:t>где:</w:t>
      </w:r>
    </w:p>
    <w:p w:rsidR="00F64BBF" w:rsidRPr="00F64BBF" w:rsidRDefault="00F64BBF" w:rsidP="00F64BBF">
      <w:pPr>
        <w:ind w:left="567" w:right="-426"/>
        <w:jc w:val="both"/>
        <w:rPr>
          <w:sz w:val="24"/>
          <w:szCs w:val="24"/>
        </w:rPr>
      </w:pPr>
      <w:proofErr w:type="spellStart"/>
      <w:r w:rsidRPr="00F64BBF">
        <w:rPr>
          <w:color w:val="000000"/>
          <w:sz w:val="24"/>
          <w:szCs w:val="24"/>
        </w:rPr>
        <w:t>Д</w:t>
      </w:r>
      <w:r w:rsidRPr="00F64BBF">
        <w:rPr>
          <w:color w:val="000000"/>
          <w:sz w:val="24"/>
          <w:szCs w:val="24"/>
          <w:vertAlign w:val="subscript"/>
        </w:rPr>
        <w:t>усл</w:t>
      </w:r>
      <w:proofErr w:type="spellEnd"/>
      <w:r w:rsidRPr="00F64BBF">
        <w:rPr>
          <w:color w:val="000000"/>
          <w:sz w:val="24"/>
          <w:szCs w:val="24"/>
        </w:rPr>
        <w:t xml:space="preserve"> – прогнозируемый объем доходов от оказания платных услуг (работ);</w:t>
      </w:r>
    </w:p>
    <w:p w:rsidR="00F64BBF" w:rsidRPr="00F64BBF" w:rsidRDefault="00F64BBF" w:rsidP="00F64BBF">
      <w:pPr>
        <w:ind w:left="567" w:right="-426"/>
        <w:jc w:val="both"/>
        <w:rPr>
          <w:sz w:val="24"/>
          <w:szCs w:val="24"/>
        </w:rPr>
      </w:pPr>
      <w:r w:rsidRPr="00F64BBF">
        <w:rPr>
          <w:color w:val="000000"/>
          <w:sz w:val="24"/>
          <w:szCs w:val="24"/>
        </w:rPr>
        <w:t>К</w:t>
      </w:r>
      <w:proofErr w:type="gramStart"/>
      <w:r w:rsidRPr="00F64BBF">
        <w:rPr>
          <w:color w:val="000000"/>
          <w:sz w:val="24"/>
          <w:szCs w:val="24"/>
          <w:vertAlign w:val="subscript"/>
          <w:lang w:val="en-US"/>
        </w:rPr>
        <w:t>i</w:t>
      </w:r>
      <w:proofErr w:type="gramEnd"/>
      <w:r w:rsidRPr="00F64BBF">
        <w:rPr>
          <w:color w:val="000000"/>
          <w:sz w:val="24"/>
          <w:szCs w:val="24"/>
        </w:rPr>
        <w:t xml:space="preserve"> – прогнозируемое количество предоставленных услуг </w:t>
      </w:r>
      <w:r w:rsidRPr="00F64BBF">
        <w:rPr>
          <w:color w:val="000000"/>
          <w:sz w:val="24"/>
          <w:szCs w:val="24"/>
          <w:lang w:val="en-US"/>
        </w:rPr>
        <w:t>i</w:t>
      </w:r>
      <w:r w:rsidRPr="00F64BBF">
        <w:rPr>
          <w:color w:val="000000"/>
          <w:sz w:val="24"/>
          <w:szCs w:val="24"/>
        </w:rPr>
        <w:t>-го вида казенным учреждением;</w:t>
      </w:r>
    </w:p>
    <w:p w:rsidR="00F64BBF" w:rsidRPr="00F64BBF" w:rsidRDefault="00F64BBF" w:rsidP="00F64BBF">
      <w:pPr>
        <w:ind w:left="567" w:right="-426"/>
        <w:jc w:val="both"/>
        <w:rPr>
          <w:sz w:val="24"/>
          <w:szCs w:val="24"/>
        </w:rPr>
      </w:pPr>
      <w:r w:rsidRPr="00F64BBF">
        <w:rPr>
          <w:color w:val="000000"/>
          <w:sz w:val="24"/>
          <w:szCs w:val="24"/>
          <w:lang w:val="en-US"/>
        </w:rPr>
        <w:t>S</w:t>
      </w:r>
      <w:r w:rsidRPr="00F64BBF">
        <w:rPr>
          <w:color w:val="000000"/>
          <w:sz w:val="24"/>
          <w:szCs w:val="24"/>
          <w:vertAlign w:val="subscript"/>
          <w:lang w:val="en-US"/>
        </w:rPr>
        <w:t>i</w:t>
      </w:r>
      <w:r w:rsidRPr="00F64BBF">
        <w:rPr>
          <w:color w:val="000000"/>
          <w:sz w:val="24"/>
          <w:szCs w:val="24"/>
        </w:rPr>
        <w:t xml:space="preserve"> – стоимость предоставления услуги </w:t>
      </w:r>
      <w:r w:rsidRPr="00F64BBF">
        <w:rPr>
          <w:color w:val="000000"/>
          <w:sz w:val="24"/>
          <w:szCs w:val="24"/>
          <w:lang w:val="en-US"/>
        </w:rPr>
        <w:t>i</w:t>
      </w:r>
      <w:r w:rsidRPr="00F64BBF">
        <w:rPr>
          <w:color w:val="000000"/>
          <w:sz w:val="24"/>
          <w:szCs w:val="24"/>
        </w:rPr>
        <w:t xml:space="preserve">-го вида в соответствии с размерами, утвержденными Прейскурантом платных услуг (работ) в казенном учреждении»; </w:t>
      </w:r>
    </w:p>
    <w:p w:rsidR="00F64BBF" w:rsidRPr="00F64BBF" w:rsidRDefault="00F64BBF" w:rsidP="00F64BBF">
      <w:pPr>
        <w:ind w:left="567" w:right="-426"/>
        <w:jc w:val="both"/>
        <w:rPr>
          <w:sz w:val="24"/>
          <w:szCs w:val="24"/>
        </w:rPr>
      </w:pPr>
      <w:r w:rsidRPr="00F64BBF">
        <w:rPr>
          <w:sz w:val="24"/>
          <w:szCs w:val="24"/>
        </w:rPr>
        <w:t>3.7. «Прогнозирование доходов от уплаты государственной пошлины осуществляется с помощью метода усреднения и используется следующая формула расчета:</w:t>
      </w:r>
    </w:p>
    <w:p w:rsidR="00F64BBF" w:rsidRPr="00F64BBF" w:rsidRDefault="00F64BBF" w:rsidP="00F64BBF">
      <w:pPr>
        <w:ind w:left="567" w:right="-426" w:firstLine="720"/>
        <w:jc w:val="both"/>
        <w:rPr>
          <w:sz w:val="24"/>
          <w:szCs w:val="24"/>
        </w:rPr>
      </w:pPr>
      <w:proofErr w:type="spellStart"/>
      <w:r w:rsidRPr="00F64BBF">
        <w:rPr>
          <w:sz w:val="24"/>
          <w:szCs w:val="24"/>
        </w:rPr>
        <w:t>Гп</w:t>
      </w:r>
      <w:proofErr w:type="spellEnd"/>
      <w:proofErr w:type="gramStart"/>
      <w:r w:rsidRPr="00F64BBF">
        <w:rPr>
          <w:sz w:val="24"/>
          <w:szCs w:val="24"/>
          <w:vertAlign w:val="subscript"/>
          <w:lang w:val="en-US"/>
        </w:rPr>
        <w:t>t</w:t>
      </w:r>
      <w:proofErr w:type="gramEnd"/>
      <w:r w:rsidRPr="00F64BBF">
        <w:rPr>
          <w:sz w:val="24"/>
          <w:szCs w:val="24"/>
        </w:rPr>
        <w:t>=Ф</w:t>
      </w:r>
      <w:r w:rsidRPr="00F64BBF">
        <w:rPr>
          <w:sz w:val="24"/>
          <w:szCs w:val="24"/>
          <w:vertAlign w:val="subscript"/>
          <w:lang w:val="en-US"/>
        </w:rPr>
        <w:t>i</w:t>
      </w:r>
      <w:r w:rsidRPr="00F64BBF">
        <w:rPr>
          <w:sz w:val="24"/>
          <w:szCs w:val="24"/>
        </w:rPr>
        <w:t>/</w:t>
      </w:r>
      <w:r w:rsidRPr="00F64BBF">
        <w:rPr>
          <w:sz w:val="24"/>
          <w:szCs w:val="24"/>
          <w:lang w:val="en-US"/>
        </w:rPr>
        <w:t>i</w:t>
      </w:r>
      <w:r w:rsidRPr="00F64BBF">
        <w:rPr>
          <w:sz w:val="24"/>
          <w:szCs w:val="24"/>
        </w:rPr>
        <w:t>*12, где:</w:t>
      </w:r>
    </w:p>
    <w:p w:rsidR="00F64BBF" w:rsidRPr="00F64BBF" w:rsidRDefault="00F64BBF" w:rsidP="00F64BBF">
      <w:pPr>
        <w:ind w:left="567" w:right="-426"/>
        <w:jc w:val="both"/>
        <w:rPr>
          <w:sz w:val="24"/>
          <w:szCs w:val="24"/>
        </w:rPr>
      </w:pPr>
      <w:proofErr w:type="spellStart"/>
      <w:r w:rsidRPr="00F64BBF">
        <w:rPr>
          <w:sz w:val="24"/>
          <w:szCs w:val="24"/>
        </w:rPr>
        <w:t>Гп</w:t>
      </w:r>
      <w:proofErr w:type="spellEnd"/>
      <w:proofErr w:type="gramStart"/>
      <w:r w:rsidRPr="00F64BBF">
        <w:rPr>
          <w:sz w:val="24"/>
          <w:szCs w:val="24"/>
          <w:vertAlign w:val="subscript"/>
          <w:lang w:val="en-US"/>
        </w:rPr>
        <w:t>t</w:t>
      </w:r>
      <w:proofErr w:type="gramEnd"/>
      <w:r w:rsidRPr="00F64BBF">
        <w:rPr>
          <w:sz w:val="24"/>
          <w:szCs w:val="24"/>
          <w:vertAlign w:val="subscript"/>
        </w:rPr>
        <w:t xml:space="preserve"> </w:t>
      </w:r>
      <w:r w:rsidRPr="00F64BBF">
        <w:rPr>
          <w:sz w:val="24"/>
          <w:szCs w:val="24"/>
        </w:rPr>
        <w:t>– ожидаемое поступление государственной пошлины в отчетном году;</w:t>
      </w:r>
    </w:p>
    <w:p w:rsidR="00F64BBF" w:rsidRPr="00F64BBF" w:rsidRDefault="00F64BBF" w:rsidP="00F64BBF">
      <w:pPr>
        <w:ind w:left="567" w:right="-426"/>
        <w:jc w:val="both"/>
        <w:rPr>
          <w:sz w:val="24"/>
          <w:szCs w:val="24"/>
        </w:rPr>
      </w:pPr>
      <w:r w:rsidRPr="00F64BBF">
        <w:rPr>
          <w:sz w:val="24"/>
          <w:szCs w:val="24"/>
        </w:rPr>
        <w:t>Ф</w:t>
      </w:r>
      <w:r w:rsidRPr="00F64BBF">
        <w:rPr>
          <w:sz w:val="24"/>
          <w:szCs w:val="24"/>
          <w:vertAlign w:val="subscript"/>
          <w:lang w:val="en-US"/>
        </w:rPr>
        <w:t>i</w:t>
      </w:r>
      <w:r w:rsidRPr="00F64BBF">
        <w:rPr>
          <w:sz w:val="24"/>
          <w:szCs w:val="24"/>
          <w:vertAlign w:val="subscript"/>
        </w:rPr>
        <w:t xml:space="preserve"> </w:t>
      </w:r>
      <w:r w:rsidRPr="00F64BBF">
        <w:rPr>
          <w:sz w:val="24"/>
          <w:szCs w:val="24"/>
        </w:rPr>
        <w:t>– фактическое поступление государственной пошлины с нарастающим итогом на отчетную дату</w:t>
      </w:r>
      <w:proofErr w:type="gramStart"/>
      <w:r w:rsidRPr="00F64BBF">
        <w:rPr>
          <w:sz w:val="24"/>
          <w:szCs w:val="24"/>
        </w:rPr>
        <w:t xml:space="preserve"> ;</w:t>
      </w:r>
      <w:proofErr w:type="gramEnd"/>
    </w:p>
    <w:p w:rsidR="00F64BBF" w:rsidRPr="00F64BBF" w:rsidRDefault="00F64BBF" w:rsidP="00F64BBF">
      <w:pPr>
        <w:ind w:left="567" w:right="-426"/>
        <w:jc w:val="both"/>
        <w:rPr>
          <w:sz w:val="24"/>
          <w:szCs w:val="24"/>
        </w:rPr>
      </w:pPr>
      <w:r w:rsidRPr="00F64BBF">
        <w:rPr>
          <w:sz w:val="24"/>
          <w:szCs w:val="24"/>
          <w:lang w:val="en-US"/>
        </w:rPr>
        <w:t>i</w:t>
      </w:r>
      <w:r w:rsidRPr="00F64BBF">
        <w:rPr>
          <w:sz w:val="24"/>
          <w:szCs w:val="24"/>
        </w:rPr>
        <w:t xml:space="preserve"> - количество календарных месяцев»;</w:t>
      </w:r>
    </w:p>
    <w:p w:rsidR="00F64BBF" w:rsidRPr="00F64BBF" w:rsidRDefault="00F64BBF" w:rsidP="00F64BBF">
      <w:pPr>
        <w:ind w:left="567" w:right="-426"/>
        <w:jc w:val="both"/>
        <w:rPr>
          <w:sz w:val="24"/>
          <w:szCs w:val="24"/>
        </w:rPr>
      </w:pPr>
      <w:r w:rsidRPr="00F64BBF">
        <w:rPr>
          <w:sz w:val="24"/>
          <w:szCs w:val="24"/>
        </w:rPr>
        <w:t>1.2. методику прогнозирования дополнить пунктами 3.8., 3.9., следующего содержания:</w:t>
      </w:r>
    </w:p>
    <w:p w:rsidR="00F64BBF" w:rsidRPr="00F64BBF" w:rsidRDefault="00F64BBF" w:rsidP="00F64BBF">
      <w:pPr>
        <w:ind w:left="567" w:right="-426"/>
        <w:jc w:val="both"/>
        <w:rPr>
          <w:sz w:val="24"/>
          <w:szCs w:val="24"/>
        </w:rPr>
      </w:pPr>
      <w:r w:rsidRPr="00F64BBF">
        <w:rPr>
          <w:sz w:val="24"/>
          <w:szCs w:val="24"/>
        </w:rPr>
        <w:t>3.8. «</w:t>
      </w:r>
      <w:r w:rsidRPr="00F64BBF">
        <w:rPr>
          <w:color w:val="000000"/>
          <w:sz w:val="24"/>
          <w:szCs w:val="24"/>
        </w:rPr>
        <w:t>Прогнозирование объема д</w:t>
      </w:r>
      <w:r w:rsidRPr="00F64BBF">
        <w:rPr>
          <w:sz w:val="24"/>
          <w:szCs w:val="24"/>
        </w:rPr>
        <w:t xml:space="preserve">оходов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в части реализации материальных запасов по указанному имуществу осуществляется из минимального поступления </w:t>
      </w:r>
      <w:proofErr w:type="gramStart"/>
      <w:r w:rsidRPr="00F64BBF">
        <w:rPr>
          <w:sz w:val="24"/>
          <w:szCs w:val="24"/>
        </w:rPr>
        <w:t>за</w:t>
      </w:r>
      <w:proofErr w:type="gramEnd"/>
      <w:r w:rsidRPr="00F64BBF">
        <w:rPr>
          <w:sz w:val="24"/>
          <w:szCs w:val="24"/>
        </w:rPr>
        <w:t xml:space="preserve"> предшествующие 3 года текущему финансовому году»;</w:t>
      </w:r>
    </w:p>
    <w:p w:rsidR="00F64BBF" w:rsidRPr="00F64BBF" w:rsidRDefault="00F64BBF" w:rsidP="00F64BBF">
      <w:pPr>
        <w:ind w:left="567" w:right="-426"/>
        <w:jc w:val="both"/>
        <w:rPr>
          <w:sz w:val="24"/>
          <w:szCs w:val="24"/>
        </w:rPr>
      </w:pPr>
      <w:r w:rsidRPr="00F64BBF">
        <w:rPr>
          <w:sz w:val="24"/>
          <w:szCs w:val="24"/>
        </w:rPr>
        <w:t>3.9. «Прогнозирование доходов от продажи земельных участков, государственная собственность на которые не разграничена и которые расположены в границах межселенных территорий муниципальных районов, сельских и городских поселений осуществляется из минимального поступления за 3 предшествующие года текущему финансовому году»;</w:t>
      </w:r>
    </w:p>
    <w:p w:rsidR="00F64BBF" w:rsidRPr="00F64BBF" w:rsidRDefault="00F64BBF" w:rsidP="00F64BBF">
      <w:pPr>
        <w:widowControl w:val="0"/>
        <w:shd w:val="clear" w:color="auto" w:fill="FFFFFF"/>
        <w:autoSpaceDE w:val="0"/>
        <w:autoSpaceDN w:val="0"/>
        <w:adjustRightInd w:val="0"/>
        <w:ind w:left="567" w:right="-426"/>
        <w:jc w:val="both"/>
        <w:rPr>
          <w:sz w:val="24"/>
          <w:szCs w:val="24"/>
        </w:rPr>
      </w:pPr>
      <w:r w:rsidRPr="00F64BBF">
        <w:rPr>
          <w:sz w:val="24"/>
          <w:szCs w:val="24"/>
        </w:rPr>
        <w:t>2. Настоящее постановление вступает в силу со дня опубликования в Информационном бюллетене Чамзинского муниципального района.</w:t>
      </w:r>
    </w:p>
    <w:p w:rsidR="00F64BBF" w:rsidRPr="00F64BBF" w:rsidRDefault="00F64BBF" w:rsidP="00F64BBF">
      <w:pPr>
        <w:ind w:left="567" w:right="-426"/>
        <w:jc w:val="both"/>
        <w:rPr>
          <w:sz w:val="24"/>
          <w:szCs w:val="24"/>
        </w:rPr>
      </w:pPr>
      <w:r w:rsidRPr="00F64BBF">
        <w:rPr>
          <w:sz w:val="24"/>
          <w:szCs w:val="24"/>
        </w:rPr>
        <w:t xml:space="preserve"> </w:t>
      </w:r>
    </w:p>
    <w:p w:rsidR="00F64BBF" w:rsidRPr="00F64BBF" w:rsidRDefault="00F64BBF" w:rsidP="00F64BBF">
      <w:pPr>
        <w:ind w:left="567" w:right="-426"/>
        <w:rPr>
          <w:color w:val="000000"/>
          <w:sz w:val="24"/>
          <w:szCs w:val="24"/>
        </w:rPr>
      </w:pPr>
      <w:r w:rsidRPr="00F64BBF">
        <w:rPr>
          <w:color w:val="000000"/>
          <w:sz w:val="24"/>
          <w:szCs w:val="24"/>
        </w:rPr>
        <w:t>Глава Чамзинского муниципального района</w:t>
      </w:r>
      <w:r>
        <w:rPr>
          <w:color w:val="000000"/>
          <w:sz w:val="24"/>
          <w:szCs w:val="24"/>
        </w:rPr>
        <w:t xml:space="preserve"> </w:t>
      </w:r>
      <w:r w:rsidRPr="00F64BBF">
        <w:rPr>
          <w:color w:val="000000"/>
          <w:sz w:val="24"/>
          <w:szCs w:val="24"/>
        </w:rPr>
        <w:t xml:space="preserve">Республики Мордовия        </w:t>
      </w:r>
      <w:r>
        <w:rPr>
          <w:color w:val="000000"/>
          <w:sz w:val="24"/>
          <w:szCs w:val="24"/>
        </w:rPr>
        <w:t xml:space="preserve">                </w:t>
      </w:r>
      <w:r w:rsidRPr="00F64BBF">
        <w:rPr>
          <w:color w:val="000000"/>
          <w:sz w:val="24"/>
          <w:szCs w:val="24"/>
        </w:rPr>
        <w:t>В.Г.Цыбаков</w:t>
      </w:r>
    </w:p>
    <w:p w:rsidR="00F64BBF" w:rsidRPr="00F64BBF" w:rsidRDefault="00F64BBF" w:rsidP="00F64BBF">
      <w:pPr>
        <w:ind w:left="567" w:right="-426"/>
        <w:jc w:val="right"/>
        <w:rPr>
          <w:color w:val="000000"/>
          <w:sz w:val="24"/>
          <w:szCs w:val="24"/>
        </w:rPr>
      </w:pPr>
    </w:p>
    <w:p w:rsidR="00F64BBF" w:rsidRPr="00F64BBF" w:rsidRDefault="00F64BBF" w:rsidP="00F64BBF">
      <w:pPr>
        <w:ind w:left="284" w:right="-426"/>
        <w:jc w:val="both"/>
        <w:rPr>
          <w:sz w:val="24"/>
          <w:szCs w:val="24"/>
        </w:rPr>
      </w:pPr>
      <w:r>
        <w:rPr>
          <w:sz w:val="24"/>
          <w:szCs w:val="24"/>
        </w:rPr>
        <w:t>=============================================================================</w:t>
      </w:r>
    </w:p>
    <w:p w:rsidR="00F64BBF" w:rsidRPr="00E44182" w:rsidRDefault="00F64BBF" w:rsidP="00F64BBF">
      <w:pPr>
        <w:pStyle w:val="1"/>
        <w:spacing w:before="0" w:after="0"/>
        <w:ind w:left="284" w:right="-426"/>
        <w:rPr>
          <w:rFonts w:ascii="Times New Roman" w:hAnsi="Times New Roman" w:cs="Times New Roman"/>
          <w:b w:val="0"/>
          <w:color w:val="auto"/>
        </w:rPr>
      </w:pPr>
      <w:r w:rsidRPr="00E44182">
        <w:rPr>
          <w:rFonts w:ascii="Times New Roman" w:hAnsi="Times New Roman" w:cs="Times New Roman"/>
          <w:b w:val="0"/>
          <w:color w:val="auto"/>
        </w:rPr>
        <w:t>Администрация Чамзинского муниципального района</w:t>
      </w:r>
    </w:p>
    <w:p w:rsidR="00F64BBF" w:rsidRPr="00E44182" w:rsidRDefault="00F64BBF" w:rsidP="00F64BBF">
      <w:pPr>
        <w:ind w:left="284" w:right="-426"/>
        <w:jc w:val="center"/>
        <w:rPr>
          <w:sz w:val="24"/>
          <w:szCs w:val="24"/>
        </w:rPr>
      </w:pPr>
      <w:r w:rsidRPr="00E44182">
        <w:rPr>
          <w:sz w:val="24"/>
          <w:szCs w:val="24"/>
        </w:rPr>
        <w:t>Республики Мордовия</w:t>
      </w:r>
    </w:p>
    <w:p w:rsidR="00F64BBF" w:rsidRPr="00E44182" w:rsidRDefault="00F64BBF" w:rsidP="00F64BBF">
      <w:pPr>
        <w:ind w:left="284" w:right="-426"/>
        <w:jc w:val="center"/>
        <w:rPr>
          <w:sz w:val="24"/>
          <w:szCs w:val="24"/>
        </w:rPr>
      </w:pPr>
    </w:p>
    <w:p w:rsidR="00F64BBF" w:rsidRPr="00E44182" w:rsidRDefault="00F64BBF" w:rsidP="00F64BBF">
      <w:pPr>
        <w:ind w:left="284" w:right="-426"/>
        <w:jc w:val="center"/>
        <w:rPr>
          <w:b/>
          <w:sz w:val="24"/>
          <w:szCs w:val="24"/>
        </w:rPr>
      </w:pPr>
      <w:r w:rsidRPr="00E44182">
        <w:rPr>
          <w:b/>
          <w:sz w:val="24"/>
          <w:szCs w:val="24"/>
        </w:rPr>
        <w:t>ПОСТАНОВЛЕНИЕ</w:t>
      </w:r>
    </w:p>
    <w:p w:rsidR="00F64BBF" w:rsidRPr="00E44182" w:rsidRDefault="00F64BBF" w:rsidP="00F64BBF">
      <w:pPr>
        <w:ind w:left="284" w:right="-426"/>
        <w:jc w:val="center"/>
        <w:rPr>
          <w:sz w:val="24"/>
          <w:szCs w:val="24"/>
        </w:rPr>
      </w:pPr>
      <w:r>
        <w:rPr>
          <w:sz w:val="24"/>
          <w:szCs w:val="24"/>
        </w:rPr>
        <w:t xml:space="preserve">17.11.2016г.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№1032</w:t>
      </w:r>
    </w:p>
    <w:p w:rsidR="00F64BBF" w:rsidRDefault="00F64BBF" w:rsidP="00F64BBF">
      <w:pPr>
        <w:ind w:left="284" w:right="-426"/>
        <w:jc w:val="center"/>
        <w:rPr>
          <w:sz w:val="24"/>
          <w:szCs w:val="24"/>
        </w:rPr>
      </w:pPr>
      <w:r w:rsidRPr="00E44182">
        <w:rPr>
          <w:sz w:val="24"/>
          <w:szCs w:val="24"/>
        </w:rPr>
        <w:t>рп.Чамзинка</w:t>
      </w:r>
    </w:p>
    <w:p w:rsidR="00F64BBF" w:rsidRPr="00F64BBF" w:rsidRDefault="00F64BBF" w:rsidP="00F64BBF">
      <w:pPr>
        <w:ind w:left="567" w:right="-426"/>
        <w:jc w:val="center"/>
        <w:rPr>
          <w:sz w:val="24"/>
          <w:szCs w:val="24"/>
        </w:rPr>
      </w:pPr>
    </w:p>
    <w:p w:rsidR="00F64BBF" w:rsidRPr="00F64BBF" w:rsidRDefault="00F64BBF" w:rsidP="00F64BBF">
      <w:pPr>
        <w:ind w:left="567" w:right="-426"/>
        <w:jc w:val="center"/>
        <w:rPr>
          <w:rFonts w:eastAsiaTheme="minorHAnsi" w:cstheme="minorBidi"/>
          <w:b/>
          <w:sz w:val="24"/>
          <w:szCs w:val="24"/>
        </w:rPr>
      </w:pPr>
      <w:r w:rsidRPr="00F64BBF">
        <w:rPr>
          <w:rFonts w:eastAsiaTheme="minorHAnsi" w:cstheme="minorBidi"/>
          <w:b/>
          <w:sz w:val="24"/>
          <w:szCs w:val="24"/>
        </w:rPr>
        <w:t>Об установлении размеры платы за содержание жилых помещений в многоквартирных домах, расположенных на территории Апраксинского и Медаевского сельских поселений Чамзинского муниципального района</w:t>
      </w:r>
    </w:p>
    <w:p w:rsidR="00F64BBF" w:rsidRPr="00F64BBF" w:rsidRDefault="00F64BBF" w:rsidP="00F64BBF">
      <w:pPr>
        <w:ind w:left="567" w:right="-426"/>
        <w:jc w:val="both"/>
        <w:rPr>
          <w:rFonts w:eastAsiaTheme="minorHAnsi" w:cstheme="minorBidi"/>
          <w:sz w:val="24"/>
          <w:szCs w:val="24"/>
        </w:rPr>
      </w:pPr>
    </w:p>
    <w:p w:rsidR="00F64BBF" w:rsidRPr="00F64BBF" w:rsidRDefault="00F64BBF" w:rsidP="00F64BBF">
      <w:pPr>
        <w:ind w:left="567" w:right="-426" w:firstLine="567"/>
        <w:jc w:val="both"/>
        <w:rPr>
          <w:rFonts w:eastAsiaTheme="minorHAnsi" w:cstheme="minorBidi"/>
          <w:sz w:val="24"/>
          <w:szCs w:val="24"/>
        </w:rPr>
      </w:pPr>
      <w:r w:rsidRPr="00F64BBF">
        <w:rPr>
          <w:rFonts w:eastAsiaTheme="minorHAnsi" w:cstheme="minorBidi"/>
          <w:sz w:val="24"/>
          <w:szCs w:val="24"/>
        </w:rPr>
        <w:t xml:space="preserve">В связи с подготовкой к проведению открытого конкурса по отбору управляющих организаций для управления многоквартирными </w:t>
      </w:r>
      <w:proofErr w:type="gramStart"/>
      <w:r w:rsidRPr="00F64BBF">
        <w:rPr>
          <w:rFonts w:eastAsiaTheme="minorHAnsi" w:cstheme="minorBidi"/>
          <w:sz w:val="24"/>
          <w:szCs w:val="24"/>
        </w:rPr>
        <w:t>домами</w:t>
      </w:r>
      <w:proofErr w:type="gramEnd"/>
      <w:r w:rsidRPr="00F64BBF">
        <w:rPr>
          <w:rFonts w:eastAsiaTheme="minorHAnsi" w:cstheme="minorBidi"/>
          <w:sz w:val="24"/>
          <w:szCs w:val="24"/>
        </w:rPr>
        <w:t xml:space="preserve"> расположенными на территории Апраксинского и Медаевского сельских поселений Чамзинского муниципального района, руководствуясь Постановлением Правительства РФ от 06 февраля 2006г. №75 «О порядке проведения органом местного самоуправления открытого конкурса по отбору управляющей организации для управления многоквартирным домом», администрация Чамзинского муниципального района</w:t>
      </w:r>
    </w:p>
    <w:p w:rsidR="00F64BBF" w:rsidRPr="00F64BBF" w:rsidRDefault="00F64BBF" w:rsidP="00F64BBF">
      <w:pPr>
        <w:ind w:left="567" w:right="-426"/>
        <w:jc w:val="center"/>
        <w:rPr>
          <w:rFonts w:eastAsiaTheme="minorHAnsi" w:cstheme="minorBidi"/>
          <w:b/>
          <w:sz w:val="24"/>
          <w:szCs w:val="24"/>
        </w:rPr>
      </w:pPr>
      <w:r w:rsidRPr="00F64BBF">
        <w:rPr>
          <w:rFonts w:eastAsiaTheme="minorHAnsi" w:cstheme="minorBidi"/>
          <w:b/>
          <w:sz w:val="24"/>
          <w:szCs w:val="24"/>
        </w:rPr>
        <w:t>ПОСТАНОВЛЯЕТ:</w:t>
      </w:r>
    </w:p>
    <w:p w:rsidR="00F64BBF" w:rsidRPr="00F64BBF" w:rsidRDefault="00F64BBF" w:rsidP="00F64BBF">
      <w:pPr>
        <w:ind w:left="567" w:right="-426"/>
        <w:jc w:val="both"/>
        <w:rPr>
          <w:rFonts w:eastAsiaTheme="minorHAnsi" w:cstheme="minorBidi"/>
          <w:sz w:val="24"/>
          <w:szCs w:val="24"/>
        </w:rPr>
      </w:pPr>
    </w:p>
    <w:p w:rsidR="00F64BBF" w:rsidRPr="00F64BBF" w:rsidRDefault="00F64BBF" w:rsidP="00F64BBF">
      <w:pPr>
        <w:ind w:left="567" w:right="-426" w:firstLine="567"/>
        <w:jc w:val="both"/>
        <w:rPr>
          <w:rFonts w:eastAsiaTheme="minorHAnsi" w:cstheme="minorBidi"/>
          <w:sz w:val="24"/>
          <w:szCs w:val="24"/>
        </w:rPr>
      </w:pPr>
      <w:r w:rsidRPr="00F64BBF">
        <w:rPr>
          <w:rFonts w:eastAsiaTheme="minorHAnsi" w:cstheme="minorBidi"/>
          <w:sz w:val="24"/>
          <w:szCs w:val="24"/>
        </w:rPr>
        <w:t>1. Установить плату за содержание жилых помещений в многоквартирных домах, расположенных на территории Апраксинского и Медаевского сельских поселений Чамзинского муниципального района в размере 10,45 руб. за 1м2. (Приложение 1).</w:t>
      </w:r>
    </w:p>
    <w:p w:rsidR="00F64BBF" w:rsidRPr="00F64BBF" w:rsidRDefault="00F64BBF" w:rsidP="00F64BBF">
      <w:pPr>
        <w:ind w:left="567" w:right="-426" w:firstLine="567"/>
        <w:jc w:val="both"/>
        <w:rPr>
          <w:rFonts w:eastAsiaTheme="minorHAnsi" w:cstheme="minorBidi"/>
          <w:sz w:val="24"/>
          <w:szCs w:val="24"/>
        </w:rPr>
      </w:pPr>
      <w:r w:rsidRPr="00F64BBF">
        <w:rPr>
          <w:rFonts w:eastAsiaTheme="minorHAnsi" w:cstheme="minorBidi"/>
          <w:sz w:val="24"/>
          <w:szCs w:val="24"/>
        </w:rPr>
        <w:t xml:space="preserve">2. Настоящее постановление вступает в силу со дня его официального опубликования в Информационном бюллетене Чамзинского муниципального района. </w:t>
      </w:r>
    </w:p>
    <w:p w:rsidR="00F64BBF" w:rsidRPr="00F64BBF" w:rsidRDefault="00F64BBF" w:rsidP="00F64BBF">
      <w:pPr>
        <w:ind w:left="567" w:right="-426"/>
        <w:jc w:val="both"/>
        <w:rPr>
          <w:rFonts w:eastAsiaTheme="minorHAnsi" w:cstheme="minorBidi"/>
          <w:sz w:val="24"/>
          <w:szCs w:val="24"/>
        </w:rPr>
      </w:pPr>
    </w:p>
    <w:p w:rsidR="00F64BBF" w:rsidRPr="00F64BBF" w:rsidRDefault="00F64BBF" w:rsidP="00F64BBF">
      <w:pPr>
        <w:ind w:left="567" w:right="-426"/>
        <w:jc w:val="both"/>
        <w:rPr>
          <w:rFonts w:eastAsiaTheme="minorHAnsi" w:cstheme="minorBidi"/>
          <w:sz w:val="24"/>
          <w:szCs w:val="24"/>
        </w:rPr>
      </w:pPr>
      <w:r w:rsidRPr="00F64BBF">
        <w:rPr>
          <w:rFonts w:eastAsiaTheme="minorHAnsi" w:cstheme="minorBidi"/>
          <w:sz w:val="24"/>
          <w:szCs w:val="24"/>
        </w:rPr>
        <w:t xml:space="preserve">Глава Чамзинского муниципального района </w:t>
      </w:r>
      <w:r w:rsidRPr="00F64BBF">
        <w:rPr>
          <w:rFonts w:eastAsiaTheme="minorHAnsi" w:cstheme="minorBidi"/>
          <w:sz w:val="24"/>
          <w:szCs w:val="24"/>
        </w:rPr>
        <w:tab/>
      </w:r>
      <w:r w:rsidRPr="00F64BBF">
        <w:rPr>
          <w:rFonts w:eastAsiaTheme="minorHAnsi" w:cstheme="minorBidi"/>
          <w:sz w:val="24"/>
          <w:szCs w:val="24"/>
        </w:rPr>
        <w:tab/>
      </w:r>
      <w:r w:rsidRPr="00F64BBF">
        <w:rPr>
          <w:rFonts w:eastAsiaTheme="minorHAnsi" w:cstheme="minorBidi"/>
          <w:sz w:val="24"/>
          <w:szCs w:val="24"/>
        </w:rPr>
        <w:tab/>
      </w:r>
      <w:r w:rsidRPr="00F64BBF">
        <w:rPr>
          <w:rFonts w:eastAsiaTheme="minorHAnsi" w:cstheme="minorBidi"/>
          <w:sz w:val="24"/>
          <w:szCs w:val="24"/>
        </w:rPr>
        <w:tab/>
      </w:r>
      <w:r>
        <w:rPr>
          <w:rFonts w:eastAsiaTheme="minorHAnsi" w:cstheme="minorBidi"/>
          <w:sz w:val="24"/>
          <w:szCs w:val="24"/>
        </w:rPr>
        <w:t xml:space="preserve">                         </w:t>
      </w:r>
      <w:r w:rsidRPr="00F64BBF">
        <w:rPr>
          <w:rFonts w:eastAsiaTheme="minorHAnsi" w:cstheme="minorBidi"/>
          <w:sz w:val="24"/>
          <w:szCs w:val="24"/>
        </w:rPr>
        <w:t>В.Г.Цыбаков</w:t>
      </w:r>
    </w:p>
    <w:p w:rsidR="00F64BBF" w:rsidRPr="00F64BBF" w:rsidRDefault="00F64BBF" w:rsidP="00F64BBF">
      <w:pPr>
        <w:ind w:left="567" w:right="-426"/>
        <w:rPr>
          <w:rFonts w:eastAsiaTheme="minorHAnsi" w:cstheme="minorBidi"/>
          <w:sz w:val="24"/>
          <w:szCs w:val="24"/>
        </w:rPr>
      </w:pPr>
    </w:p>
    <w:p w:rsidR="00F64BBF" w:rsidRPr="00F64BBF" w:rsidRDefault="00F64BBF" w:rsidP="00F64BBF">
      <w:pPr>
        <w:ind w:left="567" w:right="-426"/>
        <w:jc w:val="right"/>
        <w:rPr>
          <w:rFonts w:eastAsiaTheme="minorHAnsi" w:cstheme="minorBidi"/>
          <w:sz w:val="24"/>
          <w:szCs w:val="24"/>
        </w:rPr>
      </w:pPr>
      <w:r w:rsidRPr="00F64BBF">
        <w:rPr>
          <w:rFonts w:eastAsiaTheme="minorHAnsi" w:cstheme="minorBidi"/>
          <w:sz w:val="24"/>
          <w:szCs w:val="24"/>
        </w:rPr>
        <w:t>Приложение</w:t>
      </w:r>
    </w:p>
    <w:p w:rsidR="00F64BBF" w:rsidRPr="00F64BBF" w:rsidRDefault="00F64BBF" w:rsidP="00F64BBF">
      <w:pPr>
        <w:ind w:left="567" w:right="-426"/>
        <w:jc w:val="right"/>
        <w:rPr>
          <w:rFonts w:eastAsiaTheme="minorHAnsi" w:cstheme="minorBidi"/>
          <w:sz w:val="24"/>
          <w:szCs w:val="24"/>
        </w:rPr>
      </w:pPr>
      <w:r w:rsidRPr="00F64BBF">
        <w:rPr>
          <w:rFonts w:eastAsiaTheme="minorHAnsi" w:cstheme="minorBidi"/>
          <w:sz w:val="24"/>
          <w:szCs w:val="24"/>
        </w:rPr>
        <w:t>к Постановлению администрации</w:t>
      </w:r>
    </w:p>
    <w:p w:rsidR="00F64BBF" w:rsidRPr="00F64BBF" w:rsidRDefault="00F64BBF" w:rsidP="00F64BBF">
      <w:pPr>
        <w:ind w:left="567" w:right="-426"/>
        <w:jc w:val="right"/>
        <w:rPr>
          <w:rFonts w:eastAsiaTheme="minorHAnsi" w:cstheme="minorBidi"/>
          <w:sz w:val="24"/>
          <w:szCs w:val="24"/>
        </w:rPr>
      </w:pPr>
      <w:r w:rsidRPr="00F64BBF">
        <w:rPr>
          <w:rFonts w:eastAsiaTheme="minorHAnsi" w:cstheme="minorBidi"/>
          <w:sz w:val="24"/>
          <w:szCs w:val="24"/>
        </w:rPr>
        <w:t>Чамзинского муниципального района</w:t>
      </w:r>
    </w:p>
    <w:p w:rsidR="00F64BBF" w:rsidRPr="00F64BBF" w:rsidRDefault="00F64BBF" w:rsidP="00F64BBF">
      <w:pPr>
        <w:ind w:left="567" w:right="-426"/>
        <w:jc w:val="right"/>
        <w:rPr>
          <w:rFonts w:eastAsiaTheme="minorHAnsi" w:cstheme="minorBidi"/>
          <w:sz w:val="24"/>
          <w:szCs w:val="24"/>
        </w:rPr>
      </w:pPr>
      <w:r w:rsidRPr="00F64BBF">
        <w:rPr>
          <w:rFonts w:eastAsiaTheme="minorHAnsi" w:cstheme="minorBidi"/>
          <w:sz w:val="24"/>
          <w:szCs w:val="24"/>
        </w:rPr>
        <w:t xml:space="preserve">Республики Мордовия </w:t>
      </w:r>
    </w:p>
    <w:p w:rsidR="00F64BBF" w:rsidRPr="00F64BBF" w:rsidRDefault="00F64BBF" w:rsidP="00F64BBF">
      <w:pPr>
        <w:ind w:left="567" w:right="-426"/>
        <w:jc w:val="right"/>
        <w:rPr>
          <w:rFonts w:eastAsiaTheme="minorHAnsi" w:cstheme="minorBidi"/>
          <w:sz w:val="24"/>
          <w:szCs w:val="24"/>
        </w:rPr>
      </w:pPr>
      <w:r w:rsidRPr="00F64BBF">
        <w:rPr>
          <w:rFonts w:eastAsiaTheme="minorHAnsi" w:cstheme="minorBidi"/>
          <w:sz w:val="24"/>
          <w:szCs w:val="24"/>
        </w:rPr>
        <w:t xml:space="preserve">от 17.11.2016г. </w:t>
      </w:r>
    </w:p>
    <w:p w:rsidR="00F64BBF" w:rsidRPr="00F64BBF" w:rsidRDefault="00F64BBF" w:rsidP="00F64BBF">
      <w:pPr>
        <w:ind w:left="567" w:right="-426"/>
        <w:jc w:val="center"/>
        <w:rPr>
          <w:rFonts w:eastAsiaTheme="minorHAnsi" w:cstheme="minorBidi"/>
          <w:b/>
          <w:sz w:val="24"/>
          <w:szCs w:val="24"/>
        </w:rPr>
      </w:pPr>
      <w:r w:rsidRPr="00F64BBF">
        <w:rPr>
          <w:rFonts w:eastAsiaTheme="minorHAnsi" w:cstheme="minorBidi"/>
          <w:b/>
          <w:sz w:val="24"/>
          <w:szCs w:val="24"/>
        </w:rPr>
        <w:t>Расчет</w:t>
      </w:r>
    </w:p>
    <w:p w:rsidR="00F64BBF" w:rsidRPr="00F64BBF" w:rsidRDefault="00F64BBF" w:rsidP="00F64BBF">
      <w:pPr>
        <w:ind w:left="567" w:right="-426"/>
        <w:jc w:val="center"/>
        <w:rPr>
          <w:rFonts w:eastAsiaTheme="minorHAnsi" w:cstheme="minorBidi"/>
          <w:b/>
          <w:sz w:val="24"/>
          <w:szCs w:val="24"/>
        </w:rPr>
      </w:pPr>
      <w:r w:rsidRPr="00F64BBF">
        <w:rPr>
          <w:rFonts w:eastAsiaTheme="minorHAnsi" w:cstheme="minorBidi"/>
          <w:b/>
          <w:sz w:val="24"/>
          <w:szCs w:val="24"/>
        </w:rPr>
        <w:t>платы за содержание жилых помещений в многоквартирных домах, расположенных на территории Апраксинского и Медаевского сельских поселений Чамзинского муниципального района</w:t>
      </w:r>
    </w:p>
    <w:p w:rsidR="00F64BBF" w:rsidRPr="00F64BBF" w:rsidRDefault="00F64BBF" w:rsidP="00F64BBF">
      <w:pPr>
        <w:ind w:left="567" w:right="-426"/>
        <w:jc w:val="center"/>
        <w:rPr>
          <w:rFonts w:eastAsiaTheme="minorHAnsi" w:cstheme="minorBidi"/>
          <w:b/>
          <w:sz w:val="24"/>
          <w:szCs w:val="24"/>
        </w:rPr>
      </w:pPr>
    </w:p>
    <w:p w:rsidR="00F64BBF" w:rsidRPr="00F64BBF" w:rsidRDefault="00F64BBF" w:rsidP="00F64BBF">
      <w:pPr>
        <w:ind w:left="567" w:right="-426"/>
        <w:jc w:val="center"/>
        <w:rPr>
          <w:rFonts w:eastAsiaTheme="minorHAnsi" w:cstheme="minorBidi"/>
          <w:b/>
          <w:sz w:val="24"/>
          <w:szCs w:val="24"/>
        </w:rPr>
      </w:pPr>
      <w:r w:rsidRPr="00F64BBF">
        <w:rPr>
          <w:rFonts w:eastAsiaTheme="minorHAnsi" w:cstheme="minorBidi"/>
          <w:b/>
          <w:sz w:val="24"/>
          <w:szCs w:val="24"/>
        </w:rPr>
        <w:t>(9,60 руб. + 0,12 руб.) х 1,075 = 10,45 руб.</w:t>
      </w:r>
    </w:p>
    <w:p w:rsidR="00F64BBF" w:rsidRPr="00F64BBF" w:rsidRDefault="00F64BBF" w:rsidP="00F64BBF">
      <w:pPr>
        <w:ind w:left="567" w:right="-426"/>
        <w:rPr>
          <w:rFonts w:eastAsiaTheme="minorHAnsi" w:cstheme="minorBidi"/>
          <w:b/>
          <w:sz w:val="24"/>
          <w:szCs w:val="24"/>
        </w:rPr>
      </w:pPr>
      <w:r w:rsidRPr="00F64BBF">
        <w:rPr>
          <w:rFonts w:eastAsiaTheme="minorHAnsi" w:cstheme="minorBidi"/>
          <w:b/>
          <w:sz w:val="24"/>
          <w:szCs w:val="24"/>
        </w:rPr>
        <w:t>Где</w:t>
      </w:r>
    </w:p>
    <w:p w:rsidR="00F64BBF" w:rsidRPr="00F64BBF" w:rsidRDefault="00F64BBF" w:rsidP="00F64BBF">
      <w:pPr>
        <w:ind w:left="567" w:right="-426"/>
        <w:jc w:val="both"/>
        <w:rPr>
          <w:rFonts w:eastAsiaTheme="minorHAnsi" w:cstheme="minorBidi"/>
          <w:sz w:val="24"/>
          <w:szCs w:val="24"/>
        </w:rPr>
      </w:pPr>
      <w:r w:rsidRPr="00F64BBF">
        <w:rPr>
          <w:rFonts w:eastAsiaTheme="minorHAnsi" w:cstheme="minorBidi"/>
          <w:b/>
          <w:sz w:val="24"/>
          <w:szCs w:val="24"/>
        </w:rPr>
        <w:t xml:space="preserve"> - 9,60руб. –</w:t>
      </w:r>
      <w:r w:rsidRPr="00F64BBF">
        <w:rPr>
          <w:rFonts w:eastAsiaTheme="minorHAnsi" w:cstheme="minorBidi"/>
          <w:sz w:val="24"/>
          <w:szCs w:val="24"/>
        </w:rPr>
        <w:t xml:space="preserve"> экономически обоснованный тариф на жилищную услугу по содержанию и текущему ремонту жилищного фонда от 26.04.2013г.;</w:t>
      </w:r>
    </w:p>
    <w:p w:rsidR="00F64BBF" w:rsidRPr="00F64BBF" w:rsidRDefault="00F64BBF" w:rsidP="00F64BBF">
      <w:pPr>
        <w:ind w:left="567" w:right="-426"/>
        <w:jc w:val="both"/>
        <w:rPr>
          <w:rFonts w:eastAsiaTheme="minorHAnsi" w:cstheme="minorBidi"/>
          <w:sz w:val="24"/>
          <w:szCs w:val="24"/>
        </w:rPr>
      </w:pPr>
      <w:r w:rsidRPr="00F64BBF">
        <w:rPr>
          <w:rFonts w:eastAsiaTheme="minorHAnsi" w:cstheme="minorBidi"/>
          <w:b/>
          <w:sz w:val="24"/>
          <w:szCs w:val="24"/>
        </w:rPr>
        <w:t>- 0,12руб. –</w:t>
      </w:r>
      <w:r w:rsidRPr="00F64BBF">
        <w:rPr>
          <w:rFonts w:eastAsiaTheme="minorHAnsi" w:cstheme="minorBidi"/>
          <w:sz w:val="24"/>
          <w:szCs w:val="24"/>
        </w:rPr>
        <w:t xml:space="preserve"> стоимость обслуживания общедомового газового имущества в многоквартирных домах на 1 м</w:t>
      </w:r>
      <w:proofErr w:type="gramStart"/>
      <w:r w:rsidRPr="00F64BBF">
        <w:rPr>
          <w:rFonts w:eastAsiaTheme="minorHAnsi" w:cstheme="minorBidi"/>
          <w:sz w:val="24"/>
          <w:szCs w:val="24"/>
        </w:rPr>
        <w:t>2</w:t>
      </w:r>
      <w:proofErr w:type="gramEnd"/>
      <w:r w:rsidRPr="00F64BBF">
        <w:rPr>
          <w:rFonts w:eastAsiaTheme="minorHAnsi" w:cstheme="minorBidi"/>
          <w:sz w:val="24"/>
          <w:szCs w:val="24"/>
        </w:rPr>
        <w:t xml:space="preserve"> – письмо филиала АО «Газпром газораспределение Саранск» в р.п.Чамзинка от 04.08.2016г.;</w:t>
      </w:r>
    </w:p>
    <w:p w:rsidR="00F64BBF" w:rsidRPr="00F64BBF" w:rsidRDefault="00F64BBF" w:rsidP="00F64BBF">
      <w:pPr>
        <w:ind w:left="567" w:right="-426"/>
        <w:jc w:val="both"/>
        <w:rPr>
          <w:rFonts w:eastAsiaTheme="minorHAnsi" w:cstheme="minorBidi"/>
          <w:sz w:val="24"/>
          <w:szCs w:val="24"/>
        </w:rPr>
      </w:pPr>
      <w:r w:rsidRPr="00F64BBF">
        <w:rPr>
          <w:rFonts w:eastAsiaTheme="minorHAnsi" w:cstheme="minorBidi"/>
          <w:b/>
          <w:sz w:val="24"/>
          <w:szCs w:val="24"/>
        </w:rPr>
        <w:t xml:space="preserve"> - 1,075 – </w:t>
      </w:r>
      <w:r w:rsidRPr="00F64BBF">
        <w:rPr>
          <w:rFonts w:eastAsiaTheme="minorHAnsi" w:cstheme="minorBidi"/>
          <w:sz w:val="24"/>
          <w:szCs w:val="24"/>
        </w:rPr>
        <w:t xml:space="preserve">индекс </w:t>
      </w:r>
      <w:proofErr w:type="gramStart"/>
      <w:r w:rsidRPr="00F64BBF">
        <w:rPr>
          <w:rFonts w:eastAsiaTheme="minorHAnsi" w:cstheme="minorBidi"/>
          <w:sz w:val="24"/>
          <w:szCs w:val="24"/>
        </w:rPr>
        <w:t>дефлятор</w:t>
      </w:r>
      <w:proofErr w:type="gramEnd"/>
      <w:r w:rsidRPr="00F64BBF">
        <w:rPr>
          <w:rFonts w:eastAsiaTheme="minorHAnsi" w:cstheme="minorBidi"/>
          <w:sz w:val="24"/>
          <w:szCs w:val="24"/>
        </w:rPr>
        <w:t xml:space="preserve"> применяемый в соответствии с основными параметрами прогноза социально-экономического развития России на 2017 год и плановый период 2018-2019 годов </w:t>
      </w:r>
      <w:r w:rsidRPr="00F64BBF">
        <w:rPr>
          <w:rFonts w:eastAsiaTheme="minorHAnsi" w:cstheme="minorBidi"/>
          <w:sz w:val="24"/>
          <w:szCs w:val="24"/>
        </w:rPr>
        <w:lastRenderedPageBreak/>
        <w:t>«Сценарные условия, основные параметры прогноза социально-экономического развития Российской Федерации и предельные уровни цен (тарифов) на услуги компаний инфраструктурного сектора на 2017 год и на плановый период 2018 и 2019 годов» (от 06.05.2016г.).</w:t>
      </w:r>
    </w:p>
    <w:p w:rsidR="00F64BBF" w:rsidRDefault="00F64BBF" w:rsidP="00F64BBF">
      <w:pPr>
        <w:ind w:left="284" w:right="-426"/>
        <w:jc w:val="center"/>
        <w:rPr>
          <w:sz w:val="24"/>
          <w:szCs w:val="24"/>
        </w:rPr>
      </w:pPr>
    </w:p>
    <w:p w:rsidR="00E76504" w:rsidRPr="00F64BBF" w:rsidRDefault="00E76504" w:rsidP="00E76504">
      <w:pPr>
        <w:ind w:left="284" w:right="-426"/>
        <w:jc w:val="both"/>
        <w:rPr>
          <w:sz w:val="24"/>
          <w:szCs w:val="24"/>
        </w:rPr>
      </w:pPr>
      <w:r>
        <w:rPr>
          <w:sz w:val="24"/>
          <w:szCs w:val="24"/>
        </w:rPr>
        <w:t>=============================================================================</w:t>
      </w:r>
    </w:p>
    <w:p w:rsidR="00E76504" w:rsidRPr="00E44182" w:rsidRDefault="00E76504" w:rsidP="00E76504">
      <w:pPr>
        <w:pStyle w:val="1"/>
        <w:spacing w:before="0" w:after="0"/>
        <w:ind w:left="284" w:right="-426"/>
        <w:rPr>
          <w:rFonts w:ascii="Times New Roman" w:hAnsi="Times New Roman" w:cs="Times New Roman"/>
          <w:b w:val="0"/>
          <w:color w:val="auto"/>
        </w:rPr>
      </w:pPr>
      <w:r w:rsidRPr="00E44182">
        <w:rPr>
          <w:rFonts w:ascii="Times New Roman" w:hAnsi="Times New Roman" w:cs="Times New Roman"/>
          <w:b w:val="0"/>
          <w:color w:val="auto"/>
        </w:rPr>
        <w:t>Администрация Чамзинского муниципального района</w:t>
      </w:r>
    </w:p>
    <w:p w:rsidR="00E76504" w:rsidRPr="00E44182" w:rsidRDefault="00E76504" w:rsidP="00E76504">
      <w:pPr>
        <w:ind w:left="284" w:right="-426"/>
        <w:jc w:val="center"/>
        <w:rPr>
          <w:sz w:val="24"/>
          <w:szCs w:val="24"/>
        </w:rPr>
      </w:pPr>
      <w:r w:rsidRPr="00E44182">
        <w:rPr>
          <w:sz w:val="24"/>
          <w:szCs w:val="24"/>
        </w:rPr>
        <w:t>Республики Мордовия</w:t>
      </w:r>
    </w:p>
    <w:p w:rsidR="00E76504" w:rsidRPr="00E44182" w:rsidRDefault="00E76504" w:rsidP="00E76504">
      <w:pPr>
        <w:ind w:left="284" w:right="-426"/>
        <w:jc w:val="center"/>
        <w:rPr>
          <w:sz w:val="24"/>
          <w:szCs w:val="24"/>
        </w:rPr>
      </w:pPr>
    </w:p>
    <w:p w:rsidR="00E76504" w:rsidRPr="00E44182" w:rsidRDefault="00E76504" w:rsidP="00E76504">
      <w:pPr>
        <w:ind w:left="284" w:right="-426"/>
        <w:jc w:val="center"/>
        <w:rPr>
          <w:b/>
          <w:sz w:val="24"/>
          <w:szCs w:val="24"/>
        </w:rPr>
      </w:pPr>
      <w:r w:rsidRPr="00E44182">
        <w:rPr>
          <w:b/>
          <w:sz w:val="24"/>
          <w:szCs w:val="24"/>
        </w:rPr>
        <w:t>ПОСТАНОВЛЕНИЕ</w:t>
      </w:r>
    </w:p>
    <w:p w:rsidR="00E76504" w:rsidRPr="00E44182" w:rsidRDefault="00E76504" w:rsidP="00E76504">
      <w:pPr>
        <w:ind w:left="284" w:right="-426"/>
        <w:jc w:val="center"/>
        <w:rPr>
          <w:sz w:val="24"/>
          <w:szCs w:val="24"/>
        </w:rPr>
      </w:pPr>
      <w:r>
        <w:rPr>
          <w:sz w:val="24"/>
          <w:szCs w:val="24"/>
        </w:rPr>
        <w:t xml:space="preserve">17.11.2016г.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№1033</w:t>
      </w:r>
    </w:p>
    <w:p w:rsidR="00E76504" w:rsidRDefault="00E76504" w:rsidP="00E76504">
      <w:pPr>
        <w:ind w:left="284" w:right="-426"/>
        <w:jc w:val="center"/>
        <w:rPr>
          <w:sz w:val="24"/>
          <w:szCs w:val="24"/>
        </w:rPr>
      </w:pPr>
      <w:r w:rsidRPr="00E44182">
        <w:rPr>
          <w:sz w:val="24"/>
          <w:szCs w:val="24"/>
        </w:rPr>
        <w:t>рп.Чамзинка</w:t>
      </w:r>
    </w:p>
    <w:p w:rsidR="00E76504" w:rsidRDefault="00E76504" w:rsidP="00E76504">
      <w:pPr>
        <w:ind w:left="284" w:right="-426"/>
        <w:jc w:val="center"/>
        <w:rPr>
          <w:sz w:val="24"/>
          <w:szCs w:val="24"/>
        </w:rPr>
      </w:pPr>
    </w:p>
    <w:p w:rsidR="00E76504" w:rsidRPr="00E76504" w:rsidRDefault="00E76504" w:rsidP="00E76504">
      <w:pPr>
        <w:widowControl w:val="0"/>
        <w:autoSpaceDE w:val="0"/>
        <w:autoSpaceDN w:val="0"/>
        <w:adjustRightInd w:val="0"/>
        <w:ind w:left="567" w:right="-426"/>
        <w:jc w:val="center"/>
        <w:outlineLvl w:val="0"/>
        <w:rPr>
          <w:b/>
          <w:bCs/>
          <w:color w:val="26282F"/>
          <w:sz w:val="24"/>
          <w:szCs w:val="24"/>
        </w:rPr>
      </w:pPr>
      <w:r w:rsidRPr="00E76504">
        <w:rPr>
          <w:b/>
          <w:bCs/>
          <w:color w:val="26282F"/>
          <w:sz w:val="24"/>
          <w:szCs w:val="24"/>
        </w:rPr>
        <w:t>Об утверждении Положения</w:t>
      </w:r>
      <w:r>
        <w:rPr>
          <w:b/>
          <w:bCs/>
          <w:color w:val="26282F"/>
          <w:sz w:val="24"/>
          <w:szCs w:val="24"/>
        </w:rPr>
        <w:t xml:space="preserve"> </w:t>
      </w:r>
      <w:r w:rsidRPr="00E76504">
        <w:rPr>
          <w:b/>
          <w:bCs/>
          <w:color w:val="26282F"/>
          <w:sz w:val="24"/>
          <w:szCs w:val="24"/>
        </w:rPr>
        <w:t>об организации транспортного обслуживания населения пассажирским автомобильным транспортом на территории Чамзинского муниципального района</w:t>
      </w:r>
    </w:p>
    <w:p w:rsidR="00E76504" w:rsidRPr="00E76504" w:rsidRDefault="00E76504" w:rsidP="00E76504">
      <w:pPr>
        <w:widowControl w:val="0"/>
        <w:autoSpaceDE w:val="0"/>
        <w:autoSpaceDN w:val="0"/>
        <w:adjustRightInd w:val="0"/>
        <w:ind w:left="567" w:right="-426" w:firstLine="720"/>
        <w:jc w:val="center"/>
        <w:rPr>
          <w:sz w:val="24"/>
          <w:szCs w:val="24"/>
        </w:rPr>
      </w:pP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xml:space="preserve">Руководствуясь </w:t>
      </w:r>
      <w:hyperlink r:id="rId9" w:history="1">
        <w:r w:rsidRPr="00E76504">
          <w:rPr>
            <w:sz w:val="24"/>
            <w:szCs w:val="24"/>
          </w:rPr>
          <w:t>Федеральным законом</w:t>
        </w:r>
      </w:hyperlink>
      <w:r w:rsidRPr="00E76504">
        <w:rPr>
          <w:sz w:val="24"/>
          <w:szCs w:val="24"/>
        </w:rPr>
        <w:t xml:space="preserve"> от 13.07.2015 N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w:t>
      </w:r>
      <w:hyperlink r:id="rId10" w:history="1">
        <w:r w:rsidRPr="00E76504">
          <w:rPr>
            <w:sz w:val="24"/>
            <w:szCs w:val="24"/>
          </w:rPr>
          <w:t>Уставом</w:t>
        </w:r>
      </w:hyperlink>
      <w:r w:rsidRPr="00E76504">
        <w:rPr>
          <w:sz w:val="24"/>
          <w:szCs w:val="24"/>
        </w:rPr>
        <w:t xml:space="preserve"> Чамзинского муниципального района, администрация Чамзинского муниципального района</w:t>
      </w:r>
    </w:p>
    <w:p w:rsidR="00E76504" w:rsidRDefault="00E76504" w:rsidP="00E76504">
      <w:pPr>
        <w:widowControl w:val="0"/>
        <w:autoSpaceDE w:val="0"/>
        <w:autoSpaceDN w:val="0"/>
        <w:adjustRightInd w:val="0"/>
        <w:ind w:left="567" w:right="-426" w:firstLine="720"/>
        <w:jc w:val="center"/>
        <w:rPr>
          <w:b/>
          <w:sz w:val="24"/>
          <w:szCs w:val="24"/>
        </w:rPr>
      </w:pPr>
    </w:p>
    <w:p w:rsidR="00E76504" w:rsidRPr="00E76504" w:rsidRDefault="00E76504" w:rsidP="00E76504">
      <w:pPr>
        <w:widowControl w:val="0"/>
        <w:autoSpaceDE w:val="0"/>
        <w:autoSpaceDN w:val="0"/>
        <w:adjustRightInd w:val="0"/>
        <w:ind w:left="567" w:right="-426" w:firstLine="720"/>
        <w:jc w:val="center"/>
        <w:rPr>
          <w:b/>
          <w:sz w:val="24"/>
          <w:szCs w:val="24"/>
        </w:rPr>
      </w:pPr>
      <w:r>
        <w:rPr>
          <w:b/>
          <w:sz w:val="24"/>
          <w:szCs w:val="24"/>
        </w:rPr>
        <w:t>ПОСТАНОВЛЯЕТ</w:t>
      </w:r>
      <w:r w:rsidRPr="00E76504">
        <w:rPr>
          <w:b/>
          <w:sz w:val="24"/>
          <w:szCs w:val="24"/>
        </w:rPr>
        <w:t>:</w:t>
      </w:r>
    </w:p>
    <w:p w:rsidR="00E76504" w:rsidRPr="00E76504" w:rsidRDefault="00E76504" w:rsidP="00E76504">
      <w:pPr>
        <w:widowControl w:val="0"/>
        <w:autoSpaceDE w:val="0"/>
        <w:autoSpaceDN w:val="0"/>
        <w:adjustRightInd w:val="0"/>
        <w:ind w:left="567" w:right="-426" w:firstLine="720"/>
        <w:jc w:val="center"/>
        <w:rPr>
          <w:b/>
          <w:sz w:val="24"/>
          <w:szCs w:val="24"/>
        </w:rPr>
      </w:pPr>
    </w:p>
    <w:p w:rsidR="00E76504" w:rsidRPr="00E76504" w:rsidRDefault="00E76504" w:rsidP="00E76504">
      <w:pPr>
        <w:widowControl w:val="0"/>
        <w:autoSpaceDE w:val="0"/>
        <w:autoSpaceDN w:val="0"/>
        <w:adjustRightInd w:val="0"/>
        <w:ind w:left="567" w:right="-426"/>
        <w:jc w:val="both"/>
        <w:outlineLvl w:val="0"/>
        <w:rPr>
          <w:bCs/>
          <w:sz w:val="24"/>
          <w:szCs w:val="24"/>
        </w:rPr>
      </w:pPr>
      <w:r>
        <w:rPr>
          <w:bCs/>
          <w:color w:val="26282F"/>
          <w:sz w:val="24"/>
          <w:szCs w:val="24"/>
        </w:rPr>
        <w:t xml:space="preserve">         </w:t>
      </w:r>
      <w:r w:rsidRPr="00E76504">
        <w:rPr>
          <w:bCs/>
          <w:color w:val="26282F"/>
          <w:sz w:val="24"/>
          <w:szCs w:val="24"/>
        </w:rPr>
        <w:tab/>
      </w:r>
      <w:r w:rsidRPr="00E76504">
        <w:rPr>
          <w:bCs/>
          <w:sz w:val="24"/>
          <w:szCs w:val="24"/>
        </w:rPr>
        <w:t>1. Утвердить прилагаемое Положение об организации транспортного обслуживания населения пассажирским автомобильным транспортом на территории Чамзинского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bookmarkStart w:id="11" w:name="sub_3"/>
      <w:r w:rsidRPr="00E76504">
        <w:rPr>
          <w:sz w:val="24"/>
          <w:szCs w:val="24"/>
        </w:rPr>
        <w:t xml:space="preserve">2. </w:t>
      </w:r>
      <w:bookmarkEnd w:id="11"/>
      <w:r w:rsidRPr="00E76504">
        <w:rPr>
          <w:sz w:val="24"/>
          <w:szCs w:val="24"/>
        </w:rPr>
        <w:t>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E76504" w:rsidRPr="00E76504" w:rsidRDefault="00E76504" w:rsidP="00E76504">
      <w:pPr>
        <w:widowControl w:val="0"/>
        <w:autoSpaceDE w:val="0"/>
        <w:autoSpaceDN w:val="0"/>
        <w:adjustRightInd w:val="0"/>
        <w:ind w:left="567" w:right="-426"/>
        <w:jc w:val="both"/>
        <w:rPr>
          <w:sz w:val="24"/>
          <w:szCs w:val="24"/>
        </w:rPr>
      </w:pPr>
    </w:p>
    <w:p w:rsidR="00E76504" w:rsidRPr="00E76504" w:rsidRDefault="00E76504" w:rsidP="00E76504">
      <w:pPr>
        <w:widowControl w:val="0"/>
        <w:autoSpaceDE w:val="0"/>
        <w:autoSpaceDN w:val="0"/>
        <w:adjustRightInd w:val="0"/>
        <w:ind w:left="567" w:right="-426"/>
        <w:jc w:val="both"/>
        <w:rPr>
          <w:sz w:val="24"/>
          <w:szCs w:val="24"/>
        </w:rPr>
      </w:pPr>
      <w:r w:rsidRPr="00E76504">
        <w:rPr>
          <w:sz w:val="24"/>
          <w:szCs w:val="24"/>
        </w:rPr>
        <w:t>Глава Чамзинского муниципального района</w:t>
      </w:r>
      <w:r w:rsidRPr="00E76504">
        <w:rPr>
          <w:sz w:val="24"/>
          <w:szCs w:val="24"/>
        </w:rPr>
        <w:tab/>
      </w:r>
      <w:r w:rsidRPr="00E76504">
        <w:rPr>
          <w:sz w:val="24"/>
          <w:szCs w:val="24"/>
        </w:rPr>
        <w:tab/>
      </w:r>
      <w:r w:rsidRPr="00E76504">
        <w:rPr>
          <w:sz w:val="24"/>
          <w:szCs w:val="24"/>
        </w:rPr>
        <w:tab/>
      </w:r>
      <w:r w:rsidRPr="00E76504">
        <w:rPr>
          <w:sz w:val="24"/>
          <w:szCs w:val="24"/>
        </w:rPr>
        <w:tab/>
      </w:r>
      <w:r>
        <w:rPr>
          <w:sz w:val="24"/>
          <w:szCs w:val="24"/>
        </w:rPr>
        <w:t xml:space="preserve">                           </w:t>
      </w:r>
      <w:r w:rsidRPr="00E76504">
        <w:rPr>
          <w:sz w:val="24"/>
          <w:szCs w:val="24"/>
        </w:rPr>
        <w:t>В.Г.Цыбаков</w:t>
      </w:r>
    </w:p>
    <w:p w:rsidR="00E76504" w:rsidRPr="00E76504" w:rsidRDefault="00E76504" w:rsidP="00E76504">
      <w:pPr>
        <w:widowControl w:val="0"/>
        <w:autoSpaceDE w:val="0"/>
        <w:autoSpaceDN w:val="0"/>
        <w:adjustRightInd w:val="0"/>
        <w:ind w:left="567" w:right="-426" w:firstLine="720"/>
        <w:jc w:val="both"/>
        <w:rPr>
          <w:sz w:val="24"/>
          <w:szCs w:val="24"/>
        </w:rPr>
      </w:pPr>
    </w:p>
    <w:p w:rsidR="00E76504" w:rsidRPr="00E76504" w:rsidRDefault="00E76504" w:rsidP="00E76504">
      <w:pPr>
        <w:widowControl w:val="0"/>
        <w:autoSpaceDE w:val="0"/>
        <w:autoSpaceDN w:val="0"/>
        <w:adjustRightInd w:val="0"/>
        <w:ind w:left="567" w:right="-426" w:firstLine="698"/>
        <w:jc w:val="right"/>
        <w:rPr>
          <w:sz w:val="24"/>
          <w:szCs w:val="24"/>
        </w:rPr>
      </w:pPr>
      <w:r w:rsidRPr="00E76504">
        <w:rPr>
          <w:bCs/>
          <w:color w:val="26282F"/>
          <w:sz w:val="24"/>
          <w:szCs w:val="24"/>
        </w:rPr>
        <w:t xml:space="preserve">Приложение </w:t>
      </w:r>
    </w:p>
    <w:p w:rsidR="00E76504" w:rsidRPr="00E76504" w:rsidRDefault="00E76504" w:rsidP="00E76504">
      <w:pPr>
        <w:widowControl w:val="0"/>
        <w:autoSpaceDE w:val="0"/>
        <w:autoSpaceDN w:val="0"/>
        <w:adjustRightInd w:val="0"/>
        <w:ind w:left="567" w:right="-426" w:firstLine="698"/>
        <w:jc w:val="right"/>
        <w:rPr>
          <w:bCs/>
          <w:color w:val="26282F"/>
          <w:sz w:val="24"/>
          <w:szCs w:val="24"/>
        </w:rPr>
      </w:pPr>
      <w:r w:rsidRPr="00E76504">
        <w:rPr>
          <w:bCs/>
          <w:color w:val="26282F"/>
          <w:sz w:val="24"/>
          <w:szCs w:val="24"/>
        </w:rPr>
        <w:t>к постановлению администрации</w:t>
      </w:r>
    </w:p>
    <w:p w:rsidR="00E76504" w:rsidRPr="00E76504" w:rsidRDefault="00E76504" w:rsidP="00E76504">
      <w:pPr>
        <w:widowControl w:val="0"/>
        <w:autoSpaceDE w:val="0"/>
        <w:autoSpaceDN w:val="0"/>
        <w:adjustRightInd w:val="0"/>
        <w:ind w:left="567" w:right="-426" w:firstLine="698"/>
        <w:jc w:val="right"/>
        <w:rPr>
          <w:bCs/>
          <w:color w:val="26282F"/>
          <w:sz w:val="24"/>
          <w:szCs w:val="24"/>
        </w:rPr>
      </w:pPr>
      <w:r w:rsidRPr="00E76504">
        <w:rPr>
          <w:bCs/>
          <w:color w:val="26282F"/>
          <w:sz w:val="24"/>
          <w:szCs w:val="24"/>
        </w:rPr>
        <w:t>Чамзинского муниципального района</w:t>
      </w:r>
    </w:p>
    <w:p w:rsidR="00E76504" w:rsidRPr="00E76504" w:rsidRDefault="00E76504" w:rsidP="00E76504">
      <w:pPr>
        <w:widowControl w:val="0"/>
        <w:autoSpaceDE w:val="0"/>
        <w:autoSpaceDN w:val="0"/>
        <w:adjustRightInd w:val="0"/>
        <w:ind w:left="567" w:right="-426" w:firstLine="698"/>
        <w:jc w:val="right"/>
        <w:rPr>
          <w:sz w:val="24"/>
          <w:szCs w:val="24"/>
        </w:rPr>
      </w:pPr>
      <w:r w:rsidRPr="00E76504">
        <w:rPr>
          <w:bCs/>
          <w:color w:val="26282F"/>
          <w:sz w:val="24"/>
          <w:szCs w:val="24"/>
        </w:rPr>
        <w:t>от</w:t>
      </w:r>
      <w:r>
        <w:rPr>
          <w:bCs/>
          <w:color w:val="26282F"/>
          <w:sz w:val="24"/>
          <w:szCs w:val="24"/>
        </w:rPr>
        <w:t xml:space="preserve"> 17.11.</w:t>
      </w:r>
      <w:r w:rsidRPr="00E76504">
        <w:rPr>
          <w:bCs/>
          <w:color w:val="26282F"/>
          <w:sz w:val="24"/>
          <w:szCs w:val="24"/>
        </w:rPr>
        <w:t>2016 года №</w:t>
      </w:r>
      <w:r>
        <w:rPr>
          <w:bCs/>
          <w:color w:val="26282F"/>
          <w:sz w:val="24"/>
          <w:szCs w:val="24"/>
        </w:rPr>
        <w:t>1033</w:t>
      </w:r>
    </w:p>
    <w:p w:rsidR="00E76504" w:rsidRPr="00E76504" w:rsidRDefault="00E76504" w:rsidP="00E76504">
      <w:pPr>
        <w:widowControl w:val="0"/>
        <w:autoSpaceDE w:val="0"/>
        <w:autoSpaceDN w:val="0"/>
        <w:adjustRightInd w:val="0"/>
        <w:ind w:left="567" w:right="-426"/>
        <w:jc w:val="center"/>
        <w:outlineLvl w:val="0"/>
        <w:rPr>
          <w:b/>
          <w:bCs/>
          <w:color w:val="26282F"/>
          <w:sz w:val="24"/>
          <w:szCs w:val="24"/>
        </w:rPr>
      </w:pPr>
      <w:r w:rsidRPr="00E76504">
        <w:rPr>
          <w:b/>
          <w:bCs/>
          <w:color w:val="26282F"/>
          <w:sz w:val="24"/>
          <w:szCs w:val="24"/>
        </w:rPr>
        <w:t>Положение</w:t>
      </w:r>
      <w:r w:rsidRPr="00E76504">
        <w:rPr>
          <w:b/>
          <w:bCs/>
          <w:color w:val="26282F"/>
          <w:sz w:val="24"/>
          <w:szCs w:val="24"/>
        </w:rPr>
        <w:br/>
        <w:t>об организации транспортного обслуживания населения пассажирским автомобильным транспортом на территории Чамзинского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p>
    <w:p w:rsidR="00E76504" w:rsidRPr="00E76504" w:rsidRDefault="00E76504" w:rsidP="00E76504">
      <w:pPr>
        <w:widowControl w:val="0"/>
        <w:autoSpaceDE w:val="0"/>
        <w:autoSpaceDN w:val="0"/>
        <w:adjustRightInd w:val="0"/>
        <w:ind w:left="567" w:right="-426"/>
        <w:jc w:val="center"/>
        <w:outlineLvl w:val="0"/>
        <w:rPr>
          <w:b/>
          <w:bCs/>
          <w:color w:val="26282F"/>
          <w:sz w:val="24"/>
          <w:szCs w:val="24"/>
        </w:rPr>
      </w:pPr>
      <w:bookmarkStart w:id="12" w:name="sub_1001"/>
      <w:r w:rsidRPr="00E76504">
        <w:rPr>
          <w:b/>
          <w:bCs/>
          <w:color w:val="26282F"/>
          <w:sz w:val="24"/>
          <w:szCs w:val="24"/>
        </w:rPr>
        <w:t>1. Общие положения</w:t>
      </w:r>
    </w:p>
    <w:p w:rsidR="00E76504" w:rsidRPr="00E76504" w:rsidRDefault="00E76504" w:rsidP="00E76504">
      <w:pPr>
        <w:widowControl w:val="0"/>
        <w:autoSpaceDE w:val="0"/>
        <w:autoSpaceDN w:val="0"/>
        <w:adjustRightInd w:val="0"/>
        <w:ind w:left="567" w:right="-426" w:firstLine="720"/>
        <w:jc w:val="both"/>
        <w:rPr>
          <w:sz w:val="24"/>
          <w:szCs w:val="24"/>
        </w:rPr>
      </w:pPr>
      <w:bookmarkStart w:id="13" w:name="sub_1101"/>
      <w:bookmarkEnd w:id="12"/>
      <w:r w:rsidRPr="00E76504">
        <w:rPr>
          <w:sz w:val="24"/>
          <w:szCs w:val="24"/>
        </w:rPr>
        <w:t xml:space="preserve">1.1. </w:t>
      </w:r>
      <w:proofErr w:type="gramStart"/>
      <w:r w:rsidRPr="00E76504">
        <w:rPr>
          <w:sz w:val="24"/>
          <w:szCs w:val="24"/>
        </w:rPr>
        <w:t xml:space="preserve">Настоящее Положение разработано в соответствии с </w:t>
      </w:r>
      <w:hyperlink r:id="rId11" w:history="1">
        <w:r w:rsidRPr="00E76504">
          <w:rPr>
            <w:sz w:val="24"/>
            <w:szCs w:val="24"/>
          </w:rPr>
          <w:t>Федеральным законом</w:t>
        </w:r>
      </w:hyperlink>
      <w:r w:rsidRPr="00E76504">
        <w:rPr>
          <w:sz w:val="24"/>
          <w:szCs w:val="24"/>
        </w:rPr>
        <w:t xml:space="preserve"> от 13 июля 2015 года N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w:t>
      </w:r>
      <w:hyperlink r:id="rId12" w:history="1">
        <w:r w:rsidRPr="00E76504">
          <w:rPr>
            <w:sz w:val="24"/>
            <w:szCs w:val="24"/>
          </w:rPr>
          <w:t>Федеральным законом</w:t>
        </w:r>
      </w:hyperlink>
      <w:r w:rsidRPr="00E76504">
        <w:rPr>
          <w:sz w:val="24"/>
          <w:szCs w:val="24"/>
        </w:rPr>
        <w:t xml:space="preserve"> от 6 октября 2003 года N 131-ФЗ "Об общих принципах организации местного самоуправления в Российской Федерации</w:t>
      </w:r>
      <w:proofErr w:type="gramEnd"/>
      <w:r w:rsidRPr="00E76504">
        <w:rPr>
          <w:sz w:val="24"/>
          <w:szCs w:val="24"/>
        </w:rPr>
        <w:t xml:space="preserve">", </w:t>
      </w:r>
      <w:hyperlink r:id="rId13" w:history="1">
        <w:proofErr w:type="gramStart"/>
        <w:r w:rsidRPr="00E76504">
          <w:rPr>
            <w:sz w:val="24"/>
            <w:szCs w:val="24"/>
          </w:rPr>
          <w:t>Федеральным законом</w:t>
        </w:r>
      </w:hyperlink>
      <w:r w:rsidRPr="00E76504">
        <w:rPr>
          <w:sz w:val="24"/>
          <w:szCs w:val="24"/>
        </w:rPr>
        <w:t xml:space="preserve"> от 10 декабря 1995 года N 196-ФЗ "О безопасности дорожного движения", </w:t>
      </w:r>
      <w:hyperlink r:id="rId14" w:history="1">
        <w:r w:rsidRPr="00E76504">
          <w:rPr>
            <w:sz w:val="24"/>
            <w:szCs w:val="24"/>
          </w:rPr>
          <w:t>Федеральным законом</w:t>
        </w:r>
      </w:hyperlink>
      <w:r w:rsidRPr="00E76504">
        <w:rPr>
          <w:sz w:val="24"/>
          <w:szCs w:val="24"/>
        </w:rPr>
        <w:t xml:space="preserve"> от 8 ноября 2007 года N 259-ФЗ </w:t>
      </w:r>
      <w:r w:rsidRPr="00E76504">
        <w:rPr>
          <w:sz w:val="24"/>
          <w:szCs w:val="24"/>
        </w:rPr>
        <w:lastRenderedPageBreak/>
        <w:t xml:space="preserve">"Устав автомобильного транспорта и городского наземного электрического транспорта", </w:t>
      </w:r>
      <w:hyperlink r:id="rId15" w:history="1">
        <w:r w:rsidRPr="00E76504">
          <w:rPr>
            <w:sz w:val="24"/>
            <w:szCs w:val="24"/>
          </w:rPr>
          <w:t>Постановлением</w:t>
        </w:r>
      </w:hyperlink>
      <w:r w:rsidRPr="00E76504">
        <w:rPr>
          <w:sz w:val="24"/>
          <w:szCs w:val="24"/>
        </w:rPr>
        <w:t xml:space="preserve"> Правительства Российской Федерации от 14 февраля 2009 года N 112 "Об утверждении Правил перевозок пассажиров и багажа автомобильным транспортом и городским наземным электрическим транспортом", </w:t>
      </w:r>
      <w:hyperlink r:id="rId16" w:history="1">
        <w:r w:rsidRPr="00E76504">
          <w:rPr>
            <w:sz w:val="24"/>
            <w:szCs w:val="24"/>
          </w:rPr>
          <w:t>приказом</w:t>
        </w:r>
      </w:hyperlink>
      <w:r w:rsidRPr="00E76504">
        <w:rPr>
          <w:sz w:val="24"/>
          <w:szCs w:val="24"/>
        </w:rPr>
        <w:t xml:space="preserve"> Министерства транспорта Российской Федерации</w:t>
      </w:r>
      <w:proofErr w:type="gramEnd"/>
      <w:r w:rsidRPr="00E76504">
        <w:rPr>
          <w:sz w:val="24"/>
          <w:szCs w:val="24"/>
        </w:rPr>
        <w:t xml:space="preserve"> </w:t>
      </w:r>
      <w:proofErr w:type="gramStart"/>
      <w:r w:rsidRPr="00E76504">
        <w:rPr>
          <w:sz w:val="24"/>
          <w:szCs w:val="24"/>
        </w:rPr>
        <w:t>от 15 января 2014 года N 7 "Об утверждении Правил обеспечения безопасности перевозок пассажиров и грузов автомобильным транспортом и городским наземным электрическим транспортом и Перечня мероприятий по подготовке работников юридических лиц и индивидуальных предпринимателей, осуществляющих перевозки автомобильным транспортом и городским наземным электрическим транспортом, к безопасной работе и транспортных средств к безопасной эксплуатации", Уставом Чамзинского муниципального района и иными нормативными правовыми</w:t>
      </w:r>
      <w:proofErr w:type="gramEnd"/>
      <w:r w:rsidRPr="00E76504">
        <w:rPr>
          <w:sz w:val="24"/>
          <w:szCs w:val="24"/>
        </w:rPr>
        <w:t xml:space="preserve"> актами, регулирующими отношения по организации регулярных перевозок.</w:t>
      </w:r>
    </w:p>
    <w:p w:rsidR="00E76504" w:rsidRPr="00E76504" w:rsidRDefault="00E76504" w:rsidP="00E76504">
      <w:pPr>
        <w:widowControl w:val="0"/>
        <w:autoSpaceDE w:val="0"/>
        <w:autoSpaceDN w:val="0"/>
        <w:adjustRightInd w:val="0"/>
        <w:ind w:left="567" w:right="-426" w:firstLine="720"/>
        <w:jc w:val="both"/>
        <w:rPr>
          <w:sz w:val="24"/>
          <w:szCs w:val="24"/>
        </w:rPr>
      </w:pPr>
      <w:bookmarkStart w:id="14" w:name="sub_1102"/>
      <w:bookmarkEnd w:id="13"/>
      <w:r w:rsidRPr="00E76504">
        <w:rPr>
          <w:sz w:val="24"/>
          <w:szCs w:val="24"/>
        </w:rPr>
        <w:t xml:space="preserve">1.2. </w:t>
      </w:r>
      <w:proofErr w:type="gramStart"/>
      <w:r w:rsidRPr="00E76504">
        <w:rPr>
          <w:sz w:val="24"/>
          <w:szCs w:val="24"/>
        </w:rPr>
        <w:t>Настоящее Положение определяет правовые и организационные основы обслуживания населения Чамзинского муниципального района (далее – муниципальный район) пассажирским автомобильным транспортом, устанавливает единый на всей территории муниципального района порядок организации регулярных перевозок, а также требования к юридическим лицам и индивидуальным предпринимателям, осуществляющим перевозки пассажиров и багажа автомобильным транспортом по муниципальным маршрутам регулярных перевозок муниципального района.</w:t>
      </w:r>
      <w:proofErr w:type="gramEnd"/>
    </w:p>
    <w:p w:rsidR="00E76504" w:rsidRPr="00E76504" w:rsidRDefault="00E76504" w:rsidP="00E76504">
      <w:pPr>
        <w:widowControl w:val="0"/>
        <w:autoSpaceDE w:val="0"/>
        <w:autoSpaceDN w:val="0"/>
        <w:adjustRightInd w:val="0"/>
        <w:ind w:left="567" w:right="-426" w:firstLine="720"/>
        <w:jc w:val="both"/>
        <w:rPr>
          <w:sz w:val="24"/>
          <w:szCs w:val="24"/>
        </w:rPr>
      </w:pPr>
      <w:bookmarkStart w:id="15" w:name="sub_1103"/>
      <w:bookmarkEnd w:id="14"/>
      <w:r w:rsidRPr="00E76504">
        <w:rPr>
          <w:sz w:val="24"/>
          <w:szCs w:val="24"/>
        </w:rPr>
        <w:t>1.3. Настоящее Положение разработано в целях:</w:t>
      </w:r>
    </w:p>
    <w:bookmarkEnd w:id="15"/>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создания условий для предоставления транспортных услуг населению и организации транспортного обслуживания населения в границах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повышения безопасности перевозок пассажиров и багажа автомобильным транспортом по муниципальным маршрутам регулярных перевозок муниципального района, сокращения количества дорожно-транспортных происшествий и снижения ущерба от них;</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регулирования взаимоотношений уполномоченных структурных подразделений Администрации муниципального района и перевозчиков при организации пассажирских перевозок по муниципальным маршрутам регулярных перевозок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создания перевозчикам равных условий для осуществления пассажирских перевозок по муниципальным маршрутам регулярных перевозок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координации деятельности уполномоченных структурных подразделений Администрации муниципального района, транспортных и дорожных организаций по вопросам предоставления транспортных услуг населению в границах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bookmarkStart w:id="16" w:name="sub_1104"/>
      <w:r w:rsidRPr="00E76504">
        <w:rPr>
          <w:sz w:val="24"/>
          <w:szCs w:val="24"/>
        </w:rPr>
        <w:t>1.4. Для целей настоящего Положения используются следующие понятия:</w:t>
      </w:r>
    </w:p>
    <w:bookmarkEnd w:id="16"/>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xml:space="preserve">- </w:t>
      </w:r>
      <w:r w:rsidRPr="00E76504">
        <w:rPr>
          <w:b/>
          <w:bCs/>
          <w:color w:val="26282F"/>
          <w:sz w:val="24"/>
          <w:szCs w:val="24"/>
        </w:rPr>
        <w:t>комиссия по безопасности дорожного движения на территории муниципального района</w:t>
      </w:r>
      <w:r w:rsidRPr="00E76504">
        <w:rPr>
          <w:sz w:val="24"/>
          <w:szCs w:val="24"/>
        </w:rPr>
        <w:t xml:space="preserve"> (далее - комиссия) - координационный орган, образованный для обеспечения </w:t>
      </w:r>
      <w:proofErr w:type="gramStart"/>
      <w:r w:rsidRPr="00E76504">
        <w:rPr>
          <w:sz w:val="24"/>
          <w:szCs w:val="24"/>
        </w:rPr>
        <w:t>координации действий органов местного самоуправления муниципального района</w:t>
      </w:r>
      <w:proofErr w:type="gramEnd"/>
      <w:r w:rsidRPr="00E76504">
        <w:rPr>
          <w:sz w:val="24"/>
          <w:szCs w:val="24"/>
        </w:rPr>
        <w:t xml:space="preserve"> в области обеспечения безопасности дорожного движения и осуществления муниципального регулирования транспортного обслуживания населения владельцами транспорта, независимо от их организационно-правовых форм и форм собственности.</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Иные понятия используются в значениях, указанных в федеральных нормативных правовых актах.</w:t>
      </w:r>
    </w:p>
    <w:p w:rsidR="00E76504" w:rsidRPr="00E76504" w:rsidRDefault="00E76504" w:rsidP="00E76504">
      <w:pPr>
        <w:widowControl w:val="0"/>
        <w:autoSpaceDE w:val="0"/>
        <w:autoSpaceDN w:val="0"/>
        <w:adjustRightInd w:val="0"/>
        <w:ind w:left="567" w:right="-426" w:firstLine="720"/>
        <w:jc w:val="both"/>
        <w:rPr>
          <w:sz w:val="24"/>
          <w:szCs w:val="24"/>
        </w:rPr>
      </w:pPr>
      <w:bookmarkStart w:id="17" w:name="sub_1105"/>
      <w:r w:rsidRPr="00E76504">
        <w:rPr>
          <w:sz w:val="24"/>
          <w:szCs w:val="24"/>
        </w:rPr>
        <w:t>1.5. Транспортное обслуживание населения на территории муниципального района осуществляется автобусами по муниципальным маршрутам регулярных перевозок.</w:t>
      </w:r>
    </w:p>
    <w:p w:rsidR="00E76504" w:rsidRPr="00E76504" w:rsidRDefault="00E76504" w:rsidP="00E76504">
      <w:pPr>
        <w:widowControl w:val="0"/>
        <w:autoSpaceDE w:val="0"/>
        <w:autoSpaceDN w:val="0"/>
        <w:adjustRightInd w:val="0"/>
        <w:ind w:left="567" w:right="-426" w:firstLine="720"/>
        <w:jc w:val="both"/>
        <w:rPr>
          <w:sz w:val="24"/>
          <w:szCs w:val="24"/>
        </w:rPr>
      </w:pPr>
      <w:bookmarkStart w:id="18" w:name="sub_1106"/>
      <w:bookmarkEnd w:id="17"/>
      <w:r w:rsidRPr="00E76504">
        <w:rPr>
          <w:sz w:val="24"/>
          <w:szCs w:val="24"/>
        </w:rPr>
        <w:t>1.6. Организация транспортного обслуживания населения муниципального района, создание условий для предоставления транспортных услуг населению предусматривают:</w:t>
      </w:r>
    </w:p>
    <w:bookmarkEnd w:id="18"/>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планирование регулярных пассажирских перевозок на период не менее пяти лет в муниципальном документе планирования регулярных перевозок;</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установление, изменение вида регулярных пассажирских перевозок;</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xml:space="preserve">- установление, изменение, отмену муниципального маршрута регулярных перевозок </w:t>
      </w:r>
      <w:r w:rsidRPr="00E76504">
        <w:rPr>
          <w:sz w:val="24"/>
          <w:szCs w:val="24"/>
        </w:rPr>
        <w:lastRenderedPageBreak/>
        <w:t>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утверждение схем муниципальных маршрутов регулярных перевозок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утверждение на муниципальных маршрутах регулярных перевозок муниципального района классов транспортных средств, количества транспортных средств;</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утверждение места расположения остановочных пунктов на муниципальных маршрутах регулярных перевозок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запрещение или ограничение движения автобусов по муниципальным маршрутам регулярных перевозок муниципального района в случае необеспечения безопасности перевозок;</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организацию регулярных перевозок по регулируемым тарифам посредством заключения муниципальных контрактов;</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организацию уполномоченным органом открытого конкурса на право осуществления перевозок пассажиров и багажа автомобильным транспортом по муниципальному маршруту (маршрутам) регулярных перевозок по нерегулируемым тарифам на территории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выдачу перевозчикам по результатам открытого конкурса свидетельств об осуществлении перевозок по муниципальным маршрутам регулярных перевозок муниципального района (далее - свидетельство) и карт маршрутов регулярных перевозок (далее - карта маршрута);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выдачу перевозчикам на основании заключенного муниципального контракта карт маршрутов;</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оформление, переоформление свидетельств, карт маршрутов, прекращение и приостановление действия свидетельств;</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ведение Реестра муниципальных маршрутов регулярных перевозок муниципального района и Реестра остановочных пунктов по муниципальным маршрутам регулярных перевозок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анализ ежеквартальных отчетов перевозчиков, принятие по ним решений;</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xml:space="preserve">- создание условий для </w:t>
      </w:r>
      <w:proofErr w:type="gramStart"/>
      <w:r w:rsidRPr="00E76504">
        <w:rPr>
          <w:sz w:val="24"/>
          <w:szCs w:val="24"/>
        </w:rPr>
        <w:t>контроля за</w:t>
      </w:r>
      <w:proofErr w:type="gramEnd"/>
      <w:r w:rsidRPr="00E76504">
        <w:rPr>
          <w:sz w:val="24"/>
          <w:szCs w:val="24"/>
        </w:rPr>
        <w:t xml:space="preserve"> соблюдением расписания движения пассажирского автомобильного транспорта по муниципальным маршрутам регулярных перевозок муниципального района, в том числе с использованием ресурсов МИС;</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создание условий для использования электронных сре</w:t>
      </w:r>
      <w:proofErr w:type="gramStart"/>
      <w:r w:rsidRPr="00E76504">
        <w:rPr>
          <w:sz w:val="24"/>
          <w:szCs w:val="24"/>
        </w:rPr>
        <w:t>дств пл</w:t>
      </w:r>
      <w:proofErr w:type="gramEnd"/>
      <w:r w:rsidRPr="00E76504">
        <w:rPr>
          <w:sz w:val="24"/>
          <w:szCs w:val="24"/>
        </w:rPr>
        <w:t>атежа для оплаты проезда пассажиров и перевозки багажа на пассажирском автомобильном транспорте, использования единых социальных проездных билетов для перевозок отдельных категорий граждан;</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создание условий для соблюдения перевозчиками установленных действующим законодательством требований по организации и осуществлению пассажирских перевозок по муниципальным маршрутам регулярных перевозок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изучение пассажиропотоков на муниципальных маршрутах регулярных перевозок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выбор систем организации движения автобусов с использованием рациональных режимов труда водителей;</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обеспечение населения информацией о расписании движения автобусов на всех остановочных пунктах на муниципальных маршрутах регулярных перевозок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обеспечение населения информацией о возможных способах оплаты проезда на пассажирском транспорте;</w:t>
      </w:r>
    </w:p>
    <w:p w:rsidR="00E76504" w:rsidRPr="00E76504" w:rsidRDefault="00E76504" w:rsidP="00E76504">
      <w:pPr>
        <w:widowControl w:val="0"/>
        <w:autoSpaceDE w:val="0"/>
        <w:autoSpaceDN w:val="0"/>
        <w:adjustRightInd w:val="0"/>
        <w:ind w:left="567" w:right="-426" w:firstLine="720"/>
        <w:jc w:val="both"/>
        <w:rPr>
          <w:sz w:val="24"/>
          <w:szCs w:val="24"/>
        </w:rPr>
      </w:pPr>
      <w:bookmarkStart w:id="19" w:name="sub_1107"/>
      <w:r w:rsidRPr="00E76504">
        <w:rPr>
          <w:sz w:val="24"/>
          <w:szCs w:val="24"/>
        </w:rPr>
        <w:t>1.7. В целях организации регулярных перевозок  администрация Чамзинского муниципального района (далее по текст</w:t>
      </w:r>
      <w:proofErr w:type="gramStart"/>
      <w:r w:rsidRPr="00E76504">
        <w:rPr>
          <w:sz w:val="24"/>
          <w:szCs w:val="24"/>
        </w:rPr>
        <w:t>у-</w:t>
      </w:r>
      <w:proofErr w:type="gramEnd"/>
      <w:r w:rsidRPr="00E76504">
        <w:rPr>
          <w:sz w:val="24"/>
          <w:szCs w:val="24"/>
        </w:rPr>
        <w:t xml:space="preserve"> уполномоченный орган) осуществляет следующие полномочия:</w:t>
      </w:r>
    </w:p>
    <w:bookmarkEnd w:id="19"/>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xml:space="preserve">- создает условия для предоставления транспортных услуг населению, организует транспортное обслуживание населения в границах муниципального района в соответствии с </w:t>
      </w:r>
      <w:r w:rsidRPr="00E76504">
        <w:rPr>
          <w:sz w:val="24"/>
          <w:szCs w:val="24"/>
        </w:rPr>
        <w:lastRenderedPageBreak/>
        <w:t>порядком, установленным законодательством Российской Федерации, Республики Мордовия, настоящим Положением и иными нормативными правовыми актами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участвует в работе комиссии;</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вносит предложения о финансировании мероприятий по организации транспортного обслуживания населения муниципального района при формировании бюджета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определяет потребности населения в пассажирских перевозках, анализирует пассажиропоток на муниципальных маршрутах регулярных перевозок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ведет Реестр муниципальных маршрутов регулярных перевозок муниципального района, размещает его на официальном сайте Администрации муниципального района в информационно-телекоммуникационной сети "Интернет";</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ведет Реестр остановочных пунктов по муниципальным маршрутам регулярных перевозок муниципального района, размещает его на официальном сайте Администрации муниципального района в информационно-телекоммуникационной сети "Интернет";</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разрабатывает перечень мероприятий муниципального документа планирования регулярных перевозок, организует их реализацию;</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изменяет, в соответствии с муниципальным документом планирования регулярных перевозок, вид регулярных перевозок по муниципальному маршруту;</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создает условия, обеспечивающие возможность использования электронных сре</w:t>
      </w:r>
      <w:proofErr w:type="gramStart"/>
      <w:r w:rsidRPr="00E76504">
        <w:rPr>
          <w:sz w:val="24"/>
          <w:szCs w:val="24"/>
        </w:rPr>
        <w:t>дств пл</w:t>
      </w:r>
      <w:proofErr w:type="gramEnd"/>
      <w:r w:rsidRPr="00E76504">
        <w:rPr>
          <w:sz w:val="24"/>
          <w:szCs w:val="24"/>
        </w:rPr>
        <w:t>атежа для оплаты проезда пассажиров и перевозки багажа на пассажирском автомобильном транспорте и использования единых социальных проездных билетов для перевозок отдельных категорий граждан;</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устанавливает, изменяет, отменяет муниципальные маршруты регулярных перевозок муниципального района на основании решений комиссии;</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утверждает паспорта маршрутов, схемы и расписания движения транспортных средств по муниципальным маршрутам регулярных перевозок муниципального района пассажирского автомобильного транспорта и городского наземного электрического транспорта;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утверждает конкурсную документацию открытого конкурса на право осуществления перевозок пассажиров и багажа автомобильным транспортом по муниципальному маршруту (маршрутам) регулярных перевозок по нерегулируемым тарифам на территории муниципального района, конкурса на право заключения муниципального контракта;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организует проведение открытого конкурса на право осуществления перевозок пассажиров и багажа автомобильным транспортом по муниципальному маршруту (маршрутам) регулярных перевозок по нерегулируемым тарифам на территории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организует проведение конкурса на право заключения муниципального контракта на осуществление регулярных перевозок по регулируемому тарифу;</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xml:space="preserve">- заключает муниципальные контракты на выполнение перевозчиками работ, связанных с осуществлением регулярных перевозок по муниципальным маршрутам по регулируемым тарифам в соответствии с </w:t>
      </w:r>
      <w:hyperlink r:id="rId17" w:history="1">
        <w:r w:rsidRPr="00E76504">
          <w:rPr>
            <w:sz w:val="24"/>
            <w:szCs w:val="24"/>
          </w:rPr>
          <w:t>законодательством</w:t>
        </w:r>
      </w:hyperlink>
      <w:r w:rsidRPr="00E76504">
        <w:rPr>
          <w:sz w:val="24"/>
          <w:szCs w:val="24"/>
        </w:rPr>
        <w:t xml:space="preserve"> Российской Федерации о контрактной системе в сфере закупок товаров, работ, услуг для обеспечения государственных и муниципальных нужд;</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оформляет, выдает, переоформляет свидетельства и карты маршрутов;</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прекращает или приостанавливает действие свидетельств;</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информирует население об организации муниципальных маршрутов регулярных перевозок муниципального района, о расписаниях движения по ним, иных сведениях, необходимых потребителям транспортных услуг;</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взаимодействует с органами государственной власти Республики Мордовия по вопросам транспортного обслуживания населения на территории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xml:space="preserve">- осуществляет координацию деятельности транспортных организаций, перевозчиков по вопросам организации пассажирских перевозок по муниципальным маршрутам регулярных </w:t>
      </w:r>
      <w:r w:rsidRPr="00E76504">
        <w:rPr>
          <w:sz w:val="24"/>
          <w:szCs w:val="24"/>
        </w:rPr>
        <w:lastRenderedPageBreak/>
        <w:t>перевозок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xml:space="preserve">- осуществляет </w:t>
      </w:r>
      <w:proofErr w:type="gramStart"/>
      <w:r w:rsidRPr="00E76504">
        <w:rPr>
          <w:sz w:val="24"/>
          <w:szCs w:val="24"/>
        </w:rPr>
        <w:t>контроль за</w:t>
      </w:r>
      <w:proofErr w:type="gramEnd"/>
      <w:r w:rsidRPr="00E76504">
        <w:rPr>
          <w:sz w:val="24"/>
          <w:szCs w:val="24"/>
        </w:rPr>
        <w:t xml:space="preserve"> выполнением перевозчиками расписания движения транспортных средств по муниципальному маршруту регулярных перевозок муниципального района, в том числе с использованием ресурсов МИС;</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анализирует ежеквартальные отчеты перевозчиков об осуществлении регулярных перевозок, принимает по ним решения;</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осуществляет иные полномочия, предусмотренные действующим законодательством, регулирующим отношения по организации регулярных перевозок.</w:t>
      </w:r>
    </w:p>
    <w:p w:rsidR="00E76504" w:rsidRPr="00E76504" w:rsidRDefault="00E76504" w:rsidP="00E76504">
      <w:pPr>
        <w:widowControl w:val="0"/>
        <w:autoSpaceDE w:val="0"/>
        <w:autoSpaceDN w:val="0"/>
        <w:adjustRightInd w:val="0"/>
        <w:ind w:left="567" w:right="-426" w:firstLine="720"/>
        <w:jc w:val="both"/>
        <w:rPr>
          <w:sz w:val="24"/>
          <w:szCs w:val="24"/>
        </w:rPr>
      </w:pPr>
    </w:p>
    <w:p w:rsidR="00E76504" w:rsidRPr="00E76504" w:rsidRDefault="00E76504" w:rsidP="00E76504">
      <w:pPr>
        <w:widowControl w:val="0"/>
        <w:autoSpaceDE w:val="0"/>
        <w:autoSpaceDN w:val="0"/>
        <w:adjustRightInd w:val="0"/>
        <w:ind w:left="567" w:right="-426"/>
        <w:jc w:val="center"/>
        <w:outlineLvl w:val="0"/>
        <w:rPr>
          <w:b/>
          <w:bCs/>
          <w:color w:val="26282F"/>
          <w:sz w:val="24"/>
          <w:szCs w:val="24"/>
        </w:rPr>
      </w:pPr>
      <w:bookmarkStart w:id="20" w:name="sub_1002"/>
      <w:r w:rsidRPr="00E76504">
        <w:rPr>
          <w:b/>
          <w:bCs/>
          <w:color w:val="26282F"/>
          <w:sz w:val="24"/>
          <w:szCs w:val="24"/>
        </w:rPr>
        <w:t>2. Права и обязанности перевозчиков, водителей и пассажиров</w:t>
      </w:r>
    </w:p>
    <w:p w:rsidR="00E76504" w:rsidRPr="00E76504" w:rsidRDefault="00E76504" w:rsidP="00E76504">
      <w:pPr>
        <w:widowControl w:val="0"/>
        <w:autoSpaceDE w:val="0"/>
        <w:autoSpaceDN w:val="0"/>
        <w:adjustRightInd w:val="0"/>
        <w:ind w:left="567" w:right="-426" w:firstLine="720"/>
        <w:jc w:val="both"/>
        <w:rPr>
          <w:sz w:val="24"/>
          <w:szCs w:val="24"/>
        </w:rPr>
      </w:pPr>
      <w:bookmarkStart w:id="21" w:name="sub_1201"/>
      <w:bookmarkEnd w:id="20"/>
      <w:r w:rsidRPr="00E76504">
        <w:rPr>
          <w:sz w:val="24"/>
          <w:szCs w:val="24"/>
        </w:rPr>
        <w:t>2.1. Перевозчики пользуются правами и исполняют обязанности, предусмотренные федеральным, республиканским законодательством, регулирующим организацию пассажирских перевозок по маршрутам регулярным перевозок.</w:t>
      </w:r>
    </w:p>
    <w:p w:rsidR="00E76504" w:rsidRPr="00E76504" w:rsidRDefault="00E76504" w:rsidP="00E76504">
      <w:pPr>
        <w:widowControl w:val="0"/>
        <w:autoSpaceDE w:val="0"/>
        <w:autoSpaceDN w:val="0"/>
        <w:adjustRightInd w:val="0"/>
        <w:ind w:left="567" w:right="-426" w:firstLine="720"/>
        <w:jc w:val="both"/>
        <w:rPr>
          <w:sz w:val="24"/>
          <w:szCs w:val="24"/>
        </w:rPr>
      </w:pPr>
      <w:bookmarkStart w:id="22" w:name="sub_1202"/>
      <w:bookmarkEnd w:id="21"/>
      <w:r w:rsidRPr="00E76504">
        <w:rPr>
          <w:sz w:val="24"/>
          <w:szCs w:val="24"/>
        </w:rPr>
        <w:t>2.2. Перевозчики, осуществляющие пассажирские перевозки по муниципальным маршрутам регулярных перевозок муниципального района, вправе:</w:t>
      </w:r>
    </w:p>
    <w:bookmarkEnd w:id="22"/>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принимать участие в открытом конкурсе на право осуществления перевозок пассажиров и багажа автомобильным транспортом по муниципальному маршруту (маршрутам) регулярных перевозок по нерегулируемым тарифам на территории муниципального района, в конкурсе на право заключения муниципального контракта на осуществление регулярных перевозок по регулируемым тарифам;</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получать от уполномоченного органа информацию, необходимую для осуществления регулярных перевозок по муниципальным маршрутам, на которые перевозчику выданы свидетельства и карты маршрутов;</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вносить предложения в уполномоченный орган, комиссию об обследовании дорожных условий на муниципальных маршрутах регулярных перевозок муниципального района на соответствие требованиям безопасности дорожного движения;</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транслировать в МИС информацию о соблюдении расписания движения транспортных средств по обслуживаемым муниципальным маршрутам регулярных перевозок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bookmarkStart w:id="23" w:name="sub_1203"/>
      <w:r w:rsidRPr="00E76504">
        <w:rPr>
          <w:sz w:val="24"/>
          <w:szCs w:val="24"/>
        </w:rPr>
        <w:t>2.3. Перевозчики, осуществляющие пассажирские перевозки по муниципальным маршрутам регулярных перевозок муниципального района, обязаны:</w:t>
      </w:r>
    </w:p>
    <w:bookmarkEnd w:id="23"/>
    <w:p w:rsidR="00E76504" w:rsidRPr="00E76504" w:rsidRDefault="00E76504" w:rsidP="00E76504">
      <w:pPr>
        <w:widowControl w:val="0"/>
        <w:autoSpaceDE w:val="0"/>
        <w:autoSpaceDN w:val="0"/>
        <w:adjustRightInd w:val="0"/>
        <w:ind w:left="567" w:right="-426" w:firstLine="720"/>
        <w:jc w:val="both"/>
        <w:rPr>
          <w:sz w:val="24"/>
          <w:szCs w:val="24"/>
        </w:rPr>
      </w:pPr>
      <w:proofErr w:type="gramStart"/>
      <w:r w:rsidRPr="00E76504">
        <w:rPr>
          <w:sz w:val="24"/>
          <w:szCs w:val="24"/>
        </w:rPr>
        <w:t>- осуществлять перевозки пассажиров и багажа на основании выданного уполномоченным органом в установленном законодательством порядке свидетельства, либо на основании заключенного муниципального контракта;</w:t>
      </w:r>
      <w:proofErr w:type="gramEnd"/>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осуществлять перевозки пассажиров и багажа по муниципальным маршрутам регулярных перевозок муниципального района в соответствии с утвержденными уполномоченным органом расписанием маршрута, схемой маршрута, с соблюдением установленных законодательством требований по безопасности перевозок;</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обеспечивать соответствие количества пассажиров в транспортном средстве вместимости транспортного средства;</w:t>
      </w:r>
    </w:p>
    <w:p w:rsidR="00E76504" w:rsidRPr="00E76504" w:rsidRDefault="00E76504" w:rsidP="00E76504">
      <w:pPr>
        <w:widowControl w:val="0"/>
        <w:autoSpaceDE w:val="0"/>
        <w:autoSpaceDN w:val="0"/>
        <w:adjustRightInd w:val="0"/>
        <w:ind w:left="567" w:right="-426" w:firstLine="720"/>
        <w:jc w:val="both"/>
        <w:rPr>
          <w:sz w:val="24"/>
          <w:szCs w:val="24"/>
        </w:rPr>
      </w:pPr>
      <w:proofErr w:type="gramStart"/>
      <w:r w:rsidRPr="00E76504">
        <w:rPr>
          <w:sz w:val="24"/>
          <w:szCs w:val="24"/>
        </w:rPr>
        <w:t xml:space="preserve">- в соответствии с  Законом Республики Мордовия от 6 мая 1998 г. N 19-З "О государственных языках Республики Мордовия"  оснащать транспортные средства информацией, предусмотренной </w:t>
      </w:r>
      <w:hyperlink r:id="rId18" w:history="1">
        <w:r w:rsidRPr="00E76504">
          <w:rPr>
            <w:sz w:val="24"/>
            <w:szCs w:val="24"/>
          </w:rPr>
          <w:t>Законом</w:t>
        </w:r>
      </w:hyperlink>
      <w:r w:rsidRPr="00E76504">
        <w:rPr>
          <w:sz w:val="24"/>
          <w:szCs w:val="24"/>
        </w:rPr>
        <w:t xml:space="preserve"> Российской Федерации от 7 февраля 1992 года N 2300-1 "О защите прав потребителей", </w:t>
      </w:r>
      <w:hyperlink r:id="rId19" w:history="1">
        <w:r w:rsidRPr="00E76504">
          <w:rPr>
            <w:sz w:val="24"/>
            <w:szCs w:val="24"/>
          </w:rPr>
          <w:t>Правилами</w:t>
        </w:r>
      </w:hyperlink>
      <w:r w:rsidRPr="00E76504">
        <w:rPr>
          <w:sz w:val="24"/>
          <w:szCs w:val="24"/>
        </w:rPr>
        <w:t xml:space="preserve"> перевозок пассажиров и багажа автомобильным транспортом и городским наземным электрическим транспортом, утвержденными </w:t>
      </w:r>
      <w:hyperlink r:id="rId20" w:history="1">
        <w:r w:rsidRPr="00E76504">
          <w:rPr>
            <w:sz w:val="24"/>
            <w:szCs w:val="24"/>
          </w:rPr>
          <w:t>Постановлением</w:t>
        </w:r>
      </w:hyperlink>
      <w:r w:rsidRPr="00E76504">
        <w:rPr>
          <w:sz w:val="24"/>
          <w:szCs w:val="24"/>
        </w:rPr>
        <w:t xml:space="preserve"> Правительства Российской Федерации от 14 февраля 2009 года N</w:t>
      </w:r>
      <w:proofErr w:type="gramEnd"/>
      <w:r w:rsidRPr="00E76504">
        <w:rPr>
          <w:sz w:val="24"/>
          <w:szCs w:val="24"/>
        </w:rPr>
        <w:t xml:space="preserve"> 112, на государственных языках Республики Мордовия;</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оснащать транспортные средства утвержденными уполномоченным органом схемами муниципальных маршрутов регулярных перевозок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lastRenderedPageBreak/>
        <w:t>- обеспечивать надлежащее санитарное состояние транспортных средств, осуществляющих перевозки по муниципальным маршрутам регулярных перевозок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повышать качество обслуживания пассажиров при перевозках по муниципальным маршрутам регулярных перевозок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размещать на остановочных пунктах информацию об обслуживаемом муниципальном маршруте регулярных перевозок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ежеквартально представлять в уполномоченный орган отчеты об осуществлении регулярных перевозок, в соответствии с требованиями федерального законодательства;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обеспечивать обслуживание муниципального маршрута регулярных перевозок муниципального района необходимым количеством транспортных средств, установленным Реестром муниципальных маршрутов регулярных перевозок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выдавать водителям транспортных средств карты маршрута.</w:t>
      </w:r>
    </w:p>
    <w:p w:rsidR="00E76504" w:rsidRPr="00E76504" w:rsidRDefault="00E76504" w:rsidP="00E76504">
      <w:pPr>
        <w:widowControl w:val="0"/>
        <w:autoSpaceDE w:val="0"/>
        <w:autoSpaceDN w:val="0"/>
        <w:adjustRightInd w:val="0"/>
        <w:ind w:left="567" w:right="-426" w:firstLine="720"/>
        <w:jc w:val="both"/>
        <w:rPr>
          <w:sz w:val="24"/>
          <w:szCs w:val="24"/>
        </w:rPr>
      </w:pPr>
      <w:bookmarkStart w:id="24" w:name="sub_1204"/>
      <w:r w:rsidRPr="00E76504">
        <w:rPr>
          <w:sz w:val="24"/>
          <w:szCs w:val="24"/>
        </w:rPr>
        <w:t>2.4. Водители транспортных средств пользуются правами и исполняют обязанности, предусмотренные федеральным, республиканским законодательством, регулирующим организацию пассажирских перевозок по маршрутам регулярным перевозок.</w:t>
      </w:r>
    </w:p>
    <w:bookmarkEnd w:id="24"/>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Водители транспортных средств, обслуживающих муниципальные маршруты регулярных перевозок муниципального района, обязаны:</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осуществлять перевозки пассажиров и багажа по муниципальному маршруту регулярных перевозок муниципального района на основании выданной уполномоченным органом карты маршрута;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не допускать нарушения расписания движения транспортного средства по муниципальному маршруту регулярных перевозок муниципального района, схемы маршрута;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не допускать посадку пассажиров в транспортное средство, либо высадку из него в неустановленных местах;</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не допускать в ночное время стоянку транспортного средства, используемого для осуществления регулярных перевозок, вне места расположения парковок.</w:t>
      </w:r>
    </w:p>
    <w:p w:rsidR="00E76504" w:rsidRPr="00E76504" w:rsidRDefault="00E76504" w:rsidP="00E76504">
      <w:pPr>
        <w:widowControl w:val="0"/>
        <w:autoSpaceDE w:val="0"/>
        <w:autoSpaceDN w:val="0"/>
        <w:adjustRightInd w:val="0"/>
        <w:ind w:left="567" w:right="-426" w:firstLine="720"/>
        <w:jc w:val="both"/>
        <w:rPr>
          <w:sz w:val="24"/>
          <w:szCs w:val="24"/>
        </w:rPr>
      </w:pPr>
      <w:bookmarkStart w:id="25" w:name="sub_1205"/>
      <w:r w:rsidRPr="00E76504">
        <w:rPr>
          <w:sz w:val="24"/>
          <w:szCs w:val="24"/>
        </w:rPr>
        <w:t>2.5. Пассажиры транспортных средств пользуются правами и исполняют обязанности, предусмотренные действующим законодательством, регулирующим организацию пассажирских перевозок по маршрутам регулярным перевозок.</w:t>
      </w:r>
    </w:p>
    <w:bookmarkEnd w:id="25"/>
    <w:p w:rsidR="00E76504" w:rsidRPr="00E76504" w:rsidRDefault="00E76504" w:rsidP="00E76504">
      <w:pPr>
        <w:widowControl w:val="0"/>
        <w:autoSpaceDE w:val="0"/>
        <w:autoSpaceDN w:val="0"/>
        <w:adjustRightInd w:val="0"/>
        <w:ind w:left="567" w:right="-426" w:firstLine="720"/>
        <w:jc w:val="both"/>
        <w:rPr>
          <w:sz w:val="24"/>
          <w:szCs w:val="24"/>
        </w:rPr>
      </w:pPr>
    </w:p>
    <w:p w:rsidR="00E76504" w:rsidRPr="00E76504" w:rsidRDefault="00E76504" w:rsidP="00E76504">
      <w:pPr>
        <w:widowControl w:val="0"/>
        <w:autoSpaceDE w:val="0"/>
        <w:autoSpaceDN w:val="0"/>
        <w:adjustRightInd w:val="0"/>
        <w:ind w:left="567" w:right="-426"/>
        <w:jc w:val="center"/>
        <w:outlineLvl w:val="0"/>
        <w:rPr>
          <w:b/>
          <w:bCs/>
          <w:color w:val="26282F"/>
          <w:sz w:val="24"/>
          <w:szCs w:val="24"/>
        </w:rPr>
      </w:pPr>
      <w:bookmarkStart w:id="26" w:name="sub_1003"/>
      <w:r w:rsidRPr="00E76504">
        <w:rPr>
          <w:b/>
          <w:bCs/>
          <w:color w:val="26282F"/>
          <w:sz w:val="24"/>
          <w:szCs w:val="24"/>
        </w:rPr>
        <w:t xml:space="preserve">3. Основные требования к пассажирскому автомобильному транспорту </w:t>
      </w:r>
      <w:bookmarkEnd w:id="26"/>
    </w:p>
    <w:p w:rsidR="00E76504" w:rsidRPr="00E76504" w:rsidRDefault="00E76504" w:rsidP="00E76504">
      <w:pPr>
        <w:widowControl w:val="0"/>
        <w:autoSpaceDE w:val="0"/>
        <w:autoSpaceDN w:val="0"/>
        <w:adjustRightInd w:val="0"/>
        <w:ind w:left="567" w:right="-426" w:firstLine="720"/>
        <w:jc w:val="both"/>
        <w:rPr>
          <w:sz w:val="24"/>
          <w:szCs w:val="24"/>
        </w:rPr>
      </w:pPr>
      <w:bookmarkStart w:id="27" w:name="sub_1301"/>
      <w:r w:rsidRPr="00E76504">
        <w:rPr>
          <w:sz w:val="24"/>
          <w:szCs w:val="24"/>
        </w:rPr>
        <w:t>3.1. Пассажирский автомобильный транспорт для осуществления перевозок пассажиров и багажа по муниципальному маршруту регулярных перевозок муниципального района должен находиться в технически исправном состоянии, обеспечивать безопасность дорожного движения и бесперебойную работу, соответствовать иным требованиям, установленным нормативными правовыми актами Российской Федерации.</w:t>
      </w:r>
    </w:p>
    <w:p w:rsidR="00E76504" w:rsidRPr="00E76504" w:rsidRDefault="00E76504" w:rsidP="00E76504">
      <w:pPr>
        <w:widowControl w:val="0"/>
        <w:autoSpaceDE w:val="0"/>
        <w:autoSpaceDN w:val="0"/>
        <w:adjustRightInd w:val="0"/>
        <w:ind w:left="567" w:right="-426" w:firstLine="720"/>
        <w:jc w:val="both"/>
        <w:rPr>
          <w:sz w:val="24"/>
          <w:szCs w:val="24"/>
        </w:rPr>
      </w:pPr>
      <w:bookmarkStart w:id="28" w:name="sub_1302"/>
      <w:bookmarkEnd w:id="27"/>
      <w:r w:rsidRPr="00E76504">
        <w:rPr>
          <w:sz w:val="24"/>
          <w:szCs w:val="24"/>
        </w:rPr>
        <w:t>3.2. Перед выпуском на муниципальный маршрут регулярных перевозок муниципального района транспортные средства должны проходить технический контроль.</w:t>
      </w:r>
    </w:p>
    <w:p w:rsidR="00E76504" w:rsidRPr="00E76504" w:rsidRDefault="00E76504" w:rsidP="00E76504">
      <w:pPr>
        <w:widowControl w:val="0"/>
        <w:autoSpaceDE w:val="0"/>
        <w:autoSpaceDN w:val="0"/>
        <w:adjustRightInd w:val="0"/>
        <w:ind w:left="567" w:right="-426" w:firstLine="720"/>
        <w:jc w:val="both"/>
        <w:rPr>
          <w:sz w:val="24"/>
          <w:szCs w:val="24"/>
        </w:rPr>
      </w:pPr>
      <w:bookmarkStart w:id="29" w:name="sub_1303"/>
      <w:bookmarkEnd w:id="28"/>
      <w:r w:rsidRPr="00E76504">
        <w:rPr>
          <w:sz w:val="24"/>
          <w:szCs w:val="24"/>
        </w:rPr>
        <w:t>3.3. Внутреннее и внешнее оформление пассажирского транспортного средства должно соответствовать установленным законодательством требованиям и обеспечивать информирование пассажира об условиях выполнения перевозок.</w:t>
      </w:r>
    </w:p>
    <w:bookmarkEnd w:id="29"/>
    <w:p w:rsidR="00E76504" w:rsidRPr="00E76504" w:rsidRDefault="00E76504" w:rsidP="00E76504">
      <w:pPr>
        <w:widowControl w:val="0"/>
        <w:autoSpaceDE w:val="0"/>
        <w:autoSpaceDN w:val="0"/>
        <w:adjustRightInd w:val="0"/>
        <w:ind w:left="567" w:right="-426" w:firstLine="720"/>
        <w:jc w:val="both"/>
        <w:rPr>
          <w:sz w:val="24"/>
          <w:szCs w:val="24"/>
        </w:rPr>
      </w:pPr>
    </w:p>
    <w:p w:rsidR="00E76504" w:rsidRPr="00E76504" w:rsidRDefault="00E76504" w:rsidP="00E76504">
      <w:pPr>
        <w:widowControl w:val="0"/>
        <w:autoSpaceDE w:val="0"/>
        <w:autoSpaceDN w:val="0"/>
        <w:adjustRightInd w:val="0"/>
        <w:ind w:left="567" w:right="-426"/>
        <w:jc w:val="center"/>
        <w:outlineLvl w:val="0"/>
        <w:rPr>
          <w:b/>
          <w:bCs/>
          <w:color w:val="26282F"/>
          <w:sz w:val="24"/>
          <w:szCs w:val="24"/>
        </w:rPr>
      </w:pPr>
      <w:bookmarkStart w:id="30" w:name="sub_1004"/>
      <w:r w:rsidRPr="00E76504">
        <w:rPr>
          <w:b/>
          <w:bCs/>
          <w:color w:val="26282F"/>
          <w:sz w:val="24"/>
          <w:szCs w:val="24"/>
        </w:rPr>
        <w:t xml:space="preserve">4. Пассажирские перевозки автомобильным транспортом </w:t>
      </w:r>
    </w:p>
    <w:p w:rsidR="00E76504" w:rsidRPr="00E76504" w:rsidRDefault="00E76504" w:rsidP="00E76504">
      <w:pPr>
        <w:widowControl w:val="0"/>
        <w:autoSpaceDE w:val="0"/>
        <w:autoSpaceDN w:val="0"/>
        <w:adjustRightInd w:val="0"/>
        <w:ind w:left="567" w:right="-426" w:firstLine="720"/>
        <w:jc w:val="both"/>
        <w:rPr>
          <w:sz w:val="24"/>
          <w:szCs w:val="24"/>
        </w:rPr>
      </w:pPr>
      <w:bookmarkStart w:id="31" w:name="sub_1401"/>
      <w:bookmarkEnd w:id="30"/>
      <w:r w:rsidRPr="00E76504">
        <w:rPr>
          <w:sz w:val="24"/>
          <w:szCs w:val="24"/>
        </w:rPr>
        <w:t>4.1. Перевозки по муниципальным маршрутам регулярных перевозок муниципального района осуществляются согласно утвержденным уполномоченным органом расписаниям (графикам) движения.</w:t>
      </w:r>
    </w:p>
    <w:p w:rsidR="00E76504" w:rsidRPr="00E76504" w:rsidRDefault="00E76504" w:rsidP="00E76504">
      <w:pPr>
        <w:widowControl w:val="0"/>
        <w:autoSpaceDE w:val="0"/>
        <w:autoSpaceDN w:val="0"/>
        <w:adjustRightInd w:val="0"/>
        <w:ind w:left="567" w:right="-426" w:firstLine="720"/>
        <w:jc w:val="both"/>
        <w:rPr>
          <w:sz w:val="24"/>
          <w:szCs w:val="24"/>
        </w:rPr>
      </w:pPr>
      <w:bookmarkStart w:id="32" w:name="sub_1402"/>
      <w:bookmarkEnd w:id="31"/>
      <w:r w:rsidRPr="00E76504">
        <w:rPr>
          <w:sz w:val="24"/>
          <w:szCs w:val="24"/>
        </w:rPr>
        <w:t>4.2. Муниципальные маршруты регулярных перевозок муниципального района подразделяются на виды: муниципальные маршруты регулярных перевозок по регулируемым тарифам и муниципальные маршруты регулярных перевозок по нерегулируемым тарифам.</w:t>
      </w:r>
    </w:p>
    <w:bookmarkEnd w:id="32"/>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lastRenderedPageBreak/>
        <w:t xml:space="preserve">Муниципальные маршруты регулярных перевозок автомобильного транспорта подразделяются </w:t>
      </w:r>
      <w:proofErr w:type="gramStart"/>
      <w:r w:rsidRPr="00E76504">
        <w:rPr>
          <w:sz w:val="24"/>
          <w:szCs w:val="24"/>
        </w:rPr>
        <w:t>на</w:t>
      </w:r>
      <w:proofErr w:type="gramEnd"/>
      <w:r w:rsidRPr="00E76504">
        <w:rPr>
          <w:sz w:val="24"/>
          <w:szCs w:val="24"/>
        </w:rPr>
        <w:t xml:space="preserve"> постоянные и сезонные (временные). </w:t>
      </w:r>
      <w:proofErr w:type="gramStart"/>
      <w:r w:rsidRPr="00E76504">
        <w:rPr>
          <w:sz w:val="24"/>
          <w:szCs w:val="24"/>
        </w:rPr>
        <w:t>Движение на постоянных маршрутах осуществляется круглогодично, на сезонных - в течение периода времени (сезона), установленного уполномоченным органом.</w:t>
      </w:r>
      <w:proofErr w:type="gramEnd"/>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В зависимости от величины пассажиропотока на муниципальном маршруте регулярных перевозок муниципального района уполномоченный орган вправе устанавливать расписание маршрута регулярных перевозок с обычным либо экспрессным режимом движения транспортных средств.</w:t>
      </w:r>
    </w:p>
    <w:p w:rsidR="00E76504" w:rsidRPr="00E76504" w:rsidRDefault="00E76504" w:rsidP="00E76504">
      <w:pPr>
        <w:widowControl w:val="0"/>
        <w:autoSpaceDE w:val="0"/>
        <w:autoSpaceDN w:val="0"/>
        <w:adjustRightInd w:val="0"/>
        <w:ind w:left="567" w:right="-426" w:firstLine="720"/>
        <w:jc w:val="both"/>
        <w:rPr>
          <w:sz w:val="24"/>
          <w:szCs w:val="24"/>
        </w:rPr>
      </w:pPr>
      <w:bookmarkStart w:id="33" w:name="sub_1403"/>
      <w:r w:rsidRPr="00E76504">
        <w:rPr>
          <w:sz w:val="24"/>
          <w:szCs w:val="24"/>
        </w:rPr>
        <w:t>4.3. Для перевозки пассажиров по муниципальным маршрутам регулярных перевозок муниципального района используются транспортные средства, соответствующие классам и категориям, установленным Реестром муниципальных маршрутов регулярных перевозок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bookmarkStart w:id="34" w:name="sub_1404"/>
      <w:bookmarkEnd w:id="33"/>
      <w:r w:rsidRPr="00E76504">
        <w:rPr>
          <w:sz w:val="24"/>
          <w:szCs w:val="24"/>
        </w:rPr>
        <w:t>4.4. Схема автомобильного муниципального маршрута регулярных перевозок устанавливается уполномоченным органом с учетом:</w:t>
      </w:r>
    </w:p>
    <w:bookmarkEnd w:id="34"/>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наличия объектов транспортной инфраструктуры;</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xml:space="preserve">- соответствия типа покрытия, состояния и ширины проезжей части дороги и обочин, горизонтальных и вертикальных радиусов кривых, продольных уклонов, видимости и обустройства дорог требованиям </w:t>
      </w:r>
      <w:hyperlink r:id="rId21" w:history="1">
        <w:r w:rsidRPr="00E76504">
          <w:rPr>
            <w:sz w:val="24"/>
            <w:szCs w:val="24"/>
          </w:rPr>
          <w:t>законодательства</w:t>
        </w:r>
      </w:hyperlink>
      <w:r w:rsidRPr="00E76504">
        <w:rPr>
          <w:sz w:val="24"/>
          <w:szCs w:val="24"/>
        </w:rPr>
        <w:t xml:space="preserve"> по обеспечению безопасности дорожного движения;</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соответствия общего веса транспортного средства с максимальным наполнением допустимой нагрузке на мосты, расположенные на муниципальном маршруте регулярных перевозок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величины пассажиропотока;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xml:space="preserve">- наличия площадок для разворота и </w:t>
      </w:r>
      <w:proofErr w:type="spellStart"/>
      <w:r w:rsidRPr="00E76504">
        <w:rPr>
          <w:sz w:val="24"/>
          <w:szCs w:val="24"/>
        </w:rPr>
        <w:t>межрейсового</w:t>
      </w:r>
      <w:proofErr w:type="spellEnd"/>
      <w:r w:rsidRPr="00E76504">
        <w:rPr>
          <w:sz w:val="24"/>
          <w:szCs w:val="24"/>
        </w:rPr>
        <w:t xml:space="preserve"> отстоя транспортных средств в начальных и конечных остановочных пунктах муниципального маршрута регулярных перевозок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наличия посадочных площадок на начальных и конечных остановочных пунктах, на промежуточных остановочных пунктах муниципального маршрута регулярных перевозок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наличия специальных площадок "карманов" для заезда транспортных средств на остановочных пунктах муниципального маршрута регулярных перевозок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bookmarkStart w:id="35" w:name="sub_1405"/>
      <w:r w:rsidRPr="00E76504">
        <w:rPr>
          <w:sz w:val="24"/>
          <w:szCs w:val="24"/>
        </w:rPr>
        <w:t>4.5. Каждому муниципальному маршруту регулярных перевозок муниципального района уполномоченным органом присваивается порядковый номер и наименование, состоящее из указания начального и конечного остановочного пунктов. Указанные сведения вносятся в Реестр муниципальных маршрутов регулярных перевозок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bookmarkStart w:id="36" w:name="sub_1406"/>
      <w:bookmarkEnd w:id="35"/>
      <w:r w:rsidRPr="00E76504">
        <w:rPr>
          <w:sz w:val="24"/>
          <w:szCs w:val="24"/>
        </w:rPr>
        <w:t xml:space="preserve">4.6. </w:t>
      </w:r>
      <w:proofErr w:type="gramStart"/>
      <w:r w:rsidRPr="00E76504">
        <w:rPr>
          <w:sz w:val="24"/>
          <w:szCs w:val="24"/>
        </w:rPr>
        <w:t>Уполномоченный орган формирует Реестр остановочных пунктов по муниципальным маршрутам регулярных перевозок муниципального района, согласно Положению о порядке организации остановочных пунктов по муниципальным маршрутам регулярных перевозок муниципального района, ведении Реестра остановочных пунктов по муниципальным маршрутам регулярных перевозок муниципального района, размещает данный Реестр на официальном сайте Администрации муниципального района в информационно-телекоммуникационной сети "Интернет".</w:t>
      </w:r>
      <w:proofErr w:type="gramEnd"/>
    </w:p>
    <w:p w:rsidR="00E76504" w:rsidRPr="00E76504" w:rsidRDefault="00E76504" w:rsidP="00E76504">
      <w:pPr>
        <w:widowControl w:val="0"/>
        <w:autoSpaceDE w:val="0"/>
        <w:autoSpaceDN w:val="0"/>
        <w:adjustRightInd w:val="0"/>
        <w:ind w:left="567" w:right="-426" w:firstLine="720"/>
        <w:jc w:val="both"/>
        <w:rPr>
          <w:sz w:val="24"/>
          <w:szCs w:val="24"/>
        </w:rPr>
      </w:pPr>
      <w:bookmarkStart w:id="37" w:name="sub_1407"/>
      <w:bookmarkEnd w:id="36"/>
      <w:r w:rsidRPr="00E76504">
        <w:rPr>
          <w:sz w:val="24"/>
          <w:szCs w:val="24"/>
        </w:rPr>
        <w:t>4.7. В целях обеспечения доступности транспортных услуг для населения Администрация муниципального района  организует регулярные перевозки пассажиров и багажа с применением тарифов и предоставлением преимуще</w:t>
      </w:r>
      <w:proofErr w:type="gramStart"/>
      <w:r w:rsidRPr="00E76504">
        <w:rPr>
          <w:sz w:val="24"/>
          <w:szCs w:val="24"/>
        </w:rPr>
        <w:t>ств в пр</w:t>
      </w:r>
      <w:proofErr w:type="gramEnd"/>
      <w:r w:rsidRPr="00E76504">
        <w:rPr>
          <w:sz w:val="24"/>
          <w:szCs w:val="24"/>
        </w:rPr>
        <w:t>овозной плате, в соответствии с действующим законодательством.</w:t>
      </w:r>
    </w:p>
    <w:p w:rsidR="00E76504" w:rsidRPr="00E76504" w:rsidRDefault="00E76504" w:rsidP="00E76504">
      <w:pPr>
        <w:widowControl w:val="0"/>
        <w:autoSpaceDE w:val="0"/>
        <w:autoSpaceDN w:val="0"/>
        <w:adjustRightInd w:val="0"/>
        <w:ind w:left="567" w:right="-426" w:firstLine="720"/>
        <w:jc w:val="both"/>
        <w:rPr>
          <w:sz w:val="24"/>
          <w:szCs w:val="24"/>
        </w:rPr>
      </w:pPr>
      <w:bookmarkStart w:id="38" w:name="sub_1408"/>
      <w:bookmarkEnd w:id="37"/>
      <w:r w:rsidRPr="00E76504">
        <w:rPr>
          <w:sz w:val="24"/>
          <w:szCs w:val="24"/>
        </w:rPr>
        <w:t xml:space="preserve">4.8. Осуществление регулярных перевозок по регулируемым тарифам обеспечивается посредством заключения уполномоченным органом муниципальных контрактов в порядке, установленном </w:t>
      </w:r>
      <w:hyperlink r:id="rId22" w:history="1">
        <w:r w:rsidRPr="00E76504">
          <w:rPr>
            <w:sz w:val="24"/>
            <w:szCs w:val="24"/>
          </w:rPr>
          <w:t>законодательством</w:t>
        </w:r>
      </w:hyperlink>
      <w:r w:rsidRPr="00E76504">
        <w:rPr>
          <w:sz w:val="24"/>
          <w:szCs w:val="24"/>
        </w:rPr>
        <w:t xml:space="preserve"> в сфере закупок товаров, работ, услуг для обеспечения </w:t>
      </w:r>
      <w:r w:rsidRPr="00E76504">
        <w:rPr>
          <w:sz w:val="24"/>
          <w:szCs w:val="24"/>
        </w:rPr>
        <w:lastRenderedPageBreak/>
        <w:t>государственных и муниципальных нужд.</w:t>
      </w:r>
    </w:p>
    <w:p w:rsidR="00E76504" w:rsidRPr="00E76504" w:rsidRDefault="00E76504" w:rsidP="00E76504">
      <w:pPr>
        <w:widowControl w:val="0"/>
        <w:autoSpaceDE w:val="0"/>
        <w:autoSpaceDN w:val="0"/>
        <w:adjustRightInd w:val="0"/>
        <w:ind w:left="567" w:right="-426" w:firstLine="720"/>
        <w:jc w:val="both"/>
        <w:rPr>
          <w:sz w:val="24"/>
          <w:szCs w:val="24"/>
        </w:rPr>
      </w:pPr>
      <w:bookmarkStart w:id="39" w:name="sub_1409"/>
      <w:bookmarkEnd w:id="38"/>
      <w:r w:rsidRPr="00E76504">
        <w:rPr>
          <w:sz w:val="24"/>
          <w:szCs w:val="24"/>
        </w:rPr>
        <w:t>4.9. Право осуществления регулярных перевозок по нерегулируемым тарифам по муниципальному маршруту (маршрутам) регулярных перевозок муниципального района подтверждается свидетельством.</w:t>
      </w:r>
    </w:p>
    <w:bookmarkEnd w:id="39"/>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Карта маршрута выдается на каждое транспортное средство, используемое для регулярных перевозок по маршруту. Количество карт маршрута определяется Реестром муниципальных маршрутов регулярных перевозок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bookmarkStart w:id="40" w:name="sub_1410"/>
      <w:r w:rsidRPr="00E76504">
        <w:rPr>
          <w:sz w:val="24"/>
          <w:szCs w:val="24"/>
        </w:rPr>
        <w:t>4.10. Свидетельство и карты маршрута оформляются и выдаются уполномоченным органом по результатам открытого конкурса.</w:t>
      </w:r>
    </w:p>
    <w:p w:rsidR="00E76504" w:rsidRPr="00E76504" w:rsidRDefault="00E76504" w:rsidP="00E76504">
      <w:pPr>
        <w:widowControl w:val="0"/>
        <w:autoSpaceDE w:val="0"/>
        <w:autoSpaceDN w:val="0"/>
        <w:adjustRightInd w:val="0"/>
        <w:ind w:left="567" w:right="-426" w:firstLine="720"/>
        <w:jc w:val="both"/>
        <w:rPr>
          <w:sz w:val="24"/>
          <w:szCs w:val="24"/>
        </w:rPr>
      </w:pPr>
      <w:bookmarkStart w:id="41" w:name="sub_1411"/>
      <w:bookmarkEnd w:id="40"/>
      <w:r w:rsidRPr="00E76504">
        <w:rPr>
          <w:sz w:val="24"/>
          <w:szCs w:val="24"/>
        </w:rPr>
        <w:t>4.11. Без проведения открытого конкурса свидетельство и карты соответствующего маршрута выдаются в случаях, предусмотренных федеральным законодательством.</w:t>
      </w:r>
    </w:p>
    <w:p w:rsidR="00E76504" w:rsidRPr="00E76504" w:rsidRDefault="00E76504" w:rsidP="00E76504">
      <w:pPr>
        <w:widowControl w:val="0"/>
        <w:autoSpaceDE w:val="0"/>
        <w:autoSpaceDN w:val="0"/>
        <w:adjustRightInd w:val="0"/>
        <w:ind w:left="567" w:right="-426" w:firstLine="720"/>
        <w:jc w:val="both"/>
        <w:rPr>
          <w:sz w:val="24"/>
          <w:szCs w:val="24"/>
        </w:rPr>
      </w:pPr>
      <w:bookmarkStart w:id="42" w:name="sub_1412"/>
      <w:bookmarkEnd w:id="41"/>
      <w:r w:rsidRPr="00E76504">
        <w:rPr>
          <w:sz w:val="24"/>
          <w:szCs w:val="24"/>
        </w:rPr>
        <w:t>4.12. По результатам открытого конкурса свидетельство и карты маршрута выдаются в течение десяти дней со дня проведения открытого конкурса на срок пять лет.</w:t>
      </w:r>
    </w:p>
    <w:bookmarkEnd w:id="42"/>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В порядке, предусмотренном федеральным законодательством, действие выданных перевозчику свидетельства и карт маршрута продлевается на срок пять лет. Количество таких продлений не ограничивается.</w:t>
      </w:r>
    </w:p>
    <w:p w:rsidR="00E76504" w:rsidRPr="00E76504" w:rsidRDefault="00E76504" w:rsidP="00E76504">
      <w:pPr>
        <w:widowControl w:val="0"/>
        <w:autoSpaceDE w:val="0"/>
        <w:autoSpaceDN w:val="0"/>
        <w:adjustRightInd w:val="0"/>
        <w:ind w:left="567" w:right="-426" w:firstLine="720"/>
        <w:jc w:val="both"/>
        <w:rPr>
          <w:sz w:val="24"/>
          <w:szCs w:val="24"/>
        </w:rPr>
      </w:pPr>
      <w:bookmarkStart w:id="43" w:name="sub_1413"/>
      <w:r w:rsidRPr="00E76504">
        <w:rPr>
          <w:sz w:val="24"/>
          <w:szCs w:val="24"/>
        </w:rPr>
        <w:t>4.13. Без проведения открытого конкурса свидетельство и карты маршрута выдаются один раз на срок, который не может превышать сто восемьдесят дней, в день наступления обстоятельств, которые явились основанием для их выдачи.</w:t>
      </w:r>
    </w:p>
    <w:p w:rsidR="00E76504" w:rsidRPr="00E76504" w:rsidRDefault="00E76504" w:rsidP="00E76504">
      <w:pPr>
        <w:widowControl w:val="0"/>
        <w:autoSpaceDE w:val="0"/>
        <w:autoSpaceDN w:val="0"/>
        <w:adjustRightInd w:val="0"/>
        <w:ind w:left="567" w:right="-426" w:firstLine="720"/>
        <w:jc w:val="both"/>
        <w:rPr>
          <w:sz w:val="24"/>
          <w:szCs w:val="24"/>
        </w:rPr>
      </w:pPr>
      <w:bookmarkStart w:id="44" w:name="sub_1414"/>
      <w:bookmarkEnd w:id="43"/>
      <w:r w:rsidRPr="00E76504">
        <w:rPr>
          <w:sz w:val="24"/>
          <w:szCs w:val="24"/>
        </w:rPr>
        <w:t>4.14. Свидетельство, карта маршрута оформляются на бланке или в виде электронной карты. Бланк свидетельства, карты маршрута являются документами строгой отчетности, защищенными от подделки.</w:t>
      </w:r>
    </w:p>
    <w:bookmarkEnd w:id="44"/>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Расписание указывается в приложении к свидетельству.</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Свидетельство, карта маршрута подлежат переоформлению уполномоченным органом в случаях и в порядке, предусмотренных федеральным законодательством.</w:t>
      </w:r>
    </w:p>
    <w:p w:rsidR="00E76504" w:rsidRPr="00E76504" w:rsidRDefault="00E76504" w:rsidP="00E76504">
      <w:pPr>
        <w:widowControl w:val="0"/>
        <w:autoSpaceDE w:val="0"/>
        <w:autoSpaceDN w:val="0"/>
        <w:adjustRightInd w:val="0"/>
        <w:ind w:left="567" w:right="-426" w:firstLine="720"/>
        <w:jc w:val="both"/>
        <w:rPr>
          <w:sz w:val="24"/>
          <w:szCs w:val="24"/>
        </w:rPr>
      </w:pPr>
      <w:bookmarkStart w:id="45" w:name="sub_1415"/>
      <w:r w:rsidRPr="00E76504">
        <w:rPr>
          <w:sz w:val="24"/>
          <w:szCs w:val="24"/>
        </w:rPr>
        <w:t>4.15. Уполномоченный орган прекращает действие свидетельства при наличии обстоятельств, предусмотренных федеральным законодательством.</w:t>
      </w:r>
    </w:p>
    <w:bookmarkEnd w:id="45"/>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Действие карт маршрута прекращается со дня прекращения действия свидетельства, либо со дня прекращения действия муниципального контракта.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Приостановление действия лицензии на осуществление деятельности по перевозке пассажиров автомобильным транспортом влечет приостановление уполномоченным органом действия свидетельства, карт маршрута.</w:t>
      </w:r>
    </w:p>
    <w:p w:rsidR="00E76504" w:rsidRPr="00E76504" w:rsidRDefault="00E76504" w:rsidP="00E76504">
      <w:pPr>
        <w:widowControl w:val="0"/>
        <w:autoSpaceDE w:val="0"/>
        <w:autoSpaceDN w:val="0"/>
        <w:adjustRightInd w:val="0"/>
        <w:ind w:left="567" w:right="-426" w:firstLine="720"/>
        <w:jc w:val="both"/>
        <w:rPr>
          <w:sz w:val="24"/>
          <w:szCs w:val="24"/>
        </w:rPr>
      </w:pPr>
      <w:bookmarkStart w:id="46" w:name="sub_1416"/>
      <w:r w:rsidRPr="00E76504">
        <w:rPr>
          <w:sz w:val="24"/>
          <w:szCs w:val="24"/>
        </w:rPr>
        <w:t>4.16. Уполномоченный орган, выдавший свидетельство, обращается в суд с заявлением о прекращении действия свидетельства при наступлении обстоятельств, предусмотренных федеральным законодательством.</w:t>
      </w:r>
    </w:p>
    <w:p w:rsidR="00E76504" w:rsidRDefault="00E76504" w:rsidP="00E76504">
      <w:pPr>
        <w:widowControl w:val="0"/>
        <w:autoSpaceDE w:val="0"/>
        <w:autoSpaceDN w:val="0"/>
        <w:adjustRightInd w:val="0"/>
        <w:ind w:left="567" w:right="-426"/>
        <w:jc w:val="center"/>
        <w:outlineLvl w:val="0"/>
        <w:rPr>
          <w:b/>
          <w:bCs/>
          <w:color w:val="26282F"/>
          <w:sz w:val="24"/>
          <w:szCs w:val="24"/>
        </w:rPr>
      </w:pPr>
      <w:bookmarkStart w:id="47" w:name="sub_1005"/>
      <w:bookmarkEnd w:id="46"/>
    </w:p>
    <w:p w:rsidR="00E76504" w:rsidRPr="00E76504" w:rsidRDefault="00E76504" w:rsidP="00E76504">
      <w:pPr>
        <w:widowControl w:val="0"/>
        <w:autoSpaceDE w:val="0"/>
        <w:autoSpaceDN w:val="0"/>
        <w:adjustRightInd w:val="0"/>
        <w:ind w:left="567" w:right="-426"/>
        <w:jc w:val="center"/>
        <w:outlineLvl w:val="0"/>
        <w:rPr>
          <w:b/>
          <w:bCs/>
          <w:color w:val="26282F"/>
          <w:sz w:val="24"/>
          <w:szCs w:val="24"/>
        </w:rPr>
      </w:pPr>
      <w:r w:rsidRPr="00E76504">
        <w:rPr>
          <w:b/>
          <w:bCs/>
          <w:color w:val="26282F"/>
          <w:sz w:val="24"/>
          <w:szCs w:val="24"/>
        </w:rPr>
        <w:t xml:space="preserve">5. </w:t>
      </w:r>
      <w:proofErr w:type="gramStart"/>
      <w:r w:rsidRPr="00E76504">
        <w:rPr>
          <w:b/>
          <w:bCs/>
          <w:color w:val="26282F"/>
          <w:sz w:val="24"/>
          <w:szCs w:val="24"/>
        </w:rPr>
        <w:t>Контроль за</w:t>
      </w:r>
      <w:proofErr w:type="gramEnd"/>
      <w:r w:rsidRPr="00E76504">
        <w:rPr>
          <w:b/>
          <w:bCs/>
          <w:color w:val="26282F"/>
          <w:sz w:val="24"/>
          <w:szCs w:val="24"/>
        </w:rPr>
        <w:t xml:space="preserve"> осуществлением регулярных перевозок</w:t>
      </w:r>
    </w:p>
    <w:p w:rsidR="00E76504" w:rsidRPr="00E76504" w:rsidRDefault="00E76504" w:rsidP="00E76504">
      <w:pPr>
        <w:widowControl w:val="0"/>
        <w:autoSpaceDE w:val="0"/>
        <w:autoSpaceDN w:val="0"/>
        <w:adjustRightInd w:val="0"/>
        <w:ind w:left="567" w:right="-426" w:firstLine="720"/>
        <w:jc w:val="both"/>
        <w:rPr>
          <w:sz w:val="24"/>
          <w:szCs w:val="24"/>
        </w:rPr>
      </w:pPr>
      <w:bookmarkStart w:id="48" w:name="sub_1501"/>
      <w:bookmarkEnd w:id="47"/>
      <w:r w:rsidRPr="00E76504">
        <w:rPr>
          <w:sz w:val="24"/>
          <w:szCs w:val="24"/>
        </w:rPr>
        <w:t xml:space="preserve">5.1. </w:t>
      </w:r>
      <w:proofErr w:type="gramStart"/>
      <w:r w:rsidRPr="00E76504">
        <w:rPr>
          <w:sz w:val="24"/>
          <w:szCs w:val="24"/>
        </w:rPr>
        <w:t>Контроль за</w:t>
      </w:r>
      <w:proofErr w:type="gramEnd"/>
      <w:r w:rsidRPr="00E76504">
        <w:rPr>
          <w:sz w:val="24"/>
          <w:szCs w:val="24"/>
        </w:rPr>
        <w:t xml:space="preserve"> организацией регулярных перевозок осуществляется в соответствии с действующим федеральным законодательством.</w:t>
      </w:r>
    </w:p>
    <w:bookmarkEnd w:id="48"/>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xml:space="preserve">Контроль за выполнением перевозчиками условий свидетельства, не предусмотренных действующим законодательством для осуществления государственного контроля, за выполнением условий муниципального контракта организуется уполномоченным органом, заключившим муниципальный контракт или </w:t>
      </w:r>
      <w:proofErr w:type="gramStart"/>
      <w:r w:rsidRPr="00E76504">
        <w:rPr>
          <w:sz w:val="24"/>
          <w:szCs w:val="24"/>
        </w:rPr>
        <w:t>выдавшем</w:t>
      </w:r>
      <w:proofErr w:type="gramEnd"/>
      <w:r w:rsidRPr="00E76504">
        <w:rPr>
          <w:sz w:val="24"/>
          <w:szCs w:val="24"/>
        </w:rPr>
        <w:t xml:space="preserve"> свидетельство.</w:t>
      </w:r>
    </w:p>
    <w:p w:rsidR="00E76504" w:rsidRPr="00E76504" w:rsidRDefault="00E76504" w:rsidP="00E76504">
      <w:pPr>
        <w:widowControl w:val="0"/>
        <w:autoSpaceDE w:val="0"/>
        <w:autoSpaceDN w:val="0"/>
        <w:adjustRightInd w:val="0"/>
        <w:ind w:left="567" w:right="-426" w:firstLine="720"/>
        <w:jc w:val="both"/>
        <w:rPr>
          <w:sz w:val="24"/>
          <w:szCs w:val="24"/>
        </w:rPr>
      </w:pPr>
      <w:bookmarkStart w:id="49" w:name="sub_1502"/>
      <w:r w:rsidRPr="00E76504">
        <w:rPr>
          <w:sz w:val="24"/>
          <w:szCs w:val="24"/>
        </w:rPr>
        <w:t>5.2. В соответствии с требованиями федерального законодательства перевозчики, с которыми заключен муниципальный контракт либо которым выдано Свидетельство, обязаны направлять в уполномоченный орган ежеквартальные отчеты об осуществлении регулярных перевозок.</w:t>
      </w:r>
    </w:p>
    <w:p w:rsidR="00E76504" w:rsidRPr="00E76504" w:rsidRDefault="00E76504" w:rsidP="00E76504">
      <w:pPr>
        <w:widowControl w:val="0"/>
        <w:autoSpaceDE w:val="0"/>
        <w:autoSpaceDN w:val="0"/>
        <w:adjustRightInd w:val="0"/>
        <w:ind w:left="567" w:right="-426" w:firstLine="720"/>
        <w:jc w:val="both"/>
        <w:rPr>
          <w:sz w:val="24"/>
          <w:szCs w:val="24"/>
        </w:rPr>
      </w:pPr>
      <w:bookmarkStart w:id="50" w:name="sub_1503"/>
      <w:bookmarkEnd w:id="49"/>
      <w:r w:rsidRPr="00E76504">
        <w:rPr>
          <w:sz w:val="24"/>
          <w:szCs w:val="24"/>
        </w:rPr>
        <w:t>5.3. Перевозчики несут ответственность за невыполнение требований настоящего Положения в соответствии с действующим законодательством.</w:t>
      </w:r>
    </w:p>
    <w:bookmarkEnd w:id="50"/>
    <w:p w:rsidR="00E76504" w:rsidRDefault="00E76504" w:rsidP="00E76504">
      <w:pPr>
        <w:ind w:left="284" w:right="-426"/>
        <w:jc w:val="center"/>
        <w:rPr>
          <w:sz w:val="24"/>
          <w:szCs w:val="24"/>
        </w:rPr>
      </w:pPr>
    </w:p>
    <w:p w:rsidR="00E76504" w:rsidRPr="00F64BBF" w:rsidRDefault="00E76504" w:rsidP="00E76504">
      <w:pPr>
        <w:ind w:left="284" w:right="-426"/>
        <w:jc w:val="both"/>
        <w:rPr>
          <w:sz w:val="24"/>
          <w:szCs w:val="24"/>
        </w:rPr>
      </w:pPr>
      <w:r>
        <w:rPr>
          <w:sz w:val="24"/>
          <w:szCs w:val="24"/>
        </w:rPr>
        <w:t>=============================================================================</w:t>
      </w:r>
    </w:p>
    <w:p w:rsidR="00E76504" w:rsidRPr="00E44182" w:rsidRDefault="00E76504" w:rsidP="00E76504">
      <w:pPr>
        <w:pStyle w:val="1"/>
        <w:spacing w:before="0" w:after="0"/>
        <w:ind w:left="284" w:right="-426"/>
        <w:rPr>
          <w:rFonts w:ascii="Times New Roman" w:hAnsi="Times New Roman" w:cs="Times New Roman"/>
          <w:b w:val="0"/>
          <w:color w:val="auto"/>
        </w:rPr>
      </w:pPr>
      <w:r w:rsidRPr="00E44182">
        <w:rPr>
          <w:rFonts w:ascii="Times New Roman" w:hAnsi="Times New Roman" w:cs="Times New Roman"/>
          <w:b w:val="0"/>
          <w:color w:val="auto"/>
        </w:rPr>
        <w:t>Администрация Чамзинского муниципального района</w:t>
      </w:r>
    </w:p>
    <w:p w:rsidR="00E76504" w:rsidRPr="00E44182" w:rsidRDefault="00E76504" w:rsidP="00E76504">
      <w:pPr>
        <w:ind w:left="284" w:right="-426"/>
        <w:jc w:val="center"/>
        <w:rPr>
          <w:sz w:val="24"/>
          <w:szCs w:val="24"/>
        </w:rPr>
      </w:pPr>
      <w:r w:rsidRPr="00E44182">
        <w:rPr>
          <w:sz w:val="24"/>
          <w:szCs w:val="24"/>
        </w:rPr>
        <w:t>Республики Мордовия</w:t>
      </w:r>
    </w:p>
    <w:p w:rsidR="00E76504" w:rsidRPr="00E44182" w:rsidRDefault="00E76504" w:rsidP="00E76504">
      <w:pPr>
        <w:ind w:left="284" w:right="-426"/>
        <w:jc w:val="center"/>
        <w:rPr>
          <w:sz w:val="24"/>
          <w:szCs w:val="24"/>
        </w:rPr>
      </w:pPr>
    </w:p>
    <w:p w:rsidR="00E76504" w:rsidRPr="00E44182" w:rsidRDefault="00E76504" w:rsidP="00E76504">
      <w:pPr>
        <w:ind w:left="284" w:right="-426"/>
        <w:jc w:val="center"/>
        <w:rPr>
          <w:b/>
          <w:sz w:val="24"/>
          <w:szCs w:val="24"/>
        </w:rPr>
      </w:pPr>
      <w:r w:rsidRPr="00E44182">
        <w:rPr>
          <w:b/>
          <w:sz w:val="24"/>
          <w:szCs w:val="24"/>
        </w:rPr>
        <w:t>ПОСТАНОВЛЕНИЕ</w:t>
      </w:r>
    </w:p>
    <w:p w:rsidR="00E76504" w:rsidRPr="00E44182" w:rsidRDefault="00E76504" w:rsidP="00E76504">
      <w:pPr>
        <w:ind w:left="284" w:right="-426"/>
        <w:jc w:val="center"/>
        <w:rPr>
          <w:sz w:val="24"/>
          <w:szCs w:val="24"/>
        </w:rPr>
      </w:pPr>
      <w:r>
        <w:rPr>
          <w:sz w:val="24"/>
          <w:szCs w:val="24"/>
        </w:rPr>
        <w:t xml:space="preserve">17.11.2016г.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№1034</w:t>
      </w:r>
    </w:p>
    <w:p w:rsidR="00E76504" w:rsidRDefault="00E76504" w:rsidP="00E76504">
      <w:pPr>
        <w:ind w:left="284" w:right="-426"/>
        <w:jc w:val="center"/>
        <w:rPr>
          <w:sz w:val="24"/>
          <w:szCs w:val="24"/>
        </w:rPr>
      </w:pPr>
      <w:r w:rsidRPr="00E44182">
        <w:rPr>
          <w:sz w:val="24"/>
          <w:szCs w:val="24"/>
        </w:rPr>
        <w:t>рп.Чамзинка</w:t>
      </w:r>
    </w:p>
    <w:p w:rsidR="00E76504" w:rsidRDefault="00E76504" w:rsidP="00E76504">
      <w:pPr>
        <w:ind w:left="284" w:right="-426"/>
        <w:jc w:val="center"/>
        <w:rPr>
          <w:sz w:val="24"/>
          <w:szCs w:val="24"/>
        </w:rPr>
      </w:pPr>
    </w:p>
    <w:p w:rsidR="00E76504" w:rsidRPr="00E76504" w:rsidRDefault="00E76504" w:rsidP="00E76504">
      <w:pPr>
        <w:widowControl w:val="0"/>
        <w:autoSpaceDE w:val="0"/>
        <w:autoSpaceDN w:val="0"/>
        <w:adjustRightInd w:val="0"/>
        <w:ind w:left="567" w:right="-426" w:firstLine="720"/>
        <w:jc w:val="center"/>
        <w:rPr>
          <w:b/>
          <w:sz w:val="24"/>
          <w:szCs w:val="24"/>
        </w:rPr>
      </w:pPr>
      <w:r w:rsidRPr="00E76504">
        <w:rPr>
          <w:b/>
          <w:sz w:val="24"/>
          <w:szCs w:val="24"/>
        </w:rPr>
        <w:t>Об утверждении Положения о порядке установления, изменения, отмены муниципальных маршрутов регулярных перевозок автомобильного транспорта на территории Чамзинского  муниципального района</w:t>
      </w:r>
    </w:p>
    <w:p w:rsidR="00E76504" w:rsidRPr="00E76504" w:rsidRDefault="00E76504" w:rsidP="00E76504">
      <w:pPr>
        <w:widowControl w:val="0"/>
        <w:autoSpaceDE w:val="0"/>
        <w:autoSpaceDN w:val="0"/>
        <w:adjustRightInd w:val="0"/>
        <w:ind w:left="567" w:right="-426" w:firstLine="720"/>
        <w:jc w:val="center"/>
        <w:rPr>
          <w:sz w:val="24"/>
          <w:szCs w:val="24"/>
        </w:rPr>
      </w:pP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xml:space="preserve">Руководствуясь </w:t>
      </w:r>
      <w:hyperlink r:id="rId23" w:history="1">
        <w:r w:rsidRPr="00E76504">
          <w:rPr>
            <w:sz w:val="24"/>
            <w:szCs w:val="24"/>
          </w:rPr>
          <w:t>Федеральным законом</w:t>
        </w:r>
      </w:hyperlink>
      <w:r w:rsidRPr="00E76504">
        <w:rPr>
          <w:sz w:val="24"/>
          <w:szCs w:val="24"/>
        </w:rPr>
        <w:t xml:space="preserve"> от 13.07.2015 N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w:t>
      </w:r>
      <w:hyperlink r:id="rId24" w:history="1">
        <w:r w:rsidRPr="00E76504">
          <w:rPr>
            <w:sz w:val="24"/>
            <w:szCs w:val="24"/>
          </w:rPr>
          <w:t>Уставом</w:t>
        </w:r>
      </w:hyperlink>
      <w:r w:rsidRPr="00E76504">
        <w:rPr>
          <w:sz w:val="24"/>
          <w:szCs w:val="24"/>
        </w:rPr>
        <w:t xml:space="preserve"> Чамзинского муниципального района, администрация Чамзинского муниципального района</w:t>
      </w:r>
    </w:p>
    <w:p w:rsidR="00E76504" w:rsidRDefault="00E76504" w:rsidP="00E76504">
      <w:pPr>
        <w:widowControl w:val="0"/>
        <w:autoSpaceDE w:val="0"/>
        <w:autoSpaceDN w:val="0"/>
        <w:adjustRightInd w:val="0"/>
        <w:ind w:left="567" w:right="-426" w:firstLine="720"/>
        <w:jc w:val="center"/>
        <w:rPr>
          <w:b/>
          <w:sz w:val="24"/>
          <w:szCs w:val="24"/>
        </w:rPr>
      </w:pPr>
    </w:p>
    <w:p w:rsidR="00E76504" w:rsidRPr="00E76504" w:rsidRDefault="00E76504" w:rsidP="00E76504">
      <w:pPr>
        <w:widowControl w:val="0"/>
        <w:autoSpaceDE w:val="0"/>
        <w:autoSpaceDN w:val="0"/>
        <w:adjustRightInd w:val="0"/>
        <w:ind w:left="567" w:right="-426" w:firstLine="720"/>
        <w:jc w:val="center"/>
        <w:rPr>
          <w:b/>
          <w:sz w:val="24"/>
          <w:szCs w:val="24"/>
        </w:rPr>
      </w:pPr>
      <w:r>
        <w:rPr>
          <w:b/>
          <w:sz w:val="24"/>
          <w:szCs w:val="24"/>
        </w:rPr>
        <w:t>ПОСТАНОВЛЯЕТ</w:t>
      </w:r>
      <w:r w:rsidRPr="00E76504">
        <w:rPr>
          <w:b/>
          <w:sz w:val="24"/>
          <w:szCs w:val="24"/>
        </w:rPr>
        <w:t>:</w:t>
      </w:r>
    </w:p>
    <w:p w:rsidR="00E76504" w:rsidRPr="00E76504" w:rsidRDefault="00E76504" w:rsidP="00E76504">
      <w:pPr>
        <w:widowControl w:val="0"/>
        <w:autoSpaceDE w:val="0"/>
        <w:autoSpaceDN w:val="0"/>
        <w:adjustRightInd w:val="0"/>
        <w:ind w:left="567" w:right="-426" w:firstLine="720"/>
        <w:jc w:val="center"/>
        <w:rPr>
          <w:b/>
          <w:sz w:val="24"/>
          <w:szCs w:val="24"/>
        </w:rPr>
      </w:pPr>
    </w:p>
    <w:p w:rsidR="00E76504" w:rsidRPr="00E76504" w:rsidRDefault="00E76504" w:rsidP="00E76504">
      <w:pPr>
        <w:widowControl w:val="0"/>
        <w:autoSpaceDE w:val="0"/>
        <w:autoSpaceDN w:val="0"/>
        <w:adjustRightInd w:val="0"/>
        <w:ind w:left="567" w:right="-426"/>
        <w:jc w:val="both"/>
        <w:outlineLvl w:val="0"/>
        <w:rPr>
          <w:bCs/>
          <w:sz w:val="24"/>
          <w:szCs w:val="24"/>
        </w:rPr>
      </w:pPr>
      <w:r w:rsidRPr="00E76504">
        <w:rPr>
          <w:bCs/>
          <w:color w:val="26282F"/>
          <w:sz w:val="24"/>
          <w:szCs w:val="24"/>
        </w:rPr>
        <w:tab/>
      </w:r>
      <w:r w:rsidRPr="00E76504">
        <w:rPr>
          <w:bCs/>
          <w:sz w:val="24"/>
          <w:szCs w:val="24"/>
        </w:rPr>
        <w:t>1. Утвердить прилагаемое</w:t>
      </w:r>
      <w:r w:rsidRPr="00E76504">
        <w:rPr>
          <w:b/>
          <w:bCs/>
          <w:color w:val="26282F"/>
          <w:sz w:val="24"/>
          <w:szCs w:val="24"/>
        </w:rPr>
        <w:t xml:space="preserve"> </w:t>
      </w:r>
      <w:r w:rsidRPr="00E76504">
        <w:rPr>
          <w:bCs/>
          <w:color w:val="26282F"/>
          <w:sz w:val="24"/>
          <w:szCs w:val="24"/>
        </w:rPr>
        <w:t>Положение о порядке установления, изменения, отмены муниципальных маршрутов регулярных перевозок автомобильного транспорта на территории Чамзинского муниципального района</w:t>
      </w:r>
      <w:r w:rsidRPr="00E76504">
        <w:rPr>
          <w:bCs/>
          <w:sz w:val="24"/>
          <w:szCs w:val="24"/>
        </w:rPr>
        <w:t>.</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p>
    <w:p w:rsidR="00E76504" w:rsidRPr="00E76504" w:rsidRDefault="00E76504" w:rsidP="00E76504">
      <w:pPr>
        <w:widowControl w:val="0"/>
        <w:autoSpaceDE w:val="0"/>
        <w:autoSpaceDN w:val="0"/>
        <w:adjustRightInd w:val="0"/>
        <w:ind w:left="567" w:right="-426"/>
        <w:jc w:val="both"/>
        <w:rPr>
          <w:sz w:val="24"/>
          <w:szCs w:val="24"/>
        </w:rPr>
      </w:pPr>
      <w:r w:rsidRPr="00E76504">
        <w:rPr>
          <w:sz w:val="24"/>
          <w:szCs w:val="24"/>
        </w:rPr>
        <w:t>Глава Чамзинского муниципального района</w:t>
      </w:r>
      <w:r w:rsidRPr="00E76504">
        <w:rPr>
          <w:sz w:val="24"/>
          <w:szCs w:val="24"/>
        </w:rPr>
        <w:tab/>
      </w:r>
      <w:r w:rsidRPr="00E76504">
        <w:rPr>
          <w:sz w:val="24"/>
          <w:szCs w:val="24"/>
        </w:rPr>
        <w:tab/>
      </w:r>
      <w:r w:rsidRPr="00E76504">
        <w:rPr>
          <w:sz w:val="24"/>
          <w:szCs w:val="24"/>
        </w:rPr>
        <w:tab/>
      </w:r>
      <w:r w:rsidRPr="00E76504">
        <w:rPr>
          <w:sz w:val="24"/>
          <w:szCs w:val="24"/>
        </w:rPr>
        <w:tab/>
      </w:r>
      <w:r w:rsidRPr="00E76504">
        <w:rPr>
          <w:sz w:val="24"/>
          <w:szCs w:val="24"/>
        </w:rPr>
        <w:tab/>
      </w:r>
      <w:r>
        <w:rPr>
          <w:sz w:val="24"/>
          <w:szCs w:val="24"/>
        </w:rPr>
        <w:t xml:space="preserve">               </w:t>
      </w:r>
      <w:r w:rsidRPr="00E76504">
        <w:rPr>
          <w:sz w:val="24"/>
          <w:szCs w:val="24"/>
        </w:rPr>
        <w:t>В.Г.Цыбаков</w:t>
      </w:r>
    </w:p>
    <w:p w:rsidR="00E76504" w:rsidRPr="00E76504" w:rsidRDefault="00E76504" w:rsidP="00E76504">
      <w:pPr>
        <w:widowControl w:val="0"/>
        <w:autoSpaceDE w:val="0"/>
        <w:autoSpaceDN w:val="0"/>
        <w:adjustRightInd w:val="0"/>
        <w:ind w:left="567" w:right="-426" w:firstLine="720"/>
        <w:jc w:val="both"/>
        <w:rPr>
          <w:sz w:val="24"/>
          <w:szCs w:val="24"/>
        </w:rPr>
      </w:pPr>
    </w:p>
    <w:p w:rsidR="00E76504" w:rsidRPr="00E76504" w:rsidRDefault="00E76504" w:rsidP="00E76504">
      <w:pPr>
        <w:widowControl w:val="0"/>
        <w:autoSpaceDE w:val="0"/>
        <w:autoSpaceDN w:val="0"/>
        <w:adjustRightInd w:val="0"/>
        <w:ind w:left="567" w:right="-426" w:firstLine="698"/>
        <w:jc w:val="right"/>
        <w:rPr>
          <w:bCs/>
          <w:sz w:val="24"/>
          <w:szCs w:val="24"/>
        </w:rPr>
      </w:pPr>
      <w:r w:rsidRPr="00E76504">
        <w:rPr>
          <w:bCs/>
          <w:sz w:val="24"/>
          <w:szCs w:val="24"/>
        </w:rPr>
        <w:t xml:space="preserve">Приложение </w:t>
      </w:r>
      <w:r w:rsidRPr="00E76504">
        <w:rPr>
          <w:bCs/>
          <w:sz w:val="24"/>
          <w:szCs w:val="24"/>
        </w:rPr>
        <w:br/>
        <w:t xml:space="preserve">к </w:t>
      </w:r>
      <w:hyperlink r:id="rId25" w:anchor="sub_0" w:history="1">
        <w:r w:rsidRPr="00E76504">
          <w:rPr>
            <w:sz w:val="24"/>
            <w:szCs w:val="24"/>
          </w:rPr>
          <w:t>постановлению</w:t>
        </w:r>
      </w:hyperlink>
      <w:r w:rsidRPr="00E76504">
        <w:rPr>
          <w:bCs/>
          <w:sz w:val="24"/>
          <w:szCs w:val="24"/>
        </w:rPr>
        <w:t xml:space="preserve"> администрации</w:t>
      </w:r>
      <w:r w:rsidRPr="00E76504">
        <w:rPr>
          <w:bCs/>
          <w:sz w:val="24"/>
          <w:szCs w:val="24"/>
        </w:rPr>
        <w:br/>
        <w:t>Чамзинского муниципального района</w:t>
      </w:r>
    </w:p>
    <w:p w:rsidR="00E76504" w:rsidRPr="00E76504" w:rsidRDefault="00D04F87" w:rsidP="00E76504">
      <w:pPr>
        <w:widowControl w:val="0"/>
        <w:autoSpaceDE w:val="0"/>
        <w:autoSpaceDN w:val="0"/>
        <w:adjustRightInd w:val="0"/>
        <w:ind w:left="567" w:right="-426" w:firstLine="698"/>
        <w:jc w:val="right"/>
        <w:rPr>
          <w:b/>
          <w:sz w:val="24"/>
          <w:szCs w:val="24"/>
        </w:rPr>
      </w:pPr>
      <w:r>
        <w:rPr>
          <w:bCs/>
          <w:sz w:val="24"/>
          <w:szCs w:val="24"/>
        </w:rPr>
        <w:t>от 17.11.2016г. №1034</w:t>
      </w:r>
    </w:p>
    <w:p w:rsidR="00E76504" w:rsidRPr="00E76504" w:rsidRDefault="00E76504" w:rsidP="00E76504">
      <w:pPr>
        <w:widowControl w:val="0"/>
        <w:autoSpaceDE w:val="0"/>
        <w:autoSpaceDN w:val="0"/>
        <w:adjustRightInd w:val="0"/>
        <w:ind w:left="567" w:right="-426"/>
        <w:jc w:val="center"/>
        <w:outlineLvl w:val="0"/>
        <w:rPr>
          <w:b/>
          <w:bCs/>
          <w:color w:val="26282F"/>
          <w:sz w:val="24"/>
          <w:szCs w:val="24"/>
        </w:rPr>
      </w:pPr>
      <w:r w:rsidRPr="00E76504">
        <w:rPr>
          <w:b/>
          <w:bCs/>
          <w:color w:val="26282F"/>
          <w:sz w:val="24"/>
          <w:szCs w:val="24"/>
        </w:rPr>
        <w:t>Положение</w:t>
      </w:r>
      <w:r w:rsidRPr="00E76504">
        <w:rPr>
          <w:b/>
          <w:bCs/>
          <w:color w:val="26282F"/>
          <w:sz w:val="24"/>
          <w:szCs w:val="24"/>
        </w:rPr>
        <w:br/>
        <w:t>о порядке установления, изменения, отмены муниципальных маршрутов регулярных перевозок автомобильного транспорта на территории Чамзинского муниципального района</w:t>
      </w:r>
    </w:p>
    <w:p w:rsidR="00E76504" w:rsidRPr="00E76504" w:rsidRDefault="00E76504" w:rsidP="00E76504">
      <w:pPr>
        <w:widowControl w:val="0"/>
        <w:autoSpaceDE w:val="0"/>
        <w:autoSpaceDN w:val="0"/>
        <w:adjustRightInd w:val="0"/>
        <w:ind w:left="567" w:right="-426"/>
        <w:jc w:val="center"/>
        <w:outlineLvl w:val="0"/>
        <w:rPr>
          <w:b/>
          <w:bCs/>
          <w:color w:val="26282F"/>
          <w:sz w:val="24"/>
          <w:szCs w:val="24"/>
        </w:rPr>
      </w:pPr>
      <w:bookmarkStart w:id="51" w:name="sub_2001"/>
      <w:r w:rsidRPr="00E76504">
        <w:rPr>
          <w:b/>
          <w:bCs/>
          <w:color w:val="26282F"/>
          <w:sz w:val="24"/>
          <w:szCs w:val="24"/>
        </w:rPr>
        <w:t>1. Общие положения</w:t>
      </w:r>
      <w:bookmarkEnd w:id="51"/>
    </w:p>
    <w:p w:rsidR="00E76504" w:rsidRPr="00E76504" w:rsidRDefault="00E76504" w:rsidP="00E76504">
      <w:pPr>
        <w:widowControl w:val="0"/>
        <w:autoSpaceDE w:val="0"/>
        <w:autoSpaceDN w:val="0"/>
        <w:adjustRightInd w:val="0"/>
        <w:ind w:left="567" w:right="-426" w:firstLine="720"/>
        <w:jc w:val="both"/>
        <w:rPr>
          <w:sz w:val="24"/>
          <w:szCs w:val="24"/>
        </w:rPr>
      </w:pPr>
      <w:bookmarkStart w:id="52" w:name="sub_2101"/>
      <w:r w:rsidRPr="00E76504">
        <w:rPr>
          <w:sz w:val="24"/>
          <w:szCs w:val="24"/>
        </w:rPr>
        <w:t>1.1. Настоящее Положение о порядке установления, изменения, отмены муниципальных маршрутов регулярных перевозок автомобильного транспорта на территории Чамзинского муниципального района устанавливает единый на всей территории Чамзинского муниципального района (далее – муниципальный район) порядок организации маршрутов регулярных перевозок.</w:t>
      </w:r>
    </w:p>
    <w:p w:rsidR="00E76504" w:rsidRPr="00E76504" w:rsidRDefault="00E76504" w:rsidP="00E76504">
      <w:pPr>
        <w:widowControl w:val="0"/>
        <w:autoSpaceDE w:val="0"/>
        <w:autoSpaceDN w:val="0"/>
        <w:adjustRightInd w:val="0"/>
        <w:ind w:left="567" w:right="-426" w:firstLine="720"/>
        <w:jc w:val="both"/>
        <w:rPr>
          <w:sz w:val="24"/>
          <w:szCs w:val="24"/>
        </w:rPr>
      </w:pPr>
      <w:bookmarkStart w:id="53" w:name="sub_2102"/>
      <w:bookmarkEnd w:id="52"/>
      <w:r w:rsidRPr="00E76504">
        <w:rPr>
          <w:sz w:val="24"/>
          <w:szCs w:val="24"/>
        </w:rPr>
        <w:t>1.2. Для целей настоящего Положения используются следующие понятия:</w:t>
      </w:r>
    </w:p>
    <w:bookmarkEnd w:id="53"/>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xml:space="preserve">- </w:t>
      </w:r>
      <w:r w:rsidRPr="00E76504">
        <w:rPr>
          <w:b/>
          <w:bCs/>
          <w:color w:val="26282F"/>
          <w:sz w:val="24"/>
          <w:szCs w:val="24"/>
        </w:rPr>
        <w:t>комиссия по обеспечению безопасности дорожного движения на территории муниципального района</w:t>
      </w:r>
      <w:r w:rsidRPr="00E76504">
        <w:rPr>
          <w:sz w:val="24"/>
          <w:szCs w:val="24"/>
        </w:rPr>
        <w:t xml:space="preserve"> (далее - комиссия) - координационный орган, образованный для обеспечения </w:t>
      </w:r>
      <w:proofErr w:type="gramStart"/>
      <w:r w:rsidRPr="00E76504">
        <w:rPr>
          <w:sz w:val="24"/>
          <w:szCs w:val="24"/>
        </w:rPr>
        <w:t>координации действий органов местного самоуправления муниципального района</w:t>
      </w:r>
      <w:proofErr w:type="gramEnd"/>
      <w:r w:rsidRPr="00E76504">
        <w:rPr>
          <w:sz w:val="24"/>
          <w:szCs w:val="24"/>
        </w:rPr>
        <w:t xml:space="preserve"> в области обеспечения безопасности дорожного движения и осуществления муниципального регулирования транспортного обслуживания населения владельцами транспорта, независимо от их организационно-правовых форм и форм собственности.</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xml:space="preserve">Иные понятия используются в значениях, указанных в федеральных нормативных </w:t>
      </w:r>
      <w:r w:rsidRPr="00E76504">
        <w:rPr>
          <w:sz w:val="24"/>
          <w:szCs w:val="24"/>
        </w:rPr>
        <w:lastRenderedPageBreak/>
        <w:t>правовых актах.</w:t>
      </w:r>
    </w:p>
    <w:p w:rsidR="00D04F87" w:rsidRDefault="00D04F87" w:rsidP="00E76504">
      <w:pPr>
        <w:widowControl w:val="0"/>
        <w:autoSpaceDE w:val="0"/>
        <w:autoSpaceDN w:val="0"/>
        <w:adjustRightInd w:val="0"/>
        <w:ind w:left="567" w:right="-426"/>
        <w:jc w:val="center"/>
        <w:outlineLvl w:val="0"/>
        <w:rPr>
          <w:b/>
          <w:bCs/>
          <w:color w:val="26282F"/>
          <w:sz w:val="24"/>
          <w:szCs w:val="24"/>
        </w:rPr>
      </w:pPr>
      <w:bookmarkStart w:id="54" w:name="sub_2002"/>
    </w:p>
    <w:p w:rsidR="00E76504" w:rsidRPr="00E76504" w:rsidRDefault="00E76504" w:rsidP="00E76504">
      <w:pPr>
        <w:widowControl w:val="0"/>
        <w:autoSpaceDE w:val="0"/>
        <w:autoSpaceDN w:val="0"/>
        <w:adjustRightInd w:val="0"/>
        <w:ind w:left="567" w:right="-426"/>
        <w:jc w:val="center"/>
        <w:outlineLvl w:val="0"/>
        <w:rPr>
          <w:b/>
          <w:bCs/>
          <w:color w:val="26282F"/>
          <w:sz w:val="24"/>
          <w:szCs w:val="24"/>
        </w:rPr>
      </w:pPr>
      <w:r w:rsidRPr="00E76504">
        <w:rPr>
          <w:b/>
          <w:bCs/>
          <w:color w:val="26282F"/>
          <w:sz w:val="24"/>
          <w:szCs w:val="24"/>
        </w:rPr>
        <w:t>2. Порядок установления муниципальных маршрутов регулярных перевозок муниципального района</w:t>
      </w:r>
      <w:bookmarkEnd w:id="54"/>
    </w:p>
    <w:p w:rsidR="00E76504" w:rsidRPr="00E76504" w:rsidRDefault="00E76504" w:rsidP="00E76504">
      <w:pPr>
        <w:widowControl w:val="0"/>
        <w:autoSpaceDE w:val="0"/>
        <w:autoSpaceDN w:val="0"/>
        <w:adjustRightInd w:val="0"/>
        <w:ind w:left="567" w:right="-426" w:firstLine="720"/>
        <w:jc w:val="both"/>
        <w:rPr>
          <w:sz w:val="24"/>
          <w:szCs w:val="24"/>
        </w:rPr>
      </w:pPr>
      <w:bookmarkStart w:id="55" w:name="sub_2201"/>
      <w:r w:rsidRPr="00E76504">
        <w:rPr>
          <w:sz w:val="24"/>
          <w:szCs w:val="24"/>
        </w:rPr>
        <w:t>2.1. При установлении муниципальных маршрутов регулярных перевозок автомобильного транспорта муниципального района (далее - муниципальный маршрут) администрация Чамзинского муниципального района (далее по тексту - уполномоченный орган) учитывает:</w:t>
      </w:r>
    </w:p>
    <w:bookmarkEnd w:id="55"/>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потребность в регулярных перевозках пассажиров по устанавливаемому муниципальному маршруту (предполагаемый устойчивый пассажиропоток);</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xml:space="preserve">- расположение начальных и конечных остановочных пунктов по муниципальным маршрутам в местах, обеспечивающих соблюдение требований </w:t>
      </w:r>
      <w:hyperlink r:id="rId26" w:history="1">
        <w:r w:rsidRPr="00E76504">
          <w:rPr>
            <w:sz w:val="24"/>
            <w:szCs w:val="24"/>
          </w:rPr>
          <w:t>законодательства</w:t>
        </w:r>
      </w:hyperlink>
      <w:r w:rsidRPr="00E76504">
        <w:rPr>
          <w:sz w:val="24"/>
          <w:szCs w:val="24"/>
        </w:rPr>
        <w:t xml:space="preserve"> о безопасности дорожного движения;</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соблюдение экологических требований;</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xml:space="preserve">- расположение площадок для разворота и </w:t>
      </w:r>
      <w:proofErr w:type="spellStart"/>
      <w:r w:rsidRPr="00E76504">
        <w:rPr>
          <w:sz w:val="24"/>
          <w:szCs w:val="24"/>
        </w:rPr>
        <w:t>межрейсового</w:t>
      </w:r>
      <w:proofErr w:type="spellEnd"/>
      <w:r w:rsidRPr="00E76504">
        <w:rPr>
          <w:sz w:val="24"/>
          <w:szCs w:val="24"/>
        </w:rPr>
        <w:t xml:space="preserve"> отстоя автобусов в начальных и конечных остановочных пунктах по муниципальному маршруту;</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наличие посадочных площадок на начальных, промежуточных и конечных остановочных пунктах муниципального маршрута;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наличие специальных площадок - "карманов" для заездов транспортных средств на начальных, конечных и промежуточных остановочных пунктах муниципального маршрута;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возможность обеспечения координированного движения автобусов на устанавливаемом муниципальном маршруте с движением автобусов на существующих муниципальных маршрутах;</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результаты обследования дорожных условий;</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соответствие типа покрытия, состояния и ширины проезжей части дороги и обочин, горизонтальных и вертикальных радиусов кривых, продольных уклонов, видимости и обустройству дорог требованиям по обеспечению безопасности дорожного движения.</w:t>
      </w:r>
    </w:p>
    <w:p w:rsidR="00E76504" w:rsidRPr="00E76504" w:rsidRDefault="00E76504" w:rsidP="00E76504">
      <w:pPr>
        <w:widowControl w:val="0"/>
        <w:autoSpaceDE w:val="0"/>
        <w:autoSpaceDN w:val="0"/>
        <w:adjustRightInd w:val="0"/>
        <w:ind w:left="567" w:right="-426" w:firstLine="720"/>
        <w:jc w:val="both"/>
        <w:rPr>
          <w:sz w:val="24"/>
          <w:szCs w:val="24"/>
        </w:rPr>
      </w:pPr>
      <w:bookmarkStart w:id="56" w:name="sub_2202"/>
      <w:r w:rsidRPr="00E76504">
        <w:rPr>
          <w:sz w:val="24"/>
          <w:szCs w:val="24"/>
        </w:rPr>
        <w:t xml:space="preserve">2.2. Установление муниципального маршрута рассматривается МВК, </w:t>
      </w:r>
      <w:proofErr w:type="gramStart"/>
      <w:r w:rsidRPr="00E76504">
        <w:rPr>
          <w:sz w:val="24"/>
          <w:szCs w:val="24"/>
        </w:rPr>
        <w:t>которая</w:t>
      </w:r>
      <w:proofErr w:type="gramEnd"/>
      <w:r w:rsidRPr="00E76504">
        <w:rPr>
          <w:sz w:val="24"/>
          <w:szCs w:val="24"/>
        </w:rPr>
        <w:t xml:space="preserve"> определяет:</w:t>
      </w:r>
    </w:p>
    <w:bookmarkEnd w:id="56"/>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целесообразность организации муниципального маршрута;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проект схемы движения по муниципальному маршруту;</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дорожные условия на всем протяжении муниципального маршрута на основании акта комиссионного обследования.</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Уполномоченный орган, с учетом протокола МВК об установлении муниципального маршрута, принимает решение об установлении муниципального маршрута и внесении сведений о нем в Реестр муниципальных маршрутов регулярных перевозок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bookmarkStart w:id="57" w:name="sub_2203"/>
      <w:r w:rsidRPr="00E76504">
        <w:rPr>
          <w:sz w:val="24"/>
          <w:szCs w:val="24"/>
        </w:rPr>
        <w:t>2.3. Инициаторами установления муниципальных маршрутов регулярных перевозок могут выступать:</w:t>
      </w:r>
    </w:p>
    <w:bookmarkEnd w:id="57"/>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Совет депутатов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Администрация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перевозчики, иные индивидуальные предприниматели, юридические лица;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население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Инициатор установления муниципального маршрута представляет в уполномоченный орган заявление (обращение) в письменной форме об установлении маршрута, которое включает в себя следующие сведения:</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наименование муниципального маршрута;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протяженность муниципального маршрута;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места нахождения промежуточных остановочных пунктов;</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наименования улиц и автомобильных дорог, по которым предполагается движение транспортных средств между остановочными пунктами.</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xml:space="preserve">Предложение по установлению муниципального маршрута рассматривается МВК. Выписка из протокола МВК направляется заявителю в срок не более тридцати дней </w:t>
      </w:r>
      <w:proofErr w:type="gramStart"/>
      <w:r w:rsidRPr="00E76504">
        <w:rPr>
          <w:sz w:val="24"/>
          <w:szCs w:val="24"/>
        </w:rPr>
        <w:t>с даты регистрации</w:t>
      </w:r>
      <w:proofErr w:type="gramEnd"/>
      <w:r w:rsidRPr="00E76504">
        <w:rPr>
          <w:sz w:val="24"/>
          <w:szCs w:val="24"/>
        </w:rPr>
        <w:t xml:space="preserve"> </w:t>
      </w:r>
      <w:r w:rsidRPr="00E76504">
        <w:rPr>
          <w:sz w:val="24"/>
          <w:szCs w:val="24"/>
        </w:rPr>
        <w:lastRenderedPageBreak/>
        <w:t>заявления уполномоченным органом.</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xml:space="preserve">О принятом </w:t>
      </w:r>
      <w:proofErr w:type="gramStart"/>
      <w:r w:rsidRPr="00E76504">
        <w:rPr>
          <w:sz w:val="24"/>
          <w:szCs w:val="24"/>
        </w:rPr>
        <w:t>решении</w:t>
      </w:r>
      <w:proofErr w:type="gramEnd"/>
      <w:r w:rsidRPr="00E76504">
        <w:rPr>
          <w:sz w:val="24"/>
          <w:szCs w:val="24"/>
        </w:rPr>
        <w:t xml:space="preserve"> об установлении муниципального маршрута уполномоченный орган в течение десяти дней со дня вынесения решения МВК издает приказ, уведомляет о решении заявителя и вносит соответствующие изменения в Реестр муниципальных маршрутов регулярных перевозок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bookmarkStart w:id="58" w:name="sub_2204"/>
      <w:r w:rsidRPr="00E76504">
        <w:rPr>
          <w:sz w:val="24"/>
          <w:szCs w:val="24"/>
        </w:rPr>
        <w:t>2.4. Муниципальный маршрут считается установленным со дня включения уполномоченным органом сведений о нем в Реестр муниципальных маршрутов регулярных перевозок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bookmarkStart w:id="59" w:name="sub_2205"/>
      <w:bookmarkEnd w:id="58"/>
      <w:r w:rsidRPr="00E76504">
        <w:rPr>
          <w:sz w:val="24"/>
          <w:szCs w:val="24"/>
        </w:rPr>
        <w:t>2.5. Об установлении муниципального маршрута уполномоченный орган размещает информацию на официальном сайте Администрации муниципального района в информационно-телекоммуникационной сети "Интернет" не позднее трех календарных дней со дня внесения изменений в Реестр муниципальных маршрутов регулярных перевозок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bookmarkStart w:id="60" w:name="sub_2206"/>
      <w:bookmarkEnd w:id="59"/>
      <w:r w:rsidRPr="00E76504">
        <w:rPr>
          <w:sz w:val="24"/>
          <w:szCs w:val="24"/>
        </w:rPr>
        <w:t xml:space="preserve">2.6. Основанием для отказа уполномоченного органа в установлении муниципального маршрута является несоблюдение условий, предусмотренных </w:t>
      </w:r>
      <w:hyperlink w:anchor="sub_2201" w:history="1">
        <w:r w:rsidRPr="00E76504">
          <w:rPr>
            <w:sz w:val="24"/>
            <w:szCs w:val="24"/>
          </w:rPr>
          <w:t>пунктами 2.1-2.3</w:t>
        </w:r>
      </w:hyperlink>
      <w:r w:rsidRPr="00E76504">
        <w:rPr>
          <w:sz w:val="24"/>
          <w:szCs w:val="24"/>
        </w:rPr>
        <w:t xml:space="preserve"> настоящего Положения.</w:t>
      </w:r>
      <w:bookmarkEnd w:id="60"/>
    </w:p>
    <w:p w:rsidR="00E76504" w:rsidRPr="00E76504" w:rsidRDefault="00E76504" w:rsidP="00E76504">
      <w:pPr>
        <w:widowControl w:val="0"/>
        <w:autoSpaceDE w:val="0"/>
        <w:autoSpaceDN w:val="0"/>
        <w:adjustRightInd w:val="0"/>
        <w:ind w:left="567" w:right="-426"/>
        <w:jc w:val="center"/>
        <w:outlineLvl w:val="0"/>
        <w:rPr>
          <w:b/>
          <w:bCs/>
          <w:sz w:val="24"/>
          <w:szCs w:val="24"/>
        </w:rPr>
      </w:pPr>
      <w:bookmarkStart w:id="61" w:name="sub_2003"/>
      <w:r w:rsidRPr="00E76504">
        <w:rPr>
          <w:b/>
          <w:bCs/>
          <w:sz w:val="24"/>
          <w:szCs w:val="24"/>
        </w:rPr>
        <w:t>3. Порядок изменения муниципальных маршрутов</w:t>
      </w:r>
      <w:bookmarkEnd w:id="61"/>
    </w:p>
    <w:p w:rsidR="00E76504" w:rsidRPr="00E76504" w:rsidRDefault="00E76504" w:rsidP="00E76504">
      <w:pPr>
        <w:widowControl w:val="0"/>
        <w:autoSpaceDE w:val="0"/>
        <w:autoSpaceDN w:val="0"/>
        <w:adjustRightInd w:val="0"/>
        <w:ind w:left="567" w:right="-426" w:firstLine="720"/>
        <w:jc w:val="both"/>
        <w:rPr>
          <w:sz w:val="24"/>
          <w:szCs w:val="24"/>
        </w:rPr>
      </w:pPr>
      <w:bookmarkStart w:id="62" w:name="sub_2301"/>
      <w:r w:rsidRPr="00E76504">
        <w:rPr>
          <w:sz w:val="24"/>
          <w:szCs w:val="24"/>
        </w:rPr>
        <w:t xml:space="preserve">3.1. Изменение существующего муниципального маршрута осуществляется по основаниям и в порядке, предусмотренном </w:t>
      </w:r>
      <w:hyperlink w:anchor="sub_2201" w:history="1">
        <w:r w:rsidRPr="00E76504">
          <w:rPr>
            <w:sz w:val="24"/>
            <w:szCs w:val="24"/>
          </w:rPr>
          <w:t>пунктами 2.1-2.4</w:t>
        </w:r>
      </w:hyperlink>
      <w:r w:rsidRPr="00E76504">
        <w:rPr>
          <w:sz w:val="24"/>
          <w:szCs w:val="24"/>
        </w:rPr>
        <w:t xml:space="preserve"> настоящего Положения.</w:t>
      </w:r>
    </w:p>
    <w:p w:rsidR="00E76504" w:rsidRPr="00E76504" w:rsidRDefault="00E76504" w:rsidP="00E76504">
      <w:pPr>
        <w:widowControl w:val="0"/>
        <w:autoSpaceDE w:val="0"/>
        <w:autoSpaceDN w:val="0"/>
        <w:adjustRightInd w:val="0"/>
        <w:ind w:left="567" w:right="-426" w:firstLine="720"/>
        <w:jc w:val="both"/>
        <w:rPr>
          <w:sz w:val="24"/>
          <w:szCs w:val="24"/>
        </w:rPr>
      </w:pPr>
      <w:bookmarkStart w:id="63" w:name="sub_2302"/>
      <w:bookmarkEnd w:id="62"/>
      <w:r w:rsidRPr="00E76504">
        <w:rPr>
          <w:sz w:val="24"/>
          <w:szCs w:val="24"/>
        </w:rPr>
        <w:t>3.2. Муниципальный маршрут считается измененным со дня изменения сведений о данном маршруте в Реестре муниципальных маршрутов регулярных перевозок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bookmarkStart w:id="64" w:name="sub_2303"/>
      <w:bookmarkEnd w:id="63"/>
      <w:r w:rsidRPr="00E76504">
        <w:rPr>
          <w:sz w:val="24"/>
          <w:szCs w:val="24"/>
        </w:rPr>
        <w:t>3.3. Основанием для внесения сведений об изменении муниципального маршрута в Реестр муниципальных маршрутов регулярных перевозок муниципального района является распоряжение уполномоченного органа.</w:t>
      </w:r>
    </w:p>
    <w:p w:rsidR="00E76504" w:rsidRPr="00E76504" w:rsidRDefault="00E76504" w:rsidP="00E76504">
      <w:pPr>
        <w:widowControl w:val="0"/>
        <w:autoSpaceDE w:val="0"/>
        <w:autoSpaceDN w:val="0"/>
        <w:adjustRightInd w:val="0"/>
        <w:ind w:left="567" w:right="-426" w:firstLine="720"/>
        <w:jc w:val="both"/>
        <w:rPr>
          <w:sz w:val="24"/>
          <w:szCs w:val="24"/>
        </w:rPr>
      </w:pPr>
      <w:bookmarkStart w:id="65" w:name="sub_2304"/>
      <w:bookmarkEnd w:id="64"/>
      <w:r w:rsidRPr="00E76504">
        <w:rPr>
          <w:sz w:val="24"/>
          <w:szCs w:val="24"/>
        </w:rPr>
        <w:t>3.4. Об изменении муниципального маршрута уполномоченный орган размещает информацию на официальном сайте Администрации муниципального района в информационно-телекоммуникационной сети "Интернет" не позднее трех календарных дней со дня внесения изменений в Реестр муниципальных маршрутов регулярных перевозок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bookmarkStart w:id="66" w:name="sub_2305"/>
      <w:bookmarkEnd w:id="65"/>
      <w:r w:rsidRPr="00E76504">
        <w:rPr>
          <w:sz w:val="24"/>
          <w:szCs w:val="24"/>
        </w:rPr>
        <w:t xml:space="preserve">3.5. Основанием для отказа уполномоченного органа в изменении муниципального маршрута является несоблюдение условий, предусмотренных </w:t>
      </w:r>
      <w:hyperlink w:anchor="sub_2201" w:history="1">
        <w:r w:rsidRPr="00E76504">
          <w:rPr>
            <w:sz w:val="24"/>
            <w:szCs w:val="24"/>
          </w:rPr>
          <w:t>пунктами 2.1-2.3</w:t>
        </w:r>
      </w:hyperlink>
      <w:r w:rsidRPr="00E76504">
        <w:rPr>
          <w:sz w:val="24"/>
          <w:szCs w:val="24"/>
        </w:rPr>
        <w:t xml:space="preserve"> настоящего Положения.</w:t>
      </w:r>
      <w:bookmarkEnd w:id="66"/>
    </w:p>
    <w:p w:rsidR="00E76504" w:rsidRPr="00E76504" w:rsidRDefault="00E76504" w:rsidP="00E76504">
      <w:pPr>
        <w:widowControl w:val="0"/>
        <w:autoSpaceDE w:val="0"/>
        <w:autoSpaceDN w:val="0"/>
        <w:adjustRightInd w:val="0"/>
        <w:ind w:left="567" w:right="-426"/>
        <w:jc w:val="center"/>
        <w:outlineLvl w:val="0"/>
        <w:rPr>
          <w:b/>
          <w:bCs/>
          <w:color w:val="26282F"/>
          <w:sz w:val="24"/>
          <w:szCs w:val="24"/>
        </w:rPr>
      </w:pPr>
      <w:bookmarkStart w:id="67" w:name="sub_2004"/>
      <w:r w:rsidRPr="00E76504">
        <w:rPr>
          <w:b/>
          <w:bCs/>
          <w:color w:val="26282F"/>
          <w:sz w:val="24"/>
          <w:szCs w:val="24"/>
        </w:rPr>
        <w:t>4. Порядок отмены муниципальных маршрутов</w:t>
      </w:r>
      <w:bookmarkEnd w:id="67"/>
    </w:p>
    <w:p w:rsidR="00E76504" w:rsidRPr="00E76504" w:rsidRDefault="00E76504" w:rsidP="00E76504">
      <w:pPr>
        <w:widowControl w:val="0"/>
        <w:autoSpaceDE w:val="0"/>
        <w:autoSpaceDN w:val="0"/>
        <w:adjustRightInd w:val="0"/>
        <w:ind w:left="567" w:right="-426" w:firstLine="720"/>
        <w:jc w:val="both"/>
        <w:rPr>
          <w:sz w:val="24"/>
          <w:szCs w:val="24"/>
        </w:rPr>
      </w:pPr>
      <w:bookmarkStart w:id="68" w:name="sub_2401"/>
      <w:r w:rsidRPr="00E76504">
        <w:rPr>
          <w:sz w:val="24"/>
          <w:szCs w:val="24"/>
        </w:rPr>
        <w:t xml:space="preserve">4.1. Отмена существующего муниципального маршрута осуществляется по основаниям и в порядке, предусмотренном </w:t>
      </w:r>
      <w:hyperlink w:anchor="sub_2201" w:history="1">
        <w:r w:rsidRPr="00E76504">
          <w:rPr>
            <w:sz w:val="24"/>
            <w:szCs w:val="24"/>
          </w:rPr>
          <w:t>пунктами 2.1-2.4</w:t>
        </w:r>
      </w:hyperlink>
      <w:r w:rsidRPr="00E76504">
        <w:rPr>
          <w:sz w:val="24"/>
          <w:szCs w:val="24"/>
        </w:rPr>
        <w:t xml:space="preserve"> настоящего Положения.</w:t>
      </w:r>
    </w:p>
    <w:p w:rsidR="00E76504" w:rsidRPr="00E76504" w:rsidRDefault="00E76504" w:rsidP="00E76504">
      <w:pPr>
        <w:widowControl w:val="0"/>
        <w:autoSpaceDE w:val="0"/>
        <w:autoSpaceDN w:val="0"/>
        <w:adjustRightInd w:val="0"/>
        <w:ind w:left="567" w:right="-426" w:firstLine="720"/>
        <w:jc w:val="both"/>
        <w:rPr>
          <w:sz w:val="24"/>
          <w:szCs w:val="24"/>
        </w:rPr>
      </w:pPr>
      <w:bookmarkStart w:id="69" w:name="sub_2402"/>
      <w:bookmarkEnd w:id="68"/>
      <w:r w:rsidRPr="00E76504">
        <w:rPr>
          <w:sz w:val="24"/>
          <w:szCs w:val="24"/>
        </w:rPr>
        <w:t>4.2. Решение уполномоченного органа об отмене муниципального маршрута выносится с учетом решения комиссии о целесообразности существования муниципального маршрута.</w:t>
      </w:r>
    </w:p>
    <w:p w:rsidR="00E76504" w:rsidRPr="00E76504" w:rsidRDefault="00E76504" w:rsidP="00E76504">
      <w:pPr>
        <w:widowControl w:val="0"/>
        <w:autoSpaceDE w:val="0"/>
        <w:autoSpaceDN w:val="0"/>
        <w:adjustRightInd w:val="0"/>
        <w:ind w:left="567" w:right="-426" w:firstLine="720"/>
        <w:jc w:val="both"/>
        <w:rPr>
          <w:sz w:val="24"/>
          <w:szCs w:val="24"/>
        </w:rPr>
      </w:pPr>
      <w:bookmarkStart w:id="70" w:name="sub_2403"/>
      <w:bookmarkEnd w:id="69"/>
      <w:r w:rsidRPr="00E76504">
        <w:rPr>
          <w:sz w:val="24"/>
          <w:szCs w:val="24"/>
        </w:rPr>
        <w:t>4.3. Муниципальный маршрут считается отмененным со дня исключения сведений о данном маршруте из Реестра муниципальных маршрутов регулярных перевозок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bookmarkStart w:id="71" w:name="sub_2404"/>
      <w:bookmarkEnd w:id="70"/>
      <w:r w:rsidRPr="00E76504">
        <w:rPr>
          <w:sz w:val="24"/>
          <w:szCs w:val="24"/>
        </w:rPr>
        <w:t>4.4. Сведения об отмене муниципального маршрута размещаются на официальном сайте Администрации муниципального района в информационно-телекоммуникационной сети "Интернет" в течение трех дней со дня внесения изменений в Реестр муниципальных маршрутов регулярных перевозок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bookmarkStart w:id="72" w:name="sub_2405"/>
      <w:bookmarkEnd w:id="71"/>
      <w:r w:rsidRPr="00E76504">
        <w:rPr>
          <w:sz w:val="24"/>
          <w:szCs w:val="24"/>
        </w:rPr>
        <w:t>4.5. Уполномоченный орган, издавший распоряжение об отмене муниципального маршрута, обязан уведомить об указанном решении юридическое лицо, индивидуального предпринимателя, уполномоченного участника договора простого товарищества, осуществляющих регулярные перевозки по соответствующему маршруту, не позднее ста восьмидесяти дней до дня вступления указанного решения в силу.</w:t>
      </w:r>
      <w:bookmarkEnd w:id="72"/>
    </w:p>
    <w:p w:rsidR="00D04F87" w:rsidRDefault="00D04F87" w:rsidP="00E76504">
      <w:pPr>
        <w:widowControl w:val="0"/>
        <w:autoSpaceDE w:val="0"/>
        <w:autoSpaceDN w:val="0"/>
        <w:adjustRightInd w:val="0"/>
        <w:ind w:left="567" w:right="-426"/>
        <w:jc w:val="center"/>
        <w:outlineLvl w:val="0"/>
        <w:rPr>
          <w:b/>
          <w:bCs/>
          <w:color w:val="26282F"/>
          <w:sz w:val="24"/>
          <w:szCs w:val="24"/>
        </w:rPr>
      </w:pPr>
      <w:bookmarkStart w:id="73" w:name="sub_2005"/>
    </w:p>
    <w:p w:rsidR="00E76504" w:rsidRPr="00E76504" w:rsidRDefault="00E76504" w:rsidP="00E76504">
      <w:pPr>
        <w:widowControl w:val="0"/>
        <w:autoSpaceDE w:val="0"/>
        <w:autoSpaceDN w:val="0"/>
        <w:adjustRightInd w:val="0"/>
        <w:ind w:left="567" w:right="-426"/>
        <w:jc w:val="center"/>
        <w:outlineLvl w:val="0"/>
        <w:rPr>
          <w:b/>
          <w:bCs/>
          <w:color w:val="26282F"/>
          <w:sz w:val="24"/>
          <w:szCs w:val="24"/>
        </w:rPr>
      </w:pPr>
      <w:r w:rsidRPr="00E76504">
        <w:rPr>
          <w:b/>
          <w:bCs/>
          <w:color w:val="26282F"/>
          <w:sz w:val="24"/>
          <w:szCs w:val="24"/>
        </w:rPr>
        <w:t xml:space="preserve">5. Сведения, включенные в Реестр муниципальных маршрутов регулярных перевозок </w:t>
      </w:r>
      <w:r w:rsidRPr="00E76504">
        <w:rPr>
          <w:b/>
          <w:bCs/>
          <w:color w:val="26282F"/>
          <w:sz w:val="24"/>
          <w:szCs w:val="24"/>
        </w:rPr>
        <w:lastRenderedPageBreak/>
        <w:t>муниципального района</w:t>
      </w:r>
      <w:bookmarkEnd w:id="73"/>
    </w:p>
    <w:p w:rsidR="00E76504" w:rsidRPr="00E76504" w:rsidRDefault="00E76504" w:rsidP="00E76504">
      <w:pPr>
        <w:widowControl w:val="0"/>
        <w:autoSpaceDE w:val="0"/>
        <w:autoSpaceDN w:val="0"/>
        <w:adjustRightInd w:val="0"/>
        <w:ind w:left="567" w:right="-426" w:firstLine="720"/>
        <w:jc w:val="both"/>
        <w:rPr>
          <w:sz w:val="24"/>
          <w:szCs w:val="24"/>
        </w:rPr>
      </w:pPr>
      <w:bookmarkStart w:id="74" w:name="sub_2501"/>
      <w:r w:rsidRPr="00E76504">
        <w:rPr>
          <w:sz w:val="24"/>
          <w:szCs w:val="24"/>
        </w:rPr>
        <w:t>5.1. Уполномоченный орган осуществляет формирование и ведение Реестра муниципальных маршрутов регулярных перевозок муниципального района, который включает в себя:</w:t>
      </w:r>
    </w:p>
    <w:bookmarkEnd w:id="74"/>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регистрационный номер муниципального маршрута в Реестре муниципальных маршрутов регулярных перевозок муниципального района;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порядковый номер муниципального маршрута, который присвоен ему установившим маршрут уполномоченным органом;</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наименование муниципального маршрута;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наименования промежуточных остановочных пунктов;</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наименования улиц, автомобильных дорог, по которым предполагается движение транспортных средств между остановочными пунктами;</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протяженность муниципального маршрута;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порядок посадки и высадки пассажиров;</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вид регулярных перевозок;</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виды и классы транспортных средств, которые используются для перевозок, максимальное количество транспортных средств каждого класса;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экологические характеристики используемых транспортных средств;</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дата начала осуществления регулярных перевозок;</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наименование (имя) и место нахождения перевозчика;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планируемое расписание для каждого остановочного пункта;</w:t>
      </w:r>
    </w:p>
    <w:p w:rsidR="00E76504" w:rsidRPr="00E76504" w:rsidRDefault="00E76504" w:rsidP="00E76504">
      <w:pPr>
        <w:widowControl w:val="0"/>
        <w:autoSpaceDE w:val="0"/>
        <w:autoSpaceDN w:val="0"/>
        <w:adjustRightInd w:val="0"/>
        <w:ind w:left="567" w:right="-426" w:firstLine="720"/>
        <w:jc w:val="both"/>
        <w:rPr>
          <w:sz w:val="24"/>
          <w:szCs w:val="24"/>
        </w:rPr>
      </w:pPr>
      <w:r w:rsidRPr="00E76504">
        <w:rPr>
          <w:sz w:val="24"/>
          <w:szCs w:val="24"/>
        </w:rPr>
        <w:t>- иные требования, предусмотренные законодательством Российской Федерации и Республики Мордовия.</w:t>
      </w:r>
    </w:p>
    <w:p w:rsidR="00E76504" w:rsidRPr="00E76504" w:rsidRDefault="00E76504" w:rsidP="00E76504">
      <w:pPr>
        <w:widowControl w:val="0"/>
        <w:autoSpaceDE w:val="0"/>
        <w:autoSpaceDN w:val="0"/>
        <w:adjustRightInd w:val="0"/>
        <w:ind w:left="567" w:right="-426" w:firstLine="720"/>
        <w:jc w:val="both"/>
        <w:rPr>
          <w:sz w:val="24"/>
          <w:szCs w:val="24"/>
        </w:rPr>
      </w:pPr>
      <w:bookmarkStart w:id="75" w:name="sub_2502"/>
      <w:r w:rsidRPr="00E76504">
        <w:rPr>
          <w:sz w:val="24"/>
          <w:szCs w:val="24"/>
        </w:rPr>
        <w:t>5.2. Сведения, включенные в Реестр муниципальных маршрутов регулярных перевозок муниципального района, размещаются на официальном сайте Администрации муниципального района в информационно-телекоммуникационной сети "Интернет".</w:t>
      </w:r>
    </w:p>
    <w:bookmarkEnd w:id="75"/>
    <w:p w:rsidR="00E76504" w:rsidRDefault="00E76504" w:rsidP="00E76504">
      <w:pPr>
        <w:ind w:left="284" w:right="-426"/>
        <w:jc w:val="center"/>
        <w:rPr>
          <w:sz w:val="24"/>
          <w:szCs w:val="24"/>
        </w:rPr>
      </w:pPr>
    </w:p>
    <w:p w:rsidR="00D04F87" w:rsidRPr="00F64BBF" w:rsidRDefault="00D04F87" w:rsidP="00D04F87">
      <w:pPr>
        <w:ind w:left="284" w:right="-426"/>
        <w:jc w:val="both"/>
        <w:rPr>
          <w:sz w:val="24"/>
          <w:szCs w:val="24"/>
        </w:rPr>
      </w:pPr>
      <w:r>
        <w:rPr>
          <w:sz w:val="24"/>
          <w:szCs w:val="24"/>
        </w:rPr>
        <w:t>=============================================================================</w:t>
      </w:r>
    </w:p>
    <w:p w:rsidR="00D04F87" w:rsidRPr="00E44182" w:rsidRDefault="00D04F87" w:rsidP="00D04F87">
      <w:pPr>
        <w:pStyle w:val="1"/>
        <w:spacing w:before="0" w:after="0"/>
        <w:ind w:left="284" w:right="-426"/>
        <w:rPr>
          <w:rFonts w:ascii="Times New Roman" w:hAnsi="Times New Roman" w:cs="Times New Roman"/>
          <w:b w:val="0"/>
          <w:color w:val="auto"/>
        </w:rPr>
      </w:pPr>
      <w:r w:rsidRPr="00E44182">
        <w:rPr>
          <w:rFonts w:ascii="Times New Roman" w:hAnsi="Times New Roman" w:cs="Times New Roman"/>
          <w:b w:val="0"/>
          <w:color w:val="auto"/>
        </w:rPr>
        <w:t>Администрация Чамзинского муниципального района</w:t>
      </w:r>
    </w:p>
    <w:p w:rsidR="00D04F87" w:rsidRPr="00E44182" w:rsidRDefault="00D04F87" w:rsidP="00D04F87">
      <w:pPr>
        <w:ind w:left="284" w:right="-426"/>
        <w:jc w:val="center"/>
        <w:rPr>
          <w:sz w:val="24"/>
          <w:szCs w:val="24"/>
        </w:rPr>
      </w:pPr>
      <w:r w:rsidRPr="00E44182">
        <w:rPr>
          <w:sz w:val="24"/>
          <w:szCs w:val="24"/>
        </w:rPr>
        <w:t>Республики Мордовия</w:t>
      </w:r>
    </w:p>
    <w:p w:rsidR="00D04F87" w:rsidRPr="00E44182" w:rsidRDefault="00D04F87" w:rsidP="00D04F87">
      <w:pPr>
        <w:ind w:left="284" w:right="-426"/>
        <w:jc w:val="center"/>
        <w:rPr>
          <w:sz w:val="24"/>
          <w:szCs w:val="24"/>
        </w:rPr>
      </w:pPr>
    </w:p>
    <w:p w:rsidR="00D04F87" w:rsidRPr="00E44182" w:rsidRDefault="00D04F87" w:rsidP="00D04F87">
      <w:pPr>
        <w:ind w:left="284" w:right="-426"/>
        <w:jc w:val="center"/>
        <w:rPr>
          <w:b/>
          <w:sz w:val="24"/>
          <w:szCs w:val="24"/>
        </w:rPr>
      </w:pPr>
      <w:r w:rsidRPr="00E44182">
        <w:rPr>
          <w:b/>
          <w:sz w:val="24"/>
          <w:szCs w:val="24"/>
        </w:rPr>
        <w:t>ПОСТАНОВЛЕНИЕ</w:t>
      </w:r>
    </w:p>
    <w:p w:rsidR="00D04F87" w:rsidRPr="00E44182" w:rsidRDefault="00D04F87" w:rsidP="00D04F87">
      <w:pPr>
        <w:ind w:left="284" w:right="-426"/>
        <w:jc w:val="center"/>
        <w:rPr>
          <w:sz w:val="24"/>
          <w:szCs w:val="24"/>
        </w:rPr>
      </w:pPr>
      <w:r>
        <w:rPr>
          <w:sz w:val="24"/>
          <w:szCs w:val="24"/>
        </w:rPr>
        <w:t xml:space="preserve">17.11.2016г.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№1035</w:t>
      </w:r>
    </w:p>
    <w:p w:rsidR="00D04F87" w:rsidRDefault="00D04F87" w:rsidP="00D04F87">
      <w:pPr>
        <w:ind w:left="284" w:right="-426"/>
        <w:jc w:val="center"/>
        <w:rPr>
          <w:sz w:val="24"/>
          <w:szCs w:val="24"/>
        </w:rPr>
      </w:pPr>
      <w:r w:rsidRPr="00E44182">
        <w:rPr>
          <w:sz w:val="24"/>
          <w:szCs w:val="24"/>
        </w:rPr>
        <w:t>рп.Чамзинка</w:t>
      </w:r>
    </w:p>
    <w:p w:rsidR="00D04F87" w:rsidRPr="00D04F87" w:rsidRDefault="00D04F87" w:rsidP="00D04F87">
      <w:pPr>
        <w:ind w:left="567" w:right="-426"/>
        <w:jc w:val="center"/>
        <w:rPr>
          <w:sz w:val="24"/>
          <w:szCs w:val="24"/>
        </w:rPr>
      </w:pPr>
    </w:p>
    <w:p w:rsidR="00D04F87" w:rsidRPr="00D04F87" w:rsidRDefault="00D04F87" w:rsidP="00D04F87">
      <w:pPr>
        <w:widowControl w:val="0"/>
        <w:autoSpaceDE w:val="0"/>
        <w:autoSpaceDN w:val="0"/>
        <w:adjustRightInd w:val="0"/>
        <w:ind w:left="567" w:right="-426"/>
        <w:jc w:val="center"/>
        <w:outlineLvl w:val="0"/>
        <w:rPr>
          <w:b/>
          <w:bCs/>
          <w:sz w:val="24"/>
          <w:szCs w:val="24"/>
        </w:rPr>
      </w:pPr>
      <w:r w:rsidRPr="00D04F87">
        <w:rPr>
          <w:b/>
          <w:bCs/>
          <w:sz w:val="24"/>
          <w:szCs w:val="24"/>
        </w:rPr>
        <w:t xml:space="preserve">Об утверждении Положения о порядке организации остановочных пунктов по муниципальным маршрутам регулярных перевозок Чамзинского муниципального района, ведении Реестра остановочных пунктов по муниципальным маршрутам регулярных перевозок Чамзинского муниципального района </w:t>
      </w:r>
    </w:p>
    <w:p w:rsidR="00D04F87" w:rsidRPr="00D04F87" w:rsidRDefault="00D04F87" w:rsidP="00D04F87">
      <w:pPr>
        <w:widowControl w:val="0"/>
        <w:autoSpaceDE w:val="0"/>
        <w:autoSpaceDN w:val="0"/>
        <w:adjustRightInd w:val="0"/>
        <w:ind w:left="567" w:right="-426" w:firstLine="720"/>
        <w:jc w:val="center"/>
        <w:rPr>
          <w:sz w:val="24"/>
          <w:szCs w:val="24"/>
        </w:rPr>
      </w:pP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 xml:space="preserve">Руководствуясь </w:t>
      </w:r>
      <w:hyperlink r:id="rId27" w:history="1">
        <w:r w:rsidRPr="00D04F87">
          <w:rPr>
            <w:sz w:val="24"/>
            <w:szCs w:val="24"/>
          </w:rPr>
          <w:t>Федеральным законом</w:t>
        </w:r>
      </w:hyperlink>
      <w:r w:rsidRPr="00D04F87">
        <w:rPr>
          <w:sz w:val="24"/>
          <w:szCs w:val="24"/>
        </w:rPr>
        <w:t xml:space="preserve"> от 13.07.2015 N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w:t>
      </w:r>
      <w:hyperlink r:id="rId28" w:history="1">
        <w:r w:rsidRPr="00D04F87">
          <w:rPr>
            <w:sz w:val="24"/>
            <w:szCs w:val="24"/>
          </w:rPr>
          <w:t>Уставом</w:t>
        </w:r>
      </w:hyperlink>
      <w:r w:rsidRPr="00D04F87">
        <w:rPr>
          <w:sz w:val="24"/>
          <w:szCs w:val="24"/>
        </w:rPr>
        <w:t xml:space="preserve"> Чамзинского муниципального района, администрация Чамзинского муниципального района</w:t>
      </w:r>
    </w:p>
    <w:p w:rsidR="00D04F87" w:rsidRDefault="00D04F87" w:rsidP="00D04F87">
      <w:pPr>
        <w:widowControl w:val="0"/>
        <w:autoSpaceDE w:val="0"/>
        <w:autoSpaceDN w:val="0"/>
        <w:adjustRightInd w:val="0"/>
        <w:ind w:left="567" w:right="-426" w:firstLine="720"/>
        <w:jc w:val="center"/>
        <w:rPr>
          <w:b/>
          <w:sz w:val="24"/>
          <w:szCs w:val="24"/>
        </w:rPr>
      </w:pPr>
    </w:p>
    <w:p w:rsidR="00D04F87" w:rsidRPr="00D04F87" w:rsidRDefault="00D04F87" w:rsidP="00D04F87">
      <w:pPr>
        <w:widowControl w:val="0"/>
        <w:autoSpaceDE w:val="0"/>
        <w:autoSpaceDN w:val="0"/>
        <w:adjustRightInd w:val="0"/>
        <w:ind w:left="567" w:right="-426" w:firstLine="720"/>
        <w:jc w:val="center"/>
        <w:rPr>
          <w:b/>
          <w:sz w:val="24"/>
          <w:szCs w:val="24"/>
        </w:rPr>
      </w:pPr>
      <w:r>
        <w:rPr>
          <w:b/>
          <w:sz w:val="24"/>
          <w:szCs w:val="24"/>
        </w:rPr>
        <w:t>ПОСТАНОВЛЯЕТ</w:t>
      </w:r>
      <w:r w:rsidRPr="00D04F87">
        <w:rPr>
          <w:b/>
          <w:sz w:val="24"/>
          <w:szCs w:val="24"/>
        </w:rPr>
        <w:t>:</w:t>
      </w:r>
    </w:p>
    <w:p w:rsidR="00D04F87" w:rsidRPr="00D04F87" w:rsidRDefault="00D04F87" w:rsidP="00D04F87">
      <w:pPr>
        <w:widowControl w:val="0"/>
        <w:autoSpaceDE w:val="0"/>
        <w:autoSpaceDN w:val="0"/>
        <w:adjustRightInd w:val="0"/>
        <w:ind w:left="567" w:right="-426" w:firstLine="720"/>
        <w:jc w:val="center"/>
        <w:rPr>
          <w:b/>
          <w:sz w:val="24"/>
          <w:szCs w:val="24"/>
        </w:rPr>
      </w:pPr>
    </w:p>
    <w:p w:rsidR="00D04F87" w:rsidRPr="00D04F87" w:rsidRDefault="00D04F87" w:rsidP="00D04F87">
      <w:pPr>
        <w:widowControl w:val="0"/>
        <w:autoSpaceDE w:val="0"/>
        <w:autoSpaceDN w:val="0"/>
        <w:adjustRightInd w:val="0"/>
        <w:ind w:left="567" w:right="-426"/>
        <w:jc w:val="both"/>
        <w:outlineLvl w:val="0"/>
        <w:rPr>
          <w:bCs/>
          <w:sz w:val="24"/>
          <w:szCs w:val="24"/>
        </w:rPr>
      </w:pPr>
      <w:r w:rsidRPr="00D04F87">
        <w:rPr>
          <w:bCs/>
          <w:color w:val="26282F"/>
          <w:sz w:val="24"/>
          <w:szCs w:val="24"/>
        </w:rPr>
        <w:tab/>
      </w:r>
      <w:r w:rsidRPr="00D04F87">
        <w:rPr>
          <w:bCs/>
          <w:sz w:val="24"/>
          <w:szCs w:val="24"/>
        </w:rPr>
        <w:t xml:space="preserve">1. Утвердить прилагаемое Положение о порядке организации остановочных пунктов по </w:t>
      </w:r>
      <w:r w:rsidRPr="00D04F87">
        <w:rPr>
          <w:bCs/>
          <w:sz w:val="24"/>
          <w:szCs w:val="24"/>
        </w:rPr>
        <w:lastRenderedPageBreak/>
        <w:t>муниципальным маршрутам регулярных перевозок Чамзинского муниципального района, ведении Реестра остановочных пунктов по муниципальным маршрутам регулярных перевозок Чамзинского муниципального района.</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D04F87" w:rsidRPr="00D04F87" w:rsidRDefault="00D04F87" w:rsidP="00D04F87">
      <w:pPr>
        <w:widowControl w:val="0"/>
        <w:autoSpaceDE w:val="0"/>
        <w:autoSpaceDN w:val="0"/>
        <w:adjustRightInd w:val="0"/>
        <w:ind w:left="567" w:right="-426" w:firstLine="720"/>
        <w:jc w:val="both"/>
        <w:rPr>
          <w:sz w:val="24"/>
          <w:szCs w:val="24"/>
        </w:rPr>
      </w:pPr>
    </w:p>
    <w:p w:rsidR="00D04F87" w:rsidRPr="00D04F87" w:rsidRDefault="00D04F87" w:rsidP="00D04F87">
      <w:pPr>
        <w:widowControl w:val="0"/>
        <w:autoSpaceDE w:val="0"/>
        <w:autoSpaceDN w:val="0"/>
        <w:adjustRightInd w:val="0"/>
        <w:ind w:left="567" w:right="-426"/>
        <w:jc w:val="both"/>
        <w:rPr>
          <w:sz w:val="24"/>
          <w:szCs w:val="24"/>
        </w:rPr>
      </w:pPr>
      <w:r w:rsidRPr="00D04F87">
        <w:rPr>
          <w:sz w:val="24"/>
          <w:szCs w:val="24"/>
        </w:rPr>
        <w:t>Глава Чамзинского муниципального района</w:t>
      </w:r>
      <w:r w:rsidRPr="00D04F87">
        <w:rPr>
          <w:sz w:val="24"/>
          <w:szCs w:val="24"/>
        </w:rPr>
        <w:tab/>
      </w:r>
      <w:r w:rsidRPr="00D04F87">
        <w:rPr>
          <w:sz w:val="24"/>
          <w:szCs w:val="24"/>
        </w:rPr>
        <w:tab/>
      </w:r>
      <w:r w:rsidRPr="00D04F87">
        <w:rPr>
          <w:sz w:val="24"/>
          <w:szCs w:val="24"/>
        </w:rPr>
        <w:tab/>
      </w:r>
      <w:r>
        <w:rPr>
          <w:sz w:val="24"/>
          <w:szCs w:val="24"/>
        </w:rPr>
        <w:t xml:space="preserve">                                      </w:t>
      </w:r>
      <w:r w:rsidRPr="00D04F87">
        <w:rPr>
          <w:sz w:val="24"/>
          <w:szCs w:val="24"/>
        </w:rPr>
        <w:t>В.Г.Цыбаков</w:t>
      </w:r>
    </w:p>
    <w:p w:rsidR="00D04F87" w:rsidRPr="00D04F87" w:rsidRDefault="00D04F87" w:rsidP="00D04F87">
      <w:pPr>
        <w:widowControl w:val="0"/>
        <w:autoSpaceDE w:val="0"/>
        <w:autoSpaceDN w:val="0"/>
        <w:adjustRightInd w:val="0"/>
        <w:ind w:left="567" w:right="-426" w:firstLine="720"/>
        <w:jc w:val="both"/>
        <w:rPr>
          <w:sz w:val="24"/>
          <w:szCs w:val="24"/>
        </w:rPr>
      </w:pPr>
    </w:p>
    <w:p w:rsidR="00D04F87" w:rsidRPr="00D04F87" w:rsidRDefault="00D04F87" w:rsidP="00D04F87">
      <w:pPr>
        <w:widowControl w:val="0"/>
        <w:autoSpaceDE w:val="0"/>
        <w:autoSpaceDN w:val="0"/>
        <w:adjustRightInd w:val="0"/>
        <w:ind w:left="567" w:right="-426" w:firstLine="698"/>
        <w:jc w:val="right"/>
        <w:rPr>
          <w:sz w:val="24"/>
          <w:szCs w:val="24"/>
        </w:rPr>
      </w:pPr>
      <w:r w:rsidRPr="00D04F87">
        <w:rPr>
          <w:bCs/>
          <w:color w:val="26282F"/>
          <w:sz w:val="24"/>
          <w:szCs w:val="24"/>
        </w:rPr>
        <w:t xml:space="preserve">Приложение </w:t>
      </w:r>
    </w:p>
    <w:p w:rsidR="00D04F87" w:rsidRPr="00D04F87" w:rsidRDefault="00D04F87" w:rsidP="00D04F87">
      <w:pPr>
        <w:widowControl w:val="0"/>
        <w:autoSpaceDE w:val="0"/>
        <w:autoSpaceDN w:val="0"/>
        <w:adjustRightInd w:val="0"/>
        <w:ind w:left="567" w:right="-426" w:firstLine="698"/>
        <w:jc w:val="right"/>
        <w:rPr>
          <w:bCs/>
          <w:color w:val="26282F"/>
          <w:sz w:val="24"/>
          <w:szCs w:val="24"/>
        </w:rPr>
      </w:pPr>
      <w:r w:rsidRPr="00D04F87">
        <w:rPr>
          <w:bCs/>
          <w:color w:val="26282F"/>
          <w:sz w:val="24"/>
          <w:szCs w:val="24"/>
        </w:rPr>
        <w:t>к постановлению администрации</w:t>
      </w:r>
    </w:p>
    <w:p w:rsidR="00D04F87" w:rsidRPr="00D04F87" w:rsidRDefault="00D04F87" w:rsidP="00D04F87">
      <w:pPr>
        <w:widowControl w:val="0"/>
        <w:autoSpaceDE w:val="0"/>
        <w:autoSpaceDN w:val="0"/>
        <w:adjustRightInd w:val="0"/>
        <w:ind w:left="567" w:right="-426" w:firstLine="698"/>
        <w:jc w:val="right"/>
        <w:rPr>
          <w:bCs/>
          <w:color w:val="26282F"/>
          <w:sz w:val="24"/>
          <w:szCs w:val="24"/>
        </w:rPr>
      </w:pPr>
      <w:r w:rsidRPr="00D04F87">
        <w:rPr>
          <w:bCs/>
          <w:color w:val="26282F"/>
          <w:sz w:val="24"/>
          <w:szCs w:val="24"/>
        </w:rPr>
        <w:t>Чамзинского муниципального района</w:t>
      </w:r>
    </w:p>
    <w:p w:rsidR="00D04F87" w:rsidRPr="00D04F87" w:rsidRDefault="00D04F87" w:rsidP="00D04F87">
      <w:pPr>
        <w:widowControl w:val="0"/>
        <w:autoSpaceDE w:val="0"/>
        <w:autoSpaceDN w:val="0"/>
        <w:adjustRightInd w:val="0"/>
        <w:ind w:left="567" w:right="-426" w:firstLine="698"/>
        <w:jc w:val="right"/>
        <w:rPr>
          <w:sz w:val="24"/>
          <w:szCs w:val="24"/>
        </w:rPr>
      </w:pPr>
      <w:r w:rsidRPr="00D04F87">
        <w:rPr>
          <w:bCs/>
          <w:color w:val="26282F"/>
          <w:sz w:val="24"/>
          <w:szCs w:val="24"/>
        </w:rPr>
        <w:t>от 17.11.2016 года №1035</w:t>
      </w:r>
    </w:p>
    <w:p w:rsidR="00D04F87" w:rsidRPr="00D04F87" w:rsidRDefault="00D04F87" w:rsidP="00D04F87">
      <w:pPr>
        <w:widowControl w:val="0"/>
        <w:autoSpaceDE w:val="0"/>
        <w:autoSpaceDN w:val="0"/>
        <w:adjustRightInd w:val="0"/>
        <w:ind w:left="567" w:right="-426"/>
        <w:jc w:val="center"/>
        <w:outlineLvl w:val="0"/>
        <w:rPr>
          <w:b/>
          <w:bCs/>
          <w:color w:val="26282F"/>
          <w:sz w:val="24"/>
          <w:szCs w:val="24"/>
        </w:rPr>
      </w:pPr>
      <w:r w:rsidRPr="00D04F87">
        <w:rPr>
          <w:b/>
          <w:bCs/>
          <w:color w:val="26282F"/>
          <w:sz w:val="24"/>
          <w:szCs w:val="24"/>
        </w:rPr>
        <w:t>Положение</w:t>
      </w:r>
      <w:r w:rsidRPr="00D04F87">
        <w:rPr>
          <w:b/>
          <w:bCs/>
          <w:color w:val="26282F"/>
          <w:sz w:val="24"/>
          <w:szCs w:val="24"/>
        </w:rPr>
        <w:br/>
        <w:t xml:space="preserve">о порядке организации остановочных пунктов по муниципальным маршрутам регулярных перевозок Чамзинского муниципального района, ведении Реестра остановочных пунктов по муниципальным маршрутам регулярных перевозок Чамзинского муниципального района </w:t>
      </w:r>
      <w:bookmarkStart w:id="76" w:name="sub_3001"/>
    </w:p>
    <w:p w:rsidR="00D04F87" w:rsidRDefault="00D04F87" w:rsidP="00D04F87">
      <w:pPr>
        <w:widowControl w:val="0"/>
        <w:autoSpaceDE w:val="0"/>
        <w:autoSpaceDN w:val="0"/>
        <w:adjustRightInd w:val="0"/>
        <w:ind w:left="567" w:right="-426"/>
        <w:jc w:val="center"/>
        <w:outlineLvl w:val="0"/>
        <w:rPr>
          <w:b/>
          <w:bCs/>
          <w:color w:val="26282F"/>
          <w:sz w:val="24"/>
          <w:szCs w:val="24"/>
        </w:rPr>
      </w:pPr>
    </w:p>
    <w:p w:rsidR="00D04F87" w:rsidRPr="00D04F87" w:rsidRDefault="00D04F87" w:rsidP="00D04F87">
      <w:pPr>
        <w:widowControl w:val="0"/>
        <w:autoSpaceDE w:val="0"/>
        <w:autoSpaceDN w:val="0"/>
        <w:adjustRightInd w:val="0"/>
        <w:ind w:left="567" w:right="-426"/>
        <w:jc w:val="center"/>
        <w:outlineLvl w:val="0"/>
        <w:rPr>
          <w:b/>
          <w:bCs/>
          <w:color w:val="26282F"/>
          <w:sz w:val="24"/>
          <w:szCs w:val="24"/>
        </w:rPr>
      </w:pPr>
      <w:r w:rsidRPr="00D04F87">
        <w:rPr>
          <w:b/>
          <w:bCs/>
          <w:color w:val="26282F"/>
          <w:sz w:val="24"/>
          <w:szCs w:val="24"/>
        </w:rPr>
        <w:t>1. Общие положения</w:t>
      </w:r>
    </w:p>
    <w:p w:rsidR="00D04F87" w:rsidRPr="00D04F87" w:rsidRDefault="00D04F87" w:rsidP="00D04F87">
      <w:pPr>
        <w:widowControl w:val="0"/>
        <w:autoSpaceDE w:val="0"/>
        <w:autoSpaceDN w:val="0"/>
        <w:adjustRightInd w:val="0"/>
        <w:ind w:left="567" w:right="-426" w:firstLine="720"/>
        <w:jc w:val="both"/>
        <w:rPr>
          <w:sz w:val="24"/>
          <w:szCs w:val="24"/>
        </w:rPr>
      </w:pPr>
      <w:bookmarkStart w:id="77" w:name="sub_3101"/>
      <w:bookmarkEnd w:id="76"/>
      <w:r w:rsidRPr="00D04F87">
        <w:rPr>
          <w:sz w:val="24"/>
          <w:szCs w:val="24"/>
        </w:rPr>
        <w:t xml:space="preserve">1.1. </w:t>
      </w:r>
      <w:proofErr w:type="gramStart"/>
      <w:r w:rsidRPr="00D04F87">
        <w:rPr>
          <w:sz w:val="24"/>
          <w:szCs w:val="24"/>
        </w:rPr>
        <w:t>Настоящее Положение о порядке организации остановочных пунктов по муниципальным маршрутам регулярных перевозок Чамзинского муниципального района, ведении Реестра остановочных пунктов по муниципальным маршрутам регулярных перевозок Чамзинского муниципального района устанавливает единый на всей территории Чамзинского муниципального района (далее – муниципальный район) порядок организации остановочных пунктов по муниципальным маршрутам регулярных перевозок, а также порядок ведения Реестра остановочных пунктов по муниципальным маршрутам регулярных перевозок муниципального</w:t>
      </w:r>
      <w:proofErr w:type="gramEnd"/>
      <w:r w:rsidRPr="00D04F87">
        <w:rPr>
          <w:sz w:val="24"/>
          <w:szCs w:val="24"/>
        </w:rPr>
        <w:t xml:space="preserve"> района (далее - Реестр остановочных пунктов).</w:t>
      </w:r>
    </w:p>
    <w:p w:rsidR="00D04F87" w:rsidRPr="00D04F87" w:rsidRDefault="00D04F87" w:rsidP="00D04F87">
      <w:pPr>
        <w:widowControl w:val="0"/>
        <w:autoSpaceDE w:val="0"/>
        <w:autoSpaceDN w:val="0"/>
        <w:adjustRightInd w:val="0"/>
        <w:ind w:left="567" w:right="-426" w:firstLine="720"/>
        <w:jc w:val="both"/>
        <w:rPr>
          <w:sz w:val="24"/>
          <w:szCs w:val="24"/>
        </w:rPr>
      </w:pPr>
      <w:bookmarkStart w:id="78" w:name="sub_3102"/>
      <w:bookmarkEnd w:id="77"/>
      <w:r w:rsidRPr="00D04F87">
        <w:rPr>
          <w:sz w:val="24"/>
          <w:szCs w:val="24"/>
        </w:rPr>
        <w:t>1.2. Для целей настоящего Положения используются следующие понятия:</w:t>
      </w:r>
    </w:p>
    <w:bookmarkEnd w:id="78"/>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 xml:space="preserve">- </w:t>
      </w:r>
      <w:r w:rsidRPr="00D04F87">
        <w:rPr>
          <w:b/>
          <w:bCs/>
          <w:color w:val="26282F"/>
          <w:sz w:val="24"/>
          <w:szCs w:val="24"/>
        </w:rPr>
        <w:t>комиссия по обеспечению безопасности дорожного движения на территории муниципального района</w:t>
      </w:r>
      <w:r w:rsidRPr="00D04F87">
        <w:rPr>
          <w:sz w:val="24"/>
          <w:szCs w:val="24"/>
        </w:rPr>
        <w:t xml:space="preserve"> (далее - комиссия) - координационный орган, образованный для обеспечения </w:t>
      </w:r>
      <w:proofErr w:type="gramStart"/>
      <w:r w:rsidRPr="00D04F87">
        <w:rPr>
          <w:sz w:val="24"/>
          <w:szCs w:val="24"/>
        </w:rPr>
        <w:t>координации действий органов местного самоуправления муниципального района</w:t>
      </w:r>
      <w:proofErr w:type="gramEnd"/>
      <w:r w:rsidRPr="00D04F87">
        <w:rPr>
          <w:sz w:val="24"/>
          <w:szCs w:val="24"/>
        </w:rPr>
        <w:t xml:space="preserve"> в области обеспечения безопасности дорожного движения и осуществления муниципального регулирования транспортного обслуживания населения владельцами транспорта, независимо от их организационно-правовых форм и форм собственности.</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Иные понятия используются в значениях, указанных в федеральных нормативных правовых актах.</w:t>
      </w:r>
    </w:p>
    <w:p w:rsidR="00D04F87" w:rsidRPr="00D04F87" w:rsidRDefault="00D04F87" w:rsidP="00D04F87">
      <w:pPr>
        <w:widowControl w:val="0"/>
        <w:autoSpaceDE w:val="0"/>
        <w:autoSpaceDN w:val="0"/>
        <w:adjustRightInd w:val="0"/>
        <w:ind w:left="567" w:right="-426" w:firstLine="720"/>
        <w:jc w:val="both"/>
        <w:rPr>
          <w:sz w:val="24"/>
          <w:szCs w:val="24"/>
        </w:rPr>
      </w:pPr>
    </w:p>
    <w:p w:rsidR="00D04F87" w:rsidRPr="00D04F87" w:rsidRDefault="00D04F87" w:rsidP="00D04F87">
      <w:pPr>
        <w:widowControl w:val="0"/>
        <w:autoSpaceDE w:val="0"/>
        <w:autoSpaceDN w:val="0"/>
        <w:adjustRightInd w:val="0"/>
        <w:ind w:left="567" w:right="-426"/>
        <w:jc w:val="center"/>
        <w:outlineLvl w:val="0"/>
        <w:rPr>
          <w:b/>
          <w:bCs/>
          <w:color w:val="26282F"/>
          <w:sz w:val="24"/>
          <w:szCs w:val="24"/>
        </w:rPr>
      </w:pPr>
      <w:bookmarkStart w:id="79" w:name="sub_3002"/>
      <w:r w:rsidRPr="00D04F87">
        <w:rPr>
          <w:b/>
          <w:bCs/>
          <w:color w:val="26282F"/>
          <w:sz w:val="24"/>
          <w:szCs w:val="24"/>
        </w:rPr>
        <w:t>2. Организация остановочных пунктов</w:t>
      </w:r>
    </w:p>
    <w:p w:rsidR="00D04F87" w:rsidRPr="00D04F87" w:rsidRDefault="00D04F87" w:rsidP="00D04F87">
      <w:pPr>
        <w:widowControl w:val="0"/>
        <w:autoSpaceDE w:val="0"/>
        <w:autoSpaceDN w:val="0"/>
        <w:adjustRightInd w:val="0"/>
        <w:ind w:left="567" w:right="-426" w:firstLine="720"/>
        <w:jc w:val="both"/>
        <w:rPr>
          <w:sz w:val="24"/>
          <w:szCs w:val="24"/>
        </w:rPr>
      </w:pPr>
      <w:bookmarkStart w:id="80" w:name="sub_3201"/>
      <w:bookmarkEnd w:id="79"/>
      <w:r w:rsidRPr="00D04F87">
        <w:rPr>
          <w:sz w:val="24"/>
          <w:szCs w:val="24"/>
        </w:rPr>
        <w:t>2.1. Место размещения остановочного пункта по муниципальным маршрутам регулярных перевозок муниципального района (далее - остановочный пункт) устанавливается постановлением Администрации муниципального района.</w:t>
      </w:r>
    </w:p>
    <w:p w:rsidR="00D04F87" w:rsidRPr="00D04F87" w:rsidRDefault="00D04F87" w:rsidP="00D04F87">
      <w:pPr>
        <w:widowControl w:val="0"/>
        <w:autoSpaceDE w:val="0"/>
        <w:autoSpaceDN w:val="0"/>
        <w:adjustRightInd w:val="0"/>
        <w:ind w:left="567" w:right="-426" w:firstLine="720"/>
        <w:jc w:val="both"/>
        <w:rPr>
          <w:sz w:val="24"/>
          <w:szCs w:val="24"/>
        </w:rPr>
      </w:pPr>
      <w:bookmarkStart w:id="81" w:name="sub_3202"/>
      <w:bookmarkEnd w:id="80"/>
      <w:r w:rsidRPr="00D04F87">
        <w:rPr>
          <w:sz w:val="24"/>
          <w:szCs w:val="24"/>
        </w:rPr>
        <w:t>2.2. Остановочный пункт, как правило, размещается вблизи мест массового скопления пассажиров, исходя из условий обеспечения наибольших удо</w:t>
      </w:r>
      <w:proofErr w:type="gramStart"/>
      <w:r w:rsidRPr="00D04F87">
        <w:rPr>
          <w:sz w:val="24"/>
          <w:szCs w:val="24"/>
        </w:rPr>
        <w:t>бств дл</w:t>
      </w:r>
      <w:proofErr w:type="gramEnd"/>
      <w:r w:rsidRPr="00D04F87">
        <w:rPr>
          <w:sz w:val="24"/>
          <w:szCs w:val="24"/>
        </w:rPr>
        <w:t>я пассажиров, высокой скорости сообщения, безопасности движения транспортных средств и пешеходов, с учетом планировки примыкающих улиц и площадей, ширины улиц, тротуаров.</w:t>
      </w:r>
    </w:p>
    <w:p w:rsidR="00D04F87" w:rsidRPr="00D04F87" w:rsidRDefault="00D04F87" w:rsidP="00D04F87">
      <w:pPr>
        <w:widowControl w:val="0"/>
        <w:autoSpaceDE w:val="0"/>
        <w:autoSpaceDN w:val="0"/>
        <w:adjustRightInd w:val="0"/>
        <w:ind w:left="567" w:right="-426" w:firstLine="720"/>
        <w:jc w:val="both"/>
        <w:rPr>
          <w:sz w:val="24"/>
          <w:szCs w:val="24"/>
        </w:rPr>
      </w:pPr>
      <w:bookmarkStart w:id="82" w:name="sub_3203"/>
      <w:bookmarkEnd w:id="81"/>
      <w:r w:rsidRPr="00D04F87">
        <w:rPr>
          <w:sz w:val="24"/>
          <w:szCs w:val="24"/>
        </w:rPr>
        <w:t>2.3. Каждому остановочному пункту присваивается наименование, которое определяет местоположение остановочного пункта и имеет информационную значимость для пассажиров.</w:t>
      </w:r>
    </w:p>
    <w:bookmarkEnd w:id="82"/>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Наименование остановочного пункта вносится в Реестр остановочных пунктов.</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Наименование и переименование остановочных пунктов утверждается постановлением Администрации муниципального района с учетом решения МВК.</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lastRenderedPageBreak/>
        <w:t>Инициаторами наименования и переименования остановочных пунктов могут выступать любые лица. Инициатор наименования или переименования остановочных пунктов представляет в уполномоченный орган заявление (обращение) в письменной форме, с обоснованием предложения.</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Предложение по наименованию или переименованию остановочных пунктов рассматривается комиссией. Выписка из протокола комиссии направляется заявителю в срок не более тридцати дней со дня регистрации заявления уполномоченным органом.</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О принятом Администрацией муниципального района решении по наименованию или переименованию остановочных пунктов уполномоченный орган в течение десяти дней со дня издания постановления Администрации муниципального района уведомляет заявителя и вносит соответствующие изменения в Реестр остановочных пунктов.</w:t>
      </w:r>
    </w:p>
    <w:p w:rsidR="00D04F87" w:rsidRPr="00D04F87" w:rsidRDefault="00D04F87" w:rsidP="00D04F87">
      <w:pPr>
        <w:widowControl w:val="0"/>
        <w:autoSpaceDE w:val="0"/>
        <w:autoSpaceDN w:val="0"/>
        <w:adjustRightInd w:val="0"/>
        <w:ind w:left="567" w:right="-426" w:firstLine="720"/>
        <w:jc w:val="both"/>
        <w:rPr>
          <w:sz w:val="24"/>
          <w:szCs w:val="24"/>
        </w:rPr>
      </w:pPr>
      <w:bookmarkStart w:id="83" w:name="sub_3204"/>
      <w:r w:rsidRPr="00D04F87">
        <w:rPr>
          <w:sz w:val="24"/>
          <w:szCs w:val="24"/>
        </w:rPr>
        <w:t xml:space="preserve">2.4. Остановочные пункты подразделяются </w:t>
      </w:r>
      <w:proofErr w:type="gramStart"/>
      <w:r w:rsidRPr="00D04F87">
        <w:rPr>
          <w:sz w:val="24"/>
          <w:szCs w:val="24"/>
        </w:rPr>
        <w:t>на</w:t>
      </w:r>
      <w:proofErr w:type="gramEnd"/>
      <w:r w:rsidRPr="00D04F87">
        <w:rPr>
          <w:sz w:val="24"/>
          <w:szCs w:val="24"/>
        </w:rPr>
        <w:t xml:space="preserve"> конечные и промежуточные.</w:t>
      </w:r>
    </w:p>
    <w:bookmarkEnd w:id="83"/>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 xml:space="preserve">Промежуточные остановочные пункты подразделяются </w:t>
      </w:r>
      <w:proofErr w:type="gramStart"/>
      <w:r w:rsidRPr="00D04F87">
        <w:rPr>
          <w:sz w:val="24"/>
          <w:szCs w:val="24"/>
        </w:rPr>
        <w:t>на</w:t>
      </w:r>
      <w:proofErr w:type="gramEnd"/>
      <w:r w:rsidRPr="00D04F87">
        <w:rPr>
          <w:sz w:val="24"/>
          <w:szCs w:val="24"/>
        </w:rPr>
        <w:t>: постоянные, временные, по требованию.</w:t>
      </w:r>
    </w:p>
    <w:p w:rsidR="00D04F87" w:rsidRPr="00D04F87" w:rsidRDefault="00D04F87" w:rsidP="00D04F87">
      <w:pPr>
        <w:widowControl w:val="0"/>
        <w:autoSpaceDE w:val="0"/>
        <w:autoSpaceDN w:val="0"/>
        <w:adjustRightInd w:val="0"/>
        <w:ind w:left="567" w:right="-426" w:firstLine="720"/>
        <w:jc w:val="both"/>
        <w:rPr>
          <w:sz w:val="24"/>
          <w:szCs w:val="24"/>
        </w:rPr>
      </w:pPr>
      <w:bookmarkStart w:id="84" w:name="sub_3205"/>
      <w:r w:rsidRPr="00D04F87">
        <w:rPr>
          <w:sz w:val="24"/>
          <w:szCs w:val="24"/>
        </w:rPr>
        <w:t>2.5. Остановочный пункт должен быть оборудован дорожными знаками, разметкой, ограждениями, в соответствии с требованиями действующего законодательства, иметь наименование, адрес и контактные телефоны органов, обеспечивающих контроль (надзор) за осуществлением регулярных перевозок. Оборудование остановочных пунктов осуществляется их собственниками.</w:t>
      </w:r>
    </w:p>
    <w:p w:rsidR="00D04F87" w:rsidRPr="00D04F87" w:rsidRDefault="00D04F87" w:rsidP="00D04F87">
      <w:pPr>
        <w:widowControl w:val="0"/>
        <w:autoSpaceDE w:val="0"/>
        <w:autoSpaceDN w:val="0"/>
        <w:adjustRightInd w:val="0"/>
        <w:ind w:left="567" w:right="-426" w:firstLine="720"/>
        <w:jc w:val="both"/>
        <w:rPr>
          <w:sz w:val="24"/>
          <w:szCs w:val="24"/>
        </w:rPr>
      </w:pPr>
      <w:bookmarkStart w:id="85" w:name="sub_3206"/>
      <w:bookmarkEnd w:id="84"/>
      <w:r w:rsidRPr="00D04F87">
        <w:rPr>
          <w:sz w:val="24"/>
          <w:szCs w:val="24"/>
        </w:rPr>
        <w:t>2.6. Информация о расписании движения транспортных средств по муниципальным маршрутам регулярных перевозок муниципального района изготавливается в виде информационного материала и размещается перевозчиками на остановочных пунктах в течение десяти рабочих дней после получения свидетельства об осуществлении перевозок по муниципальному маршруту регулярных перевозок муниципального района либо заключения муниципального контракта.</w:t>
      </w:r>
    </w:p>
    <w:bookmarkEnd w:id="85"/>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В случае осуществления регулярных перевозок через остановочный пункт несколькими перевозчиками, изготовление информационных листов осуществляется перевозчиками, пропорционально количеству транспортных средств, проходящих через остановочный пункт.</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Восстановление утраченной информации на информационных стендах производится перевозчиками в течение десяти рабочих дней после выявления уполномоченным органом либо перевозчиком отсутствия информации.</w:t>
      </w:r>
    </w:p>
    <w:p w:rsidR="00D04F87" w:rsidRPr="00D04F87" w:rsidRDefault="00D04F87" w:rsidP="00D04F87">
      <w:pPr>
        <w:widowControl w:val="0"/>
        <w:autoSpaceDE w:val="0"/>
        <w:autoSpaceDN w:val="0"/>
        <w:adjustRightInd w:val="0"/>
        <w:ind w:left="567" w:right="-426" w:firstLine="720"/>
        <w:jc w:val="both"/>
        <w:rPr>
          <w:sz w:val="24"/>
          <w:szCs w:val="24"/>
        </w:rPr>
      </w:pPr>
      <w:bookmarkStart w:id="86" w:name="sub_3207"/>
      <w:r w:rsidRPr="00D04F87">
        <w:rPr>
          <w:sz w:val="24"/>
          <w:szCs w:val="24"/>
        </w:rPr>
        <w:t>2.7. При размещении и обустройстве посадочных площадок остановочных пунктов должны соблюдаться следующие условия:</w:t>
      </w:r>
    </w:p>
    <w:bookmarkEnd w:id="86"/>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 освещенность в темное время суток,</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 наличие указателя с наименованием остановочного пункта на государственных языках Республики Мордовия,</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 наличие информации о расписании движения по муниципальным маршрутам.</w:t>
      </w:r>
    </w:p>
    <w:p w:rsidR="00D04F87" w:rsidRPr="00D04F87" w:rsidRDefault="00D04F87" w:rsidP="00D04F87">
      <w:pPr>
        <w:widowControl w:val="0"/>
        <w:autoSpaceDE w:val="0"/>
        <w:autoSpaceDN w:val="0"/>
        <w:adjustRightInd w:val="0"/>
        <w:ind w:left="567" w:right="-426" w:firstLine="720"/>
        <w:jc w:val="both"/>
        <w:rPr>
          <w:sz w:val="24"/>
          <w:szCs w:val="24"/>
        </w:rPr>
      </w:pPr>
    </w:p>
    <w:p w:rsidR="00D04F87" w:rsidRPr="00D04F87" w:rsidRDefault="00D04F87" w:rsidP="00D04F87">
      <w:pPr>
        <w:widowControl w:val="0"/>
        <w:autoSpaceDE w:val="0"/>
        <w:autoSpaceDN w:val="0"/>
        <w:adjustRightInd w:val="0"/>
        <w:ind w:left="567" w:right="-426"/>
        <w:jc w:val="center"/>
        <w:outlineLvl w:val="0"/>
        <w:rPr>
          <w:b/>
          <w:bCs/>
          <w:color w:val="26282F"/>
          <w:sz w:val="24"/>
          <w:szCs w:val="24"/>
        </w:rPr>
      </w:pPr>
      <w:bookmarkStart w:id="87" w:name="sub_3003"/>
      <w:r w:rsidRPr="00D04F87">
        <w:rPr>
          <w:b/>
          <w:bCs/>
          <w:color w:val="26282F"/>
          <w:sz w:val="24"/>
          <w:szCs w:val="24"/>
        </w:rPr>
        <w:t>3. Реестр остановочных пунктов</w:t>
      </w:r>
    </w:p>
    <w:p w:rsidR="00D04F87" w:rsidRPr="00D04F87" w:rsidRDefault="00D04F87" w:rsidP="00D04F87">
      <w:pPr>
        <w:widowControl w:val="0"/>
        <w:autoSpaceDE w:val="0"/>
        <w:autoSpaceDN w:val="0"/>
        <w:adjustRightInd w:val="0"/>
        <w:ind w:left="567" w:right="-426" w:firstLine="720"/>
        <w:jc w:val="both"/>
        <w:rPr>
          <w:sz w:val="24"/>
          <w:szCs w:val="24"/>
        </w:rPr>
      </w:pPr>
      <w:bookmarkStart w:id="88" w:name="sub_3301"/>
      <w:bookmarkEnd w:id="87"/>
      <w:r w:rsidRPr="00D04F87">
        <w:rPr>
          <w:sz w:val="24"/>
          <w:szCs w:val="24"/>
        </w:rPr>
        <w:t>3.1. Реестр остановочных пунктов формирует и ведет уполномоченный орган.</w:t>
      </w:r>
    </w:p>
    <w:p w:rsidR="00D04F87" w:rsidRPr="00D04F87" w:rsidRDefault="00D04F87" w:rsidP="00D04F87">
      <w:pPr>
        <w:widowControl w:val="0"/>
        <w:autoSpaceDE w:val="0"/>
        <w:autoSpaceDN w:val="0"/>
        <w:adjustRightInd w:val="0"/>
        <w:ind w:left="567" w:right="-426" w:firstLine="720"/>
        <w:jc w:val="both"/>
        <w:rPr>
          <w:sz w:val="24"/>
          <w:szCs w:val="24"/>
        </w:rPr>
      </w:pPr>
      <w:bookmarkStart w:id="89" w:name="sub_3302"/>
      <w:bookmarkEnd w:id="88"/>
      <w:r w:rsidRPr="00D04F87">
        <w:rPr>
          <w:sz w:val="24"/>
          <w:szCs w:val="24"/>
        </w:rPr>
        <w:t>3.2. Реестр остановочных пунктов содержит следующие сведения:</w:t>
      </w:r>
    </w:p>
    <w:bookmarkEnd w:id="89"/>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 регистрационный номер остановочного пункта в Реестре остановочных пунктов и дату регистрации;</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 наименование остановочного пункта;</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 место нахождения остановочного пункта;</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 муниципальные маршруты регулярных перевозок муниципального района, проходящие через данный остановочный пункт;</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 наличие остановочного павильона;</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 площадь остановочного пункта;</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lastRenderedPageBreak/>
        <w:t>- наличие освещения;</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 наличие информационного табло.</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3.3. Сведения, включенные в Реестр остановочных пунктов, размещаются на официальном сайте Администрации муниципального района в информационно-телекоммуникационной сети "Интернет".</w:t>
      </w:r>
    </w:p>
    <w:p w:rsidR="00D04F87" w:rsidRDefault="00D04F87" w:rsidP="00D04F87">
      <w:pPr>
        <w:ind w:left="284" w:right="-426"/>
        <w:jc w:val="center"/>
        <w:rPr>
          <w:sz w:val="24"/>
          <w:szCs w:val="24"/>
        </w:rPr>
      </w:pPr>
    </w:p>
    <w:p w:rsidR="00D04F87" w:rsidRPr="00F64BBF" w:rsidRDefault="00D04F87" w:rsidP="00D04F87">
      <w:pPr>
        <w:ind w:left="284" w:right="-426"/>
        <w:jc w:val="both"/>
        <w:rPr>
          <w:sz w:val="24"/>
          <w:szCs w:val="24"/>
        </w:rPr>
      </w:pPr>
      <w:r>
        <w:rPr>
          <w:sz w:val="24"/>
          <w:szCs w:val="24"/>
        </w:rPr>
        <w:t>=============================================================================</w:t>
      </w:r>
    </w:p>
    <w:p w:rsidR="00D04F87" w:rsidRPr="00E44182" w:rsidRDefault="00D04F87" w:rsidP="00D04F87">
      <w:pPr>
        <w:pStyle w:val="1"/>
        <w:spacing w:before="0" w:after="0"/>
        <w:ind w:left="284" w:right="-426"/>
        <w:rPr>
          <w:rFonts w:ascii="Times New Roman" w:hAnsi="Times New Roman" w:cs="Times New Roman"/>
          <w:b w:val="0"/>
          <w:color w:val="auto"/>
        </w:rPr>
      </w:pPr>
      <w:r w:rsidRPr="00E44182">
        <w:rPr>
          <w:rFonts w:ascii="Times New Roman" w:hAnsi="Times New Roman" w:cs="Times New Roman"/>
          <w:b w:val="0"/>
          <w:color w:val="auto"/>
        </w:rPr>
        <w:t>Администрация Чамзинского муниципального района</w:t>
      </w:r>
    </w:p>
    <w:p w:rsidR="00D04F87" w:rsidRPr="00E44182" w:rsidRDefault="00D04F87" w:rsidP="00D04F87">
      <w:pPr>
        <w:ind w:left="284" w:right="-426"/>
        <w:jc w:val="center"/>
        <w:rPr>
          <w:sz w:val="24"/>
          <w:szCs w:val="24"/>
        </w:rPr>
      </w:pPr>
      <w:r w:rsidRPr="00E44182">
        <w:rPr>
          <w:sz w:val="24"/>
          <w:szCs w:val="24"/>
        </w:rPr>
        <w:t>Республики Мордовия</w:t>
      </w:r>
    </w:p>
    <w:p w:rsidR="00D04F87" w:rsidRPr="00E44182" w:rsidRDefault="00D04F87" w:rsidP="00D04F87">
      <w:pPr>
        <w:ind w:left="284" w:right="-426"/>
        <w:jc w:val="center"/>
        <w:rPr>
          <w:sz w:val="24"/>
          <w:szCs w:val="24"/>
        </w:rPr>
      </w:pPr>
    </w:p>
    <w:p w:rsidR="00D04F87" w:rsidRPr="00E44182" w:rsidRDefault="00D04F87" w:rsidP="00D04F87">
      <w:pPr>
        <w:ind w:left="284" w:right="-426"/>
        <w:jc w:val="center"/>
        <w:rPr>
          <w:b/>
          <w:sz w:val="24"/>
          <w:szCs w:val="24"/>
        </w:rPr>
      </w:pPr>
      <w:r w:rsidRPr="00E44182">
        <w:rPr>
          <w:b/>
          <w:sz w:val="24"/>
          <w:szCs w:val="24"/>
        </w:rPr>
        <w:t>ПОСТАНОВЛЕНИЕ</w:t>
      </w:r>
    </w:p>
    <w:p w:rsidR="00D04F87" w:rsidRPr="00E44182" w:rsidRDefault="00D04F87" w:rsidP="00D04F87">
      <w:pPr>
        <w:ind w:left="284" w:right="-426"/>
        <w:jc w:val="center"/>
        <w:rPr>
          <w:sz w:val="24"/>
          <w:szCs w:val="24"/>
        </w:rPr>
      </w:pPr>
      <w:r>
        <w:rPr>
          <w:sz w:val="24"/>
          <w:szCs w:val="24"/>
        </w:rPr>
        <w:t xml:space="preserve">17.11.2016г.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№1036</w:t>
      </w:r>
    </w:p>
    <w:p w:rsidR="00D04F87" w:rsidRDefault="00D04F87" w:rsidP="00D04F87">
      <w:pPr>
        <w:ind w:left="284" w:right="-426"/>
        <w:jc w:val="center"/>
        <w:rPr>
          <w:sz w:val="24"/>
          <w:szCs w:val="24"/>
        </w:rPr>
      </w:pPr>
      <w:r w:rsidRPr="00E44182">
        <w:rPr>
          <w:sz w:val="24"/>
          <w:szCs w:val="24"/>
        </w:rPr>
        <w:t>рп.Чамзинка</w:t>
      </w:r>
    </w:p>
    <w:p w:rsidR="00D04F87" w:rsidRPr="00D04F87" w:rsidRDefault="00D04F87" w:rsidP="00D04F87">
      <w:pPr>
        <w:widowControl w:val="0"/>
        <w:autoSpaceDE w:val="0"/>
        <w:autoSpaceDN w:val="0"/>
        <w:adjustRightInd w:val="0"/>
        <w:ind w:left="567" w:right="-426"/>
        <w:jc w:val="center"/>
        <w:outlineLvl w:val="0"/>
        <w:rPr>
          <w:bCs/>
          <w:sz w:val="24"/>
          <w:szCs w:val="24"/>
        </w:rPr>
      </w:pPr>
      <w:hyperlink r:id="rId29" w:history="1">
        <w:r w:rsidRPr="00D04F87">
          <w:rPr>
            <w:b/>
            <w:sz w:val="24"/>
            <w:szCs w:val="24"/>
          </w:rPr>
          <w:br/>
          <w:t>Об утверждении Положения о Реестре муниципальных маршрутов</w:t>
        </w:r>
        <w:r w:rsidRPr="00D04F87">
          <w:rPr>
            <w:b/>
            <w:bCs/>
            <w:sz w:val="24"/>
            <w:szCs w:val="24"/>
          </w:rPr>
          <w:t xml:space="preserve"> </w:t>
        </w:r>
        <w:r w:rsidRPr="00D04F87">
          <w:rPr>
            <w:b/>
            <w:sz w:val="24"/>
            <w:szCs w:val="24"/>
          </w:rPr>
          <w:t>регулярных перевозок  Чамзинского муниципального района</w:t>
        </w:r>
      </w:hyperlink>
    </w:p>
    <w:p w:rsidR="00D04F87" w:rsidRPr="00D04F87" w:rsidRDefault="00D04F87" w:rsidP="00D04F87">
      <w:pPr>
        <w:widowControl w:val="0"/>
        <w:autoSpaceDE w:val="0"/>
        <w:autoSpaceDN w:val="0"/>
        <w:adjustRightInd w:val="0"/>
        <w:ind w:left="567" w:right="-426" w:firstLine="720"/>
        <w:jc w:val="center"/>
        <w:rPr>
          <w:sz w:val="24"/>
          <w:szCs w:val="24"/>
        </w:rPr>
      </w:pP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 xml:space="preserve">Руководствуясь </w:t>
      </w:r>
      <w:hyperlink r:id="rId30" w:history="1">
        <w:r w:rsidRPr="00D04F87">
          <w:rPr>
            <w:sz w:val="24"/>
            <w:szCs w:val="24"/>
          </w:rPr>
          <w:t>Федеральным законом</w:t>
        </w:r>
      </w:hyperlink>
      <w:r w:rsidRPr="00D04F87">
        <w:rPr>
          <w:sz w:val="24"/>
          <w:szCs w:val="24"/>
        </w:rPr>
        <w:t xml:space="preserve"> от 13.07.2015 N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w:t>
      </w:r>
      <w:hyperlink r:id="rId31" w:history="1">
        <w:r w:rsidRPr="00D04F87">
          <w:rPr>
            <w:sz w:val="24"/>
            <w:szCs w:val="24"/>
          </w:rPr>
          <w:t>Уставом</w:t>
        </w:r>
      </w:hyperlink>
      <w:r w:rsidRPr="00D04F87">
        <w:rPr>
          <w:sz w:val="24"/>
          <w:szCs w:val="24"/>
        </w:rPr>
        <w:t xml:space="preserve"> Чамзинского муниципального района, администрация Чамзинского муниципального района</w:t>
      </w:r>
    </w:p>
    <w:p w:rsidR="00D04F87" w:rsidRDefault="00D04F87" w:rsidP="00D04F87">
      <w:pPr>
        <w:widowControl w:val="0"/>
        <w:autoSpaceDE w:val="0"/>
        <w:autoSpaceDN w:val="0"/>
        <w:adjustRightInd w:val="0"/>
        <w:ind w:left="567" w:right="-426" w:firstLine="720"/>
        <w:jc w:val="center"/>
        <w:rPr>
          <w:b/>
          <w:sz w:val="24"/>
          <w:szCs w:val="24"/>
        </w:rPr>
      </w:pPr>
    </w:p>
    <w:p w:rsidR="00D04F87" w:rsidRPr="00D04F87" w:rsidRDefault="00D04F87" w:rsidP="00D04F87">
      <w:pPr>
        <w:widowControl w:val="0"/>
        <w:autoSpaceDE w:val="0"/>
        <w:autoSpaceDN w:val="0"/>
        <w:adjustRightInd w:val="0"/>
        <w:ind w:left="567" w:right="-426" w:firstLine="720"/>
        <w:jc w:val="center"/>
        <w:rPr>
          <w:b/>
          <w:sz w:val="24"/>
          <w:szCs w:val="24"/>
        </w:rPr>
      </w:pPr>
      <w:r>
        <w:rPr>
          <w:b/>
          <w:sz w:val="24"/>
          <w:szCs w:val="24"/>
        </w:rPr>
        <w:t>ПОСТАНОВЛЯЕТ</w:t>
      </w:r>
      <w:r w:rsidRPr="00D04F87">
        <w:rPr>
          <w:b/>
          <w:sz w:val="24"/>
          <w:szCs w:val="24"/>
        </w:rPr>
        <w:t>:</w:t>
      </w:r>
    </w:p>
    <w:p w:rsidR="00D04F87" w:rsidRPr="00D04F87" w:rsidRDefault="00D04F87" w:rsidP="00D04F87">
      <w:pPr>
        <w:widowControl w:val="0"/>
        <w:autoSpaceDE w:val="0"/>
        <w:autoSpaceDN w:val="0"/>
        <w:adjustRightInd w:val="0"/>
        <w:ind w:left="567" w:right="-426" w:firstLine="720"/>
        <w:jc w:val="center"/>
        <w:rPr>
          <w:b/>
          <w:sz w:val="24"/>
          <w:szCs w:val="24"/>
        </w:rPr>
      </w:pP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1. Утвердить прилагаемое Положение о Реестре муниципальных маршрутов регулярных перевозок Чамзинского муниципального района.</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D04F87" w:rsidRPr="00D04F87" w:rsidRDefault="00D04F87" w:rsidP="00D04F87">
      <w:pPr>
        <w:widowControl w:val="0"/>
        <w:autoSpaceDE w:val="0"/>
        <w:autoSpaceDN w:val="0"/>
        <w:adjustRightInd w:val="0"/>
        <w:ind w:left="567" w:right="-426"/>
        <w:jc w:val="both"/>
        <w:rPr>
          <w:sz w:val="24"/>
          <w:szCs w:val="24"/>
        </w:rPr>
      </w:pPr>
    </w:p>
    <w:p w:rsidR="00D04F87" w:rsidRPr="00D04F87" w:rsidRDefault="00D04F87" w:rsidP="00D04F87">
      <w:pPr>
        <w:widowControl w:val="0"/>
        <w:autoSpaceDE w:val="0"/>
        <w:autoSpaceDN w:val="0"/>
        <w:adjustRightInd w:val="0"/>
        <w:ind w:left="567" w:right="-426"/>
        <w:jc w:val="both"/>
        <w:rPr>
          <w:sz w:val="24"/>
          <w:szCs w:val="24"/>
        </w:rPr>
      </w:pPr>
      <w:r w:rsidRPr="00D04F87">
        <w:rPr>
          <w:sz w:val="24"/>
          <w:szCs w:val="24"/>
        </w:rPr>
        <w:t>Глава  Чамзинского муниципального района</w:t>
      </w:r>
      <w:r w:rsidRPr="00D04F87">
        <w:rPr>
          <w:sz w:val="24"/>
          <w:szCs w:val="24"/>
        </w:rPr>
        <w:tab/>
      </w:r>
      <w:r w:rsidRPr="00D04F87">
        <w:rPr>
          <w:sz w:val="24"/>
          <w:szCs w:val="24"/>
        </w:rPr>
        <w:tab/>
      </w:r>
      <w:r w:rsidRPr="00D04F87">
        <w:rPr>
          <w:sz w:val="24"/>
          <w:szCs w:val="24"/>
        </w:rPr>
        <w:tab/>
      </w:r>
      <w:r w:rsidRPr="00D04F87">
        <w:rPr>
          <w:sz w:val="24"/>
          <w:szCs w:val="24"/>
        </w:rPr>
        <w:tab/>
      </w:r>
      <w:r>
        <w:rPr>
          <w:sz w:val="24"/>
          <w:szCs w:val="24"/>
        </w:rPr>
        <w:t xml:space="preserve">                         </w:t>
      </w:r>
      <w:r w:rsidRPr="00D04F87">
        <w:rPr>
          <w:sz w:val="24"/>
          <w:szCs w:val="24"/>
        </w:rPr>
        <w:t>В.Г.Цыбаков</w:t>
      </w:r>
    </w:p>
    <w:p w:rsidR="00D04F87" w:rsidRPr="00D04F87" w:rsidRDefault="00D04F87" w:rsidP="00D04F87">
      <w:pPr>
        <w:widowControl w:val="0"/>
        <w:autoSpaceDE w:val="0"/>
        <w:autoSpaceDN w:val="0"/>
        <w:adjustRightInd w:val="0"/>
        <w:ind w:left="567" w:right="-426" w:firstLine="720"/>
        <w:jc w:val="both"/>
        <w:rPr>
          <w:sz w:val="24"/>
          <w:szCs w:val="24"/>
        </w:rPr>
      </w:pPr>
    </w:p>
    <w:p w:rsidR="00D04F87" w:rsidRPr="00D04F87" w:rsidRDefault="00D04F87" w:rsidP="00D04F87">
      <w:pPr>
        <w:widowControl w:val="0"/>
        <w:autoSpaceDE w:val="0"/>
        <w:autoSpaceDN w:val="0"/>
        <w:adjustRightInd w:val="0"/>
        <w:ind w:left="567" w:right="-426" w:firstLine="698"/>
        <w:jc w:val="right"/>
        <w:rPr>
          <w:bCs/>
          <w:sz w:val="24"/>
          <w:szCs w:val="24"/>
        </w:rPr>
      </w:pPr>
      <w:r w:rsidRPr="00D04F87">
        <w:rPr>
          <w:bCs/>
          <w:sz w:val="24"/>
          <w:szCs w:val="24"/>
        </w:rPr>
        <w:t xml:space="preserve">Приложение </w:t>
      </w:r>
      <w:r w:rsidRPr="00D04F87">
        <w:rPr>
          <w:bCs/>
          <w:sz w:val="24"/>
          <w:szCs w:val="24"/>
        </w:rPr>
        <w:br/>
        <w:t xml:space="preserve">к </w:t>
      </w:r>
      <w:hyperlink r:id="rId32" w:anchor="sub_0" w:history="1">
        <w:r w:rsidRPr="00D04F87">
          <w:rPr>
            <w:sz w:val="24"/>
            <w:szCs w:val="24"/>
          </w:rPr>
          <w:t>постановлению</w:t>
        </w:r>
      </w:hyperlink>
      <w:r w:rsidRPr="00D04F87">
        <w:rPr>
          <w:bCs/>
          <w:sz w:val="24"/>
          <w:szCs w:val="24"/>
        </w:rPr>
        <w:t xml:space="preserve"> администрации</w:t>
      </w:r>
      <w:r w:rsidRPr="00D04F87">
        <w:rPr>
          <w:bCs/>
          <w:sz w:val="24"/>
          <w:szCs w:val="24"/>
        </w:rPr>
        <w:br/>
        <w:t>Чамзинского муниципального района</w:t>
      </w:r>
    </w:p>
    <w:p w:rsidR="00D04F87" w:rsidRPr="00D04F87" w:rsidRDefault="00D04F87" w:rsidP="00D04F87">
      <w:pPr>
        <w:widowControl w:val="0"/>
        <w:autoSpaceDE w:val="0"/>
        <w:autoSpaceDN w:val="0"/>
        <w:adjustRightInd w:val="0"/>
        <w:ind w:left="567" w:right="-426" w:firstLine="698"/>
        <w:jc w:val="right"/>
        <w:rPr>
          <w:sz w:val="24"/>
          <w:szCs w:val="24"/>
        </w:rPr>
      </w:pPr>
      <w:r>
        <w:rPr>
          <w:bCs/>
          <w:sz w:val="24"/>
          <w:szCs w:val="24"/>
        </w:rPr>
        <w:t>от 17.11.</w:t>
      </w:r>
      <w:r w:rsidRPr="00D04F87">
        <w:rPr>
          <w:bCs/>
          <w:sz w:val="24"/>
          <w:szCs w:val="24"/>
        </w:rPr>
        <w:t>2016г. №</w:t>
      </w:r>
      <w:r>
        <w:rPr>
          <w:bCs/>
          <w:sz w:val="24"/>
          <w:szCs w:val="24"/>
        </w:rPr>
        <w:t>1036</w:t>
      </w:r>
    </w:p>
    <w:p w:rsidR="00D04F87" w:rsidRDefault="00D04F87" w:rsidP="00D04F87">
      <w:pPr>
        <w:widowControl w:val="0"/>
        <w:autoSpaceDE w:val="0"/>
        <w:autoSpaceDN w:val="0"/>
        <w:adjustRightInd w:val="0"/>
        <w:ind w:left="567" w:right="-426"/>
        <w:jc w:val="center"/>
        <w:outlineLvl w:val="0"/>
        <w:rPr>
          <w:b/>
          <w:bCs/>
          <w:sz w:val="24"/>
          <w:szCs w:val="24"/>
        </w:rPr>
      </w:pPr>
      <w:r w:rsidRPr="00D04F87">
        <w:rPr>
          <w:b/>
          <w:bCs/>
          <w:sz w:val="24"/>
          <w:szCs w:val="24"/>
        </w:rPr>
        <w:t>Положение</w:t>
      </w:r>
      <w:r w:rsidRPr="00D04F87">
        <w:rPr>
          <w:b/>
          <w:bCs/>
          <w:sz w:val="24"/>
          <w:szCs w:val="24"/>
        </w:rPr>
        <w:br/>
        <w:t xml:space="preserve">о реестре муниципальных маршрутов регулярных перевозок </w:t>
      </w:r>
    </w:p>
    <w:p w:rsidR="00D04F87" w:rsidRPr="00D04F87" w:rsidRDefault="00D04F87" w:rsidP="00D04F87">
      <w:pPr>
        <w:widowControl w:val="0"/>
        <w:autoSpaceDE w:val="0"/>
        <w:autoSpaceDN w:val="0"/>
        <w:adjustRightInd w:val="0"/>
        <w:ind w:left="567" w:right="-426"/>
        <w:jc w:val="center"/>
        <w:outlineLvl w:val="0"/>
        <w:rPr>
          <w:b/>
          <w:bCs/>
          <w:sz w:val="24"/>
          <w:szCs w:val="24"/>
        </w:rPr>
      </w:pPr>
      <w:r w:rsidRPr="00D04F87">
        <w:rPr>
          <w:b/>
          <w:bCs/>
          <w:sz w:val="24"/>
          <w:szCs w:val="24"/>
        </w:rPr>
        <w:t>Чамзинского муниципального района</w:t>
      </w:r>
    </w:p>
    <w:p w:rsidR="00D04F87" w:rsidRPr="00D04F87" w:rsidRDefault="00D04F87" w:rsidP="00D04F87">
      <w:pPr>
        <w:widowControl w:val="0"/>
        <w:autoSpaceDE w:val="0"/>
        <w:autoSpaceDN w:val="0"/>
        <w:adjustRightInd w:val="0"/>
        <w:ind w:left="567" w:right="-426"/>
        <w:jc w:val="center"/>
        <w:outlineLvl w:val="0"/>
        <w:rPr>
          <w:b/>
          <w:bCs/>
          <w:sz w:val="24"/>
          <w:szCs w:val="24"/>
        </w:rPr>
      </w:pPr>
      <w:bookmarkStart w:id="90" w:name="sub_1100"/>
      <w:r w:rsidRPr="00D04F87">
        <w:rPr>
          <w:b/>
          <w:bCs/>
          <w:sz w:val="24"/>
          <w:szCs w:val="24"/>
        </w:rPr>
        <w:t>1. Общие положения</w:t>
      </w:r>
    </w:p>
    <w:p w:rsidR="00D04F87" w:rsidRPr="00D04F87" w:rsidRDefault="00D04F87" w:rsidP="00D04F87">
      <w:pPr>
        <w:widowControl w:val="0"/>
        <w:autoSpaceDE w:val="0"/>
        <w:autoSpaceDN w:val="0"/>
        <w:adjustRightInd w:val="0"/>
        <w:ind w:left="567" w:right="-426" w:firstLine="720"/>
        <w:jc w:val="both"/>
        <w:rPr>
          <w:sz w:val="24"/>
          <w:szCs w:val="24"/>
        </w:rPr>
      </w:pPr>
      <w:bookmarkStart w:id="91" w:name="sub_1011"/>
      <w:bookmarkEnd w:id="90"/>
      <w:r w:rsidRPr="00D04F87">
        <w:rPr>
          <w:sz w:val="24"/>
          <w:szCs w:val="24"/>
        </w:rPr>
        <w:t>1.1. Положение о реестре муниципальных маршрутов регулярных перевозок Чамзинского муниципального района (далее - Положение) определяет порядок формирования и ведения реестра муниципальных маршрутов регулярных перевозок Чамзинского муниципального района (далее Реестр).</w:t>
      </w:r>
    </w:p>
    <w:p w:rsidR="00D04F87" w:rsidRPr="00D04F87" w:rsidRDefault="00D04F87" w:rsidP="00D04F87">
      <w:pPr>
        <w:widowControl w:val="0"/>
        <w:autoSpaceDE w:val="0"/>
        <w:autoSpaceDN w:val="0"/>
        <w:adjustRightInd w:val="0"/>
        <w:ind w:left="567" w:right="-426" w:firstLine="720"/>
        <w:jc w:val="both"/>
        <w:rPr>
          <w:sz w:val="24"/>
          <w:szCs w:val="24"/>
        </w:rPr>
      </w:pPr>
      <w:bookmarkStart w:id="92" w:name="sub_1012"/>
      <w:bookmarkEnd w:id="91"/>
      <w:r w:rsidRPr="00D04F87">
        <w:rPr>
          <w:sz w:val="24"/>
          <w:szCs w:val="24"/>
        </w:rPr>
        <w:t xml:space="preserve">1.2. Данное положение разработано в соответствии с </w:t>
      </w:r>
      <w:hyperlink r:id="rId33" w:history="1">
        <w:r w:rsidRPr="00D04F87">
          <w:rPr>
            <w:sz w:val="24"/>
            <w:szCs w:val="24"/>
          </w:rPr>
          <w:t>Федеральным законом</w:t>
        </w:r>
      </w:hyperlink>
      <w:r w:rsidRPr="00D04F87">
        <w:rPr>
          <w:sz w:val="24"/>
          <w:szCs w:val="24"/>
        </w:rPr>
        <w:t xml:space="preserve"> от 13.07.2015 N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w:t>
      </w:r>
    </w:p>
    <w:bookmarkEnd w:id="92"/>
    <w:p w:rsidR="00D04F87" w:rsidRPr="00D04F87" w:rsidRDefault="00D04F87" w:rsidP="00D04F87">
      <w:pPr>
        <w:widowControl w:val="0"/>
        <w:autoSpaceDE w:val="0"/>
        <w:autoSpaceDN w:val="0"/>
        <w:adjustRightInd w:val="0"/>
        <w:ind w:left="567" w:right="-426" w:firstLine="720"/>
        <w:jc w:val="both"/>
        <w:rPr>
          <w:sz w:val="24"/>
          <w:szCs w:val="24"/>
        </w:rPr>
      </w:pPr>
    </w:p>
    <w:p w:rsidR="00D04F87" w:rsidRPr="00D04F87" w:rsidRDefault="00D04F87" w:rsidP="00D04F87">
      <w:pPr>
        <w:widowControl w:val="0"/>
        <w:autoSpaceDE w:val="0"/>
        <w:autoSpaceDN w:val="0"/>
        <w:adjustRightInd w:val="0"/>
        <w:ind w:left="567" w:right="-426"/>
        <w:jc w:val="center"/>
        <w:outlineLvl w:val="0"/>
        <w:rPr>
          <w:b/>
          <w:bCs/>
          <w:sz w:val="24"/>
          <w:szCs w:val="24"/>
        </w:rPr>
      </w:pPr>
      <w:bookmarkStart w:id="93" w:name="sub_1200"/>
      <w:r w:rsidRPr="00D04F87">
        <w:rPr>
          <w:b/>
          <w:bCs/>
          <w:sz w:val="24"/>
          <w:szCs w:val="24"/>
        </w:rPr>
        <w:lastRenderedPageBreak/>
        <w:t>2. Формирование и ведение Реестра</w:t>
      </w:r>
    </w:p>
    <w:bookmarkEnd w:id="93"/>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2.1. Формирование и ведение Реестра осуществляет заместитель главы администрации Чамзинского муниципального района по вопросам промышленности, строительства, транспорта и архитектуры. Реестр формируется из действующих на территории Чамзинского муниципального района маршрутов регулярных перевозок пассажирского транспорта и утверждается постановлением администрации Чамзинского муниципального района. Ведение Реестра - это внесение в реестр вновь открытых маршрутов, изменение трасс действующих маршрутов и исключение из Реестра закрытых маршрутов. Открытие, изменение и закрытие маршрутов производится постановлениями администрации Чамзинского муниципального района.</w:t>
      </w:r>
    </w:p>
    <w:p w:rsidR="00D04F87" w:rsidRPr="00D04F87" w:rsidRDefault="00D04F87" w:rsidP="00D04F87">
      <w:pPr>
        <w:widowControl w:val="0"/>
        <w:autoSpaceDE w:val="0"/>
        <w:autoSpaceDN w:val="0"/>
        <w:adjustRightInd w:val="0"/>
        <w:ind w:left="567" w:right="-426" w:firstLine="720"/>
        <w:jc w:val="both"/>
        <w:rPr>
          <w:sz w:val="24"/>
          <w:szCs w:val="24"/>
        </w:rPr>
      </w:pPr>
      <w:bookmarkStart w:id="94" w:name="sub_1022"/>
      <w:r w:rsidRPr="00D04F87">
        <w:rPr>
          <w:sz w:val="24"/>
          <w:szCs w:val="24"/>
        </w:rPr>
        <w:t>2.2. Реестр ведется на бумажных и электронных носителях. При несоответствии записей на бумажных носителях записям на электронных носителях приоритет имеют записи на бумажных носителях.</w:t>
      </w:r>
    </w:p>
    <w:p w:rsidR="00D04F87" w:rsidRPr="00D04F87" w:rsidRDefault="00D04F87" w:rsidP="00D04F87">
      <w:pPr>
        <w:widowControl w:val="0"/>
        <w:autoSpaceDE w:val="0"/>
        <w:autoSpaceDN w:val="0"/>
        <w:adjustRightInd w:val="0"/>
        <w:ind w:left="567" w:right="-426"/>
        <w:jc w:val="center"/>
        <w:outlineLvl w:val="0"/>
        <w:rPr>
          <w:b/>
          <w:bCs/>
          <w:sz w:val="24"/>
          <w:szCs w:val="24"/>
        </w:rPr>
      </w:pPr>
      <w:bookmarkStart w:id="95" w:name="sub_1300"/>
      <w:bookmarkEnd w:id="94"/>
      <w:r w:rsidRPr="00D04F87">
        <w:rPr>
          <w:b/>
          <w:bCs/>
          <w:sz w:val="24"/>
          <w:szCs w:val="24"/>
        </w:rPr>
        <w:t>3. Содержание Реестра</w:t>
      </w:r>
      <w:bookmarkEnd w:id="95"/>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Реестр маршрутов пассажирского транспорта оформляется в табличной форме и содержит разделы:</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1) регистрационный номер маршрута регулярных перевозок в соответствующем реестре;</w:t>
      </w:r>
    </w:p>
    <w:p w:rsidR="00D04F87" w:rsidRPr="00D04F87" w:rsidRDefault="00D04F87" w:rsidP="00D04F87">
      <w:pPr>
        <w:widowControl w:val="0"/>
        <w:autoSpaceDE w:val="0"/>
        <w:autoSpaceDN w:val="0"/>
        <w:adjustRightInd w:val="0"/>
        <w:ind w:left="567" w:right="-426" w:firstLine="720"/>
        <w:jc w:val="both"/>
        <w:rPr>
          <w:sz w:val="24"/>
          <w:szCs w:val="24"/>
        </w:rPr>
      </w:pPr>
      <w:proofErr w:type="gramStart"/>
      <w:r w:rsidRPr="00D04F87">
        <w:rPr>
          <w:sz w:val="24"/>
          <w:szCs w:val="24"/>
        </w:rPr>
        <w:t>2) порядковый номер маршрута регулярных перевозок, который присвоен ему установившими данный маршрут уполномоченным органом местного самоуправления;</w:t>
      </w:r>
      <w:proofErr w:type="gramEnd"/>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 xml:space="preserve">3) наименование маршрута регулярных перевозок в виде наименований начального остановочного пункта и конечного остановочного пункта по маршруту регулярных перевозок или в виде наименований поселений, в границах которых </w:t>
      </w:r>
      <w:proofErr w:type="gramStart"/>
      <w:r w:rsidRPr="00D04F87">
        <w:rPr>
          <w:sz w:val="24"/>
          <w:szCs w:val="24"/>
        </w:rPr>
        <w:t>расположены</w:t>
      </w:r>
      <w:proofErr w:type="gramEnd"/>
      <w:r w:rsidRPr="00D04F87">
        <w:rPr>
          <w:sz w:val="24"/>
          <w:szCs w:val="24"/>
        </w:rPr>
        <w:t xml:space="preserve"> начальный остановочный пункт и конечный остановочный пункт по данному маршруту;</w:t>
      </w:r>
    </w:p>
    <w:p w:rsidR="00D04F87" w:rsidRPr="00D04F87" w:rsidRDefault="00D04F87" w:rsidP="00D04F87">
      <w:pPr>
        <w:widowControl w:val="0"/>
        <w:autoSpaceDE w:val="0"/>
        <w:autoSpaceDN w:val="0"/>
        <w:adjustRightInd w:val="0"/>
        <w:ind w:left="567" w:right="-426" w:firstLine="720"/>
        <w:jc w:val="both"/>
        <w:rPr>
          <w:sz w:val="24"/>
          <w:szCs w:val="24"/>
        </w:rPr>
      </w:pPr>
      <w:bookmarkStart w:id="96" w:name="sub_1304"/>
      <w:r w:rsidRPr="00D04F87">
        <w:rPr>
          <w:sz w:val="24"/>
          <w:szCs w:val="24"/>
        </w:rPr>
        <w:t>4) наименования промежуточных остановочных пунктов по маршруту регулярных перевозок или наименования поселений, в границах которых расположены промежуточные остановочные пункты;</w:t>
      </w:r>
    </w:p>
    <w:p w:rsidR="00D04F87" w:rsidRPr="00D04F87" w:rsidRDefault="00D04F87" w:rsidP="00D04F87">
      <w:pPr>
        <w:widowControl w:val="0"/>
        <w:autoSpaceDE w:val="0"/>
        <w:autoSpaceDN w:val="0"/>
        <w:adjustRightInd w:val="0"/>
        <w:ind w:left="567" w:right="-426" w:firstLine="720"/>
        <w:jc w:val="both"/>
        <w:rPr>
          <w:sz w:val="24"/>
          <w:szCs w:val="24"/>
        </w:rPr>
      </w:pPr>
      <w:bookmarkStart w:id="97" w:name="sub_1305"/>
      <w:bookmarkEnd w:id="96"/>
      <w:r w:rsidRPr="00D04F87">
        <w:rPr>
          <w:sz w:val="24"/>
          <w:szCs w:val="24"/>
        </w:rPr>
        <w:t>5) наименования улиц, автомобильных дорог, по которым предполагается движение транспортных средств между остановочными пунктами по маршруту регулярных перевозок;</w:t>
      </w:r>
    </w:p>
    <w:p w:rsidR="00D04F87" w:rsidRPr="00D04F87" w:rsidRDefault="00D04F87" w:rsidP="00D04F87">
      <w:pPr>
        <w:widowControl w:val="0"/>
        <w:autoSpaceDE w:val="0"/>
        <w:autoSpaceDN w:val="0"/>
        <w:adjustRightInd w:val="0"/>
        <w:ind w:left="567" w:right="-426" w:firstLine="720"/>
        <w:jc w:val="both"/>
        <w:rPr>
          <w:sz w:val="24"/>
          <w:szCs w:val="24"/>
        </w:rPr>
      </w:pPr>
      <w:bookmarkStart w:id="98" w:name="sub_1306"/>
      <w:bookmarkEnd w:id="97"/>
      <w:r w:rsidRPr="00D04F87">
        <w:rPr>
          <w:sz w:val="24"/>
          <w:szCs w:val="24"/>
        </w:rPr>
        <w:t>6) протяженность маршрута регулярных перевозок;</w:t>
      </w:r>
    </w:p>
    <w:p w:rsidR="00D04F87" w:rsidRPr="00D04F87" w:rsidRDefault="00D04F87" w:rsidP="00D04F87">
      <w:pPr>
        <w:widowControl w:val="0"/>
        <w:autoSpaceDE w:val="0"/>
        <w:autoSpaceDN w:val="0"/>
        <w:adjustRightInd w:val="0"/>
        <w:ind w:left="567" w:right="-426" w:firstLine="720"/>
        <w:jc w:val="both"/>
        <w:rPr>
          <w:sz w:val="24"/>
          <w:szCs w:val="24"/>
        </w:rPr>
      </w:pPr>
      <w:bookmarkStart w:id="99" w:name="sub_1307"/>
      <w:bookmarkEnd w:id="98"/>
      <w:r w:rsidRPr="00D04F87">
        <w:rPr>
          <w:sz w:val="24"/>
          <w:szCs w:val="24"/>
        </w:rPr>
        <w:t>7) порядок посадки и высадки пассажиров (только в установленных остановочных пунктах или, если это не запрещено законодательством, в любом не запрещенном правилами дорожного движения месте по маршруту регулярных перевозок);</w:t>
      </w:r>
    </w:p>
    <w:p w:rsidR="00D04F87" w:rsidRPr="00D04F87" w:rsidRDefault="00D04F87" w:rsidP="00D04F87">
      <w:pPr>
        <w:widowControl w:val="0"/>
        <w:autoSpaceDE w:val="0"/>
        <w:autoSpaceDN w:val="0"/>
        <w:adjustRightInd w:val="0"/>
        <w:ind w:left="567" w:right="-426" w:firstLine="720"/>
        <w:jc w:val="both"/>
        <w:rPr>
          <w:sz w:val="24"/>
          <w:szCs w:val="24"/>
        </w:rPr>
      </w:pPr>
      <w:bookmarkStart w:id="100" w:name="sub_1308"/>
      <w:bookmarkEnd w:id="99"/>
      <w:r w:rsidRPr="00D04F87">
        <w:rPr>
          <w:sz w:val="24"/>
          <w:szCs w:val="24"/>
        </w:rPr>
        <w:t>8) вид регулярных перевозок;</w:t>
      </w:r>
    </w:p>
    <w:p w:rsidR="00D04F87" w:rsidRPr="00D04F87" w:rsidRDefault="00D04F87" w:rsidP="00D04F87">
      <w:pPr>
        <w:widowControl w:val="0"/>
        <w:autoSpaceDE w:val="0"/>
        <w:autoSpaceDN w:val="0"/>
        <w:adjustRightInd w:val="0"/>
        <w:ind w:left="567" w:right="-426" w:firstLine="720"/>
        <w:jc w:val="both"/>
        <w:rPr>
          <w:sz w:val="24"/>
          <w:szCs w:val="24"/>
        </w:rPr>
      </w:pPr>
      <w:bookmarkStart w:id="101" w:name="sub_1309"/>
      <w:bookmarkEnd w:id="100"/>
      <w:r w:rsidRPr="00D04F87">
        <w:rPr>
          <w:sz w:val="24"/>
          <w:szCs w:val="24"/>
        </w:rPr>
        <w:t>9) виды транспортных средств и классы транспортных средств, которые используются для перевозок по маршруту регулярных перевозок, максимальное количество транспортных средств каждого класса;</w:t>
      </w:r>
    </w:p>
    <w:p w:rsidR="00D04F87" w:rsidRPr="00D04F87" w:rsidRDefault="00D04F87" w:rsidP="00D04F87">
      <w:pPr>
        <w:widowControl w:val="0"/>
        <w:autoSpaceDE w:val="0"/>
        <w:autoSpaceDN w:val="0"/>
        <w:adjustRightInd w:val="0"/>
        <w:ind w:left="567" w:right="-426" w:firstLine="720"/>
        <w:jc w:val="both"/>
        <w:rPr>
          <w:sz w:val="24"/>
          <w:szCs w:val="24"/>
        </w:rPr>
      </w:pPr>
      <w:bookmarkStart w:id="102" w:name="sub_1310"/>
      <w:bookmarkEnd w:id="101"/>
      <w:r w:rsidRPr="00D04F87">
        <w:rPr>
          <w:sz w:val="24"/>
          <w:szCs w:val="24"/>
        </w:rPr>
        <w:t>10) экологические характеристики транспортных средств, которые используются для перевозок по маршруту регулярных перевозок;</w:t>
      </w:r>
    </w:p>
    <w:p w:rsidR="00D04F87" w:rsidRPr="00D04F87" w:rsidRDefault="00D04F87" w:rsidP="00D04F87">
      <w:pPr>
        <w:widowControl w:val="0"/>
        <w:autoSpaceDE w:val="0"/>
        <w:autoSpaceDN w:val="0"/>
        <w:adjustRightInd w:val="0"/>
        <w:ind w:left="567" w:right="-426" w:firstLine="720"/>
        <w:jc w:val="both"/>
        <w:rPr>
          <w:sz w:val="24"/>
          <w:szCs w:val="24"/>
        </w:rPr>
      </w:pPr>
      <w:bookmarkStart w:id="103" w:name="sub_1311"/>
      <w:bookmarkEnd w:id="102"/>
      <w:r w:rsidRPr="00D04F87">
        <w:rPr>
          <w:sz w:val="24"/>
          <w:szCs w:val="24"/>
        </w:rPr>
        <w:t>11) дата начала осуществления регулярных перевозок;</w:t>
      </w:r>
    </w:p>
    <w:p w:rsidR="00D04F87" w:rsidRPr="00D04F87" w:rsidRDefault="00D04F87" w:rsidP="00D04F87">
      <w:pPr>
        <w:widowControl w:val="0"/>
        <w:autoSpaceDE w:val="0"/>
        <w:autoSpaceDN w:val="0"/>
        <w:adjustRightInd w:val="0"/>
        <w:ind w:left="567" w:right="-426" w:firstLine="720"/>
        <w:jc w:val="both"/>
        <w:rPr>
          <w:sz w:val="24"/>
          <w:szCs w:val="24"/>
        </w:rPr>
      </w:pPr>
      <w:bookmarkStart w:id="104" w:name="sub_1312"/>
      <w:bookmarkEnd w:id="103"/>
      <w:r w:rsidRPr="00D04F87">
        <w:rPr>
          <w:sz w:val="24"/>
          <w:szCs w:val="24"/>
        </w:rPr>
        <w:t>12) наименование, место нахождения юридического лица, фамилия, имя и, если имеется, отчество индивидуального предпринимателя (в том числе участников договора простого товарищества), осуществляющих перевозки по маршруту регулярных перевозок;</w:t>
      </w:r>
    </w:p>
    <w:p w:rsidR="00D04F87" w:rsidRPr="00D04F87" w:rsidRDefault="00D04F87" w:rsidP="00D04F87">
      <w:pPr>
        <w:widowControl w:val="0"/>
        <w:autoSpaceDE w:val="0"/>
        <w:autoSpaceDN w:val="0"/>
        <w:adjustRightInd w:val="0"/>
        <w:ind w:left="567" w:right="-426" w:firstLine="720"/>
        <w:jc w:val="both"/>
        <w:rPr>
          <w:sz w:val="24"/>
          <w:szCs w:val="24"/>
        </w:rPr>
      </w:pPr>
      <w:bookmarkStart w:id="105" w:name="sub_1313"/>
      <w:bookmarkEnd w:id="104"/>
      <w:r w:rsidRPr="00D04F87">
        <w:rPr>
          <w:sz w:val="24"/>
          <w:szCs w:val="24"/>
        </w:rPr>
        <w:t>13) планируемое расписание для каждого остановочного пункта.</w:t>
      </w:r>
    </w:p>
    <w:p w:rsidR="00D04F87" w:rsidRDefault="00D04F87" w:rsidP="00D04F87">
      <w:pPr>
        <w:widowControl w:val="0"/>
        <w:autoSpaceDE w:val="0"/>
        <w:autoSpaceDN w:val="0"/>
        <w:adjustRightInd w:val="0"/>
        <w:ind w:left="567" w:right="-426"/>
        <w:jc w:val="center"/>
        <w:outlineLvl w:val="0"/>
        <w:rPr>
          <w:b/>
          <w:bCs/>
          <w:sz w:val="24"/>
          <w:szCs w:val="24"/>
        </w:rPr>
      </w:pPr>
      <w:bookmarkStart w:id="106" w:name="sub_1400"/>
      <w:bookmarkEnd w:id="105"/>
    </w:p>
    <w:p w:rsidR="00D04F87" w:rsidRPr="00D04F87" w:rsidRDefault="00D04F87" w:rsidP="00D04F87">
      <w:pPr>
        <w:widowControl w:val="0"/>
        <w:autoSpaceDE w:val="0"/>
        <w:autoSpaceDN w:val="0"/>
        <w:adjustRightInd w:val="0"/>
        <w:ind w:left="567" w:right="-426"/>
        <w:jc w:val="center"/>
        <w:outlineLvl w:val="0"/>
        <w:rPr>
          <w:b/>
          <w:bCs/>
          <w:sz w:val="24"/>
          <w:szCs w:val="24"/>
        </w:rPr>
      </w:pPr>
      <w:r w:rsidRPr="00D04F87">
        <w:rPr>
          <w:b/>
          <w:bCs/>
          <w:sz w:val="24"/>
          <w:szCs w:val="24"/>
        </w:rPr>
        <w:t>4. Обеспечение доступности сведений, содержащихся в Реестре</w:t>
      </w:r>
    </w:p>
    <w:bookmarkEnd w:id="106"/>
    <w:p w:rsidR="00D04F87" w:rsidRPr="00D04F87" w:rsidRDefault="00D04F87" w:rsidP="00D04F87">
      <w:pPr>
        <w:widowControl w:val="0"/>
        <w:autoSpaceDE w:val="0"/>
        <w:autoSpaceDN w:val="0"/>
        <w:adjustRightInd w:val="0"/>
        <w:ind w:left="567" w:right="-426" w:firstLine="720"/>
        <w:jc w:val="both"/>
        <w:rPr>
          <w:sz w:val="24"/>
          <w:szCs w:val="24"/>
        </w:rPr>
      </w:pPr>
      <w:proofErr w:type="gramStart"/>
      <w:r w:rsidRPr="00D04F87">
        <w:rPr>
          <w:sz w:val="24"/>
          <w:szCs w:val="24"/>
        </w:rPr>
        <w:t>Сведения, содержащиеся в Реестре являются</w:t>
      </w:r>
      <w:proofErr w:type="gramEnd"/>
      <w:r w:rsidRPr="00D04F87">
        <w:rPr>
          <w:sz w:val="24"/>
          <w:szCs w:val="24"/>
        </w:rPr>
        <w:t xml:space="preserve"> открытыми и общедоступными. Реестр подлежит опубликованию на официальном информационном Интернет-сайте Чамзинского муниципального района в полном объеме при его первоначальном утверждении. Внесенные в Реестр изменения (внесение новых, изменение или закрытие действующих маршрутов пассажирского транспорта) подлежат опубликованию на официальном информационном </w:t>
      </w:r>
      <w:r w:rsidRPr="00D04F87">
        <w:rPr>
          <w:sz w:val="24"/>
          <w:szCs w:val="24"/>
        </w:rPr>
        <w:lastRenderedPageBreak/>
        <w:t>Интернет-сайте Чамзинского муниципального района.</w:t>
      </w:r>
    </w:p>
    <w:p w:rsidR="00D04F87" w:rsidRPr="00F64BBF" w:rsidRDefault="00D04F87" w:rsidP="00D04F87">
      <w:pPr>
        <w:ind w:left="284" w:right="-426"/>
        <w:jc w:val="both"/>
        <w:rPr>
          <w:sz w:val="24"/>
          <w:szCs w:val="24"/>
        </w:rPr>
      </w:pPr>
      <w:r>
        <w:rPr>
          <w:sz w:val="24"/>
          <w:szCs w:val="24"/>
        </w:rPr>
        <w:t>=============================================================================</w:t>
      </w:r>
    </w:p>
    <w:p w:rsidR="00D04F87" w:rsidRPr="00E44182" w:rsidRDefault="00D04F87" w:rsidP="00D04F87">
      <w:pPr>
        <w:pStyle w:val="1"/>
        <w:spacing w:before="0" w:after="0"/>
        <w:ind w:left="284" w:right="-426"/>
        <w:rPr>
          <w:rFonts w:ascii="Times New Roman" w:hAnsi="Times New Roman" w:cs="Times New Roman"/>
          <w:b w:val="0"/>
          <w:color w:val="auto"/>
        </w:rPr>
      </w:pPr>
      <w:r w:rsidRPr="00E44182">
        <w:rPr>
          <w:rFonts w:ascii="Times New Roman" w:hAnsi="Times New Roman" w:cs="Times New Roman"/>
          <w:b w:val="0"/>
          <w:color w:val="auto"/>
        </w:rPr>
        <w:t>Администрация Чамзинского муниципального района</w:t>
      </w:r>
    </w:p>
    <w:p w:rsidR="00D04F87" w:rsidRPr="00E44182" w:rsidRDefault="00D04F87" w:rsidP="00D04F87">
      <w:pPr>
        <w:ind w:left="284" w:right="-426"/>
        <w:jc w:val="center"/>
        <w:rPr>
          <w:sz w:val="24"/>
          <w:szCs w:val="24"/>
        </w:rPr>
      </w:pPr>
      <w:r w:rsidRPr="00E44182">
        <w:rPr>
          <w:sz w:val="24"/>
          <w:szCs w:val="24"/>
        </w:rPr>
        <w:t>Республики Мордовия</w:t>
      </w:r>
    </w:p>
    <w:p w:rsidR="00D04F87" w:rsidRPr="00E44182" w:rsidRDefault="00D04F87" w:rsidP="00D04F87">
      <w:pPr>
        <w:ind w:left="284" w:right="-426"/>
        <w:jc w:val="center"/>
        <w:rPr>
          <w:sz w:val="24"/>
          <w:szCs w:val="24"/>
        </w:rPr>
      </w:pPr>
    </w:p>
    <w:p w:rsidR="00D04F87" w:rsidRPr="00E44182" w:rsidRDefault="00D04F87" w:rsidP="00D04F87">
      <w:pPr>
        <w:ind w:left="284" w:right="-426"/>
        <w:jc w:val="center"/>
        <w:rPr>
          <w:b/>
          <w:sz w:val="24"/>
          <w:szCs w:val="24"/>
        </w:rPr>
      </w:pPr>
      <w:r w:rsidRPr="00E44182">
        <w:rPr>
          <w:b/>
          <w:sz w:val="24"/>
          <w:szCs w:val="24"/>
        </w:rPr>
        <w:t>ПОСТАНОВЛЕНИЕ</w:t>
      </w:r>
    </w:p>
    <w:p w:rsidR="00D04F87" w:rsidRPr="00E44182" w:rsidRDefault="00D04F87" w:rsidP="00D04F87">
      <w:pPr>
        <w:ind w:left="284" w:right="-426"/>
        <w:jc w:val="center"/>
        <w:rPr>
          <w:sz w:val="24"/>
          <w:szCs w:val="24"/>
        </w:rPr>
      </w:pPr>
      <w:r>
        <w:rPr>
          <w:sz w:val="24"/>
          <w:szCs w:val="24"/>
        </w:rPr>
        <w:t xml:space="preserve">17.11.2016г.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№1037</w:t>
      </w:r>
    </w:p>
    <w:p w:rsidR="00D04F87" w:rsidRDefault="00D04F87" w:rsidP="00D04F87">
      <w:pPr>
        <w:ind w:left="284" w:right="-426"/>
        <w:jc w:val="center"/>
        <w:rPr>
          <w:sz w:val="24"/>
          <w:szCs w:val="24"/>
        </w:rPr>
      </w:pPr>
      <w:r w:rsidRPr="00E44182">
        <w:rPr>
          <w:sz w:val="24"/>
          <w:szCs w:val="24"/>
        </w:rPr>
        <w:t>рп.Чамзинка</w:t>
      </w:r>
    </w:p>
    <w:p w:rsidR="00D04F87" w:rsidRDefault="00D04F87" w:rsidP="00D04F87">
      <w:pPr>
        <w:ind w:left="284" w:right="-426"/>
        <w:jc w:val="center"/>
        <w:rPr>
          <w:sz w:val="24"/>
          <w:szCs w:val="24"/>
        </w:rPr>
      </w:pPr>
    </w:p>
    <w:p w:rsidR="00D04F87" w:rsidRPr="00D04F87" w:rsidRDefault="00D04F87" w:rsidP="00D04F87">
      <w:pPr>
        <w:widowControl w:val="0"/>
        <w:autoSpaceDE w:val="0"/>
        <w:autoSpaceDN w:val="0"/>
        <w:adjustRightInd w:val="0"/>
        <w:ind w:left="567" w:right="-426" w:firstLine="720"/>
        <w:jc w:val="center"/>
        <w:rPr>
          <w:b/>
          <w:sz w:val="24"/>
          <w:szCs w:val="24"/>
        </w:rPr>
      </w:pPr>
      <w:r w:rsidRPr="00D04F87">
        <w:rPr>
          <w:b/>
          <w:sz w:val="24"/>
          <w:szCs w:val="24"/>
        </w:rPr>
        <w:t>Об утверждении Порядка организации деятельности по проведению мероприятий по отлову и содержанию безнадзорных животных на территории Чамзинского  муниципального района Республики Мордовия</w:t>
      </w:r>
    </w:p>
    <w:p w:rsidR="00D04F87" w:rsidRPr="00D04F87" w:rsidRDefault="00D04F87" w:rsidP="00D04F87">
      <w:pPr>
        <w:widowControl w:val="0"/>
        <w:autoSpaceDE w:val="0"/>
        <w:autoSpaceDN w:val="0"/>
        <w:adjustRightInd w:val="0"/>
        <w:ind w:left="567" w:right="-426" w:firstLine="720"/>
        <w:jc w:val="both"/>
        <w:rPr>
          <w:sz w:val="24"/>
          <w:szCs w:val="24"/>
        </w:rPr>
      </w:pPr>
    </w:p>
    <w:p w:rsidR="00D04F87" w:rsidRPr="00D04F87" w:rsidRDefault="00D04F87" w:rsidP="00D04F87">
      <w:pPr>
        <w:widowControl w:val="0"/>
        <w:autoSpaceDE w:val="0"/>
        <w:autoSpaceDN w:val="0"/>
        <w:adjustRightInd w:val="0"/>
        <w:ind w:left="567" w:right="-426" w:firstLine="720"/>
        <w:jc w:val="both"/>
        <w:rPr>
          <w:sz w:val="24"/>
          <w:szCs w:val="24"/>
        </w:rPr>
      </w:pPr>
      <w:proofErr w:type="gramStart"/>
      <w:r w:rsidRPr="00D04F87">
        <w:rPr>
          <w:sz w:val="24"/>
          <w:szCs w:val="24"/>
        </w:rPr>
        <w:t xml:space="preserve">В соответствии с </w:t>
      </w:r>
      <w:hyperlink r:id="rId34" w:history="1">
        <w:r w:rsidRPr="00D04F87">
          <w:rPr>
            <w:sz w:val="24"/>
            <w:szCs w:val="24"/>
          </w:rPr>
          <w:t>Гражданским Кодексом</w:t>
        </w:r>
      </w:hyperlink>
      <w:r w:rsidRPr="00D04F87">
        <w:rPr>
          <w:sz w:val="24"/>
          <w:szCs w:val="24"/>
        </w:rPr>
        <w:t xml:space="preserve"> Российской Федерации, </w:t>
      </w:r>
      <w:hyperlink r:id="rId35" w:history="1">
        <w:r w:rsidRPr="00D04F87">
          <w:rPr>
            <w:sz w:val="24"/>
            <w:szCs w:val="24"/>
          </w:rPr>
          <w:t>Федеральным законом</w:t>
        </w:r>
      </w:hyperlink>
      <w:r w:rsidRPr="00D04F87">
        <w:rPr>
          <w:sz w:val="24"/>
          <w:szCs w:val="24"/>
        </w:rPr>
        <w:t xml:space="preserve"> Российской Федерации от 06 октября 2003 года N 131-ФЗ "Об общих принципах организации местного самоуправления в Российской Федерации", </w:t>
      </w:r>
      <w:hyperlink r:id="rId36" w:history="1">
        <w:r w:rsidRPr="00D04F87">
          <w:rPr>
            <w:sz w:val="24"/>
            <w:szCs w:val="24"/>
          </w:rPr>
          <w:t>Федеральным законом</w:t>
        </w:r>
      </w:hyperlink>
      <w:r w:rsidRPr="00D04F87">
        <w:rPr>
          <w:sz w:val="24"/>
          <w:szCs w:val="24"/>
        </w:rPr>
        <w:t xml:space="preserve"> от 30 марта 1999 года N 52-ФЗ "О санитарно-эпидемиологическом благополучии населения", </w:t>
      </w:r>
      <w:hyperlink r:id="rId37" w:history="1">
        <w:r w:rsidRPr="00D04F87">
          <w:rPr>
            <w:sz w:val="24"/>
            <w:szCs w:val="24"/>
          </w:rPr>
          <w:t>Законом</w:t>
        </w:r>
      </w:hyperlink>
      <w:r w:rsidRPr="00D04F87">
        <w:rPr>
          <w:sz w:val="24"/>
          <w:szCs w:val="24"/>
        </w:rPr>
        <w:t xml:space="preserve"> Российской Федерации от 14.05.1993 г. N 4979-1 "О ветеринарии", </w:t>
      </w:r>
      <w:hyperlink r:id="rId38" w:history="1">
        <w:r w:rsidRPr="00D04F87">
          <w:rPr>
            <w:sz w:val="24"/>
            <w:szCs w:val="24"/>
          </w:rPr>
          <w:t>Законом</w:t>
        </w:r>
      </w:hyperlink>
      <w:r w:rsidRPr="00D04F87">
        <w:rPr>
          <w:sz w:val="24"/>
          <w:szCs w:val="24"/>
        </w:rPr>
        <w:t xml:space="preserve"> Республики Мордовия от 02.03.2016 года N 10-З "О наделении</w:t>
      </w:r>
      <w:proofErr w:type="gramEnd"/>
      <w:r w:rsidRPr="00D04F87">
        <w:rPr>
          <w:sz w:val="24"/>
          <w:szCs w:val="24"/>
        </w:rPr>
        <w:t xml:space="preserve"> </w:t>
      </w:r>
      <w:proofErr w:type="gramStart"/>
      <w:r w:rsidRPr="00D04F87">
        <w:rPr>
          <w:sz w:val="24"/>
          <w:szCs w:val="24"/>
        </w:rPr>
        <w:t xml:space="preserve">органов местного самоуправления государственными полномочиями Республики Мордовия по организации проведения на территории Республики Мордовия мероприятий по отлову и содержанию безнадзорных животных", </w:t>
      </w:r>
      <w:hyperlink r:id="rId39" w:history="1">
        <w:r w:rsidRPr="00D04F87">
          <w:rPr>
            <w:sz w:val="24"/>
            <w:szCs w:val="24"/>
          </w:rPr>
          <w:t>Постановлением</w:t>
        </w:r>
      </w:hyperlink>
      <w:r w:rsidRPr="00D04F87">
        <w:rPr>
          <w:sz w:val="24"/>
          <w:szCs w:val="24"/>
        </w:rPr>
        <w:t xml:space="preserve"> Правительства Республики Мордовия от 28.03.2016 года N 149 "Об утверждении Правил проведения мероприятий по отлову и содержанию безнадзорных животных на территории Республики Мордовия" в целях обеспечения надлежащего санитарного состояния территории Чамзинского муниципального района Республики Мордовия, Администрация Чамзинского муниципального</w:t>
      </w:r>
      <w:proofErr w:type="gramEnd"/>
      <w:r w:rsidRPr="00D04F87">
        <w:rPr>
          <w:sz w:val="24"/>
          <w:szCs w:val="24"/>
        </w:rPr>
        <w:t xml:space="preserve"> района Республики Мордовия </w:t>
      </w:r>
    </w:p>
    <w:p w:rsidR="00D04F87" w:rsidRPr="00D04F87" w:rsidRDefault="00D04F87" w:rsidP="00D04F87">
      <w:pPr>
        <w:widowControl w:val="0"/>
        <w:autoSpaceDE w:val="0"/>
        <w:autoSpaceDN w:val="0"/>
        <w:adjustRightInd w:val="0"/>
        <w:ind w:left="567" w:right="-426" w:firstLine="720"/>
        <w:jc w:val="both"/>
        <w:rPr>
          <w:sz w:val="24"/>
          <w:szCs w:val="24"/>
        </w:rPr>
      </w:pPr>
    </w:p>
    <w:p w:rsidR="00D04F87" w:rsidRDefault="00F4270B" w:rsidP="00F4270B">
      <w:pPr>
        <w:widowControl w:val="0"/>
        <w:autoSpaceDE w:val="0"/>
        <w:autoSpaceDN w:val="0"/>
        <w:adjustRightInd w:val="0"/>
        <w:ind w:left="567" w:right="-426"/>
        <w:jc w:val="center"/>
        <w:rPr>
          <w:b/>
          <w:sz w:val="24"/>
          <w:szCs w:val="24"/>
        </w:rPr>
      </w:pPr>
      <w:r>
        <w:rPr>
          <w:b/>
          <w:sz w:val="24"/>
          <w:szCs w:val="24"/>
        </w:rPr>
        <w:t>ПОСТАНОВЛЯЕТ</w:t>
      </w:r>
      <w:r w:rsidR="00D04F87" w:rsidRPr="00D04F87">
        <w:rPr>
          <w:b/>
          <w:sz w:val="24"/>
          <w:szCs w:val="24"/>
        </w:rPr>
        <w:t>:</w:t>
      </w:r>
    </w:p>
    <w:p w:rsidR="00D04F87" w:rsidRPr="00D04F87" w:rsidRDefault="00D04F87" w:rsidP="00D04F87">
      <w:pPr>
        <w:widowControl w:val="0"/>
        <w:autoSpaceDE w:val="0"/>
        <w:autoSpaceDN w:val="0"/>
        <w:adjustRightInd w:val="0"/>
        <w:ind w:left="567" w:right="-426" w:firstLine="720"/>
        <w:jc w:val="center"/>
        <w:rPr>
          <w:b/>
          <w:sz w:val="24"/>
          <w:szCs w:val="24"/>
        </w:rPr>
      </w:pP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 xml:space="preserve">1. Утвердить прилагаемый </w:t>
      </w:r>
      <w:hyperlink w:anchor="sub_1000" w:history="1">
        <w:r w:rsidRPr="00D04F87">
          <w:rPr>
            <w:sz w:val="24"/>
            <w:szCs w:val="24"/>
          </w:rPr>
          <w:t>Порядок</w:t>
        </w:r>
      </w:hyperlink>
      <w:r w:rsidRPr="00D04F87">
        <w:rPr>
          <w:sz w:val="24"/>
          <w:szCs w:val="24"/>
        </w:rPr>
        <w:t xml:space="preserve"> организации деятельности по проведению мероприятий по отлову и содержанию безнадзорных животных на территории Чамзинского  муниципального района Республики Мордовия.</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 xml:space="preserve">2. </w:t>
      </w:r>
      <w:proofErr w:type="gramStart"/>
      <w:r w:rsidRPr="00D04F87">
        <w:rPr>
          <w:sz w:val="24"/>
          <w:szCs w:val="24"/>
        </w:rPr>
        <w:t>Контроль за</w:t>
      </w:r>
      <w:proofErr w:type="gramEnd"/>
      <w:r w:rsidRPr="00D04F87">
        <w:rPr>
          <w:sz w:val="24"/>
          <w:szCs w:val="24"/>
        </w:rPr>
        <w:t xml:space="preserve"> выполнением настоящего постановления возложить на заместителя Главы Чамзинского муниципального района </w:t>
      </w:r>
      <w:proofErr w:type="spellStart"/>
      <w:r w:rsidRPr="00D04F87">
        <w:rPr>
          <w:sz w:val="24"/>
          <w:szCs w:val="24"/>
        </w:rPr>
        <w:t>М.П.Храмову</w:t>
      </w:r>
      <w:proofErr w:type="spellEnd"/>
      <w:r w:rsidRPr="00D04F87">
        <w:rPr>
          <w:sz w:val="24"/>
          <w:szCs w:val="24"/>
        </w:rPr>
        <w:t>.</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 xml:space="preserve">3. Настоящее постановление вступает в силу со дня </w:t>
      </w:r>
      <w:hyperlink r:id="rId40" w:history="1">
        <w:r w:rsidRPr="00D04F87">
          <w:rPr>
            <w:sz w:val="24"/>
            <w:szCs w:val="24"/>
          </w:rPr>
          <w:t>официального опубликования</w:t>
        </w:r>
      </w:hyperlink>
      <w:r w:rsidRPr="00D04F87">
        <w:rPr>
          <w:sz w:val="24"/>
          <w:szCs w:val="24"/>
        </w:rPr>
        <w:t xml:space="preserve"> в Информационном бюллетене Чамзинского муниципального района.</w:t>
      </w:r>
    </w:p>
    <w:p w:rsidR="00D04F87" w:rsidRPr="00D04F87" w:rsidRDefault="00D04F87" w:rsidP="00D04F87">
      <w:pPr>
        <w:widowControl w:val="0"/>
        <w:autoSpaceDE w:val="0"/>
        <w:autoSpaceDN w:val="0"/>
        <w:adjustRightInd w:val="0"/>
        <w:ind w:left="567" w:right="-426" w:firstLine="720"/>
        <w:jc w:val="both"/>
        <w:rPr>
          <w:sz w:val="24"/>
          <w:szCs w:val="24"/>
        </w:rPr>
      </w:pPr>
    </w:p>
    <w:p w:rsidR="00D04F87" w:rsidRPr="00D04F87" w:rsidRDefault="00D04F87" w:rsidP="00D04F87">
      <w:pPr>
        <w:widowControl w:val="0"/>
        <w:autoSpaceDE w:val="0"/>
        <w:autoSpaceDN w:val="0"/>
        <w:adjustRightInd w:val="0"/>
        <w:ind w:left="567" w:right="-426" w:firstLine="720"/>
        <w:jc w:val="both"/>
        <w:rPr>
          <w:sz w:val="24"/>
          <w:szCs w:val="24"/>
        </w:rPr>
      </w:pPr>
    </w:p>
    <w:p w:rsidR="00D04F87" w:rsidRPr="00D04F87" w:rsidRDefault="00D04F87" w:rsidP="00F4270B">
      <w:pPr>
        <w:widowControl w:val="0"/>
        <w:autoSpaceDE w:val="0"/>
        <w:autoSpaceDN w:val="0"/>
        <w:adjustRightInd w:val="0"/>
        <w:ind w:left="567" w:right="-426"/>
        <w:jc w:val="both"/>
        <w:rPr>
          <w:sz w:val="24"/>
          <w:szCs w:val="24"/>
        </w:rPr>
      </w:pPr>
      <w:r w:rsidRPr="00D04F87">
        <w:rPr>
          <w:sz w:val="24"/>
          <w:szCs w:val="24"/>
        </w:rPr>
        <w:t>Глава Чамзинского муниципального района</w:t>
      </w:r>
      <w:r w:rsidRPr="00D04F87">
        <w:rPr>
          <w:sz w:val="24"/>
          <w:szCs w:val="24"/>
        </w:rPr>
        <w:tab/>
        <w:t xml:space="preserve">                                </w:t>
      </w:r>
      <w:r w:rsidRPr="00D04F87">
        <w:rPr>
          <w:sz w:val="24"/>
          <w:szCs w:val="24"/>
        </w:rPr>
        <w:tab/>
      </w:r>
      <w:r w:rsidR="00F4270B">
        <w:rPr>
          <w:sz w:val="24"/>
          <w:szCs w:val="24"/>
        </w:rPr>
        <w:t xml:space="preserve">                          </w:t>
      </w:r>
      <w:r w:rsidRPr="00D04F87">
        <w:rPr>
          <w:sz w:val="24"/>
          <w:szCs w:val="24"/>
        </w:rPr>
        <w:t>В.Г.Цыбаков</w:t>
      </w:r>
    </w:p>
    <w:p w:rsidR="00D04F87" w:rsidRPr="00D04F87" w:rsidRDefault="00D04F87" w:rsidP="00D04F87">
      <w:pPr>
        <w:widowControl w:val="0"/>
        <w:autoSpaceDE w:val="0"/>
        <w:autoSpaceDN w:val="0"/>
        <w:adjustRightInd w:val="0"/>
        <w:ind w:left="567" w:right="-426" w:firstLine="720"/>
        <w:jc w:val="both"/>
        <w:rPr>
          <w:sz w:val="24"/>
          <w:szCs w:val="24"/>
        </w:rPr>
      </w:pPr>
    </w:p>
    <w:p w:rsidR="00D04F87" w:rsidRPr="00D04F87" w:rsidRDefault="00D04F87" w:rsidP="00D04F87">
      <w:pPr>
        <w:widowControl w:val="0"/>
        <w:autoSpaceDE w:val="0"/>
        <w:autoSpaceDN w:val="0"/>
        <w:adjustRightInd w:val="0"/>
        <w:ind w:left="567" w:right="-426" w:firstLine="720"/>
        <w:jc w:val="right"/>
        <w:rPr>
          <w:sz w:val="24"/>
          <w:szCs w:val="24"/>
        </w:rPr>
      </w:pPr>
      <w:r w:rsidRPr="00D04F87">
        <w:rPr>
          <w:sz w:val="24"/>
          <w:szCs w:val="24"/>
        </w:rPr>
        <w:t xml:space="preserve">Приложение </w:t>
      </w:r>
    </w:p>
    <w:p w:rsidR="00D04F87" w:rsidRPr="00D04F87" w:rsidRDefault="00D04F87" w:rsidP="00D04F87">
      <w:pPr>
        <w:widowControl w:val="0"/>
        <w:autoSpaceDE w:val="0"/>
        <w:autoSpaceDN w:val="0"/>
        <w:adjustRightInd w:val="0"/>
        <w:ind w:left="567" w:right="-426" w:firstLine="720"/>
        <w:jc w:val="right"/>
        <w:rPr>
          <w:sz w:val="24"/>
          <w:szCs w:val="24"/>
        </w:rPr>
      </w:pPr>
      <w:r w:rsidRPr="00D04F87">
        <w:rPr>
          <w:sz w:val="24"/>
          <w:szCs w:val="24"/>
        </w:rPr>
        <w:t>постановлением Администрации</w:t>
      </w:r>
    </w:p>
    <w:p w:rsidR="00D04F87" w:rsidRPr="00D04F87" w:rsidRDefault="00D04F87" w:rsidP="00D04F87">
      <w:pPr>
        <w:widowControl w:val="0"/>
        <w:autoSpaceDE w:val="0"/>
        <w:autoSpaceDN w:val="0"/>
        <w:adjustRightInd w:val="0"/>
        <w:ind w:left="567" w:right="-426" w:firstLine="720"/>
        <w:jc w:val="right"/>
        <w:rPr>
          <w:sz w:val="24"/>
          <w:szCs w:val="24"/>
        </w:rPr>
      </w:pPr>
      <w:r w:rsidRPr="00D04F87">
        <w:rPr>
          <w:sz w:val="24"/>
          <w:szCs w:val="24"/>
        </w:rPr>
        <w:t>Чамзинского муниципального района</w:t>
      </w:r>
    </w:p>
    <w:p w:rsidR="00D04F87" w:rsidRPr="00D04F87" w:rsidRDefault="00D04F87" w:rsidP="00D04F87">
      <w:pPr>
        <w:widowControl w:val="0"/>
        <w:autoSpaceDE w:val="0"/>
        <w:autoSpaceDN w:val="0"/>
        <w:adjustRightInd w:val="0"/>
        <w:ind w:left="567" w:right="-426" w:firstLine="720"/>
        <w:jc w:val="right"/>
        <w:rPr>
          <w:sz w:val="24"/>
          <w:szCs w:val="24"/>
        </w:rPr>
      </w:pPr>
      <w:r w:rsidRPr="00D04F87">
        <w:rPr>
          <w:sz w:val="24"/>
          <w:szCs w:val="24"/>
        </w:rPr>
        <w:t>от</w:t>
      </w:r>
      <w:r w:rsidR="00F4270B">
        <w:rPr>
          <w:sz w:val="24"/>
          <w:szCs w:val="24"/>
        </w:rPr>
        <w:t xml:space="preserve"> 17.11.</w:t>
      </w:r>
      <w:r w:rsidRPr="00D04F87">
        <w:rPr>
          <w:sz w:val="24"/>
          <w:szCs w:val="24"/>
        </w:rPr>
        <w:t>2016 №</w:t>
      </w:r>
      <w:r w:rsidR="00F4270B">
        <w:rPr>
          <w:sz w:val="24"/>
          <w:szCs w:val="24"/>
        </w:rPr>
        <w:t>1037</w:t>
      </w:r>
    </w:p>
    <w:p w:rsidR="00F4270B" w:rsidRDefault="00D04F87" w:rsidP="00F4270B">
      <w:pPr>
        <w:widowControl w:val="0"/>
        <w:autoSpaceDE w:val="0"/>
        <w:autoSpaceDN w:val="0"/>
        <w:adjustRightInd w:val="0"/>
        <w:ind w:left="567" w:right="-426"/>
        <w:jc w:val="center"/>
        <w:outlineLvl w:val="0"/>
        <w:rPr>
          <w:b/>
          <w:bCs/>
          <w:sz w:val="24"/>
          <w:szCs w:val="24"/>
        </w:rPr>
      </w:pPr>
      <w:r w:rsidRPr="00D04F87">
        <w:rPr>
          <w:b/>
          <w:bCs/>
          <w:sz w:val="24"/>
          <w:szCs w:val="24"/>
        </w:rPr>
        <w:t>Порядок</w:t>
      </w:r>
      <w:r w:rsidRPr="00D04F87">
        <w:rPr>
          <w:b/>
          <w:bCs/>
          <w:sz w:val="24"/>
          <w:szCs w:val="24"/>
        </w:rPr>
        <w:br/>
        <w:t xml:space="preserve">организации деятельности по проведению мероприятий по отлову и содержанию безнадзорных животных на территории Чамзинского муниципального района </w:t>
      </w:r>
    </w:p>
    <w:p w:rsidR="00D04F87" w:rsidRPr="00D04F87" w:rsidRDefault="00D04F87" w:rsidP="00F4270B">
      <w:pPr>
        <w:widowControl w:val="0"/>
        <w:autoSpaceDE w:val="0"/>
        <w:autoSpaceDN w:val="0"/>
        <w:adjustRightInd w:val="0"/>
        <w:ind w:left="567" w:right="-426"/>
        <w:jc w:val="center"/>
        <w:outlineLvl w:val="0"/>
        <w:rPr>
          <w:b/>
          <w:bCs/>
          <w:sz w:val="24"/>
          <w:szCs w:val="24"/>
        </w:rPr>
      </w:pPr>
      <w:r w:rsidRPr="00D04F87">
        <w:rPr>
          <w:b/>
          <w:bCs/>
          <w:sz w:val="24"/>
          <w:szCs w:val="24"/>
        </w:rPr>
        <w:t>Республики Мордовия</w:t>
      </w:r>
    </w:p>
    <w:p w:rsidR="00F4270B" w:rsidRDefault="00F4270B" w:rsidP="00D04F87">
      <w:pPr>
        <w:widowControl w:val="0"/>
        <w:autoSpaceDE w:val="0"/>
        <w:autoSpaceDN w:val="0"/>
        <w:adjustRightInd w:val="0"/>
        <w:ind w:left="567" w:right="-426" w:firstLine="720"/>
        <w:jc w:val="center"/>
        <w:outlineLvl w:val="0"/>
        <w:rPr>
          <w:b/>
          <w:bCs/>
          <w:sz w:val="24"/>
          <w:szCs w:val="24"/>
        </w:rPr>
      </w:pPr>
      <w:bookmarkStart w:id="107" w:name="sub_100"/>
    </w:p>
    <w:p w:rsidR="00D04F87" w:rsidRPr="00D04F87" w:rsidRDefault="00D04F87" w:rsidP="00D04F87">
      <w:pPr>
        <w:widowControl w:val="0"/>
        <w:autoSpaceDE w:val="0"/>
        <w:autoSpaceDN w:val="0"/>
        <w:adjustRightInd w:val="0"/>
        <w:ind w:left="567" w:right="-426" w:firstLine="720"/>
        <w:jc w:val="center"/>
        <w:outlineLvl w:val="0"/>
        <w:rPr>
          <w:b/>
          <w:bCs/>
          <w:sz w:val="24"/>
          <w:szCs w:val="24"/>
        </w:rPr>
      </w:pPr>
      <w:r w:rsidRPr="00D04F87">
        <w:rPr>
          <w:b/>
          <w:bCs/>
          <w:sz w:val="24"/>
          <w:szCs w:val="24"/>
        </w:rPr>
        <w:lastRenderedPageBreak/>
        <w:t>I. Общие положения</w:t>
      </w:r>
    </w:p>
    <w:bookmarkEnd w:id="107"/>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 xml:space="preserve">1.1. </w:t>
      </w:r>
      <w:proofErr w:type="gramStart"/>
      <w:r w:rsidRPr="00D04F87">
        <w:rPr>
          <w:sz w:val="24"/>
          <w:szCs w:val="24"/>
        </w:rPr>
        <w:t>Настоящий порядок организации деятельности по проведению мероприятий по отлову и содержанию безнадзорных животных на территории Чамзинского муниципального района Республики Мордовия (далее - Порядок) регулирует отношения в сфере отлова и содержания безнадзорных животных в целях обеспечения безопасности людей от неблагоприятного физического, психологического и иного воздействия безнадзорных животных, сохранения благополучного санитарно-эпидемиологического и эпизоотического состояния территории Чамзинского муниципального района Республики Мордовия и регулирует осуществление</w:t>
      </w:r>
      <w:proofErr w:type="gramEnd"/>
      <w:r w:rsidRPr="00D04F87">
        <w:rPr>
          <w:sz w:val="24"/>
          <w:szCs w:val="24"/>
        </w:rPr>
        <w:t xml:space="preserve"> мероприятий по отлову и содержанию отловленных безнадзорных животных.</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1.2. Уполномоченным органом, осуществляющий мероприятия по организации отлова и содержанию безнадзорных животных на территории Чамзинского муниципального района Республики Мордовия является Администрация Чамзинского муниципального района Республики Мордовия (далее - Уполномоченный орган).</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1.3. Отлов и содержание безнадзорных животных осуществляют организации на основании договоров (муниципальных контрактов), заключенных с Уполномоченным органом.</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 xml:space="preserve">1.4. Отлов и содержание безнадзорных животных могут осуществлять организации любой организационно-правовой формы или индивидуальные предприниматели, осуществляющие деятельность по отлову (далее - специализированные организации) </w:t>
      </w:r>
      <w:proofErr w:type="gramStart"/>
      <w:r w:rsidRPr="00D04F87">
        <w:rPr>
          <w:sz w:val="24"/>
          <w:szCs w:val="24"/>
        </w:rPr>
        <w:t>и(</w:t>
      </w:r>
      <w:proofErr w:type="gramEnd"/>
      <w:r w:rsidRPr="00D04F87">
        <w:rPr>
          <w:sz w:val="24"/>
          <w:szCs w:val="24"/>
        </w:rPr>
        <w:t>или) содержанию безнадзорных животных в пунктах временного содержания или приютах (далее - организации по содержанию безнадзорных животных), имеющие соответствующее оборудование, условия и транспортные средства, обеспечивающие выполнение настоящего порядка, нормативных актов Российской Федерации и Республики Мордовия.</w:t>
      </w:r>
    </w:p>
    <w:p w:rsidR="00D04F87" w:rsidRPr="00D04F87" w:rsidRDefault="00D04F87" w:rsidP="00D04F87">
      <w:pPr>
        <w:widowControl w:val="0"/>
        <w:autoSpaceDE w:val="0"/>
        <w:autoSpaceDN w:val="0"/>
        <w:adjustRightInd w:val="0"/>
        <w:ind w:left="567" w:right="-426" w:firstLine="720"/>
        <w:jc w:val="both"/>
        <w:rPr>
          <w:sz w:val="24"/>
          <w:szCs w:val="24"/>
        </w:rPr>
      </w:pPr>
    </w:p>
    <w:p w:rsidR="00D04F87" w:rsidRPr="00D04F87" w:rsidRDefault="00D04F87" w:rsidP="00D04F87">
      <w:pPr>
        <w:widowControl w:val="0"/>
        <w:autoSpaceDE w:val="0"/>
        <w:autoSpaceDN w:val="0"/>
        <w:adjustRightInd w:val="0"/>
        <w:ind w:left="567" w:right="-426" w:firstLine="720"/>
        <w:jc w:val="center"/>
        <w:outlineLvl w:val="0"/>
        <w:rPr>
          <w:b/>
          <w:bCs/>
          <w:sz w:val="24"/>
          <w:szCs w:val="24"/>
        </w:rPr>
      </w:pPr>
      <w:bookmarkStart w:id="108" w:name="sub_200"/>
      <w:r w:rsidRPr="00D04F87">
        <w:rPr>
          <w:b/>
          <w:bCs/>
          <w:sz w:val="24"/>
          <w:szCs w:val="24"/>
        </w:rPr>
        <w:t>II. Основные понятия, используемые в настоящем Порядке</w:t>
      </w:r>
    </w:p>
    <w:p w:rsidR="00D04F87" w:rsidRPr="00D04F87" w:rsidRDefault="00D04F87" w:rsidP="00D04F87">
      <w:pPr>
        <w:widowControl w:val="0"/>
        <w:autoSpaceDE w:val="0"/>
        <w:autoSpaceDN w:val="0"/>
        <w:adjustRightInd w:val="0"/>
        <w:ind w:left="567" w:right="-426" w:firstLine="720"/>
        <w:jc w:val="both"/>
        <w:rPr>
          <w:sz w:val="24"/>
          <w:szCs w:val="24"/>
        </w:rPr>
      </w:pPr>
      <w:bookmarkStart w:id="109" w:name="sub_201"/>
      <w:bookmarkEnd w:id="108"/>
      <w:r w:rsidRPr="00D04F87">
        <w:rPr>
          <w:sz w:val="24"/>
          <w:szCs w:val="24"/>
        </w:rPr>
        <w:t>2.1. В настоящем Порядке используются следующие понятия:</w:t>
      </w:r>
    </w:p>
    <w:bookmarkEnd w:id="109"/>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 xml:space="preserve">2.1.1. </w:t>
      </w:r>
      <w:r w:rsidRPr="00D04F87">
        <w:rPr>
          <w:b/>
          <w:bCs/>
          <w:sz w:val="24"/>
          <w:szCs w:val="24"/>
        </w:rPr>
        <w:t>Безнадзорные животные</w:t>
      </w:r>
      <w:r w:rsidRPr="00D04F87">
        <w:rPr>
          <w:sz w:val="24"/>
          <w:szCs w:val="24"/>
        </w:rPr>
        <w:t xml:space="preserve"> - домашние животные (собаки и кошки), имеющие собственников и временно выбывшие из их владений или собственники которых отказались от своих прав на них, а также не имеющие собственников или собственник которых неизвестен;</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 xml:space="preserve">2.1.2. </w:t>
      </w:r>
      <w:r w:rsidRPr="00D04F87">
        <w:rPr>
          <w:b/>
          <w:bCs/>
          <w:sz w:val="24"/>
          <w:szCs w:val="24"/>
        </w:rPr>
        <w:t>Отлов безнадзорных животных</w:t>
      </w:r>
      <w:r w:rsidRPr="00D04F87">
        <w:rPr>
          <w:sz w:val="24"/>
          <w:szCs w:val="24"/>
        </w:rPr>
        <w:t xml:space="preserve"> - мероприятия по поимке, транспортировке и помещению безнадзорного животного в пункт временного содержания безнадзорных животных;</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 xml:space="preserve">2.1.3. </w:t>
      </w:r>
      <w:r w:rsidRPr="00D04F87">
        <w:rPr>
          <w:b/>
          <w:bCs/>
          <w:sz w:val="24"/>
          <w:szCs w:val="24"/>
        </w:rPr>
        <w:t>Содержание безнадзорных животных</w:t>
      </w:r>
      <w:r w:rsidRPr="00D04F87">
        <w:rPr>
          <w:sz w:val="24"/>
          <w:szCs w:val="24"/>
        </w:rPr>
        <w:t xml:space="preserve"> - меры, принимаемые в целях сохранения жизни животных, их физического здоровья, а также в целях обеспечения общественного порядка и безопасности граждан.</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 xml:space="preserve">2.1.4. </w:t>
      </w:r>
      <w:r w:rsidRPr="00D04F87">
        <w:rPr>
          <w:b/>
          <w:bCs/>
          <w:sz w:val="24"/>
          <w:szCs w:val="24"/>
        </w:rPr>
        <w:t>Пункт временного содержания безнадзорных животных</w:t>
      </w:r>
      <w:r w:rsidRPr="00D04F87">
        <w:rPr>
          <w:sz w:val="24"/>
          <w:szCs w:val="24"/>
        </w:rPr>
        <w:t xml:space="preserve"> - место, специально приспособленное (оборудованное) для временного содержания безнадзорных животных до возврата их собственникам, помещения в приют для безнадзорных животных или передачи на содержание и в пользование заинтересованным лицам;</w:t>
      </w:r>
    </w:p>
    <w:p w:rsidR="00D04F87" w:rsidRPr="00D04F87" w:rsidRDefault="00D04F87" w:rsidP="00D04F87">
      <w:pPr>
        <w:widowControl w:val="0"/>
        <w:autoSpaceDE w:val="0"/>
        <w:autoSpaceDN w:val="0"/>
        <w:adjustRightInd w:val="0"/>
        <w:ind w:left="567" w:right="-426" w:firstLine="720"/>
        <w:jc w:val="both"/>
        <w:rPr>
          <w:sz w:val="24"/>
          <w:szCs w:val="24"/>
        </w:rPr>
      </w:pPr>
    </w:p>
    <w:p w:rsidR="00D04F87" w:rsidRPr="00D04F87" w:rsidRDefault="00D04F87" w:rsidP="00D04F87">
      <w:pPr>
        <w:widowControl w:val="0"/>
        <w:autoSpaceDE w:val="0"/>
        <w:autoSpaceDN w:val="0"/>
        <w:adjustRightInd w:val="0"/>
        <w:ind w:left="567" w:right="-426" w:firstLine="720"/>
        <w:jc w:val="center"/>
        <w:outlineLvl w:val="0"/>
        <w:rPr>
          <w:b/>
          <w:bCs/>
          <w:sz w:val="24"/>
          <w:szCs w:val="24"/>
        </w:rPr>
      </w:pPr>
      <w:bookmarkStart w:id="110" w:name="sub_300"/>
      <w:r w:rsidRPr="00D04F87">
        <w:rPr>
          <w:b/>
          <w:bCs/>
          <w:sz w:val="24"/>
          <w:szCs w:val="24"/>
        </w:rPr>
        <w:t>III. Организация и порядок отлова безнадзорных животных</w:t>
      </w:r>
    </w:p>
    <w:p w:rsidR="00D04F87" w:rsidRPr="00D04F87" w:rsidRDefault="00D04F87" w:rsidP="00D04F87">
      <w:pPr>
        <w:widowControl w:val="0"/>
        <w:autoSpaceDE w:val="0"/>
        <w:autoSpaceDN w:val="0"/>
        <w:adjustRightInd w:val="0"/>
        <w:ind w:left="567" w:right="-426" w:firstLine="720"/>
        <w:jc w:val="both"/>
        <w:rPr>
          <w:sz w:val="24"/>
          <w:szCs w:val="24"/>
        </w:rPr>
      </w:pPr>
      <w:bookmarkStart w:id="111" w:name="sub_301"/>
      <w:bookmarkEnd w:id="110"/>
      <w:r w:rsidRPr="00D04F87">
        <w:rPr>
          <w:sz w:val="24"/>
          <w:szCs w:val="24"/>
        </w:rPr>
        <w:t>3.1. Заявка на отлов безнадзорных животных подается по телефону или в письменной форме в специализированную организацию. В заявке указываются:</w:t>
      </w:r>
    </w:p>
    <w:bookmarkEnd w:id="111"/>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 Ф.И.О. заявителя или название организации;</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 адрес (номер телефона при наличии) заявителя, представителя организации; - местонахождение и примерное количество безнадзорных животных, подлежащих отлову.</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Заявки на отлов безнадзорных животных регистрируются в журнале регистрации (приложение 1 к порядку). Листы в журнале должны быть пронумерованы и прошнурованы.</w:t>
      </w:r>
    </w:p>
    <w:p w:rsidR="00D04F87" w:rsidRPr="00D04F87" w:rsidRDefault="00D04F87" w:rsidP="00D04F87">
      <w:pPr>
        <w:widowControl w:val="0"/>
        <w:autoSpaceDE w:val="0"/>
        <w:autoSpaceDN w:val="0"/>
        <w:adjustRightInd w:val="0"/>
        <w:ind w:left="567" w:right="-426" w:firstLine="720"/>
        <w:jc w:val="both"/>
        <w:rPr>
          <w:sz w:val="24"/>
          <w:szCs w:val="24"/>
        </w:rPr>
      </w:pPr>
      <w:bookmarkStart w:id="112" w:name="sub_302"/>
      <w:r w:rsidRPr="00D04F87">
        <w:rPr>
          <w:sz w:val="24"/>
          <w:szCs w:val="24"/>
        </w:rPr>
        <w:t xml:space="preserve">3.2. Специализированная организация не </w:t>
      </w:r>
      <w:proofErr w:type="gramStart"/>
      <w:r w:rsidRPr="00D04F87">
        <w:rPr>
          <w:sz w:val="24"/>
          <w:szCs w:val="24"/>
        </w:rPr>
        <w:t>позднее</w:t>
      </w:r>
      <w:proofErr w:type="gramEnd"/>
      <w:r w:rsidRPr="00D04F87">
        <w:rPr>
          <w:sz w:val="24"/>
          <w:szCs w:val="24"/>
        </w:rPr>
        <w:t xml:space="preserve"> чем за 2 суток до начала проведения мероприятий по отлову безнадзорных животных информирует население в печатных изданиях, других средствах массовой информации или иным доступным способом о планируемых </w:t>
      </w:r>
      <w:r w:rsidRPr="00D04F87">
        <w:rPr>
          <w:sz w:val="24"/>
          <w:szCs w:val="24"/>
        </w:rPr>
        <w:lastRenderedPageBreak/>
        <w:t>мероприятиях по отлову безнадзорных животных, а также обеспечивает своевременное информирование население о местонахождении пунктов временного содержания безнадзорных животных, куда передаются отловленные безнадзорные животные.</w:t>
      </w:r>
    </w:p>
    <w:p w:rsidR="00D04F87" w:rsidRPr="00D04F87" w:rsidRDefault="00D04F87" w:rsidP="00D04F87">
      <w:pPr>
        <w:widowControl w:val="0"/>
        <w:autoSpaceDE w:val="0"/>
        <w:autoSpaceDN w:val="0"/>
        <w:adjustRightInd w:val="0"/>
        <w:ind w:left="567" w:right="-426" w:firstLine="720"/>
        <w:jc w:val="both"/>
        <w:rPr>
          <w:sz w:val="24"/>
          <w:szCs w:val="24"/>
        </w:rPr>
      </w:pPr>
      <w:bookmarkStart w:id="113" w:name="sub_303"/>
      <w:bookmarkEnd w:id="112"/>
      <w:r w:rsidRPr="00D04F87">
        <w:rPr>
          <w:sz w:val="24"/>
          <w:szCs w:val="24"/>
        </w:rPr>
        <w:t xml:space="preserve">3.3. Акт отлова безнадзорных животных составляется по форме согласно </w:t>
      </w:r>
      <w:hyperlink w:anchor="sub_20000" w:history="1">
        <w:r w:rsidRPr="00D04F87">
          <w:rPr>
            <w:sz w:val="24"/>
            <w:szCs w:val="24"/>
          </w:rPr>
          <w:t>приложению 2</w:t>
        </w:r>
      </w:hyperlink>
      <w:r w:rsidRPr="00D04F87">
        <w:rPr>
          <w:sz w:val="24"/>
          <w:szCs w:val="24"/>
        </w:rPr>
        <w:t xml:space="preserve"> к настоящему Порядку в день проведения мероприятий по отлову безнадзорных животных и подписывается уполномоченными представителями специализированной организации и уполномоченного органа.</w:t>
      </w:r>
    </w:p>
    <w:p w:rsidR="00D04F87" w:rsidRPr="00D04F87" w:rsidRDefault="00D04F87" w:rsidP="00D04F87">
      <w:pPr>
        <w:widowControl w:val="0"/>
        <w:autoSpaceDE w:val="0"/>
        <w:autoSpaceDN w:val="0"/>
        <w:adjustRightInd w:val="0"/>
        <w:ind w:left="567" w:right="-426" w:firstLine="720"/>
        <w:jc w:val="both"/>
        <w:rPr>
          <w:sz w:val="24"/>
          <w:szCs w:val="24"/>
        </w:rPr>
      </w:pPr>
      <w:bookmarkStart w:id="114" w:name="sub_304"/>
      <w:bookmarkEnd w:id="113"/>
      <w:r w:rsidRPr="00D04F87">
        <w:rPr>
          <w:sz w:val="24"/>
          <w:szCs w:val="24"/>
        </w:rPr>
        <w:t>3.4. Отлову подлежат безнадзорные животные, независимо от породы, находящиеся на улицах и в иных общественных местах без сопровождающего лица, кроме случаев, когда владелец оставил животное на привязи около магазина или других общественных мест и учреждений на непродолжительный период времени.</w:t>
      </w:r>
    </w:p>
    <w:p w:rsidR="00D04F87" w:rsidRPr="00D04F87" w:rsidRDefault="00D04F87" w:rsidP="00D04F87">
      <w:pPr>
        <w:widowControl w:val="0"/>
        <w:autoSpaceDE w:val="0"/>
        <w:autoSpaceDN w:val="0"/>
        <w:adjustRightInd w:val="0"/>
        <w:ind w:left="567" w:right="-426" w:firstLine="720"/>
        <w:jc w:val="both"/>
        <w:rPr>
          <w:sz w:val="24"/>
          <w:szCs w:val="24"/>
        </w:rPr>
      </w:pPr>
      <w:bookmarkStart w:id="115" w:name="sub_305"/>
      <w:bookmarkEnd w:id="114"/>
      <w:r w:rsidRPr="00D04F87">
        <w:rPr>
          <w:sz w:val="24"/>
          <w:szCs w:val="24"/>
        </w:rPr>
        <w:t>3.5. Отлов безнадзорных животных рекомендуется производить в утренние часы до начала рабочего времени.</w:t>
      </w:r>
    </w:p>
    <w:p w:rsidR="00D04F87" w:rsidRPr="00D04F87" w:rsidRDefault="00D04F87" w:rsidP="00D04F87">
      <w:pPr>
        <w:widowControl w:val="0"/>
        <w:autoSpaceDE w:val="0"/>
        <w:autoSpaceDN w:val="0"/>
        <w:adjustRightInd w:val="0"/>
        <w:ind w:left="567" w:right="-426" w:firstLine="720"/>
        <w:jc w:val="both"/>
        <w:rPr>
          <w:sz w:val="24"/>
          <w:szCs w:val="24"/>
        </w:rPr>
      </w:pPr>
      <w:bookmarkStart w:id="116" w:name="sub_306"/>
      <w:bookmarkEnd w:id="115"/>
      <w:r w:rsidRPr="00D04F87">
        <w:rPr>
          <w:sz w:val="24"/>
          <w:szCs w:val="24"/>
        </w:rPr>
        <w:t>3.6. Не допускается отлов безнадзорных животных на виду у граждан и в присутствии детей, за исключением случаев отлова социально опасных животных.</w:t>
      </w:r>
    </w:p>
    <w:p w:rsidR="00D04F87" w:rsidRPr="00D04F87" w:rsidRDefault="00D04F87" w:rsidP="00D04F87">
      <w:pPr>
        <w:widowControl w:val="0"/>
        <w:autoSpaceDE w:val="0"/>
        <w:autoSpaceDN w:val="0"/>
        <w:adjustRightInd w:val="0"/>
        <w:ind w:left="567" w:right="-426" w:firstLine="720"/>
        <w:jc w:val="both"/>
        <w:rPr>
          <w:sz w:val="24"/>
          <w:szCs w:val="24"/>
        </w:rPr>
      </w:pPr>
      <w:bookmarkStart w:id="117" w:name="sub_307"/>
      <w:bookmarkEnd w:id="116"/>
      <w:r w:rsidRPr="00D04F87">
        <w:rPr>
          <w:sz w:val="24"/>
          <w:szCs w:val="24"/>
        </w:rPr>
        <w:t>3.7. Отлов безнадзорных животных осуществляется с использованием специально оборудованных транспортных средств, необходимых для перевозки отловленных животных и специальных технических приспособлений, не травмирующих их при отлове.</w:t>
      </w:r>
    </w:p>
    <w:p w:rsidR="00D04F87" w:rsidRPr="00D04F87" w:rsidRDefault="00D04F87" w:rsidP="00D04F87">
      <w:pPr>
        <w:widowControl w:val="0"/>
        <w:autoSpaceDE w:val="0"/>
        <w:autoSpaceDN w:val="0"/>
        <w:adjustRightInd w:val="0"/>
        <w:ind w:left="567" w:right="-426" w:firstLine="720"/>
        <w:jc w:val="both"/>
        <w:rPr>
          <w:sz w:val="24"/>
          <w:szCs w:val="24"/>
        </w:rPr>
      </w:pPr>
      <w:bookmarkStart w:id="118" w:name="sub_308"/>
      <w:bookmarkEnd w:id="117"/>
      <w:r w:rsidRPr="00D04F87">
        <w:rPr>
          <w:sz w:val="24"/>
          <w:szCs w:val="24"/>
        </w:rPr>
        <w:t xml:space="preserve">3.8. Отлов безнадзорных животных осуществляется на принципах гуманного обращения с животными с применением специальных средств: ловчих сетей, сачков, специально оборудованной автомашины для транспортировки животных. </w:t>
      </w:r>
      <w:bookmarkStart w:id="119" w:name="sub_309"/>
      <w:bookmarkEnd w:id="118"/>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3.9. Обеспечение отлова безнадзорных животных производится бригадой специализированной организации по отлову и работе с животными либо физическим лицом, имеющим лицензию на данный вид деятельности.</w:t>
      </w:r>
    </w:p>
    <w:p w:rsidR="00D04F87" w:rsidRPr="00D04F87" w:rsidRDefault="00D04F87" w:rsidP="00D04F87">
      <w:pPr>
        <w:widowControl w:val="0"/>
        <w:autoSpaceDE w:val="0"/>
        <w:autoSpaceDN w:val="0"/>
        <w:adjustRightInd w:val="0"/>
        <w:ind w:left="567" w:right="-426" w:firstLine="720"/>
        <w:jc w:val="both"/>
        <w:rPr>
          <w:sz w:val="24"/>
          <w:szCs w:val="24"/>
        </w:rPr>
      </w:pPr>
      <w:bookmarkStart w:id="120" w:name="sub_310"/>
      <w:bookmarkEnd w:id="119"/>
      <w:r w:rsidRPr="00D04F87">
        <w:rPr>
          <w:sz w:val="24"/>
          <w:szCs w:val="24"/>
        </w:rPr>
        <w:t>3.10. Ловцам запрещается:</w:t>
      </w:r>
    </w:p>
    <w:bookmarkEnd w:id="120"/>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1) жестоко обращаться с безнадзорными животными при проведении мероприятий по их отлову;</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2) производить отлов безнадзорных животных в присутствии несовершеннолетних, за исключением случаев, когда поведение безнадзорных животных непосредственно угрожает жизни и здоровью человека (людей);</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3) применять огнестрельное и иное оружие и средства, травмирующие безнадзорных животных и (или) опасные для их жизни и здоровья;</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4) превышать рекомендуемую инструкцией по применению ветеринарного препарата дозировку специальных сре</w:t>
      </w:r>
      <w:proofErr w:type="gramStart"/>
      <w:r w:rsidRPr="00D04F87">
        <w:rPr>
          <w:sz w:val="24"/>
          <w:szCs w:val="24"/>
        </w:rPr>
        <w:t>дств дл</w:t>
      </w:r>
      <w:proofErr w:type="gramEnd"/>
      <w:r w:rsidRPr="00D04F87">
        <w:rPr>
          <w:sz w:val="24"/>
          <w:szCs w:val="24"/>
        </w:rPr>
        <w:t>я временной иммобилизации;</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5) при отлове безнадзорных животных методом временной иммобилизации вести стрельбу по неясно видимой цели (в кустах, при плохом освещении), вдоль узких пространств, в местах возможного появления посторонних лиц, стрельбу на расстоянии более 10 метров от цели, из транспортных средств, а также стрельбу в направлении, в котором находятся люди;</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6) снимать с привязи безнадзорных животных, временно оставленных у входов в организации и в других общественных местах, а также изымать у граждан, с территорий частных домовладений без согласия домовладельцев (собственников (нанимателей) жилых помещений) и (или) совместно проживающих с ними лиц;</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7) совершать иные действия (бездействие), нарушающие требования действующего законодательства по обеспечению безопасности населения и гуманного обращения с животными.</w:t>
      </w:r>
    </w:p>
    <w:p w:rsidR="00D04F87" w:rsidRPr="00D04F87" w:rsidRDefault="00D04F87" w:rsidP="00D04F87">
      <w:pPr>
        <w:widowControl w:val="0"/>
        <w:autoSpaceDE w:val="0"/>
        <w:autoSpaceDN w:val="0"/>
        <w:adjustRightInd w:val="0"/>
        <w:ind w:left="567" w:right="-426" w:firstLine="720"/>
        <w:jc w:val="both"/>
        <w:rPr>
          <w:sz w:val="24"/>
          <w:szCs w:val="24"/>
        </w:rPr>
      </w:pPr>
      <w:bookmarkStart w:id="121" w:name="sub_311"/>
      <w:r w:rsidRPr="00D04F87">
        <w:rPr>
          <w:sz w:val="24"/>
          <w:szCs w:val="24"/>
        </w:rPr>
        <w:t>3.11. Ловцы, при осуществлении отлова безнадзорных животных, по возможности, должны избегать конфликтных ситуаций с гражданами.</w:t>
      </w:r>
    </w:p>
    <w:p w:rsidR="00D04F87" w:rsidRPr="00D04F87" w:rsidRDefault="00D04F87" w:rsidP="00D04F87">
      <w:pPr>
        <w:widowControl w:val="0"/>
        <w:autoSpaceDE w:val="0"/>
        <w:autoSpaceDN w:val="0"/>
        <w:adjustRightInd w:val="0"/>
        <w:ind w:left="567" w:right="-426" w:firstLine="720"/>
        <w:jc w:val="both"/>
        <w:rPr>
          <w:sz w:val="24"/>
          <w:szCs w:val="24"/>
        </w:rPr>
      </w:pPr>
      <w:bookmarkStart w:id="122" w:name="sub_312"/>
      <w:bookmarkEnd w:id="121"/>
      <w:r w:rsidRPr="00D04F87">
        <w:rPr>
          <w:sz w:val="24"/>
          <w:szCs w:val="24"/>
        </w:rPr>
        <w:t>3.12. Информация об отловленных домашних животных является доступной и открытой. Каждый имеет право обратиться в организацию за получением необходимой информации об отловленных домашних животных.</w:t>
      </w:r>
    </w:p>
    <w:p w:rsidR="00D04F87" w:rsidRPr="00D04F87" w:rsidRDefault="00D04F87" w:rsidP="00D04F87">
      <w:pPr>
        <w:widowControl w:val="0"/>
        <w:autoSpaceDE w:val="0"/>
        <w:autoSpaceDN w:val="0"/>
        <w:adjustRightInd w:val="0"/>
        <w:ind w:left="567" w:right="-426" w:firstLine="720"/>
        <w:jc w:val="center"/>
        <w:outlineLvl w:val="0"/>
        <w:rPr>
          <w:b/>
          <w:bCs/>
          <w:sz w:val="24"/>
          <w:szCs w:val="24"/>
        </w:rPr>
      </w:pPr>
      <w:bookmarkStart w:id="123" w:name="sub_400"/>
      <w:bookmarkEnd w:id="122"/>
      <w:r w:rsidRPr="00D04F87">
        <w:rPr>
          <w:b/>
          <w:bCs/>
          <w:sz w:val="24"/>
          <w:szCs w:val="24"/>
        </w:rPr>
        <w:lastRenderedPageBreak/>
        <w:t>IV. Транспортировка отловленных безнадзорных животных</w:t>
      </w:r>
    </w:p>
    <w:p w:rsidR="00D04F87" w:rsidRPr="00D04F87" w:rsidRDefault="00D04F87" w:rsidP="00D04F87">
      <w:pPr>
        <w:widowControl w:val="0"/>
        <w:autoSpaceDE w:val="0"/>
        <w:autoSpaceDN w:val="0"/>
        <w:adjustRightInd w:val="0"/>
        <w:ind w:left="567" w:right="-426" w:firstLine="720"/>
        <w:jc w:val="both"/>
        <w:rPr>
          <w:sz w:val="24"/>
          <w:szCs w:val="24"/>
        </w:rPr>
      </w:pPr>
      <w:bookmarkStart w:id="124" w:name="sub_401"/>
      <w:bookmarkEnd w:id="123"/>
      <w:r w:rsidRPr="00D04F87">
        <w:rPr>
          <w:sz w:val="24"/>
          <w:szCs w:val="24"/>
        </w:rPr>
        <w:t>4.1. Транспортировка всех отловленных безнадзорных животных в ветеринарное учреждение осуществляется с целью определения реальной угрозы для жизни и здоровья граждан.</w:t>
      </w:r>
    </w:p>
    <w:p w:rsidR="00D04F87" w:rsidRPr="00D04F87" w:rsidRDefault="00D04F87" w:rsidP="00D04F87">
      <w:pPr>
        <w:widowControl w:val="0"/>
        <w:autoSpaceDE w:val="0"/>
        <w:autoSpaceDN w:val="0"/>
        <w:adjustRightInd w:val="0"/>
        <w:ind w:left="567" w:right="-426" w:firstLine="720"/>
        <w:jc w:val="both"/>
        <w:rPr>
          <w:sz w:val="24"/>
          <w:szCs w:val="24"/>
        </w:rPr>
      </w:pPr>
      <w:bookmarkStart w:id="125" w:name="sub_402"/>
      <w:bookmarkEnd w:id="124"/>
      <w:r w:rsidRPr="00D04F87">
        <w:rPr>
          <w:sz w:val="24"/>
          <w:szCs w:val="24"/>
        </w:rPr>
        <w:t xml:space="preserve">4.2. Транспортировка безнадзорных животных в пункт временного содержания безнадзорных животных производится автомобильным транспортом, технически </w:t>
      </w:r>
      <w:proofErr w:type="gramStart"/>
      <w:r w:rsidRPr="00D04F87">
        <w:rPr>
          <w:sz w:val="24"/>
          <w:szCs w:val="24"/>
        </w:rPr>
        <w:t>исправном</w:t>
      </w:r>
      <w:proofErr w:type="gramEnd"/>
      <w:r w:rsidRPr="00D04F87">
        <w:rPr>
          <w:sz w:val="24"/>
          <w:szCs w:val="24"/>
        </w:rPr>
        <w:t xml:space="preserve"> и специально оборудованным для перевозки животных, исключающим возможность травматизма людей и животных.</w:t>
      </w:r>
    </w:p>
    <w:p w:rsidR="00D04F87" w:rsidRPr="00D04F87" w:rsidRDefault="00D04F87" w:rsidP="00D04F87">
      <w:pPr>
        <w:widowControl w:val="0"/>
        <w:autoSpaceDE w:val="0"/>
        <w:autoSpaceDN w:val="0"/>
        <w:adjustRightInd w:val="0"/>
        <w:ind w:left="567" w:right="-426" w:firstLine="720"/>
        <w:jc w:val="both"/>
        <w:rPr>
          <w:sz w:val="24"/>
          <w:szCs w:val="24"/>
        </w:rPr>
      </w:pPr>
      <w:bookmarkStart w:id="126" w:name="sub_403"/>
      <w:bookmarkEnd w:id="125"/>
      <w:r w:rsidRPr="00D04F87">
        <w:rPr>
          <w:sz w:val="24"/>
          <w:szCs w:val="24"/>
        </w:rPr>
        <w:t>4.3. После проведенного ветеринарного осмотра, не имеющие явных признаков опасных заболеваний, породистые, а также имеющие признаки принадлежности к хозяину (ошейник, шлейку, поводок и т.д.) отловленные безнадзорные животные подлежат транспортировке в пункт временного содержания.</w:t>
      </w:r>
    </w:p>
    <w:bookmarkEnd w:id="126"/>
    <w:p w:rsidR="00D04F87" w:rsidRPr="00D04F87" w:rsidRDefault="00D04F87" w:rsidP="00D04F87">
      <w:pPr>
        <w:widowControl w:val="0"/>
        <w:autoSpaceDE w:val="0"/>
        <w:autoSpaceDN w:val="0"/>
        <w:adjustRightInd w:val="0"/>
        <w:ind w:left="567" w:right="-426" w:firstLine="720"/>
        <w:jc w:val="both"/>
        <w:rPr>
          <w:sz w:val="24"/>
          <w:szCs w:val="24"/>
        </w:rPr>
      </w:pPr>
    </w:p>
    <w:p w:rsidR="00D04F87" w:rsidRPr="00D04F87" w:rsidRDefault="00D04F87" w:rsidP="00D04F87">
      <w:pPr>
        <w:widowControl w:val="0"/>
        <w:autoSpaceDE w:val="0"/>
        <w:autoSpaceDN w:val="0"/>
        <w:adjustRightInd w:val="0"/>
        <w:ind w:left="567" w:right="-426" w:firstLine="720"/>
        <w:jc w:val="center"/>
        <w:outlineLvl w:val="0"/>
        <w:rPr>
          <w:b/>
          <w:bCs/>
          <w:sz w:val="24"/>
          <w:szCs w:val="24"/>
        </w:rPr>
      </w:pPr>
      <w:bookmarkStart w:id="127" w:name="sub_500"/>
      <w:r w:rsidRPr="00D04F87">
        <w:rPr>
          <w:b/>
          <w:bCs/>
          <w:sz w:val="24"/>
          <w:szCs w:val="24"/>
        </w:rPr>
        <w:t>V. Содержание отловленных безнадзорных животных</w:t>
      </w:r>
    </w:p>
    <w:p w:rsidR="00D04F87" w:rsidRPr="00D04F87" w:rsidRDefault="00D04F87" w:rsidP="00D04F87">
      <w:pPr>
        <w:widowControl w:val="0"/>
        <w:autoSpaceDE w:val="0"/>
        <w:autoSpaceDN w:val="0"/>
        <w:adjustRightInd w:val="0"/>
        <w:ind w:left="567" w:right="-426" w:firstLine="720"/>
        <w:jc w:val="both"/>
        <w:rPr>
          <w:sz w:val="24"/>
          <w:szCs w:val="24"/>
        </w:rPr>
      </w:pPr>
      <w:bookmarkStart w:id="128" w:name="sub_501"/>
      <w:bookmarkEnd w:id="127"/>
      <w:r w:rsidRPr="00D04F87">
        <w:rPr>
          <w:sz w:val="24"/>
          <w:szCs w:val="24"/>
        </w:rPr>
        <w:t>5.1. Содержание отловленных безнадзорных животных производится на основании заключенного (на конкурсной основе) договора с организацией, имеющей необходимые помещения для содержания животных и специально подготовленный персонал.</w:t>
      </w:r>
    </w:p>
    <w:p w:rsidR="00D04F87" w:rsidRPr="00D04F87" w:rsidRDefault="00D04F87" w:rsidP="00D04F87">
      <w:pPr>
        <w:widowControl w:val="0"/>
        <w:autoSpaceDE w:val="0"/>
        <w:autoSpaceDN w:val="0"/>
        <w:adjustRightInd w:val="0"/>
        <w:ind w:left="567" w:right="-426" w:firstLine="720"/>
        <w:jc w:val="both"/>
        <w:rPr>
          <w:sz w:val="24"/>
          <w:szCs w:val="24"/>
        </w:rPr>
      </w:pPr>
      <w:bookmarkStart w:id="129" w:name="sub_502"/>
      <w:bookmarkEnd w:id="128"/>
      <w:r w:rsidRPr="00D04F87">
        <w:rPr>
          <w:sz w:val="24"/>
          <w:szCs w:val="24"/>
        </w:rPr>
        <w:t>5.2. Деятельность по содержанию отловленных безнадзорных животных осуществляется организацией в собственных пунктах временного содержания. Оборудование пунктов временного содержания должно соответствовать ветеринарным и санитарным правилам и нормам.</w:t>
      </w:r>
    </w:p>
    <w:p w:rsidR="00D04F87" w:rsidRPr="00D04F87" w:rsidRDefault="00D04F87" w:rsidP="00D04F87">
      <w:pPr>
        <w:widowControl w:val="0"/>
        <w:autoSpaceDE w:val="0"/>
        <w:autoSpaceDN w:val="0"/>
        <w:adjustRightInd w:val="0"/>
        <w:ind w:left="567" w:right="-426" w:firstLine="720"/>
        <w:jc w:val="both"/>
        <w:rPr>
          <w:sz w:val="24"/>
          <w:szCs w:val="24"/>
        </w:rPr>
      </w:pPr>
      <w:bookmarkStart w:id="130" w:name="sub_503"/>
      <w:bookmarkEnd w:id="129"/>
      <w:r w:rsidRPr="00D04F87">
        <w:rPr>
          <w:sz w:val="24"/>
          <w:szCs w:val="24"/>
        </w:rPr>
        <w:t xml:space="preserve">5.3. </w:t>
      </w:r>
      <w:proofErr w:type="gramStart"/>
      <w:r w:rsidRPr="00D04F87">
        <w:rPr>
          <w:sz w:val="24"/>
          <w:szCs w:val="24"/>
        </w:rPr>
        <w:t xml:space="preserve">Содержание отловленных безнадзорных животных в пунктах временного содержания должно осуществляться с соблюдением требований действующего </w:t>
      </w:r>
      <w:hyperlink r:id="rId41" w:history="1">
        <w:r w:rsidRPr="00D04F87">
          <w:rPr>
            <w:sz w:val="24"/>
            <w:szCs w:val="24"/>
          </w:rPr>
          <w:t>ветеринарного</w:t>
        </w:r>
      </w:hyperlink>
      <w:r w:rsidRPr="00D04F87">
        <w:rPr>
          <w:sz w:val="24"/>
          <w:szCs w:val="24"/>
        </w:rPr>
        <w:t xml:space="preserve">, </w:t>
      </w:r>
      <w:hyperlink r:id="rId42" w:history="1">
        <w:r w:rsidRPr="00D04F87">
          <w:rPr>
            <w:sz w:val="24"/>
            <w:szCs w:val="24"/>
          </w:rPr>
          <w:t>санитарного</w:t>
        </w:r>
      </w:hyperlink>
      <w:r w:rsidRPr="00D04F87">
        <w:rPr>
          <w:sz w:val="24"/>
          <w:szCs w:val="24"/>
        </w:rPr>
        <w:t xml:space="preserve">, </w:t>
      </w:r>
      <w:hyperlink r:id="rId43" w:history="1">
        <w:r w:rsidRPr="00D04F87">
          <w:rPr>
            <w:sz w:val="24"/>
            <w:szCs w:val="24"/>
          </w:rPr>
          <w:t>экологического законодательства</w:t>
        </w:r>
      </w:hyperlink>
      <w:r w:rsidRPr="00D04F87">
        <w:rPr>
          <w:sz w:val="24"/>
          <w:szCs w:val="24"/>
        </w:rPr>
        <w:t>. Отловленные безнадзорные животные размещаются в изолированные для каждого вида животных вольерах (клетках), оборудованных приспособлениями для их кормления.</w:t>
      </w:r>
      <w:proofErr w:type="gramEnd"/>
    </w:p>
    <w:p w:rsidR="00D04F87" w:rsidRPr="00D04F87" w:rsidRDefault="00D04F87" w:rsidP="00D04F87">
      <w:pPr>
        <w:widowControl w:val="0"/>
        <w:autoSpaceDE w:val="0"/>
        <w:autoSpaceDN w:val="0"/>
        <w:adjustRightInd w:val="0"/>
        <w:ind w:left="567" w:right="-426" w:firstLine="720"/>
        <w:jc w:val="both"/>
        <w:rPr>
          <w:sz w:val="24"/>
          <w:szCs w:val="24"/>
        </w:rPr>
      </w:pPr>
      <w:bookmarkStart w:id="131" w:name="sub_504"/>
      <w:bookmarkEnd w:id="130"/>
      <w:r w:rsidRPr="00D04F87">
        <w:rPr>
          <w:sz w:val="24"/>
          <w:szCs w:val="24"/>
        </w:rPr>
        <w:t>5.4. Отловленные безнадзорные животные содержатся в пункте не более 20 календарных дней (10 календарных дней - срок прохождения карантина и проведения ветеринарных мероприятий, 10 календарных дней для определения дальнейшей судьбы безнадзорных животных). Безнадзорные животные по истечении срока пребывания в пункте временного содержания безнадзорных животных помещаются в приют для безнадзорных животных либо передаются на содержание и в пользование заинтересованным лицам (за исключением случаев возврата безнадзорных животных собственникам). Умерщвлению по заключению специалиста в области ветеринарии подвергаются безнадзорные животные:</w:t>
      </w:r>
    </w:p>
    <w:bookmarkEnd w:id="131"/>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1) при проявлении агрессии, представляющей угрозу жизни и здоровью человека;</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2) при наличии признаков заболеваний, общих для человека и животных, или неизлечимых болезней;</w:t>
      </w:r>
    </w:p>
    <w:p w:rsidR="00D04F87" w:rsidRPr="00D04F87" w:rsidRDefault="00D04F87" w:rsidP="00D04F87">
      <w:pPr>
        <w:widowControl w:val="0"/>
        <w:autoSpaceDE w:val="0"/>
        <w:autoSpaceDN w:val="0"/>
        <w:adjustRightInd w:val="0"/>
        <w:ind w:left="567" w:right="-426" w:firstLine="720"/>
        <w:jc w:val="both"/>
        <w:rPr>
          <w:sz w:val="24"/>
          <w:szCs w:val="24"/>
        </w:rPr>
      </w:pPr>
      <w:r w:rsidRPr="00D04F87">
        <w:rPr>
          <w:sz w:val="24"/>
          <w:szCs w:val="24"/>
        </w:rPr>
        <w:t>3) для прекращения страданий больного безнадзорного животного, если они не могут быть прекращены иным способом.</w:t>
      </w:r>
    </w:p>
    <w:p w:rsidR="00D04F87" w:rsidRPr="00D04F87" w:rsidRDefault="00D04F87" w:rsidP="00D04F87">
      <w:pPr>
        <w:widowControl w:val="0"/>
        <w:autoSpaceDE w:val="0"/>
        <w:autoSpaceDN w:val="0"/>
        <w:adjustRightInd w:val="0"/>
        <w:ind w:left="567" w:right="-426" w:firstLine="720"/>
        <w:jc w:val="both"/>
        <w:rPr>
          <w:sz w:val="24"/>
          <w:szCs w:val="24"/>
        </w:rPr>
      </w:pPr>
      <w:bookmarkStart w:id="132" w:name="sub_505"/>
      <w:r w:rsidRPr="00D04F87">
        <w:rPr>
          <w:sz w:val="24"/>
          <w:szCs w:val="24"/>
        </w:rPr>
        <w:t>5.5. Организация, осуществляющая содержание отловленных безнадзорных животных ведет регистрацию находящихся в пункте животных с указанием даты и места отлова, даты поступления в пункт, вида и рода животного, даты передачи животного владельцу либо заинтересованному лицу или организации, даты выбытия невостребованного животного из пункта.</w:t>
      </w:r>
    </w:p>
    <w:bookmarkEnd w:id="132"/>
    <w:p w:rsidR="00D04F87" w:rsidRPr="00D04F87" w:rsidRDefault="00D04F87" w:rsidP="00D04F87">
      <w:pPr>
        <w:widowControl w:val="0"/>
        <w:autoSpaceDE w:val="0"/>
        <w:autoSpaceDN w:val="0"/>
        <w:adjustRightInd w:val="0"/>
        <w:ind w:left="567" w:right="-426" w:firstLine="720"/>
        <w:jc w:val="both"/>
        <w:rPr>
          <w:sz w:val="24"/>
          <w:szCs w:val="24"/>
        </w:rPr>
      </w:pPr>
    </w:p>
    <w:p w:rsidR="00D04F87" w:rsidRPr="00D04F87" w:rsidRDefault="00D04F87" w:rsidP="00D04F87">
      <w:pPr>
        <w:widowControl w:val="0"/>
        <w:autoSpaceDE w:val="0"/>
        <w:autoSpaceDN w:val="0"/>
        <w:adjustRightInd w:val="0"/>
        <w:ind w:left="567" w:right="-426" w:firstLine="720"/>
        <w:jc w:val="center"/>
        <w:outlineLvl w:val="0"/>
        <w:rPr>
          <w:b/>
          <w:bCs/>
          <w:sz w:val="24"/>
          <w:szCs w:val="24"/>
        </w:rPr>
      </w:pPr>
      <w:bookmarkStart w:id="133" w:name="sub_600"/>
      <w:r w:rsidRPr="00D04F87">
        <w:rPr>
          <w:b/>
          <w:bCs/>
          <w:sz w:val="24"/>
          <w:szCs w:val="24"/>
        </w:rPr>
        <w:t>VI. Контроль и ответственность</w:t>
      </w:r>
    </w:p>
    <w:p w:rsidR="00D04F87" w:rsidRPr="00D04F87" w:rsidRDefault="00D04F87" w:rsidP="00D04F87">
      <w:pPr>
        <w:widowControl w:val="0"/>
        <w:autoSpaceDE w:val="0"/>
        <w:autoSpaceDN w:val="0"/>
        <w:adjustRightInd w:val="0"/>
        <w:ind w:left="567" w:right="-426" w:firstLine="720"/>
        <w:jc w:val="both"/>
        <w:rPr>
          <w:sz w:val="24"/>
          <w:szCs w:val="24"/>
        </w:rPr>
      </w:pPr>
      <w:bookmarkStart w:id="134" w:name="sub_601"/>
      <w:bookmarkEnd w:id="133"/>
      <w:r w:rsidRPr="00D04F87">
        <w:rPr>
          <w:sz w:val="24"/>
          <w:szCs w:val="24"/>
        </w:rPr>
        <w:t>6.1. Лица, виновные в нарушении настоящего Порядка, несут ответственность в соответствии с действующим законодательством.</w:t>
      </w:r>
    </w:p>
    <w:bookmarkEnd w:id="134"/>
    <w:p w:rsidR="00D04F87" w:rsidRDefault="00D04F87" w:rsidP="00D04F87">
      <w:pPr>
        <w:widowControl w:val="0"/>
        <w:autoSpaceDE w:val="0"/>
        <w:autoSpaceDN w:val="0"/>
        <w:adjustRightInd w:val="0"/>
        <w:ind w:left="567" w:right="-426" w:firstLine="720"/>
        <w:jc w:val="both"/>
        <w:rPr>
          <w:sz w:val="24"/>
          <w:szCs w:val="24"/>
        </w:rPr>
      </w:pPr>
      <w:r w:rsidRPr="00D04F87">
        <w:rPr>
          <w:sz w:val="24"/>
          <w:szCs w:val="24"/>
        </w:rPr>
        <w:t>6.2. За несоблюдение требований санитарно-гигиенических норм и ветеринарно-санитарных правил, несут гражданско-правовую, административную и уголовную ответственность.</w:t>
      </w:r>
    </w:p>
    <w:p w:rsidR="00F4270B" w:rsidRPr="00D04F87" w:rsidRDefault="00F4270B" w:rsidP="00D04F87">
      <w:pPr>
        <w:widowControl w:val="0"/>
        <w:autoSpaceDE w:val="0"/>
        <w:autoSpaceDN w:val="0"/>
        <w:adjustRightInd w:val="0"/>
        <w:ind w:left="567" w:right="-426" w:firstLine="720"/>
        <w:jc w:val="both"/>
        <w:rPr>
          <w:sz w:val="24"/>
          <w:szCs w:val="24"/>
        </w:rPr>
      </w:pPr>
    </w:p>
    <w:p w:rsidR="00F4270B" w:rsidRPr="00F64BBF" w:rsidRDefault="00F4270B" w:rsidP="00F4270B">
      <w:pPr>
        <w:ind w:left="284" w:right="-426"/>
        <w:jc w:val="both"/>
        <w:rPr>
          <w:sz w:val="24"/>
          <w:szCs w:val="24"/>
        </w:rPr>
      </w:pPr>
      <w:r>
        <w:rPr>
          <w:sz w:val="24"/>
          <w:szCs w:val="24"/>
        </w:rPr>
        <w:lastRenderedPageBreak/>
        <w:t>=============================================================================</w:t>
      </w:r>
    </w:p>
    <w:p w:rsidR="00F4270B" w:rsidRPr="00F4270B" w:rsidRDefault="00F4270B" w:rsidP="00F4270B">
      <w:pPr>
        <w:ind w:left="567" w:right="-426"/>
        <w:jc w:val="center"/>
        <w:rPr>
          <w:sz w:val="24"/>
          <w:szCs w:val="24"/>
          <w:lang w:eastAsia="en-US"/>
        </w:rPr>
      </w:pPr>
      <w:r w:rsidRPr="00F4270B">
        <w:rPr>
          <w:sz w:val="24"/>
          <w:szCs w:val="24"/>
          <w:lang w:eastAsia="en-US"/>
        </w:rPr>
        <w:t>Республика Мордовия</w:t>
      </w:r>
    </w:p>
    <w:p w:rsidR="00F4270B" w:rsidRPr="00F4270B" w:rsidRDefault="00F4270B" w:rsidP="00F4270B">
      <w:pPr>
        <w:ind w:left="567" w:right="-426"/>
        <w:jc w:val="center"/>
        <w:rPr>
          <w:sz w:val="24"/>
          <w:szCs w:val="24"/>
          <w:lang w:eastAsia="en-US"/>
        </w:rPr>
      </w:pPr>
      <w:r w:rsidRPr="00F4270B">
        <w:rPr>
          <w:sz w:val="24"/>
          <w:szCs w:val="24"/>
          <w:lang w:eastAsia="en-US"/>
        </w:rPr>
        <w:t>Совет депутатов Чамзинского муниципального района</w:t>
      </w:r>
    </w:p>
    <w:p w:rsidR="00F4270B" w:rsidRPr="00F4270B" w:rsidRDefault="00F4270B" w:rsidP="00F4270B">
      <w:pPr>
        <w:ind w:left="567" w:right="-426"/>
        <w:jc w:val="center"/>
        <w:rPr>
          <w:sz w:val="24"/>
          <w:szCs w:val="24"/>
          <w:lang w:eastAsia="en-US"/>
        </w:rPr>
      </w:pPr>
    </w:p>
    <w:p w:rsidR="00F4270B" w:rsidRPr="00F4270B" w:rsidRDefault="00F4270B" w:rsidP="00F4270B">
      <w:pPr>
        <w:ind w:left="567" w:right="-426"/>
        <w:jc w:val="center"/>
        <w:rPr>
          <w:b/>
          <w:sz w:val="24"/>
          <w:szCs w:val="24"/>
          <w:lang w:eastAsia="en-US"/>
        </w:rPr>
      </w:pPr>
      <w:r w:rsidRPr="00F4270B">
        <w:rPr>
          <w:b/>
          <w:sz w:val="24"/>
          <w:szCs w:val="24"/>
          <w:lang w:eastAsia="en-US"/>
        </w:rPr>
        <w:t>РЕШЕНИЕ</w:t>
      </w:r>
    </w:p>
    <w:p w:rsidR="00F4270B" w:rsidRPr="00F4270B" w:rsidRDefault="00F4270B" w:rsidP="00F4270B">
      <w:pPr>
        <w:ind w:left="567" w:right="-426"/>
        <w:jc w:val="center"/>
        <w:rPr>
          <w:sz w:val="24"/>
          <w:szCs w:val="24"/>
          <w:lang w:eastAsia="en-US"/>
        </w:rPr>
      </w:pPr>
      <w:r w:rsidRPr="00F4270B">
        <w:rPr>
          <w:sz w:val="24"/>
          <w:szCs w:val="24"/>
          <w:lang w:eastAsia="en-US"/>
        </w:rPr>
        <w:t>(</w:t>
      </w:r>
      <w:r w:rsidRPr="00F4270B">
        <w:rPr>
          <w:sz w:val="24"/>
          <w:szCs w:val="24"/>
          <w:lang w:val="en-US" w:eastAsia="en-US"/>
        </w:rPr>
        <w:t>III</w:t>
      </w:r>
      <w:r w:rsidRPr="00F4270B">
        <w:rPr>
          <w:sz w:val="24"/>
          <w:szCs w:val="24"/>
          <w:lang w:eastAsia="en-US"/>
        </w:rPr>
        <w:t>–я внеочередная сессия)</w:t>
      </w:r>
    </w:p>
    <w:p w:rsidR="00F4270B" w:rsidRPr="00F4270B" w:rsidRDefault="00F4270B" w:rsidP="00F4270B">
      <w:pPr>
        <w:ind w:left="567" w:right="-426"/>
        <w:rPr>
          <w:b/>
          <w:sz w:val="24"/>
          <w:szCs w:val="24"/>
          <w:lang w:eastAsia="en-US"/>
        </w:rPr>
      </w:pPr>
      <w:r w:rsidRPr="00F4270B">
        <w:rPr>
          <w:b/>
          <w:sz w:val="24"/>
          <w:szCs w:val="24"/>
          <w:lang w:eastAsia="en-US"/>
        </w:rPr>
        <w:t xml:space="preserve">17.11.2016г                                                                                                                   </w:t>
      </w:r>
      <w:r>
        <w:rPr>
          <w:b/>
          <w:sz w:val="24"/>
          <w:szCs w:val="24"/>
          <w:lang w:eastAsia="en-US"/>
        </w:rPr>
        <w:t xml:space="preserve">                  </w:t>
      </w:r>
      <w:r w:rsidRPr="00F4270B">
        <w:rPr>
          <w:b/>
          <w:sz w:val="24"/>
          <w:szCs w:val="24"/>
          <w:lang w:eastAsia="en-US"/>
        </w:rPr>
        <w:t>№ 16</w:t>
      </w:r>
    </w:p>
    <w:p w:rsidR="00F4270B" w:rsidRPr="00F4270B" w:rsidRDefault="00F4270B" w:rsidP="00F4270B">
      <w:pPr>
        <w:ind w:left="567" w:right="-426"/>
        <w:jc w:val="center"/>
        <w:rPr>
          <w:sz w:val="24"/>
          <w:szCs w:val="24"/>
          <w:lang w:eastAsia="en-US"/>
        </w:rPr>
      </w:pPr>
      <w:r w:rsidRPr="00F4270B">
        <w:rPr>
          <w:sz w:val="24"/>
          <w:szCs w:val="24"/>
          <w:lang w:eastAsia="en-US"/>
        </w:rPr>
        <w:t>р.п.Чамзинка</w:t>
      </w:r>
    </w:p>
    <w:p w:rsidR="00F4270B" w:rsidRPr="00F4270B" w:rsidRDefault="00F4270B" w:rsidP="00F4270B">
      <w:pPr>
        <w:ind w:left="567" w:right="-426"/>
        <w:jc w:val="both"/>
        <w:rPr>
          <w:sz w:val="24"/>
          <w:szCs w:val="24"/>
          <w:lang w:eastAsia="en-US"/>
        </w:rPr>
      </w:pPr>
    </w:p>
    <w:p w:rsidR="00F4270B" w:rsidRPr="00F4270B" w:rsidRDefault="00F4270B" w:rsidP="00F4270B">
      <w:pPr>
        <w:ind w:left="567" w:right="-426"/>
        <w:jc w:val="center"/>
        <w:rPr>
          <w:sz w:val="24"/>
          <w:szCs w:val="24"/>
          <w:u w:val="single"/>
          <w:lang w:eastAsia="en-US"/>
        </w:rPr>
      </w:pPr>
      <w:r w:rsidRPr="00F4270B">
        <w:rPr>
          <w:b/>
          <w:sz w:val="24"/>
          <w:szCs w:val="24"/>
          <w:lang w:eastAsia="en-US"/>
        </w:rPr>
        <w:t>О внесении изменений в решение Совета депутатов</w:t>
      </w:r>
      <w:r>
        <w:rPr>
          <w:b/>
          <w:sz w:val="24"/>
          <w:szCs w:val="24"/>
          <w:lang w:eastAsia="en-US"/>
        </w:rPr>
        <w:t xml:space="preserve"> </w:t>
      </w:r>
      <w:r w:rsidRPr="00F4270B">
        <w:rPr>
          <w:b/>
          <w:sz w:val="24"/>
          <w:szCs w:val="24"/>
          <w:lang w:eastAsia="en-US"/>
        </w:rPr>
        <w:t>Чамзинского муниципального района от 25.12.2015г. №276</w:t>
      </w:r>
      <w:r>
        <w:rPr>
          <w:b/>
          <w:sz w:val="24"/>
          <w:szCs w:val="24"/>
          <w:lang w:eastAsia="en-US"/>
        </w:rPr>
        <w:t xml:space="preserve"> </w:t>
      </w:r>
      <w:r w:rsidRPr="00F4270B">
        <w:rPr>
          <w:b/>
          <w:sz w:val="24"/>
          <w:szCs w:val="24"/>
          <w:lang w:eastAsia="en-US"/>
        </w:rPr>
        <w:t>«О бюджете Чамзинского муниципального  района на 2016 год»</w:t>
      </w:r>
    </w:p>
    <w:p w:rsidR="00F4270B" w:rsidRPr="00F4270B" w:rsidRDefault="00F4270B" w:rsidP="00F4270B">
      <w:pPr>
        <w:ind w:left="567" w:right="-426"/>
        <w:jc w:val="center"/>
        <w:rPr>
          <w:sz w:val="24"/>
          <w:szCs w:val="24"/>
          <w:lang w:eastAsia="en-US"/>
        </w:rPr>
      </w:pPr>
    </w:p>
    <w:p w:rsidR="00F4270B" w:rsidRPr="00F4270B" w:rsidRDefault="00F4270B" w:rsidP="00F4270B">
      <w:pPr>
        <w:ind w:left="567" w:right="-426" w:firstLine="708"/>
        <w:jc w:val="both"/>
        <w:rPr>
          <w:sz w:val="24"/>
          <w:szCs w:val="24"/>
          <w:lang w:eastAsia="en-US"/>
        </w:rPr>
      </w:pPr>
      <w:r w:rsidRPr="00F4270B">
        <w:rPr>
          <w:sz w:val="24"/>
          <w:szCs w:val="24"/>
          <w:lang w:eastAsia="en-US"/>
        </w:rPr>
        <w:t xml:space="preserve">Руководствуясь Бюджетным кодексом Российской Федерации, </w:t>
      </w:r>
    </w:p>
    <w:p w:rsidR="00F4270B" w:rsidRPr="00F4270B" w:rsidRDefault="00F4270B" w:rsidP="00F4270B">
      <w:pPr>
        <w:ind w:left="567" w:right="-426"/>
        <w:jc w:val="both"/>
        <w:rPr>
          <w:sz w:val="24"/>
          <w:szCs w:val="24"/>
          <w:lang w:eastAsia="en-US"/>
        </w:rPr>
      </w:pPr>
    </w:p>
    <w:p w:rsidR="00F4270B" w:rsidRPr="00F4270B" w:rsidRDefault="00F4270B" w:rsidP="00F4270B">
      <w:pPr>
        <w:ind w:left="567" w:right="-426"/>
        <w:jc w:val="center"/>
        <w:rPr>
          <w:b/>
          <w:sz w:val="24"/>
          <w:szCs w:val="24"/>
          <w:lang w:eastAsia="en-US"/>
        </w:rPr>
      </w:pPr>
      <w:r w:rsidRPr="00F4270B">
        <w:rPr>
          <w:b/>
          <w:sz w:val="24"/>
          <w:szCs w:val="24"/>
          <w:lang w:eastAsia="en-US"/>
        </w:rPr>
        <w:t>Совет депутатов Чамзинского муниципального района РЕШИЛ:</w:t>
      </w:r>
    </w:p>
    <w:p w:rsidR="00F4270B" w:rsidRPr="00F4270B" w:rsidRDefault="00F4270B" w:rsidP="00F4270B">
      <w:pPr>
        <w:ind w:left="567" w:right="-426"/>
        <w:jc w:val="both"/>
        <w:rPr>
          <w:sz w:val="24"/>
          <w:szCs w:val="24"/>
          <w:lang w:eastAsia="en-US"/>
        </w:rPr>
      </w:pPr>
    </w:p>
    <w:p w:rsidR="00F4270B" w:rsidRPr="00F4270B" w:rsidRDefault="00F4270B" w:rsidP="00F4270B">
      <w:pPr>
        <w:ind w:left="567" w:right="-426" w:firstLine="708"/>
        <w:jc w:val="both"/>
        <w:rPr>
          <w:sz w:val="24"/>
          <w:szCs w:val="24"/>
          <w:lang w:eastAsia="en-US"/>
        </w:rPr>
      </w:pPr>
      <w:r w:rsidRPr="00F4270B">
        <w:rPr>
          <w:b/>
          <w:sz w:val="24"/>
          <w:szCs w:val="24"/>
          <w:lang w:eastAsia="en-US"/>
        </w:rPr>
        <w:t xml:space="preserve">1. </w:t>
      </w:r>
      <w:r w:rsidRPr="00F4270B">
        <w:rPr>
          <w:sz w:val="24"/>
          <w:szCs w:val="24"/>
          <w:lang w:eastAsia="en-US"/>
        </w:rPr>
        <w:t>Внести в решение Совета депутатов Чамзинского муниципального района от 25.12.2015г. № 276 «О бюджете Чамзинского муниципального района на 2016 год» следующие изменения:</w:t>
      </w:r>
    </w:p>
    <w:p w:rsidR="00F4270B" w:rsidRPr="00F4270B" w:rsidRDefault="00F4270B" w:rsidP="00F4270B">
      <w:pPr>
        <w:ind w:left="567" w:right="-426" w:firstLine="708"/>
        <w:jc w:val="both"/>
        <w:rPr>
          <w:sz w:val="24"/>
          <w:szCs w:val="24"/>
          <w:lang w:eastAsia="en-US"/>
        </w:rPr>
      </w:pPr>
      <w:r w:rsidRPr="00F4270B">
        <w:rPr>
          <w:sz w:val="24"/>
          <w:szCs w:val="24"/>
          <w:lang w:eastAsia="en-US"/>
        </w:rPr>
        <w:t>1.1. В статье 1 цифры «391 755,6» заменить цифрами «486 496,4», цифры «411 894,8» заменить цифрами «486496,4», цифры «20 139,2» заменить цифрами «0».</w:t>
      </w:r>
    </w:p>
    <w:p w:rsidR="00F4270B" w:rsidRPr="00F4270B" w:rsidRDefault="00F4270B" w:rsidP="00F4270B">
      <w:pPr>
        <w:ind w:left="567" w:right="-426" w:firstLine="708"/>
        <w:jc w:val="both"/>
        <w:rPr>
          <w:sz w:val="24"/>
          <w:szCs w:val="24"/>
          <w:lang w:eastAsia="en-US"/>
        </w:rPr>
      </w:pPr>
      <w:r w:rsidRPr="00F4270B">
        <w:rPr>
          <w:sz w:val="24"/>
          <w:szCs w:val="24"/>
          <w:lang w:eastAsia="en-US"/>
        </w:rPr>
        <w:t>1.2. Статью 5  дополнить абзацем 5 следующего содержания:</w:t>
      </w:r>
    </w:p>
    <w:p w:rsidR="00F4270B" w:rsidRPr="00F4270B" w:rsidRDefault="00F4270B" w:rsidP="00F4270B">
      <w:pPr>
        <w:ind w:left="567" w:right="-426" w:firstLine="708"/>
        <w:jc w:val="both"/>
        <w:rPr>
          <w:sz w:val="24"/>
          <w:szCs w:val="24"/>
          <w:lang w:eastAsia="en-US"/>
        </w:rPr>
      </w:pPr>
      <w:r w:rsidRPr="00F4270B">
        <w:rPr>
          <w:sz w:val="24"/>
          <w:szCs w:val="24"/>
          <w:lang w:eastAsia="en-US"/>
        </w:rPr>
        <w:t>«распределение муниципальных капитальных вложений, финансируемых из районного бюджета Чамзинского муниципального района Республики Мордовия, на 2016 год согласно приложению 7-1.».</w:t>
      </w:r>
    </w:p>
    <w:p w:rsidR="00F4270B" w:rsidRPr="00F4270B" w:rsidRDefault="00F4270B" w:rsidP="00F4270B">
      <w:pPr>
        <w:ind w:left="567" w:right="-426" w:firstLine="720"/>
        <w:rPr>
          <w:sz w:val="24"/>
          <w:szCs w:val="24"/>
          <w:lang w:eastAsia="en-US"/>
        </w:rPr>
      </w:pPr>
      <w:r w:rsidRPr="00F4270B">
        <w:rPr>
          <w:sz w:val="24"/>
          <w:szCs w:val="24"/>
          <w:lang w:eastAsia="en-US"/>
        </w:rPr>
        <w:t>1.3. В пункте 1 статьи 12 цифры «1500,0» заменить цифрами «800,0».</w:t>
      </w:r>
    </w:p>
    <w:p w:rsidR="00F4270B" w:rsidRPr="00F4270B" w:rsidRDefault="00F4270B" w:rsidP="00F4270B">
      <w:pPr>
        <w:ind w:left="567" w:right="-426" w:firstLine="720"/>
        <w:rPr>
          <w:sz w:val="24"/>
          <w:szCs w:val="24"/>
          <w:lang w:eastAsia="en-US"/>
        </w:rPr>
      </w:pPr>
      <w:r w:rsidRPr="00F4270B">
        <w:rPr>
          <w:sz w:val="24"/>
          <w:szCs w:val="24"/>
          <w:lang w:eastAsia="en-US"/>
        </w:rPr>
        <w:t>1.4. В пункте 1 статьи 15 цифры «10 000,0» заменить цифрами «15 000,0».</w:t>
      </w:r>
    </w:p>
    <w:p w:rsidR="00F4270B" w:rsidRPr="00F4270B" w:rsidRDefault="00F4270B" w:rsidP="00F4270B">
      <w:pPr>
        <w:ind w:left="567" w:right="-426" w:firstLine="720"/>
        <w:rPr>
          <w:sz w:val="24"/>
          <w:szCs w:val="24"/>
          <w:lang w:eastAsia="en-US"/>
        </w:rPr>
      </w:pPr>
      <w:r w:rsidRPr="00F4270B">
        <w:rPr>
          <w:sz w:val="24"/>
          <w:szCs w:val="24"/>
          <w:lang w:eastAsia="en-US"/>
        </w:rPr>
        <w:t>1.5. В статье 13 цифры «7165,0» заменить цифрами «7448,4».</w:t>
      </w:r>
    </w:p>
    <w:p w:rsidR="00F4270B" w:rsidRPr="00F4270B" w:rsidRDefault="00F4270B" w:rsidP="00F4270B">
      <w:pPr>
        <w:ind w:left="567" w:right="-426" w:firstLine="720"/>
        <w:rPr>
          <w:sz w:val="24"/>
          <w:szCs w:val="24"/>
          <w:lang w:eastAsia="en-US"/>
        </w:rPr>
      </w:pPr>
      <w:r w:rsidRPr="00F4270B">
        <w:rPr>
          <w:sz w:val="24"/>
          <w:szCs w:val="24"/>
          <w:lang w:eastAsia="en-US"/>
        </w:rPr>
        <w:t>1.6. В пункте 4 статьи 17 цифры «19 651,4» заменить цифрой «0».</w:t>
      </w:r>
    </w:p>
    <w:p w:rsidR="00F4270B" w:rsidRPr="00F4270B" w:rsidRDefault="00F4270B" w:rsidP="00F4270B">
      <w:pPr>
        <w:autoSpaceDE w:val="0"/>
        <w:autoSpaceDN w:val="0"/>
        <w:adjustRightInd w:val="0"/>
        <w:ind w:left="567" w:right="-426" w:firstLine="708"/>
        <w:jc w:val="both"/>
        <w:rPr>
          <w:sz w:val="24"/>
          <w:szCs w:val="24"/>
        </w:rPr>
      </w:pPr>
      <w:r w:rsidRPr="00F4270B">
        <w:rPr>
          <w:sz w:val="24"/>
          <w:szCs w:val="24"/>
        </w:rPr>
        <w:t>1.7. В пункте 5 статьи 17 цифры «134 891,8» заменить цифрами «115 240,5».</w:t>
      </w:r>
    </w:p>
    <w:p w:rsidR="00F4270B" w:rsidRPr="00F4270B" w:rsidRDefault="00F4270B" w:rsidP="00F4270B">
      <w:pPr>
        <w:ind w:left="567" w:right="-426" w:firstLine="720"/>
        <w:rPr>
          <w:sz w:val="24"/>
          <w:szCs w:val="24"/>
          <w:lang w:eastAsia="en-US"/>
        </w:rPr>
      </w:pPr>
      <w:r w:rsidRPr="00F4270B">
        <w:rPr>
          <w:sz w:val="24"/>
          <w:szCs w:val="24"/>
          <w:lang w:eastAsia="en-US"/>
        </w:rPr>
        <w:t xml:space="preserve">1.8. В пункте 6 статьи 17 цифры «285 418,4» заменить цифрами «381 560,1».  </w:t>
      </w:r>
    </w:p>
    <w:p w:rsidR="00F4270B" w:rsidRPr="00F4270B" w:rsidRDefault="00F4270B" w:rsidP="00F4270B">
      <w:pPr>
        <w:ind w:left="567" w:right="-426" w:firstLine="720"/>
        <w:rPr>
          <w:sz w:val="24"/>
          <w:szCs w:val="24"/>
          <w:lang w:eastAsia="en-US"/>
        </w:rPr>
      </w:pPr>
      <w:r w:rsidRPr="00F4270B">
        <w:rPr>
          <w:sz w:val="24"/>
          <w:szCs w:val="24"/>
          <w:lang w:eastAsia="en-US"/>
        </w:rPr>
        <w:t>1.9. В пункте 7 статьи 17 цифры «885,5» заменить цифрами «530,5».</w:t>
      </w:r>
    </w:p>
    <w:p w:rsidR="00F4270B" w:rsidRPr="00F4270B" w:rsidRDefault="00F4270B" w:rsidP="00F4270B">
      <w:pPr>
        <w:ind w:left="567" w:right="-426" w:firstLine="720"/>
        <w:rPr>
          <w:sz w:val="24"/>
          <w:szCs w:val="24"/>
          <w:lang w:eastAsia="en-US"/>
        </w:rPr>
      </w:pPr>
      <w:r w:rsidRPr="00F4270B">
        <w:rPr>
          <w:sz w:val="24"/>
          <w:szCs w:val="24"/>
          <w:lang w:eastAsia="en-US"/>
        </w:rPr>
        <w:t>1.10. Пункт 8 статьи 17  изложить в следующей редакции:</w:t>
      </w:r>
    </w:p>
    <w:p w:rsidR="00F4270B" w:rsidRPr="00F4270B" w:rsidRDefault="00F4270B" w:rsidP="00F4270B">
      <w:pPr>
        <w:ind w:left="567" w:right="-426" w:firstLine="720"/>
        <w:jc w:val="both"/>
        <w:rPr>
          <w:sz w:val="24"/>
          <w:szCs w:val="24"/>
          <w:lang w:eastAsia="en-US"/>
        </w:rPr>
      </w:pPr>
      <w:r w:rsidRPr="00F4270B">
        <w:rPr>
          <w:sz w:val="24"/>
          <w:szCs w:val="24"/>
          <w:lang w:eastAsia="en-US"/>
        </w:rPr>
        <w:t>«Муниципальные гарантии из бюджета Чамзинского муниципального района не предоставляются».</w:t>
      </w:r>
    </w:p>
    <w:p w:rsidR="00F4270B" w:rsidRPr="00F4270B" w:rsidRDefault="00F4270B" w:rsidP="00F4270B">
      <w:pPr>
        <w:ind w:left="567" w:right="-426" w:firstLine="720"/>
        <w:rPr>
          <w:sz w:val="24"/>
          <w:szCs w:val="24"/>
          <w:lang w:eastAsia="en-US"/>
        </w:rPr>
      </w:pPr>
      <w:r w:rsidRPr="00F4270B">
        <w:rPr>
          <w:sz w:val="24"/>
          <w:szCs w:val="24"/>
          <w:lang w:eastAsia="en-US"/>
        </w:rPr>
        <w:t>1.11. Пункты 9,10 статьи 17 исключить.</w:t>
      </w:r>
    </w:p>
    <w:p w:rsidR="00F4270B" w:rsidRPr="00F4270B" w:rsidRDefault="00F4270B" w:rsidP="00F4270B">
      <w:pPr>
        <w:ind w:left="567" w:right="-426" w:firstLine="720"/>
        <w:jc w:val="both"/>
        <w:rPr>
          <w:sz w:val="24"/>
          <w:szCs w:val="24"/>
          <w:lang w:eastAsia="en-US"/>
        </w:rPr>
      </w:pPr>
      <w:r w:rsidRPr="00F4270B">
        <w:rPr>
          <w:sz w:val="24"/>
          <w:szCs w:val="24"/>
          <w:lang w:eastAsia="en-US"/>
        </w:rPr>
        <w:t>1.12. В Приложении №1 «Перечень главных администраторов доходов бюджета Чамзинского муниципального района – органов местного самоуправления Чамзинского муниципального района» после строки</w:t>
      </w:r>
    </w:p>
    <w:p w:rsidR="00F4270B" w:rsidRPr="00F4270B" w:rsidRDefault="00F4270B" w:rsidP="00F4270B">
      <w:pPr>
        <w:ind w:firstLine="720"/>
        <w:rPr>
          <w:sz w:val="24"/>
          <w:szCs w:val="24"/>
          <w:lang w:eastAsia="en-US"/>
        </w:rPr>
      </w:pPr>
    </w:p>
    <w:tbl>
      <w:tblPr>
        <w:tblW w:w="10200" w:type="dxa"/>
        <w:tblInd w:w="70" w:type="dxa"/>
        <w:tblLayout w:type="fixed"/>
        <w:tblCellMar>
          <w:left w:w="70" w:type="dxa"/>
          <w:right w:w="70" w:type="dxa"/>
        </w:tblCellMar>
        <w:tblLook w:val="0000" w:firstRow="0" w:lastRow="0" w:firstColumn="0" w:lastColumn="0" w:noHBand="0" w:noVBand="0"/>
      </w:tblPr>
      <w:tblGrid>
        <w:gridCol w:w="1418"/>
        <w:gridCol w:w="2542"/>
        <w:gridCol w:w="6240"/>
      </w:tblGrid>
      <w:tr w:rsidR="00F4270B" w:rsidRPr="00F4270B" w:rsidTr="00743E2B">
        <w:tblPrEx>
          <w:tblCellMar>
            <w:top w:w="0" w:type="dxa"/>
            <w:bottom w:w="0" w:type="dxa"/>
          </w:tblCellMar>
        </w:tblPrEx>
        <w:trPr>
          <w:cantSplit/>
          <w:trHeight w:val="410"/>
        </w:trPr>
        <w:tc>
          <w:tcPr>
            <w:tcW w:w="1418" w:type="dxa"/>
            <w:tcBorders>
              <w:top w:val="single" w:sz="6" w:space="0" w:color="auto"/>
              <w:left w:val="single" w:sz="6" w:space="0" w:color="auto"/>
              <w:bottom w:val="single" w:sz="6" w:space="0" w:color="auto"/>
              <w:right w:val="single" w:sz="6" w:space="0" w:color="auto"/>
            </w:tcBorders>
          </w:tcPr>
          <w:p w:rsidR="00F4270B" w:rsidRPr="00F4270B" w:rsidRDefault="00F4270B" w:rsidP="00F4270B">
            <w:pPr>
              <w:jc w:val="center"/>
              <w:rPr>
                <w:sz w:val="24"/>
                <w:szCs w:val="24"/>
                <w:lang w:val="en-US" w:eastAsia="en-US"/>
              </w:rPr>
            </w:pPr>
            <w:r w:rsidRPr="00F4270B">
              <w:rPr>
                <w:b/>
                <w:bCs/>
                <w:snapToGrid w:val="0"/>
                <w:sz w:val="24"/>
                <w:szCs w:val="24"/>
                <w:lang w:val="en-US" w:eastAsia="en-US"/>
              </w:rPr>
              <w:t>901</w:t>
            </w:r>
          </w:p>
        </w:tc>
        <w:tc>
          <w:tcPr>
            <w:tcW w:w="2542" w:type="dxa"/>
            <w:tcBorders>
              <w:top w:val="single" w:sz="6" w:space="0" w:color="auto"/>
              <w:left w:val="single" w:sz="6" w:space="0" w:color="auto"/>
              <w:bottom w:val="single" w:sz="6" w:space="0" w:color="auto"/>
              <w:right w:val="single" w:sz="6" w:space="0" w:color="auto"/>
            </w:tcBorders>
          </w:tcPr>
          <w:p w:rsidR="00F4270B" w:rsidRPr="00F4270B" w:rsidRDefault="00F4270B" w:rsidP="00F4270B">
            <w:pPr>
              <w:ind w:hanging="48"/>
              <w:jc w:val="center"/>
              <w:rPr>
                <w:snapToGrid w:val="0"/>
                <w:sz w:val="24"/>
                <w:szCs w:val="24"/>
                <w:lang w:val="en-US" w:eastAsia="en-US"/>
              </w:rPr>
            </w:pPr>
            <w:r w:rsidRPr="00F4270B">
              <w:rPr>
                <w:snapToGrid w:val="0"/>
                <w:sz w:val="24"/>
                <w:szCs w:val="24"/>
                <w:lang w:val="en-US" w:eastAsia="en-US"/>
              </w:rPr>
              <w:t>2 02  02051 05 0000 151</w:t>
            </w:r>
          </w:p>
        </w:tc>
        <w:tc>
          <w:tcPr>
            <w:tcW w:w="6240" w:type="dxa"/>
            <w:tcBorders>
              <w:top w:val="single" w:sz="6" w:space="0" w:color="auto"/>
              <w:left w:val="single" w:sz="6" w:space="0" w:color="auto"/>
              <w:bottom w:val="single" w:sz="6" w:space="0" w:color="auto"/>
              <w:right w:val="single" w:sz="6" w:space="0" w:color="auto"/>
            </w:tcBorders>
          </w:tcPr>
          <w:p w:rsidR="00F4270B" w:rsidRPr="00F4270B" w:rsidRDefault="00F4270B" w:rsidP="00F4270B">
            <w:pPr>
              <w:rPr>
                <w:snapToGrid w:val="0"/>
                <w:sz w:val="24"/>
                <w:szCs w:val="24"/>
                <w:lang w:eastAsia="en-US"/>
              </w:rPr>
            </w:pPr>
            <w:r w:rsidRPr="00F4270B">
              <w:rPr>
                <w:sz w:val="24"/>
                <w:szCs w:val="24"/>
                <w:lang w:eastAsia="en-US"/>
              </w:rPr>
              <w:t>Субсидии бюджетам муниципальных районов на реализацию федеральных целевых программ</w:t>
            </w:r>
          </w:p>
        </w:tc>
      </w:tr>
    </w:tbl>
    <w:p w:rsidR="00F4270B" w:rsidRPr="00F4270B" w:rsidRDefault="00F4270B" w:rsidP="00F4270B">
      <w:pPr>
        <w:ind w:firstLine="720"/>
        <w:rPr>
          <w:sz w:val="24"/>
          <w:szCs w:val="24"/>
          <w:lang w:eastAsia="en-US"/>
        </w:rPr>
      </w:pPr>
    </w:p>
    <w:p w:rsidR="00F4270B" w:rsidRPr="00F4270B" w:rsidRDefault="00F4270B" w:rsidP="00F4270B">
      <w:pPr>
        <w:ind w:firstLine="720"/>
        <w:rPr>
          <w:sz w:val="28"/>
          <w:szCs w:val="28"/>
          <w:lang w:eastAsia="en-US"/>
        </w:rPr>
      </w:pPr>
      <w:r w:rsidRPr="00F4270B">
        <w:rPr>
          <w:sz w:val="28"/>
          <w:szCs w:val="28"/>
          <w:lang w:eastAsia="en-US"/>
        </w:rPr>
        <w:t>дополнить строками следующего содержания:</w:t>
      </w:r>
    </w:p>
    <w:tbl>
      <w:tblPr>
        <w:tblW w:w="10200" w:type="dxa"/>
        <w:tblInd w:w="70" w:type="dxa"/>
        <w:tblLayout w:type="fixed"/>
        <w:tblCellMar>
          <w:left w:w="70" w:type="dxa"/>
          <w:right w:w="70" w:type="dxa"/>
        </w:tblCellMar>
        <w:tblLook w:val="0000" w:firstRow="0" w:lastRow="0" w:firstColumn="0" w:lastColumn="0" w:noHBand="0" w:noVBand="0"/>
      </w:tblPr>
      <w:tblGrid>
        <w:gridCol w:w="1418"/>
        <w:gridCol w:w="2542"/>
        <w:gridCol w:w="6240"/>
      </w:tblGrid>
      <w:tr w:rsidR="00F4270B" w:rsidRPr="00F4270B" w:rsidTr="00743E2B">
        <w:tblPrEx>
          <w:tblCellMar>
            <w:top w:w="0" w:type="dxa"/>
            <w:bottom w:w="0" w:type="dxa"/>
          </w:tblCellMar>
        </w:tblPrEx>
        <w:trPr>
          <w:cantSplit/>
          <w:trHeight w:val="410"/>
        </w:trPr>
        <w:tc>
          <w:tcPr>
            <w:tcW w:w="1418" w:type="dxa"/>
            <w:tcBorders>
              <w:top w:val="single" w:sz="6" w:space="0" w:color="auto"/>
              <w:left w:val="single" w:sz="6" w:space="0" w:color="auto"/>
              <w:bottom w:val="single" w:sz="6" w:space="0" w:color="auto"/>
              <w:right w:val="single" w:sz="6" w:space="0" w:color="auto"/>
            </w:tcBorders>
          </w:tcPr>
          <w:p w:rsidR="00F4270B" w:rsidRPr="00F4270B" w:rsidRDefault="00F4270B" w:rsidP="00F4270B">
            <w:pPr>
              <w:jc w:val="center"/>
              <w:rPr>
                <w:b/>
                <w:bCs/>
                <w:snapToGrid w:val="0"/>
                <w:sz w:val="24"/>
                <w:szCs w:val="24"/>
                <w:lang w:val="en-US" w:eastAsia="en-US"/>
              </w:rPr>
            </w:pPr>
            <w:r w:rsidRPr="00F4270B">
              <w:rPr>
                <w:b/>
                <w:bCs/>
                <w:snapToGrid w:val="0"/>
                <w:sz w:val="24"/>
                <w:szCs w:val="24"/>
                <w:lang w:val="en-US" w:eastAsia="en-US"/>
              </w:rPr>
              <w:t>901</w:t>
            </w:r>
          </w:p>
        </w:tc>
        <w:tc>
          <w:tcPr>
            <w:tcW w:w="2542" w:type="dxa"/>
            <w:tcBorders>
              <w:top w:val="single" w:sz="6" w:space="0" w:color="auto"/>
              <w:left w:val="single" w:sz="6" w:space="0" w:color="auto"/>
              <w:bottom w:val="single" w:sz="6" w:space="0" w:color="auto"/>
              <w:right w:val="single" w:sz="6" w:space="0" w:color="auto"/>
            </w:tcBorders>
          </w:tcPr>
          <w:p w:rsidR="00F4270B" w:rsidRPr="00F4270B" w:rsidRDefault="00F4270B" w:rsidP="00F4270B">
            <w:pPr>
              <w:ind w:hanging="48"/>
              <w:jc w:val="center"/>
              <w:rPr>
                <w:snapToGrid w:val="0"/>
                <w:sz w:val="24"/>
                <w:szCs w:val="24"/>
                <w:lang w:val="en-US" w:eastAsia="en-US"/>
              </w:rPr>
            </w:pPr>
            <w:r w:rsidRPr="00F4270B">
              <w:rPr>
                <w:snapToGrid w:val="0"/>
                <w:sz w:val="24"/>
                <w:szCs w:val="24"/>
                <w:lang w:val="en-US" w:eastAsia="en-US"/>
              </w:rPr>
              <w:t>2 02 02051 05 0014 151</w:t>
            </w:r>
          </w:p>
        </w:tc>
        <w:tc>
          <w:tcPr>
            <w:tcW w:w="6240" w:type="dxa"/>
            <w:tcBorders>
              <w:top w:val="single" w:sz="6" w:space="0" w:color="auto"/>
              <w:left w:val="single" w:sz="6" w:space="0" w:color="auto"/>
              <w:bottom w:val="single" w:sz="6" w:space="0" w:color="auto"/>
              <w:right w:val="single" w:sz="6" w:space="0" w:color="auto"/>
            </w:tcBorders>
          </w:tcPr>
          <w:p w:rsidR="00F4270B" w:rsidRPr="00F4270B" w:rsidRDefault="00F4270B" w:rsidP="00F4270B">
            <w:pPr>
              <w:rPr>
                <w:sz w:val="24"/>
                <w:szCs w:val="24"/>
                <w:lang w:eastAsia="en-US"/>
              </w:rPr>
            </w:pPr>
            <w:r w:rsidRPr="00F4270B">
              <w:rPr>
                <w:sz w:val="24"/>
                <w:szCs w:val="24"/>
                <w:lang w:eastAsia="en-US"/>
              </w:rPr>
              <w:t>Субсидии бюджетам муниципальных районов на реализацию федеральных целевых программ (</w:t>
            </w:r>
            <w:proofErr w:type="spellStart"/>
            <w:r w:rsidRPr="00F4270B">
              <w:rPr>
                <w:sz w:val="24"/>
                <w:szCs w:val="24"/>
                <w:lang w:eastAsia="en-US"/>
              </w:rPr>
              <w:t>софинансирование</w:t>
            </w:r>
            <w:proofErr w:type="spellEnd"/>
            <w:r w:rsidRPr="00F4270B">
              <w:rPr>
                <w:sz w:val="24"/>
                <w:szCs w:val="24"/>
                <w:lang w:eastAsia="en-US"/>
              </w:rPr>
              <w:t xml:space="preserve"> расходных обязательств по развитию  учреждений культуры, за исключением субсидий на </w:t>
            </w:r>
            <w:proofErr w:type="spellStart"/>
            <w:r w:rsidRPr="00F4270B">
              <w:rPr>
                <w:sz w:val="24"/>
                <w:szCs w:val="24"/>
                <w:lang w:eastAsia="en-US"/>
              </w:rPr>
              <w:t>софинансирование</w:t>
            </w:r>
            <w:proofErr w:type="spellEnd"/>
            <w:r w:rsidRPr="00F4270B">
              <w:rPr>
                <w:sz w:val="24"/>
                <w:szCs w:val="24"/>
                <w:lang w:eastAsia="en-US"/>
              </w:rPr>
              <w:t xml:space="preserve"> объектов капитального строительства)</w:t>
            </w:r>
          </w:p>
        </w:tc>
      </w:tr>
      <w:tr w:rsidR="00F4270B" w:rsidRPr="00F4270B" w:rsidTr="00743E2B">
        <w:tblPrEx>
          <w:tblCellMar>
            <w:top w:w="0" w:type="dxa"/>
            <w:bottom w:w="0" w:type="dxa"/>
          </w:tblCellMar>
        </w:tblPrEx>
        <w:trPr>
          <w:cantSplit/>
          <w:trHeight w:val="410"/>
        </w:trPr>
        <w:tc>
          <w:tcPr>
            <w:tcW w:w="1418" w:type="dxa"/>
            <w:tcBorders>
              <w:top w:val="single" w:sz="6" w:space="0" w:color="auto"/>
              <w:left w:val="single" w:sz="6" w:space="0" w:color="auto"/>
              <w:bottom w:val="single" w:sz="6" w:space="0" w:color="auto"/>
              <w:right w:val="single" w:sz="6" w:space="0" w:color="auto"/>
            </w:tcBorders>
          </w:tcPr>
          <w:p w:rsidR="00F4270B" w:rsidRPr="00F4270B" w:rsidRDefault="00F4270B" w:rsidP="00F4270B">
            <w:pPr>
              <w:jc w:val="center"/>
              <w:rPr>
                <w:b/>
                <w:bCs/>
                <w:snapToGrid w:val="0"/>
                <w:sz w:val="24"/>
                <w:szCs w:val="24"/>
                <w:lang w:val="en-US" w:eastAsia="en-US"/>
              </w:rPr>
            </w:pPr>
            <w:r w:rsidRPr="00F4270B">
              <w:rPr>
                <w:b/>
                <w:bCs/>
                <w:snapToGrid w:val="0"/>
                <w:sz w:val="24"/>
                <w:szCs w:val="24"/>
                <w:lang w:val="en-US" w:eastAsia="en-US"/>
              </w:rPr>
              <w:lastRenderedPageBreak/>
              <w:t>901</w:t>
            </w:r>
          </w:p>
        </w:tc>
        <w:tc>
          <w:tcPr>
            <w:tcW w:w="2542" w:type="dxa"/>
            <w:tcBorders>
              <w:top w:val="single" w:sz="6" w:space="0" w:color="auto"/>
              <w:left w:val="single" w:sz="6" w:space="0" w:color="auto"/>
              <w:bottom w:val="single" w:sz="6" w:space="0" w:color="auto"/>
              <w:right w:val="single" w:sz="6" w:space="0" w:color="auto"/>
            </w:tcBorders>
          </w:tcPr>
          <w:p w:rsidR="00F4270B" w:rsidRPr="00F4270B" w:rsidRDefault="00F4270B" w:rsidP="00F4270B">
            <w:pPr>
              <w:ind w:hanging="48"/>
              <w:jc w:val="center"/>
              <w:rPr>
                <w:snapToGrid w:val="0"/>
                <w:sz w:val="24"/>
                <w:szCs w:val="24"/>
                <w:lang w:val="en-US" w:eastAsia="en-US"/>
              </w:rPr>
            </w:pPr>
            <w:r w:rsidRPr="00F4270B">
              <w:rPr>
                <w:snapToGrid w:val="0"/>
                <w:sz w:val="24"/>
                <w:szCs w:val="24"/>
                <w:lang w:val="en-US" w:eastAsia="en-US"/>
              </w:rPr>
              <w:t>2 02 02051 05 5014 151</w:t>
            </w:r>
          </w:p>
        </w:tc>
        <w:tc>
          <w:tcPr>
            <w:tcW w:w="6240" w:type="dxa"/>
            <w:tcBorders>
              <w:top w:val="single" w:sz="6" w:space="0" w:color="auto"/>
              <w:left w:val="single" w:sz="6" w:space="0" w:color="auto"/>
              <w:bottom w:val="single" w:sz="6" w:space="0" w:color="auto"/>
              <w:right w:val="single" w:sz="6" w:space="0" w:color="auto"/>
            </w:tcBorders>
          </w:tcPr>
          <w:p w:rsidR="00F4270B" w:rsidRPr="00F4270B" w:rsidRDefault="00F4270B" w:rsidP="00F4270B">
            <w:pPr>
              <w:rPr>
                <w:sz w:val="24"/>
                <w:szCs w:val="24"/>
                <w:lang w:eastAsia="en-US"/>
              </w:rPr>
            </w:pPr>
            <w:r w:rsidRPr="00F4270B">
              <w:rPr>
                <w:sz w:val="24"/>
                <w:szCs w:val="24"/>
                <w:lang w:eastAsia="en-US"/>
              </w:rPr>
              <w:t>Субсидии бюджетам муниципальных районов на реализацию федеральных целевых программ (реализация мероприятий федеральной целевой программы «Культура России (2012-2018 годы)»)</w:t>
            </w:r>
          </w:p>
        </w:tc>
      </w:tr>
    </w:tbl>
    <w:p w:rsidR="00F4270B" w:rsidRPr="00F4270B" w:rsidRDefault="00F4270B" w:rsidP="00F4270B">
      <w:pPr>
        <w:ind w:firstLine="720"/>
        <w:rPr>
          <w:sz w:val="24"/>
          <w:szCs w:val="24"/>
          <w:lang w:eastAsia="en-US"/>
        </w:rPr>
      </w:pPr>
    </w:p>
    <w:p w:rsidR="00F4270B" w:rsidRPr="00F4270B" w:rsidRDefault="00F4270B" w:rsidP="00F4270B">
      <w:pPr>
        <w:ind w:firstLine="720"/>
        <w:rPr>
          <w:sz w:val="24"/>
          <w:szCs w:val="24"/>
          <w:lang w:eastAsia="en-US"/>
        </w:rPr>
      </w:pPr>
    </w:p>
    <w:p w:rsidR="00F4270B" w:rsidRPr="00F4270B" w:rsidRDefault="00F4270B" w:rsidP="00F4270B">
      <w:pPr>
        <w:ind w:firstLine="720"/>
        <w:rPr>
          <w:sz w:val="28"/>
          <w:szCs w:val="28"/>
          <w:lang w:eastAsia="en-US"/>
        </w:rPr>
      </w:pPr>
      <w:r w:rsidRPr="00F4270B">
        <w:rPr>
          <w:sz w:val="28"/>
          <w:szCs w:val="28"/>
          <w:lang w:eastAsia="en-US"/>
        </w:rPr>
        <w:t xml:space="preserve">1.13. Приложение № 4 </w:t>
      </w:r>
      <w:proofErr w:type="spellStart"/>
      <w:r w:rsidRPr="00F4270B">
        <w:rPr>
          <w:sz w:val="28"/>
          <w:szCs w:val="28"/>
          <w:lang w:eastAsia="en-US"/>
        </w:rPr>
        <w:t>издожить</w:t>
      </w:r>
      <w:proofErr w:type="spellEnd"/>
      <w:r w:rsidRPr="00F4270B">
        <w:rPr>
          <w:sz w:val="28"/>
          <w:szCs w:val="28"/>
          <w:lang w:eastAsia="en-US"/>
        </w:rPr>
        <w:t xml:space="preserve"> в следующей редакции:</w:t>
      </w:r>
    </w:p>
    <w:p w:rsidR="00F4270B" w:rsidRPr="00F4270B" w:rsidRDefault="00F4270B" w:rsidP="00F4270B">
      <w:pPr>
        <w:ind w:firstLine="720"/>
        <w:jc w:val="right"/>
        <w:rPr>
          <w:sz w:val="24"/>
          <w:szCs w:val="24"/>
          <w:lang w:eastAsia="en-US"/>
        </w:rPr>
      </w:pPr>
      <w:r w:rsidRPr="00F4270B">
        <w:rPr>
          <w:sz w:val="24"/>
          <w:szCs w:val="24"/>
          <w:lang w:eastAsia="en-US"/>
        </w:rPr>
        <w:t>«Приложение № 4</w:t>
      </w:r>
    </w:p>
    <w:p w:rsidR="00F4270B" w:rsidRPr="00F4270B" w:rsidRDefault="00F4270B" w:rsidP="00F4270B">
      <w:pPr>
        <w:ind w:firstLine="720"/>
        <w:jc w:val="right"/>
        <w:rPr>
          <w:sz w:val="24"/>
          <w:szCs w:val="24"/>
          <w:lang w:eastAsia="en-US"/>
        </w:rPr>
      </w:pPr>
    </w:p>
    <w:p w:rsidR="00F4270B" w:rsidRDefault="00F4270B" w:rsidP="00F4270B">
      <w:pPr>
        <w:jc w:val="center"/>
        <w:rPr>
          <w:sz w:val="24"/>
          <w:szCs w:val="24"/>
          <w:lang w:eastAsia="en-US"/>
        </w:rPr>
      </w:pPr>
      <w:r w:rsidRPr="00F4270B">
        <w:rPr>
          <w:sz w:val="24"/>
          <w:szCs w:val="24"/>
          <w:lang w:eastAsia="en-US"/>
        </w:rPr>
        <w:t>МЕЖБЮДЖЕТНЫЕ ТРАНСФЕРТЫ, ПОЛУЧАЕМЫЕ ИЗ ДРУГИХ БЮДЖЕТОВ БЮДЖЕТНОЙ СИСТЕМЫ РОССИЙСКОЙ ФЕДЕРАЦИИ НА 2016 ГОД</w:t>
      </w:r>
    </w:p>
    <w:p w:rsidR="00F4270B" w:rsidRDefault="00F4270B" w:rsidP="00F4270B">
      <w:pPr>
        <w:jc w:val="center"/>
        <w:rPr>
          <w:sz w:val="24"/>
          <w:szCs w:val="24"/>
          <w:lang w:eastAsia="en-US"/>
        </w:rPr>
      </w:pPr>
    </w:p>
    <w:tbl>
      <w:tblPr>
        <w:tblW w:w="10799" w:type="dxa"/>
        <w:tblInd w:w="250" w:type="dxa"/>
        <w:tblLook w:val="0000" w:firstRow="0" w:lastRow="0" w:firstColumn="0" w:lastColumn="0" w:noHBand="0" w:noVBand="0"/>
      </w:tblPr>
      <w:tblGrid>
        <w:gridCol w:w="2411"/>
        <w:gridCol w:w="7087"/>
        <w:gridCol w:w="1301"/>
      </w:tblGrid>
      <w:tr w:rsidR="00F4270B" w:rsidTr="00F4270B">
        <w:trPr>
          <w:trHeight w:val="255"/>
        </w:trPr>
        <w:tc>
          <w:tcPr>
            <w:tcW w:w="2411" w:type="dxa"/>
            <w:vMerge w:val="restart"/>
            <w:tcBorders>
              <w:top w:val="single" w:sz="4" w:space="0" w:color="auto"/>
              <w:left w:val="single" w:sz="4" w:space="0" w:color="auto"/>
              <w:bottom w:val="single" w:sz="4" w:space="0" w:color="auto"/>
              <w:right w:val="single" w:sz="4" w:space="0" w:color="auto"/>
            </w:tcBorders>
            <w:shd w:val="clear" w:color="auto" w:fill="auto"/>
          </w:tcPr>
          <w:p w:rsidR="00F4270B" w:rsidRPr="00637B80" w:rsidRDefault="00F4270B" w:rsidP="00743E2B">
            <w:pPr>
              <w:jc w:val="center"/>
              <w:rPr>
                <w:sz w:val="22"/>
                <w:szCs w:val="22"/>
              </w:rPr>
            </w:pPr>
            <w:r w:rsidRPr="00637B80">
              <w:rPr>
                <w:sz w:val="22"/>
                <w:szCs w:val="22"/>
              </w:rPr>
              <w:t>Код бюджетной классификации доходов бюджета</w:t>
            </w:r>
          </w:p>
        </w:tc>
        <w:tc>
          <w:tcPr>
            <w:tcW w:w="7087" w:type="dxa"/>
            <w:vMerge w:val="restart"/>
            <w:tcBorders>
              <w:top w:val="single" w:sz="4" w:space="0" w:color="auto"/>
              <w:left w:val="single" w:sz="4" w:space="0" w:color="auto"/>
              <w:bottom w:val="single" w:sz="4" w:space="0" w:color="auto"/>
              <w:right w:val="single" w:sz="4" w:space="0" w:color="auto"/>
            </w:tcBorders>
            <w:shd w:val="clear" w:color="auto" w:fill="auto"/>
          </w:tcPr>
          <w:p w:rsidR="00F4270B" w:rsidRDefault="00F4270B" w:rsidP="00743E2B">
            <w:pPr>
              <w:rPr>
                <w:sz w:val="22"/>
                <w:szCs w:val="22"/>
              </w:rPr>
            </w:pPr>
            <w:r>
              <w:rPr>
                <w:sz w:val="22"/>
                <w:szCs w:val="22"/>
              </w:rPr>
              <w:t>Наименование</w:t>
            </w:r>
          </w:p>
        </w:tc>
        <w:tc>
          <w:tcPr>
            <w:tcW w:w="1301" w:type="dxa"/>
            <w:vMerge w:val="restart"/>
            <w:tcBorders>
              <w:top w:val="single" w:sz="4" w:space="0" w:color="auto"/>
              <w:left w:val="single" w:sz="4" w:space="0" w:color="auto"/>
              <w:bottom w:val="single" w:sz="4" w:space="0" w:color="auto"/>
              <w:right w:val="single" w:sz="4" w:space="0" w:color="auto"/>
            </w:tcBorders>
            <w:shd w:val="clear" w:color="auto" w:fill="auto"/>
          </w:tcPr>
          <w:p w:rsidR="00F4270B" w:rsidRDefault="00F4270B" w:rsidP="00743E2B">
            <w:pPr>
              <w:jc w:val="center"/>
              <w:rPr>
                <w:sz w:val="22"/>
                <w:szCs w:val="22"/>
              </w:rPr>
            </w:pPr>
            <w:r>
              <w:rPr>
                <w:sz w:val="22"/>
                <w:szCs w:val="22"/>
              </w:rPr>
              <w:t>Сумма</w:t>
            </w:r>
          </w:p>
          <w:p w:rsidR="00F4270B" w:rsidRDefault="00F4270B" w:rsidP="00743E2B">
            <w:pPr>
              <w:jc w:val="center"/>
              <w:rPr>
                <w:sz w:val="22"/>
                <w:szCs w:val="22"/>
              </w:rPr>
            </w:pPr>
            <w:proofErr w:type="spellStart"/>
            <w:r>
              <w:t>тыс</w:t>
            </w:r>
            <w:proofErr w:type="gramStart"/>
            <w:r>
              <w:t>.р</w:t>
            </w:r>
            <w:proofErr w:type="gramEnd"/>
            <w:r>
              <w:t>уб</w:t>
            </w:r>
            <w:proofErr w:type="spellEnd"/>
            <w:r>
              <w:t>.</w:t>
            </w:r>
          </w:p>
        </w:tc>
      </w:tr>
      <w:tr w:rsidR="00F4270B" w:rsidTr="00F4270B">
        <w:trPr>
          <w:trHeight w:val="255"/>
        </w:trPr>
        <w:tc>
          <w:tcPr>
            <w:tcW w:w="2411" w:type="dxa"/>
            <w:vMerge/>
            <w:tcBorders>
              <w:top w:val="single" w:sz="4" w:space="0" w:color="auto"/>
              <w:left w:val="single" w:sz="4" w:space="0" w:color="auto"/>
              <w:bottom w:val="single" w:sz="4" w:space="0" w:color="auto"/>
              <w:right w:val="single" w:sz="4" w:space="0" w:color="auto"/>
            </w:tcBorders>
          </w:tcPr>
          <w:p w:rsidR="00F4270B" w:rsidRDefault="00F4270B" w:rsidP="00743E2B">
            <w:pPr>
              <w:jc w:val="center"/>
              <w:rPr>
                <w:sz w:val="22"/>
                <w:szCs w:val="22"/>
              </w:rPr>
            </w:pPr>
          </w:p>
        </w:tc>
        <w:tc>
          <w:tcPr>
            <w:tcW w:w="7087" w:type="dxa"/>
            <w:vMerge/>
            <w:tcBorders>
              <w:top w:val="single" w:sz="4" w:space="0" w:color="auto"/>
              <w:left w:val="single" w:sz="4" w:space="0" w:color="auto"/>
              <w:bottom w:val="single" w:sz="4" w:space="0" w:color="auto"/>
              <w:right w:val="single" w:sz="4" w:space="0" w:color="auto"/>
            </w:tcBorders>
          </w:tcPr>
          <w:p w:rsidR="00F4270B" w:rsidRDefault="00F4270B" w:rsidP="00743E2B">
            <w:pPr>
              <w:rPr>
                <w:sz w:val="22"/>
                <w:szCs w:val="22"/>
              </w:rPr>
            </w:pPr>
          </w:p>
        </w:tc>
        <w:tc>
          <w:tcPr>
            <w:tcW w:w="1301" w:type="dxa"/>
            <w:vMerge/>
            <w:tcBorders>
              <w:top w:val="single" w:sz="4" w:space="0" w:color="auto"/>
              <w:left w:val="single" w:sz="4" w:space="0" w:color="auto"/>
              <w:bottom w:val="single" w:sz="4" w:space="0" w:color="auto"/>
              <w:right w:val="single" w:sz="4" w:space="0" w:color="auto"/>
            </w:tcBorders>
          </w:tcPr>
          <w:p w:rsidR="00F4270B" w:rsidRDefault="00F4270B" w:rsidP="00743E2B">
            <w:pPr>
              <w:jc w:val="center"/>
              <w:rPr>
                <w:sz w:val="22"/>
                <w:szCs w:val="22"/>
              </w:rPr>
            </w:pPr>
          </w:p>
        </w:tc>
      </w:tr>
      <w:tr w:rsidR="00F4270B" w:rsidTr="00F4270B">
        <w:trPr>
          <w:trHeight w:val="285"/>
        </w:trPr>
        <w:tc>
          <w:tcPr>
            <w:tcW w:w="2411" w:type="dxa"/>
            <w:tcBorders>
              <w:top w:val="nil"/>
              <w:left w:val="single" w:sz="4" w:space="0" w:color="auto"/>
              <w:bottom w:val="single" w:sz="4" w:space="0" w:color="auto"/>
              <w:right w:val="single" w:sz="4" w:space="0" w:color="auto"/>
            </w:tcBorders>
            <w:shd w:val="clear" w:color="auto" w:fill="auto"/>
            <w:noWrap/>
          </w:tcPr>
          <w:p w:rsidR="00F4270B" w:rsidRPr="006D5E53" w:rsidRDefault="00F4270B" w:rsidP="00743E2B">
            <w:pPr>
              <w:jc w:val="center"/>
              <w:rPr>
                <w:bCs/>
                <w:sz w:val="22"/>
                <w:szCs w:val="22"/>
              </w:rPr>
            </w:pPr>
            <w:r w:rsidRPr="006D5E53">
              <w:rPr>
                <w:bCs/>
                <w:sz w:val="22"/>
                <w:szCs w:val="22"/>
              </w:rPr>
              <w:t>2 00 00000 00 0000 000</w:t>
            </w:r>
          </w:p>
        </w:tc>
        <w:tc>
          <w:tcPr>
            <w:tcW w:w="7087" w:type="dxa"/>
            <w:tcBorders>
              <w:top w:val="nil"/>
              <w:left w:val="nil"/>
              <w:bottom w:val="single" w:sz="4" w:space="0" w:color="auto"/>
              <w:right w:val="single" w:sz="4" w:space="0" w:color="auto"/>
            </w:tcBorders>
            <w:shd w:val="clear" w:color="auto" w:fill="auto"/>
            <w:noWrap/>
          </w:tcPr>
          <w:p w:rsidR="00F4270B" w:rsidRPr="006D5E53" w:rsidRDefault="00F4270B" w:rsidP="00743E2B">
            <w:pPr>
              <w:rPr>
                <w:bCs/>
                <w:sz w:val="22"/>
                <w:szCs w:val="22"/>
              </w:rPr>
            </w:pPr>
            <w:r w:rsidRPr="006D5E53">
              <w:rPr>
                <w:bCs/>
                <w:sz w:val="22"/>
                <w:szCs w:val="22"/>
              </w:rPr>
              <w:t>Безвозмездные поступления</w:t>
            </w:r>
          </w:p>
        </w:tc>
        <w:tc>
          <w:tcPr>
            <w:tcW w:w="1301" w:type="dxa"/>
            <w:tcBorders>
              <w:top w:val="nil"/>
              <w:left w:val="nil"/>
              <w:bottom w:val="single" w:sz="4" w:space="0" w:color="auto"/>
              <w:right w:val="single" w:sz="4" w:space="0" w:color="auto"/>
            </w:tcBorders>
            <w:shd w:val="clear" w:color="auto" w:fill="auto"/>
            <w:noWrap/>
          </w:tcPr>
          <w:p w:rsidR="00F4270B" w:rsidRPr="006D5E53" w:rsidRDefault="00F4270B" w:rsidP="00743E2B">
            <w:pPr>
              <w:jc w:val="center"/>
              <w:rPr>
                <w:bCs/>
                <w:sz w:val="22"/>
                <w:szCs w:val="22"/>
              </w:rPr>
            </w:pPr>
            <w:r w:rsidRPr="006D5E53">
              <w:rPr>
                <w:bCs/>
                <w:sz w:val="22"/>
                <w:szCs w:val="22"/>
              </w:rPr>
              <w:t>220 664,6</w:t>
            </w:r>
          </w:p>
        </w:tc>
      </w:tr>
      <w:tr w:rsidR="00F4270B" w:rsidTr="00F4270B">
        <w:trPr>
          <w:trHeight w:val="525"/>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2 02 00000 00 0000 000</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Безвозмездные поступления от других бюджетов бюджетной системы Российской Федерации</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220 664,6</w:t>
            </w:r>
          </w:p>
        </w:tc>
      </w:tr>
      <w:tr w:rsidR="00F4270B" w:rsidTr="00F4270B">
        <w:trPr>
          <w:trHeight w:val="519"/>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2 02 02000 00 0000 151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Субсидии бюджетам субъектов Российской Федерации и муниципальных образований (межбюджетные субсидии)</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16 178,1</w:t>
            </w:r>
          </w:p>
        </w:tc>
      </w:tr>
      <w:tr w:rsidR="00F4270B" w:rsidTr="00F4270B">
        <w:trPr>
          <w:trHeight w:val="541"/>
        </w:trPr>
        <w:tc>
          <w:tcPr>
            <w:tcW w:w="2411" w:type="dxa"/>
            <w:tcBorders>
              <w:top w:val="nil"/>
              <w:left w:val="single" w:sz="4" w:space="0" w:color="auto"/>
              <w:bottom w:val="single" w:sz="4" w:space="0" w:color="auto"/>
              <w:right w:val="single" w:sz="4" w:space="0" w:color="auto"/>
            </w:tcBorders>
            <w:shd w:val="clear" w:color="auto" w:fill="auto"/>
          </w:tcPr>
          <w:p w:rsidR="00F4270B" w:rsidRDefault="00F4270B" w:rsidP="00743E2B">
            <w:pPr>
              <w:jc w:val="center"/>
              <w:rPr>
                <w:sz w:val="22"/>
                <w:szCs w:val="22"/>
              </w:rPr>
            </w:pPr>
            <w:r>
              <w:rPr>
                <w:sz w:val="22"/>
                <w:szCs w:val="22"/>
              </w:rPr>
              <w:t>2 02 02051 05 0000 151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Субсидии бюджетам муниципальных районов на реализацию федеральных целевых программ</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9 425,9</w:t>
            </w:r>
          </w:p>
        </w:tc>
      </w:tr>
      <w:tr w:rsidR="00F4270B" w:rsidTr="00F4270B">
        <w:trPr>
          <w:trHeight w:val="517"/>
        </w:trPr>
        <w:tc>
          <w:tcPr>
            <w:tcW w:w="2411" w:type="dxa"/>
            <w:tcBorders>
              <w:top w:val="nil"/>
              <w:left w:val="single" w:sz="4" w:space="0" w:color="auto"/>
              <w:bottom w:val="single" w:sz="4" w:space="0" w:color="auto"/>
              <w:right w:val="single" w:sz="4" w:space="0" w:color="auto"/>
            </w:tcBorders>
            <w:shd w:val="clear" w:color="auto" w:fill="auto"/>
          </w:tcPr>
          <w:p w:rsidR="00F4270B" w:rsidRDefault="00F4270B" w:rsidP="00743E2B">
            <w:pPr>
              <w:jc w:val="center"/>
              <w:rPr>
                <w:sz w:val="22"/>
                <w:szCs w:val="22"/>
              </w:rPr>
            </w:pPr>
            <w:r>
              <w:rPr>
                <w:sz w:val="22"/>
                <w:szCs w:val="22"/>
              </w:rPr>
              <w:t>2 02 02051 05 0020 151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Субсидии бюджетам муниципальных районов на реализацию федеральных целевых программ (</w:t>
            </w:r>
            <w:proofErr w:type="spellStart"/>
            <w:r w:rsidRPr="00637B80">
              <w:rPr>
                <w:sz w:val="22"/>
                <w:szCs w:val="22"/>
              </w:rPr>
              <w:t>софинансирование</w:t>
            </w:r>
            <w:proofErr w:type="spellEnd"/>
            <w:r w:rsidRPr="00637B80">
              <w:rPr>
                <w:sz w:val="22"/>
                <w:szCs w:val="22"/>
              </w:rPr>
              <w:t xml:space="preserve"> мероприятий подпрограммы «Обеспечение жильем молодых семей» федеральной целевой программы «Жилище» на 2015 -2020 годы)</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5 561,5</w:t>
            </w:r>
          </w:p>
        </w:tc>
      </w:tr>
      <w:tr w:rsidR="00F4270B" w:rsidTr="00F4270B">
        <w:trPr>
          <w:trHeight w:val="938"/>
        </w:trPr>
        <w:tc>
          <w:tcPr>
            <w:tcW w:w="2411" w:type="dxa"/>
            <w:tcBorders>
              <w:top w:val="nil"/>
              <w:left w:val="single" w:sz="4" w:space="0" w:color="auto"/>
              <w:bottom w:val="single" w:sz="4" w:space="0" w:color="auto"/>
              <w:right w:val="single" w:sz="4" w:space="0" w:color="auto"/>
            </w:tcBorders>
            <w:shd w:val="clear" w:color="auto" w:fill="auto"/>
          </w:tcPr>
          <w:p w:rsidR="00F4270B" w:rsidRDefault="00F4270B" w:rsidP="00743E2B">
            <w:pPr>
              <w:jc w:val="center"/>
              <w:rPr>
                <w:sz w:val="22"/>
                <w:szCs w:val="22"/>
              </w:rPr>
            </w:pPr>
            <w:r>
              <w:rPr>
                <w:sz w:val="22"/>
                <w:szCs w:val="22"/>
              </w:rPr>
              <w:t>2 02 02051 05 5020 151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Субсидии бюджетам муниципальных районов на реализацию федеральных целевых программ (</w:t>
            </w:r>
            <w:proofErr w:type="spellStart"/>
            <w:r w:rsidRPr="00637B80">
              <w:rPr>
                <w:sz w:val="22"/>
                <w:szCs w:val="22"/>
              </w:rPr>
              <w:t>софинансирование</w:t>
            </w:r>
            <w:proofErr w:type="spellEnd"/>
            <w:r w:rsidRPr="00637B80">
              <w:rPr>
                <w:sz w:val="22"/>
                <w:szCs w:val="22"/>
              </w:rPr>
              <w:t xml:space="preserve"> мероприятий подпрограммы «Обеспечение жильем молодых семей» федеральной целевой программы «Жилище» на 2015 -2020 годы)</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3 033,6</w:t>
            </w:r>
          </w:p>
        </w:tc>
      </w:tr>
      <w:tr w:rsidR="00F4270B" w:rsidTr="00F4270B">
        <w:trPr>
          <w:trHeight w:val="1176"/>
        </w:trPr>
        <w:tc>
          <w:tcPr>
            <w:tcW w:w="2411" w:type="dxa"/>
            <w:tcBorders>
              <w:top w:val="nil"/>
              <w:left w:val="single" w:sz="4" w:space="0" w:color="auto"/>
              <w:bottom w:val="single" w:sz="4" w:space="0" w:color="auto"/>
              <w:right w:val="single" w:sz="4" w:space="0" w:color="auto"/>
            </w:tcBorders>
            <w:shd w:val="clear" w:color="auto" w:fill="auto"/>
          </w:tcPr>
          <w:p w:rsidR="00F4270B" w:rsidRDefault="00F4270B" w:rsidP="00743E2B">
            <w:pPr>
              <w:jc w:val="center"/>
              <w:rPr>
                <w:sz w:val="22"/>
                <w:szCs w:val="22"/>
              </w:rPr>
            </w:pPr>
            <w:r>
              <w:rPr>
                <w:sz w:val="22"/>
                <w:szCs w:val="22"/>
              </w:rPr>
              <w:t>2 02 02051 05 0014 151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Субсидии бюджетам муниципальных районов на реализацию федеральных целевых программ (</w:t>
            </w:r>
            <w:proofErr w:type="spellStart"/>
            <w:r w:rsidRPr="00637B80">
              <w:rPr>
                <w:sz w:val="22"/>
                <w:szCs w:val="22"/>
              </w:rPr>
              <w:t>софинансирование</w:t>
            </w:r>
            <w:proofErr w:type="spellEnd"/>
            <w:r w:rsidRPr="00637B80">
              <w:rPr>
                <w:sz w:val="22"/>
                <w:szCs w:val="22"/>
              </w:rPr>
              <w:t xml:space="preserve"> расходных обязательств по развитию  учреждений культуры, за исключением субсидий на </w:t>
            </w:r>
            <w:proofErr w:type="spellStart"/>
            <w:r w:rsidRPr="00637B80">
              <w:rPr>
                <w:sz w:val="22"/>
                <w:szCs w:val="22"/>
              </w:rPr>
              <w:t>софинансирование</w:t>
            </w:r>
            <w:proofErr w:type="spellEnd"/>
            <w:r w:rsidRPr="00637B80">
              <w:rPr>
                <w:sz w:val="22"/>
                <w:szCs w:val="22"/>
              </w:rPr>
              <w:t xml:space="preserve"> объектов капитального строительства)</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422,4</w:t>
            </w:r>
          </w:p>
        </w:tc>
      </w:tr>
      <w:tr w:rsidR="00F4270B" w:rsidTr="00F4270B">
        <w:trPr>
          <w:trHeight w:val="982"/>
        </w:trPr>
        <w:tc>
          <w:tcPr>
            <w:tcW w:w="2411" w:type="dxa"/>
            <w:tcBorders>
              <w:top w:val="nil"/>
              <w:left w:val="single" w:sz="4" w:space="0" w:color="auto"/>
              <w:bottom w:val="single" w:sz="4" w:space="0" w:color="auto"/>
              <w:right w:val="single" w:sz="4" w:space="0" w:color="auto"/>
            </w:tcBorders>
            <w:shd w:val="clear" w:color="auto" w:fill="auto"/>
          </w:tcPr>
          <w:p w:rsidR="00F4270B" w:rsidRDefault="00F4270B" w:rsidP="00743E2B">
            <w:pPr>
              <w:jc w:val="center"/>
              <w:rPr>
                <w:sz w:val="22"/>
                <w:szCs w:val="22"/>
              </w:rPr>
            </w:pPr>
            <w:r>
              <w:rPr>
                <w:sz w:val="22"/>
                <w:szCs w:val="22"/>
              </w:rPr>
              <w:t>2 02 02051 05 5014 151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Субсидии бюджетам муниципальных районов на реализацию федеральных целевых программ (реализация мероприятий федеральной целевой программы «Культура России (2012-2018 годы)»)</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408,5</w:t>
            </w:r>
          </w:p>
        </w:tc>
      </w:tr>
      <w:tr w:rsidR="00F4270B" w:rsidTr="00F4270B">
        <w:trPr>
          <w:trHeight w:val="681"/>
        </w:trPr>
        <w:tc>
          <w:tcPr>
            <w:tcW w:w="2411" w:type="dxa"/>
            <w:tcBorders>
              <w:top w:val="nil"/>
              <w:left w:val="single" w:sz="4" w:space="0" w:color="auto"/>
              <w:bottom w:val="single" w:sz="4" w:space="0" w:color="auto"/>
              <w:right w:val="single" w:sz="4" w:space="0" w:color="auto"/>
            </w:tcBorders>
            <w:shd w:val="clear" w:color="auto" w:fill="auto"/>
          </w:tcPr>
          <w:p w:rsidR="00F4270B" w:rsidRDefault="00F4270B" w:rsidP="00743E2B">
            <w:pPr>
              <w:jc w:val="center"/>
              <w:rPr>
                <w:sz w:val="22"/>
                <w:szCs w:val="22"/>
              </w:rPr>
            </w:pPr>
            <w:r>
              <w:rPr>
                <w:sz w:val="22"/>
                <w:szCs w:val="22"/>
              </w:rPr>
              <w:t>2 02 02077 05 0000 151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 xml:space="preserve">Субсидии бюджетам муниципальных районов на </w:t>
            </w:r>
            <w:proofErr w:type="spellStart"/>
            <w:r w:rsidRPr="00637B80">
              <w:rPr>
                <w:sz w:val="22"/>
                <w:szCs w:val="22"/>
              </w:rPr>
              <w:t>софинансирование</w:t>
            </w:r>
            <w:proofErr w:type="spellEnd"/>
            <w:r w:rsidRPr="00637B80">
              <w:rPr>
                <w:sz w:val="22"/>
                <w:szCs w:val="22"/>
              </w:rPr>
              <w:t xml:space="preserve"> капитальных вложений в объекты муниципальной собственности</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1 724,3</w:t>
            </w:r>
          </w:p>
        </w:tc>
      </w:tr>
      <w:tr w:rsidR="00F4270B" w:rsidTr="00F4270B">
        <w:trPr>
          <w:trHeight w:val="617"/>
        </w:trPr>
        <w:tc>
          <w:tcPr>
            <w:tcW w:w="2411" w:type="dxa"/>
            <w:tcBorders>
              <w:top w:val="nil"/>
              <w:left w:val="single" w:sz="4" w:space="0" w:color="auto"/>
              <w:bottom w:val="single" w:sz="4" w:space="0" w:color="auto"/>
              <w:right w:val="single" w:sz="4" w:space="0" w:color="auto"/>
            </w:tcBorders>
            <w:shd w:val="clear" w:color="auto" w:fill="auto"/>
          </w:tcPr>
          <w:p w:rsidR="00F4270B" w:rsidRDefault="00F4270B" w:rsidP="00743E2B">
            <w:pPr>
              <w:jc w:val="center"/>
              <w:rPr>
                <w:sz w:val="22"/>
                <w:szCs w:val="22"/>
              </w:rPr>
            </w:pPr>
            <w:r>
              <w:rPr>
                <w:sz w:val="22"/>
                <w:szCs w:val="22"/>
              </w:rPr>
              <w:t>2 02 02077 05 0018 151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Субсидии бюджетам муниципальных районов на реализацию федеральных целевых программ (устойчивое развитие сельских территорий)</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517,3</w:t>
            </w:r>
          </w:p>
        </w:tc>
      </w:tr>
      <w:tr w:rsidR="00F4270B" w:rsidTr="00F4270B">
        <w:trPr>
          <w:trHeight w:val="927"/>
        </w:trPr>
        <w:tc>
          <w:tcPr>
            <w:tcW w:w="2411" w:type="dxa"/>
            <w:tcBorders>
              <w:top w:val="nil"/>
              <w:left w:val="single" w:sz="4" w:space="0" w:color="auto"/>
              <w:bottom w:val="single" w:sz="4" w:space="0" w:color="auto"/>
              <w:right w:val="single" w:sz="4" w:space="0" w:color="auto"/>
            </w:tcBorders>
            <w:shd w:val="clear" w:color="auto" w:fill="auto"/>
          </w:tcPr>
          <w:p w:rsidR="00F4270B" w:rsidRDefault="00F4270B" w:rsidP="00743E2B">
            <w:pPr>
              <w:jc w:val="center"/>
              <w:rPr>
                <w:sz w:val="22"/>
                <w:szCs w:val="22"/>
              </w:rPr>
            </w:pPr>
            <w:r>
              <w:rPr>
                <w:sz w:val="22"/>
                <w:szCs w:val="22"/>
              </w:rPr>
              <w:t>2 02 02077 05 5018 151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Субсидии бюджетам муниципальных районов на реализацию федеральных целевых программ (реализация мероприятий федеральной целевой программы «Устойчивое развитие сельских территорий на 2014 – 2017 годы и на период до 2020 года»)</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1 207,0</w:t>
            </w:r>
          </w:p>
        </w:tc>
      </w:tr>
      <w:tr w:rsidR="00F4270B" w:rsidTr="00F4270B">
        <w:trPr>
          <w:trHeight w:val="804"/>
        </w:trPr>
        <w:tc>
          <w:tcPr>
            <w:tcW w:w="2411" w:type="dxa"/>
            <w:tcBorders>
              <w:top w:val="nil"/>
              <w:left w:val="single" w:sz="4" w:space="0" w:color="auto"/>
              <w:bottom w:val="single" w:sz="4" w:space="0" w:color="auto"/>
              <w:right w:val="single" w:sz="4" w:space="0" w:color="auto"/>
            </w:tcBorders>
            <w:shd w:val="clear" w:color="auto" w:fill="auto"/>
          </w:tcPr>
          <w:p w:rsidR="00F4270B" w:rsidRDefault="00F4270B" w:rsidP="00743E2B">
            <w:pPr>
              <w:jc w:val="center"/>
              <w:rPr>
                <w:sz w:val="22"/>
                <w:szCs w:val="22"/>
              </w:rPr>
            </w:pPr>
            <w:r>
              <w:rPr>
                <w:sz w:val="22"/>
                <w:szCs w:val="22"/>
              </w:rPr>
              <w:t>2 02 02207 05 0000 151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Субсидии бюджетам муниципальных районов на реализацию мероприятий государственной программы Российской федерации «Доступная среда» на 2011 – 2020 годы</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920,0</w:t>
            </w:r>
          </w:p>
        </w:tc>
      </w:tr>
      <w:tr w:rsidR="00F4270B" w:rsidTr="00F4270B">
        <w:trPr>
          <w:trHeight w:val="1252"/>
        </w:trPr>
        <w:tc>
          <w:tcPr>
            <w:tcW w:w="2411" w:type="dxa"/>
            <w:tcBorders>
              <w:top w:val="nil"/>
              <w:left w:val="single" w:sz="4" w:space="0" w:color="auto"/>
              <w:bottom w:val="single" w:sz="4" w:space="0" w:color="auto"/>
              <w:right w:val="single" w:sz="4" w:space="0" w:color="auto"/>
            </w:tcBorders>
            <w:shd w:val="clear" w:color="auto" w:fill="auto"/>
          </w:tcPr>
          <w:p w:rsidR="00F4270B" w:rsidRDefault="00F4270B" w:rsidP="00743E2B">
            <w:pPr>
              <w:jc w:val="center"/>
              <w:rPr>
                <w:sz w:val="22"/>
                <w:szCs w:val="22"/>
              </w:rPr>
            </w:pPr>
            <w:r>
              <w:rPr>
                <w:sz w:val="22"/>
                <w:szCs w:val="22"/>
              </w:rPr>
              <w:lastRenderedPageBreak/>
              <w:t>2 02 02207 05 0027 151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Субсидии бюджетам муниципальных районов на реализацию мероприятий государственной программы Российской Федерации «Доступная среда» на 2011 – 2020 годы (мероприятия государственной программы Российской Федерации «Доступная среда» на 2011 – 2020 годы)</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920,0</w:t>
            </w:r>
          </w:p>
        </w:tc>
      </w:tr>
      <w:tr w:rsidR="00F4270B" w:rsidTr="00F4270B">
        <w:trPr>
          <w:trHeight w:val="699"/>
        </w:trPr>
        <w:tc>
          <w:tcPr>
            <w:tcW w:w="2411" w:type="dxa"/>
            <w:tcBorders>
              <w:top w:val="nil"/>
              <w:left w:val="single" w:sz="4" w:space="0" w:color="auto"/>
              <w:bottom w:val="single" w:sz="4" w:space="0" w:color="auto"/>
              <w:right w:val="single" w:sz="4" w:space="0" w:color="auto"/>
            </w:tcBorders>
            <w:shd w:val="clear" w:color="auto" w:fill="auto"/>
          </w:tcPr>
          <w:p w:rsidR="00F4270B" w:rsidRDefault="00F4270B" w:rsidP="00743E2B">
            <w:pPr>
              <w:jc w:val="center"/>
              <w:rPr>
                <w:sz w:val="22"/>
                <w:szCs w:val="22"/>
              </w:rPr>
            </w:pPr>
            <w:r>
              <w:rPr>
                <w:sz w:val="22"/>
                <w:szCs w:val="22"/>
              </w:rPr>
              <w:t>2 02 02215 05 0000 151</w:t>
            </w:r>
          </w:p>
        </w:tc>
        <w:tc>
          <w:tcPr>
            <w:tcW w:w="7087" w:type="dxa"/>
            <w:tcBorders>
              <w:top w:val="nil"/>
              <w:left w:val="nil"/>
              <w:bottom w:val="single" w:sz="4" w:space="0" w:color="auto"/>
              <w:right w:val="single" w:sz="4" w:space="0" w:color="auto"/>
            </w:tcBorders>
            <w:shd w:val="clear" w:color="auto" w:fill="auto"/>
          </w:tcPr>
          <w:p w:rsidR="00F4270B" w:rsidRPr="00637B80" w:rsidRDefault="00F4270B" w:rsidP="00743E2B">
            <w:pPr>
              <w:rPr>
                <w:sz w:val="22"/>
                <w:szCs w:val="22"/>
              </w:rPr>
            </w:pPr>
            <w:r w:rsidRPr="00637B80">
              <w:rPr>
                <w:sz w:val="22"/>
                <w:szCs w:val="22"/>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858,2</w:t>
            </w:r>
          </w:p>
        </w:tc>
      </w:tr>
      <w:tr w:rsidR="00F4270B" w:rsidTr="00F4270B">
        <w:trPr>
          <w:trHeight w:val="1421"/>
        </w:trPr>
        <w:tc>
          <w:tcPr>
            <w:tcW w:w="2411" w:type="dxa"/>
            <w:tcBorders>
              <w:top w:val="nil"/>
              <w:left w:val="single" w:sz="4" w:space="0" w:color="auto"/>
              <w:bottom w:val="single" w:sz="4" w:space="0" w:color="auto"/>
              <w:right w:val="single" w:sz="4" w:space="0" w:color="auto"/>
            </w:tcBorders>
            <w:shd w:val="clear" w:color="auto" w:fill="auto"/>
          </w:tcPr>
          <w:p w:rsidR="00F4270B" w:rsidRDefault="00F4270B" w:rsidP="00743E2B">
            <w:pPr>
              <w:jc w:val="center"/>
              <w:rPr>
                <w:sz w:val="22"/>
                <w:szCs w:val="22"/>
              </w:rPr>
            </w:pPr>
            <w:r>
              <w:rPr>
                <w:sz w:val="22"/>
                <w:szCs w:val="22"/>
              </w:rPr>
              <w:t>2 02 02215 05 5097 151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 (создание в общеобразовательных организациях, расположенных в сельской местности, условий для занятий физической культурой и спортом)</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796,3</w:t>
            </w:r>
          </w:p>
        </w:tc>
      </w:tr>
      <w:tr w:rsidR="00F4270B" w:rsidTr="00F4270B">
        <w:trPr>
          <w:trHeight w:val="1421"/>
        </w:trPr>
        <w:tc>
          <w:tcPr>
            <w:tcW w:w="2411" w:type="dxa"/>
            <w:tcBorders>
              <w:top w:val="nil"/>
              <w:left w:val="single" w:sz="4" w:space="0" w:color="auto"/>
              <w:bottom w:val="single" w:sz="4" w:space="0" w:color="auto"/>
              <w:right w:val="single" w:sz="4" w:space="0" w:color="auto"/>
            </w:tcBorders>
            <w:shd w:val="clear" w:color="auto" w:fill="auto"/>
          </w:tcPr>
          <w:p w:rsidR="00F4270B" w:rsidRDefault="00F4270B" w:rsidP="00743E2B">
            <w:pPr>
              <w:jc w:val="center"/>
              <w:rPr>
                <w:sz w:val="22"/>
                <w:szCs w:val="22"/>
              </w:rPr>
            </w:pPr>
            <w:r>
              <w:rPr>
                <w:sz w:val="22"/>
                <w:szCs w:val="22"/>
              </w:rPr>
              <w:t>2 02 02215 05 0097 151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 (</w:t>
            </w:r>
            <w:proofErr w:type="spellStart"/>
            <w:r w:rsidRPr="00637B80">
              <w:rPr>
                <w:sz w:val="22"/>
                <w:szCs w:val="22"/>
              </w:rPr>
              <w:t>софинансирование</w:t>
            </w:r>
            <w:proofErr w:type="spellEnd"/>
            <w:r w:rsidRPr="00637B80">
              <w:rPr>
                <w:sz w:val="22"/>
                <w:szCs w:val="22"/>
              </w:rPr>
              <w:t xml:space="preserve"> создания в общеобразовательных организациях, расположенных в сельской местности, условий для занятий физической культурой и спортом)</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61,9</w:t>
            </w:r>
          </w:p>
        </w:tc>
      </w:tr>
      <w:tr w:rsidR="00F4270B" w:rsidTr="00F4270B">
        <w:trPr>
          <w:trHeight w:val="269"/>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2 0202999 05 0000 151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Прочие субсидии бюджетам муниципальных районов</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3 249,8</w:t>
            </w:r>
          </w:p>
        </w:tc>
      </w:tr>
      <w:tr w:rsidR="00F4270B" w:rsidRPr="00BA55CF" w:rsidTr="00F4270B">
        <w:trPr>
          <w:trHeight w:val="269"/>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2 02 02999 05 0046 151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BA55CF">
              <w:rPr>
                <w:sz w:val="22"/>
                <w:szCs w:val="22"/>
              </w:rPr>
              <w:t>Прочие субсидии бюджетам муниципальных районов (</w:t>
            </w:r>
            <w:proofErr w:type="spellStart"/>
            <w:r w:rsidRPr="00BA55CF">
              <w:rPr>
                <w:sz w:val="22"/>
                <w:szCs w:val="22"/>
              </w:rPr>
              <w:t>софинансирование</w:t>
            </w:r>
            <w:proofErr w:type="spellEnd"/>
            <w:r w:rsidRPr="00BA55CF">
              <w:rPr>
                <w:sz w:val="22"/>
                <w:szCs w:val="22"/>
              </w:rPr>
              <w:t xml:space="preserve"> расходных обязательств</w:t>
            </w:r>
            <w:r w:rsidRPr="00BA55CF">
              <w:rPr>
                <w:sz w:val="22"/>
                <w:szCs w:val="22"/>
              </w:rPr>
              <w:br/>
              <w:t>на мероприятия по переходу граждан, ведущих личное подсобное хозяйство, на</w:t>
            </w:r>
            <w:r w:rsidRPr="00BA55CF">
              <w:rPr>
                <w:sz w:val="22"/>
                <w:szCs w:val="22"/>
              </w:rPr>
              <w:br/>
              <w:t>альтернативные свиноводству виды животноводства)</w:t>
            </w:r>
          </w:p>
        </w:tc>
        <w:tc>
          <w:tcPr>
            <w:tcW w:w="1301" w:type="dxa"/>
            <w:tcBorders>
              <w:top w:val="nil"/>
              <w:left w:val="nil"/>
              <w:bottom w:val="single" w:sz="4" w:space="0" w:color="auto"/>
              <w:right w:val="single" w:sz="4" w:space="0" w:color="auto"/>
            </w:tcBorders>
            <w:shd w:val="clear" w:color="auto" w:fill="auto"/>
            <w:noWrap/>
          </w:tcPr>
          <w:p w:rsidR="00F4270B" w:rsidRPr="00BA55CF" w:rsidRDefault="00F4270B" w:rsidP="00743E2B">
            <w:pPr>
              <w:jc w:val="center"/>
              <w:rPr>
                <w:sz w:val="22"/>
                <w:szCs w:val="22"/>
              </w:rPr>
            </w:pPr>
            <w:r w:rsidRPr="00BA55CF">
              <w:rPr>
                <w:sz w:val="22"/>
                <w:szCs w:val="22"/>
              </w:rPr>
              <w:t>2 058,0</w:t>
            </w:r>
          </w:p>
        </w:tc>
      </w:tr>
      <w:tr w:rsidR="00F4270B" w:rsidTr="00F4270B">
        <w:trPr>
          <w:trHeight w:val="955"/>
        </w:trPr>
        <w:tc>
          <w:tcPr>
            <w:tcW w:w="2411" w:type="dxa"/>
            <w:tcBorders>
              <w:top w:val="nil"/>
              <w:left w:val="single" w:sz="4" w:space="0" w:color="auto"/>
              <w:bottom w:val="single" w:sz="4" w:space="0" w:color="auto"/>
              <w:right w:val="single" w:sz="4" w:space="0" w:color="auto"/>
            </w:tcBorders>
            <w:shd w:val="clear" w:color="auto" w:fill="auto"/>
          </w:tcPr>
          <w:p w:rsidR="00F4270B" w:rsidRDefault="00F4270B" w:rsidP="00743E2B">
            <w:pPr>
              <w:jc w:val="center"/>
              <w:rPr>
                <w:sz w:val="22"/>
                <w:szCs w:val="22"/>
              </w:rPr>
            </w:pPr>
            <w:r>
              <w:rPr>
                <w:sz w:val="22"/>
                <w:szCs w:val="22"/>
              </w:rPr>
              <w:t>2 02 02999 05 7617 151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Прочие субсидии бюджетам муниципальных районов (</w:t>
            </w:r>
            <w:proofErr w:type="spellStart"/>
            <w:r w:rsidRPr="00637B80">
              <w:rPr>
                <w:sz w:val="22"/>
                <w:szCs w:val="22"/>
              </w:rPr>
              <w:t>софинансирование</w:t>
            </w:r>
            <w:proofErr w:type="spellEnd"/>
            <w:r w:rsidRPr="00637B80">
              <w:rPr>
                <w:sz w:val="22"/>
                <w:szCs w:val="22"/>
              </w:rPr>
              <w:t xml:space="preserve"> мероприятий по организации отдыха и оздоровления детей, проживающих в Республике Мордовия, в каникулярное время)</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1 191,8</w:t>
            </w:r>
          </w:p>
        </w:tc>
      </w:tr>
      <w:tr w:rsidR="00F4270B" w:rsidTr="00F4270B">
        <w:trPr>
          <w:trHeight w:val="473"/>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2 02 03000 00 0000 151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Субвенции бюджетам субъектов Российской Федерации и муниципальных образований</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204 279,8</w:t>
            </w:r>
          </w:p>
        </w:tc>
      </w:tr>
      <w:tr w:rsidR="00F4270B" w:rsidTr="00F4270B">
        <w:trPr>
          <w:trHeight w:val="481"/>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2 02 03003 05 0000 151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Субвенции бюджетам муниципальных районов на государственную регистрацию актов гражданского состояния</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1 479,8</w:t>
            </w:r>
          </w:p>
        </w:tc>
      </w:tr>
      <w:tr w:rsidR="00F4270B" w:rsidTr="00F4270B">
        <w:trPr>
          <w:trHeight w:val="1954"/>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2 02 03003 05 5930 151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 xml:space="preserve">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w:t>
            </w:r>
            <w:r>
              <w:rPr>
                <w:sz w:val="22"/>
                <w:szCs w:val="22"/>
              </w:rPr>
              <w:t>N</w:t>
            </w:r>
            <w:r w:rsidRPr="00637B80">
              <w:rPr>
                <w:sz w:val="22"/>
                <w:szCs w:val="22"/>
              </w:rPr>
              <w:t xml:space="preserve"> 143-ФЗ «Об актах гражданского состояния» полномочий Российской Федерации на государственную регистрацию актов гражданского состояния)</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1 479,8</w:t>
            </w:r>
          </w:p>
        </w:tc>
      </w:tr>
      <w:tr w:rsidR="00F4270B" w:rsidTr="00F4270B">
        <w:trPr>
          <w:trHeight w:val="633"/>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2 02 03007 05 0000 151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Субвенции бюджетам муниципальных районов на составление (изменение) списков кандидатов в присяжные заседатели федеральных судов общей юрисдикции в Российской Федерации</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36,6</w:t>
            </w:r>
          </w:p>
        </w:tc>
      </w:tr>
      <w:tr w:rsidR="00F4270B" w:rsidTr="00F4270B">
        <w:trPr>
          <w:trHeight w:val="1481"/>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2 02 03007 05 5120 151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Субвенции бюджетам муниципальных районов на составление (изменение) списков кандидатов в присяжные заседатели федеральных судов общей юрисдикции в Российской Федерации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36,6</w:t>
            </w:r>
          </w:p>
        </w:tc>
      </w:tr>
      <w:tr w:rsidR="00F4270B" w:rsidTr="00F4270B">
        <w:trPr>
          <w:trHeight w:val="497"/>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2 02 03024 05 0000 151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Субвенции местным бюджетам на выполнение передаваемых полномочий субъектов Российской Федерации</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191 071,5</w:t>
            </w:r>
          </w:p>
        </w:tc>
      </w:tr>
      <w:tr w:rsidR="00F4270B" w:rsidTr="00F4270B">
        <w:trPr>
          <w:trHeight w:val="1418"/>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lastRenderedPageBreak/>
              <w:t>2 02 03024 05 7701 151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103,8</w:t>
            </w:r>
          </w:p>
        </w:tc>
      </w:tr>
      <w:tr w:rsidR="00F4270B" w:rsidTr="00F4270B">
        <w:trPr>
          <w:trHeight w:val="1241"/>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2 02 03024 05 7702 151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272,1</w:t>
            </w:r>
          </w:p>
        </w:tc>
      </w:tr>
      <w:tr w:rsidR="00F4270B" w:rsidTr="00F4270B">
        <w:trPr>
          <w:trHeight w:val="1241"/>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2 02 03024 05 7703 151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421,4</w:t>
            </w:r>
          </w:p>
        </w:tc>
      </w:tr>
      <w:tr w:rsidR="00F4270B" w:rsidTr="00F4270B">
        <w:trPr>
          <w:trHeight w:val="163"/>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2 02 03024 05 7704 151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294,9</w:t>
            </w:r>
          </w:p>
        </w:tc>
      </w:tr>
      <w:tr w:rsidR="00F4270B" w:rsidTr="00F4270B">
        <w:trPr>
          <w:trHeight w:val="1456"/>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2 02 03024 05 7705 151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267,2</w:t>
            </w:r>
          </w:p>
        </w:tc>
      </w:tr>
      <w:tr w:rsidR="00F4270B" w:rsidTr="00F4270B">
        <w:trPr>
          <w:trHeight w:val="996"/>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2 02 03024 05 7706 151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17,7</w:t>
            </w:r>
          </w:p>
        </w:tc>
      </w:tr>
      <w:tr w:rsidR="00F4270B" w:rsidTr="00F4270B">
        <w:trPr>
          <w:trHeight w:val="1701"/>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2 02 03024 05 7707 151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Субвенции бюджетам муниципальных районов на выполнение передаваемых полномочий субъектов Российской Федерации (</w:t>
            </w:r>
            <w:r w:rsidRPr="00637B80">
              <w:rPr>
                <w:color w:val="000000"/>
                <w:sz w:val="22"/>
                <w:szCs w:val="22"/>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5 267,2</w:t>
            </w:r>
          </w:p>
        </w:tc>
      </w:tr>
      <w:tr w:rsidR="00F4270B" w:rsidTr="00F4270B">
        <w:trPr>
          <w:trHeight w:val="2981"/>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2 02 03024 05 7708 151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proofErr w:type="gramStart"/>
            <w:r w:rsidRPr="00637B80">
              <w:rPr>
                <w:sz w:val="22"/>
                <w:szCs w:val="22"/>
              </w:rPr>
              <w:t>Субвенции бюджетам муниципальных районов на выполнение передаваемых полномочий субъектов Российской Федерации (</w:t>
            </w:r>
            <w:r w:rsidRPr="00637B80">
              <w:rPr>
                <w:color w:val="000000"/>
                <w:sz w:val="22"/>
                <w:szCs w:val="22"/>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w:t>
            </w:r>
            <w:proofErr w:type="gramEnd"/>
            <w:r w:rsidRPr="00637B80">
              <w:rPr>
                <w:color w:val="000000"/>
                <w:sz w:val="22"/>
                <w:szCs w:val="22"/>
              </w:rPr>
              <w:t xml:space="preserve"> </w:t>
            </w:r>
            <w:proofErr w:type="gramStart"/>
            <w:r w:rsidRPr="00637B80">
              <w:rPr>
                <w:color w:val="000000"/>
                <w:sz w:val="22"/>
                <w:szCs w:val="22"/>
              </w:rPr>
              <w:t>расходов на содержание зданий и коммунальных услуг))</w:t>
            </w:r>
            <w:proofErr w:type="gramEnd"/>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112 068,8</w:t>
            </w:r>
          </w:p>
        </w:tc>
      </w:tr>
      <w:tr w:rsidR="00F4270B" w:rsidTr="00F4270B">
        <w:trPr>
          <w:trHeight w:val="2450"/>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lastRenderedPageBreak/>
              <w:t>2 02 03024 05 7709 151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proofErr w:type="gramStart"/>
            <w:r w:rsidRPr="00637B80">
              <w:rPr>
                <w:sz w:val="22"/>
                <w:szCs w:val="22"/>
              </w:rPr>
              <w:t>Субвенции бюджетам муниципальных районов на выполнение передаваемых полномочий субъектов Российской Федерации (</w:t>
            </w:r>
            <w:r w:rsidRPr="00637B80">
              <w:rPr>
                <w:color w:val="000000"/>
                <w:sz w:val="22"/>
                <w:szCs w:val="22"/>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66 279,0</w:t>
            </w:r>
          </w:p>
        </w:tc>
      </w:tr>
      <w:tr w:rsidR="00F4270B" w:rsidTr="00F4270B">
        <w:trPr>
          <w:trHeight w:val="1164"/>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2 02 03024 05 7710 151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расчету и предоставлению дотаций поселениям на выравнивание бюджетной обеспеченности)</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3 765,8</w:t>
            </w:r>
          </w:p>
        </w:tc>
      </w:tr>
      <w:tr w:rsidR="00F4270B" w:rsidTr="00F4270B">
        <w:trPr>
          <w:trHeight w:val="2679"/>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2 02 03024 05 7712 151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proofErr w:type="gramStart"/>
            <w:r w:rsidRPr="00637B80">
              <w:rPr>
                <w:sz w:val="22"/>
                <w:szCs w:val="22"/>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w:t>
            </w:r>
            <w:proofErr w:type="gramEnd"/>
            <w:r w:rsidRPr="00637B80">
              <w:rPr>
                <w:sz w:val="22"/>
                <w:szCs w:val="22"/>
              </w:rPr>
              <w:t xml:space="preserve"> на срок до 2 и до 5 лет)</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1,7</w:t>
            </w:r>
          </w:p>
        </w:tc>
      </w:tr>
      <w:tr w:rsidR="00F4270B" w:rsidTr="00F4270B">
        <w:trPr>
          <w:trHeight w:val="1706"/>
        </w:trPr>
        <w:tc>
          <w:tcPr>
            <w:tcW w:w="2411" w:type="dxa"/>
            <w:tcBorders>
              <w:top w:val="single" w:sz="4" w:space="0" w:color="auto"/>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2 02 03024 05 7713 151</w:t>
            </w:r>
          </w:p>
        </w:tc>
        <w:tc>
          <w:tcPr>
            <w:tcW w:w="7087" w:type="dxa"/>
            <w:tcBorders>
              <w:top w:val="single" w:sz="4" w:space="0" w:color="auto"/>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1301" w:type="dxa"/>
            <w:tcBorders>
              <w:top w:val="single" w:sz="4" w:space="0" w:color="auto"/>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98,3</w:t>
            </w:r>
          </w:p>
        </w:tc>
      </w:tr>
      <w:tr w:rsidR="00F4270B" w:rsidTr="00F4270B">
        <w:trPr>
          <w:trHeight w:val="1356"/>
        </w:trPr>
        <w:tc>
          <w:tcPr>
            <w:tcW w:w="2411" w:type="dxa"/>
            <w:tcBorders>
              <w:top w:val="single" w:sz="4" w:space="0" w:color="auto"/>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2 02 03024 05 7714 151</w:t>
            </w:r>
          </w:p>
        </w:tc>
        <w:tc>
          <w:tcPr>
            <w:tcW w:w="7087" w:type="dxa"/>
            <w:tcBorders>
              <w:top w:val="single" w:sz="4" w:space="0" w:color="auto"/>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предоставлению ежемесячного денежного пособия молодым специалистам, работающим по трудовым договорам в сельскохозяйственных организациях)</w:t>
            </w:r>
          </w:p>
        </w:tc>
        <w:tc>
          <w:tcPr>
            <w:tcW w:w="1301" w:type="dxa"/>
            <w:tcBorders>
              <w:top w:val="single" w:sz="4" w:space="0" w:color="auto"/>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61,5</w:t>
            </w:r>
          </w:p>
        </w:tc>
      </w:tr>
      <w:tr w:rsidR="00F4270B" w:rsidTr="00F4270B">
        <w:trPr>
          <w:trHeight w:val="1090"/>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2 02 03024 05 7715 151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6,3</w:t>
            </w:r>
          </w:p>
        </w:tc>
      </w:tr>
      <w:tr w:rsidR="00F4270B" w:rsidTr="00F4270B">
        <w:trPr>
          <w:trHeight w:val="2679"/>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2 02 03024 05 7716 151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proofErr w:type="gramStart"/>
            <w:r w:rsidRPr="00637B80">
              <w:rPr>
                <w:sz w:val="22"/>
                <w:szCs w:val="22"/>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w:t>
            </w:r>
            <w:proofErr w:type="gramEnd"/>
            <w:r w:rsidRPr="00637B80">
              <w:rPr>
                <w:sz w:val="22"/>
                <w:szCs w:val="22"/>
              </w:rPr>
              <w:t xml:space="preserve"> них не менее 5 лет, и оказанию содействия в </w:t>
            </w:r>
            <w:r w:rsidRPr="00637B80">
              <w:rPr>
                <w:sz w:val="22"/>
                <w:szCs w:val="22"/>
              </w:rPr>
              <w:lastRenderedPageBreak/>
              <w:t>трудоустройстве студента)</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lastRenderedPageBreak/>
              <w:t>484,9</w:t>
            </w:r>
          </w:p>
        </w:tc>
      </w:tr>
      <w:tr w:rsidR="00F4270B" w:rsidTr="00F4270B">
        <w:trPr>
          <w:trHeight w:val="2234"/>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lastRenderedPageBreak/>
              <w:t>2 02 03024 05 7719 151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proofErr w:type="gramStart"/>
            <w:r w:rsidRPr="00637B80">
              <w:rPr>
                <w:sz w:val="22"/>
                <w:szCs w:val="22"/>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roofErr w:type="gramEnd"/>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742,4</w:t>
            </w:r>
          </w:p>
        </w:tc>
      </w:tr>
      <w:tr w:rsidR="00F4270B" w:rsidTr="00F4270B">
        <w:trPr>
          <w:trHeight w:val="2140"/>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2 02 03024 05 7720 151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proofErr w:type="gramStart"/>
            <w:r w:rsidRPr="00637B80">
              <w:rPr>
                <w:sz w:val="22"/>
                <w:szCs w:val="22"/>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roofErr w:type="gramEnd"/>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650,4</w:t>
            </w:r>
          </w:p>
        </w:tc>
      </w:tr>
      <w:tr w:rsidR="00F4270B" w:rsidTr="00F4270B">
        <w:trPr>
          <w:trHeight w:val="1960"/>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3 02 03024 05 7721 151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распоряжению земельными участками, государственная собственность на которые не разграничена, расположенными на территории муниципального района, за исключением случаев, предусмотренных законодательством Российской Федерации об автомобильных дорогах и о дорожной деятельности)</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257,5</w:t>
            </w:r>
          </w:p>
        </w:tc>
      </w:tr>
      <w:tr w:rsidR="00F4270B" w:rsidTr="00F4270B">
        <w:trPr>
          <w:trHeight w:val="1190"/>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2 02 03024 05 7722 151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10,6</w:t>
            </w:r>
          </w:p>
        </w:tc>
      </w:tr>
      <w:tr w:rsidR="00F4270B" w:rsidTr="00F4270B">
        <w:trPr>
          <w:trHeight w:val="636"/>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2 02 03027 05 0000 151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Субвенции бюджетам муниципальных районов на содержание ребенка в семье опекуна и приемной семье, а также вознаграждение, причитающееся приёмному родителю</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6 960,0</w:t>
            </w:r>
          </w:p>
        </w:tc>
      </w:tr>
      <w:tr w:rsidR="00F4270B" w:rsidTr="00F4270B">
        <w:trPr>
          <w:trHeight w:val="2204"/>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2 02 03027 05 7718 151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proofErr w:type="gramStart"/>
            <w:r w:rsidRPr="00637B80">
              <w:rPr>
                <w:sz w:val="22"/>
                <w:szCs w:val="22"/>
              </w:rPr>
              <w:t>Субвенции бюджетам муниципальных районов на содержание ребенка в семье опекуна и приемной семье, а также вознаграждение, причитающееся приёмному родителю (реализация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roofErr w:type="gramEnd"/>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6 960,0</w:t>
            </w:r>
          </w:p>
        </w:tc>
      </w:tr>
      <w:tr w:rsidR="00F4270B" w:rsidTr="00F4270B">
        <w:trPr>
          <w:trHeight w:val="1005"/>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lastRenderedPageBreak/>
              <w:t>2 02 03119 05 0000 151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Субвенции бюджетам муниципальных районов на обеспечение предоставленных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4 231,7</w:t>
            </w:r>
          </w:p>
        </w:tc>
      </w:tr>
      <w:tr w:rsidR="00F4270B" w:rsidTr="00F4270B">
        <w:trPr>
          <w:trHeight w:val="1767"/>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2 02 03119 05 5082 151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proofErr w:type="gramStart"/>
            <w:r w:rsidRPr="00637B80">
              <w:rPr>
                <w:sz w:val="22"/>
                <w:szCs w:val="22"/>
              </w:rPr>
              <w:t>Субвенции бюджетам муниципальных районов на обеспечение предоставленных жилых помещений детям-сиротам и детям, оставшимся без попечения родителей, лицам из их числа по договорам найма специализированных жилых помещений (обеспечение предоставления жилых помещений детям-сиротам и детям, оставшимся без попечения родителей, лицам из их числа по договорам найма специализированных жилых помещений)</w:t>
            </w:r>
            <w:proofErr w:type="gramEnd"/>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1 052,4</w:t>
            </w:r>
          </w:p>
        </w:tc>
      </w:tr>
      <w:tr w:rsidR="00F4270B" w:rsidTr="00F4270B">
        <w:trPr>
          <w:trHeight w:val="2162"/>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2 02 03119 05 0082 151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proofErr w:type="gramStart"/>
            <w:r w:rsidRPr="00637B80">
              <w:rPr>
                <w:sz w:val="22"/>
                <w:szCs w:val="22"/>
              </w:rPr>
              <w:t>Субвенции бюджетам муниципальных районов на обеспечение предоставленных жилых помещений детям-сиротам и детям, оставшимся без попечения родителей, лицам из их числа по договорам найма специализированных жилых помещений (</w:t>
            </w:r>
            <w:r w:rsidRPr="00637B80">
              <w:rPr>
                <w:color w:val="000000"/>
                <w:sz w:val="22"/>
                <w:szCs w:val="22"/>
              </w:rPr>
              <w:t>реализация государственных полномочий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 по договорам найма специализированных жилых помещений)</w:t>
            </w:r>
            <w:proofErr w:type="gramEnd"/>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3 179,3</w:t>
            </w:r>
          </w:p>
        </w:tc>
      </w:tr>
      <w:tr w:rsidR="00F4270B" w:rsidTr="00F4270B">
        <w:trPr>
          <w:trHeight w:val="420"/>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2 02 03121 05 0000 151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Субвенции бюджетам муниципальных районов на проведение Всероссийской сельскохозяйственной переписи в 2016 году</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500,2</w:t>
            </w:r>
          </w:p>
        </w:tc>
      </w:tr>
      <w:tr w:rsidR="00F4270B" w:rsidTr="00F4270B">
        <w:trPr>
          <w:trHeight w:val="971"/>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2 02 03121 05 5391 151</w:t>
            </w:r>
          </w:p>
        </w:tc>
        <w:tc>
          <w:tcPr>
            <w:tcW w:w="7087" w:type="dxa"/>
            <w:tcBorders>
              <w:top w:val="nil"/>
              <w:left w:val="nil"/>
              <w:bottom w:val="single" w:sz="4" w:space="0" w:color="auto"/>
              <w:right w:val="single" w:sz="4" w:space="0" w:color="auto"/>
            </w:tcBorders>
            <w:shd w:val="clear" w:color="auto" w:fill="auto"/>
            <w:noWrap/>
          </w:tcPr>
          <w:p w:rsidR="00F4270B" w:rsidRPr="00637B80" w:rsidRDefault="00F4270B" w:rsidP="00743E2B">
            <w:pPr>
              <w:rPr>
                <w:sz w:val="22"/>
                <w:szCs w:val="22"/>
              </w:rPr>
            </w:pPr>
            <w:r w:rsidRPr="00637B80">
              <w:rPr>
                <w:sz w:val="22"/>
                <w:szCs w:val="22"/>
              </w:rPr>
              <w:t>Субвенции бюджетам муниципальных районов на проведение Всероссийской сельскохозяйственной переписи в 2016 году (проведение Всероссийской сельскохозяйственной переписи в 2016 году)</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500,2</w:t>
            </w:r>
          </w:p>
        </w:tc>
      </w:tr>
      <w:tr w:rsidR="00F4270B" w:rsidTr="00F4270B">
        <w:trPr>
          <w:trHeight w:val="300"/>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2 02 04000 00 0000 151</w:t>
            </w:r>
          </w:p>
        </w:tc>
        <w:tc>
          <w:tcPr>
            <w:tcW w:w="7087" w:type="dxa"/>
            <w:tcBorders>
              <w:top w:val="nil"/>
              <w:left w:val="nil"/>
              <w:bottom w:val="single" w:sz="4" w:space="0" w:color="auto"/>
              <w:right w:val="single" w:sz="4" w:space="0" w:color="auto"/>
            </w:tcBorders>
            <w:shd w:val="clear" w:color="auto" w:fill="auto"/>
          </w:tcPr>
          <w:p w:rsidR="00F4270B" w:rsidRDefault="00F4270B" w:rsidP="00743E2B">
            <w:pPr>
              <w:rPr>
                <w:sz w:val="22"/>
                <w:szCs w:val="22"/>
              </w:rPr>
            </w:pPr>
            <w:r>
              <w:rPr>
                <w:sz w:val="22"/>
                <w:szCs w:val="22"/>
              </w:rPr>
              <w:t>Иные межбюджетные трансферты</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206,6</w:t>
            </w:r>
          </w:p>
        </w:tc>
      </w:tr>
      <w:tr w:rsidR="00F4270B" w:rsidTr="00F4270B">
        <w:trPr>
          <w:trHeight w:val="540"/>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2 02 04025 05 5144 151</w:t>
            </w:r>
          </w:p>
        </w:tc>
        <w:tc>
          <w:tcPr>
            <w:tcW w:w="7087" w:type="dxa"/>
            <w:tcBorders>
              <w:top w:val="nil"/>
              <w:left w:val="nil"/>
              <w:bottom w:val="single" w:sz="4" w:space="0" w:color="auto"/>
              <w:right w:val="single" w:sz="4" w:space="0" w:color="auto"/>
            </w:tcBorders>
            <w:shd w:val="clear" w:color="auto" w:fill="auto"/>
          </w:tcPr>
          <w:p w:rsidR="00F4270B" w:rsidRPr="00637B80" w:rsidRDefault="00F4270B" w:rsidP="00743E2B">
            <w:pPr>
              <w:rPr>
                <w:sz w:val="22"/>
                <w:szCs w:val="22"/>
              </w:rPr>
            </w:pPr>
            <w:r w:rsidRPr="00637B80">
              <w:rPr>
                <w:sz w:val="22"/>
                <w:szCs w:val="22"/>
              </w:rPr>
              <w:t>Межбюджетные трансферты, передаваемые бюджетам муниципальных районов на комплектование книжных фондов библиотек муниципальных образований (комплектование книжных фондов библиотек муниципальных образований и государственных библиотек городов Москвы и</w:t>
            </w:r>
            <w:proofErr w:type="gramStart"/>
            <w:r w:rsidRPr="00637B80">
              <w:rPr>
                <w:sz w:val="22"/>
                <w:szCs w:val="22"/>
              </w:rPr>
              <w:t xml:space="preserve"> С</w:t>
            </w:r>
            <w:proofErr w:type="gramEnd"/>
            <w:r w:rsidRPr="00637B80">
              <w:rPr>
                <w:sz w:val="22"/>
                <w:szCs w:val="22"/>
              </w:rPr>
              <w:t>анкт - Петербурга)</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9,2</w:t>
            </w:r>
          </w:p>
        </w:tc>
      </w:tr>
      <w:tr w:rsidR="00F4270B" w:rsidTr="00F4270B">
        <w:trPr>
          <w:trHeight w:val="1908"/>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2 02 04041 05 5146 151</w:t>
            </w:r>
          </w:p>
        </w:tc>
        <w:tc>
          <w:tcPr>
            <w:tcW w:w="7087" w:type="dxa"/>
            <w:tcBorders>
              <w:top w:val="nil"/>
              <w:left w:val="nil"/>
              <w:bottom w:val="single" w:sz="4" w:space="0" w:color="auto"/>
              <w:right w:val="single" w:sz="4" w:space="0" w:color="auto"/>
            </w:tcBorders>
            <w:shd w:val="clear" w:color="auto" w:fill="auto"/>
          </w:tcPr>
          <w:p w:rsidR="00F4270B" w:rsidRPr="00637B80" w:rsidRDefault="00F4270B" w:rsidP="00743E2B">
            <w:pPr>
              <w:rPr>
                <w:sz w:val="22"/>
                <w:szCs w:val="22"/>
              </w:rPr>
            </w:pPr>
            <w:proofErr w:type="gramStart"/>
            <w:r w:rsidRPr="00637B80">
              <w:rPr>
                <w:sz w:val="22"/>
                <w:szCs w:val="22"/>
              </w:rPr>
              <w:t>Межбюджетные трансферты, передаваемые бюджетам муниципальных районов,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roofErr w:type="gramEnd"/>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23,1</w:t>
            </w:r>
          </w:p>
        </w:tc>
      </w:tr>
      <w:tr w:rsidR="00F4270B" w:rsidTr="00F4270B">
        <w:trPr>
          <w:trHeight w:val="408"/>
        </w:trPr>
        <w:tc>
          <w:tcPr>
            <w:tcW w:w="2411" w:type="dxa"/>
            <w:tcBorders>
              <w:top w:val="nil"/>
              <w:left w:val="single" w:sz="4" w:space="0" w:color="auto"/>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2 02 04999 05 8019 151</w:t>
            </w:r>
          </w:p>
        </w:tc>
        <w:tc>
          <w:tcPr>
            <w:tcW w:w="7087" w:type="dxa"/>
            <w:tcBorders>
              <w:top w:val="nil"/>
              <w:left w:val="nil"/>
              <w:bottom w:val="single" w:sz="4" w:space="0" w:color="auto"/>
              <w:right w:val="single" w:sz="4" w:space="0" w:color="auto"/>
            </w:tcBorders>
            <w:shd w:val="clear" w:color="auto" w:fill="auto"/>
          </w:tcPr>
          <w:p w:rsidR="00F4270B" w:rsidRPr="00637B80" w:rsidRDefault="00F4270B" w:rsidP="00743E2B">
            <w:pPr>
              <w:rPr>
                <w:sz w:val="22"/>
                <w:szCs w:val="22"/>
              </w:rPr>
            </w:pPr>
            <w:r w:rsidRPr="00637B80">
              <w:rPr>
                <w:sz w:val="22"/>
                <w:szCs w:val="22"/>
              </w:rPr>
              <w:t xml:space="preserve">Иные межбюджетные </w:t>
            </w:r>
            <w:proofErr w:type="spellStart"/>
            <w:r w:rsidRPr="00637B80">
              <w:rPr>
                <w:sz w:val="22"/>
                <w:szCs w:val="22"/>
              </w:rPr>
              <w:t>трансфеты</w:t>
            </w:r>
            <w:proofErr w:type="spellEnd"/>
            <w:r w:rsidRPr="00637B80">
              <w:rPr>
                <w:sz w:val="22"/>
                <w:szCs w:val="22"/>
              </w:rPr>
              <w:t xml:space="preserve"> из резервного фонда Правительства Республики Мордовия</w:t>
            </w:r>
          </w:p>
        </w:tc>
        <w:tc>
          <w:tcPr>
            <w:tcW w:w="1301" w:type="dxa"/>
            <w:tcBorders>
              <w:top w:val="nil"/>
              <w:left w:val="nil"/>
              <w:bottom w:val="single" w:sz="4" w:space="0" w:color="auto"/>
              <w:right w:val="single" w:sz="4" w:space="0" w:color="auto"/>
            </w:tcBorders>
            <w:shd w:val="clear" w:color="auto" w:fill="auto"/>
            <w:noWrap/>
          </w:tcPr>
          <w:p w:rsidR="00F4270B" w:rsidRDefault="00F4270B" w:rsidP="00743E2B">
            <w:pPr>
              <w:jc w:val="center"/>
              <w:rPr>
                <w:sz w:val="22"/>
                <w:szCs w:val="22"/>
              </w:rPr>
            </w:pPr>
            <w:r>
              <w:rPr>
                <w:sz w:val="22"/>
                <w:szCs w:val="22"/>
              </w:rPr>
              <w:t>174,3</w:t>
            </w:r>
          </w:p>
        </w:tc>
      </w:tr>
    </w:tbl>
    <w:p w:rsidR="00F4270B" w:rsidRPr="00F4270B" w:rsidRDefault="00F4270B" w:rsidP="00F4270B">
      <w:pPr>
        <w:jc w:val="center"/>
        <w:rPr>
          <w:sz w:val="24"/>
          <w:szCs w:val="24"/>
          <w:lang w:eastAsia="en-US"/>
        </w:rPr>
      </w:pPr>
    </w:p>
    <w:p w:rsidR="00D04F87" w:rsidRPr="00D04F87" w:rsidRDefault="00D04F87" w:rsidP="00D04F87">
      <w:pPr>
        <w:ind w:left="567" w:right="-426"/>
        <w:jc w:val="center"/>
        <w:rPr>
          <w:sz w:val="24"/>
          <w:szCs w:val="24"/>
        </w:rPr>
      </w:pPr>
    </w:p>
    <w:p w:rsidR="001E3B42" w:rsidRPr="006057B4" w:rsidRDefault="001E3B42" w:rsidP="001E3B42">
      <w:pPr>
        <w:ind w:firstLine="720"/>
        <w:rPr>
          <w:sz w:val="28"/>
          <w:szCs w:val="28"/>
        </w:rPr>
      </w:pPr>
      <w:r w:rsidRPr="006057B4">
        <w:rPr>
          <w:sz w:val="28"/>
          <w:szCs w:val="28"/>
        </w:rPr>
        <w:t>1.14. Приложение №</w:t>
      </w:r>
      <w:r>
        <w:rPr>
          <w:sz w:val="28"/>
          <w:szCs w:val="28"/>
        </w:rPr>
        <w:t xml:space="preserve"> </w:t>
      </w:r>
      <w:r w:rsidRPr="006057B4">
        <w:rPr>
          <w:sz w:val="28"/>
          <w:szCs w:val="28"/>
        </w:rPr>
        <w:t>5 изложить в следующей редакции:</w:t>
      </w:r>
    </w:p>
    <w:p w:rsidR="001E3B42" w:rsidRPr="001E7484" w:rsidRDefault="001E3B42" w:rsidP="001E3B42">
      <w:pPr>
        <w:pStyle w:val="ConsNonformat"/>
        <w:ind w:right="0" w:firstLine="540"/>
        <w:jc w:val="right"/>
        <w:rPr>
          <w:rFonts w:ascii="Times New Roman" w:hAnsi="Times New Roman" w:cs="Times New Roman"/>
        </w:rPr>
      </w:pPr>
      <w:r w:rsidRPr="001E7484">
        <w:rPr>
          <w:rFonts w:ascii="Times New Roman" w:hAnsi="Times New Roman" w:cs="Times New Roman"/>
        </w:rPr>
        <w:t>«Приложение № 5</w:t>
      </w:r>
    </w:p>
    <w:p w:rsidR="001E3B42" w:rsidRPr="001E7484" w:rsidRDefault="001E3B42" w:rsidP="001E3B42">
      <w:pPr>
        <w:pStyle w:val="ConsNonformat"/>
        <w:ind w:right="0" w:firstLine="540"/>
        <w:jc w:val="right"/>
        <w:rPr>
          <w:rFonts w:ascii="Times New Roman" w:hAnsi="Times New Roman" w:cs="Times New Roman"/>
        </w:rPr>
      </w:pPr>
    </w:p>
    <w:p w:rsidR="001E3B42" w:rsidRDefault="001E3B42" w:rsidP="001E3B42">
      <w:pPr>
        <w:pStyle w:val="ConsNonformat"/>
        <w:ind w:right="0" w:firstLine="540"/>
        <w:jc w:val="center"/>
        <w:rPr>
          <w:rFonts w:ascii="Times New Roman" w:hAnsi="Times New Roman" w:cs="Times New Roman"/>
        </w:rPr>
      </w:pPr>
      <w:r w:rsidRPr="001E7484">
        <w:rPr>
          <w:rFonts w:ascii="Times New Roman" w:hAnsi="Times New Roman" w:cs="Times New Roman"/>
        </w:rPr>
        <w:t xml:space="preserve">РАСПРЕДЕЛЕНИЕ БЮДЖЕТНЫХ АССИГНОВАНИЙ РАЙОННОГО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w:t>
      </w:r>
    </w:p>
    <w:p w:rsidR="001E3B42" w:rsidRPr="001E7484" w:rsidRDefault="001E3B42" w:rsidP="001E3B42">
      <w:pPr>
        <w:pStyle w:val="ConsNonformat"/>
        <w:ind w:right="0" w:firstLine="540"/>
        <w:jc w:val="center"/>
        <w:rPr>
          <w:rFonts w:ascii="Times New Roman" w:hAnsi="Times New Roman" w:cs="Times New Roman"/>
        </w:rPr>
      </w:pPr>
      <w:r w:rsidRPr="001E7484">
        <w:rPr>
          <w:rFonts w:ascii="Times New Roman" w:hAnsi="Times New Roman" w:cs="Times New Roman"/>
        </w:rPr>
        <w:t>НА 2016 ГОД</w:t>
      </w:r>
    </w:p>
    <w:tbl>
      <w:tblPr>
        <w:tblW w:w="10353"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5"/>
        <w:gridCol w:w="439"/>
        <w:gridCol w:w="522"/>
        <w:gridCol w:w="436"/>
        <w:gridCol w:w="363"/>
        <w:gridCol w:w="436"/>
        <w:gridCol w:w="803"/>
        <w:gridCol w:w="546"/>
        <w:gridCol w:w="1133"/>
      </w:tblGrid>
      <w:tr w:rsidR="001E3B42" w:rsidRPr="00652E79" w:rsidTr="00743E2B">
        <w:trPr>
          <w:trHeight w:val="255"/>
        </w:trPr>
        <w:tc>
          <w:tcPr>
            <w:tcW w:w="5675" w:type="dxa"/>
            <w:shd w:val="clear" w:color="auto" w:fill="FFFFFF"/>
            <w:noWrap/>
            <w:vAlign w:val="bottom"/>
          </w:tcPr>
          <w:p w:rsidR="001E3B42" w:rsidRPr="00957E14" w:rsidRDefault="001E3B42" w:rsidP="00743E2B">
            <w:pPr>
              <w:jc w:val="center"/>
              <w:rPr>
                <w:bCs/>
                <w:sz w:val="22"/>
                <w:szCs w:val="22"/>
              </w:rPr>
            </w:pPr>
            <w:r w:rsidRPr="00957E14">
              <w:rPr>
                <w:bCs/>
                <w:sz w:val="22"/>
                <w:szCs w:val="22"/>
              </w:rPr>
              <w:lastRenderedPageBreak/>
              <w:t>Наименование</w:t>
            </w:r>
          </w:p>
        </w:tc>
        <w:tc>
          <w:tcPr>
            <w:tcW w:w="439" w:type="dxa"/>
            <w:shd w:val="clear" w:color="auto" w:fill="FFFFFF"/>
            <w:noWrap/>
            <w:vAlign w:val="bottom"/>
          </w:tcPr>
          <w:p w:rsidR="001E3B42" w:rsidRPr="00957E14" w:rsidRDefault="001E3B42" w:rsidP="00743E2B">
            <w:pPr>
              <w:jc w:val="center"/>
              <w:rPr>
                <w:bCs/>
                <w:sz w:val="22"/>
                <w:szCs w:val="22"/>
              </w:rPr>
            </w:pPr>
            <w:proofErr w:type="spellStart"/>
            <w:r w:rsidRPr="00957E14">
              <w:rPr>
                <w:bCs/>
                <w:sz w:val="22"/>
                <w:szCs w:val="22"/>
              </w:rPr>
              <w:t>Рз</w:t>
            </w:r>
            <w:proofErr w:type="spellEnd"/>
          </w:p>
        </w:tc>
        <w:tc>
          <w:tcPr>
            <w:tcW w:w="522" w:type="dxa"/>
            <w:shd w:val="clear" w:color="auto" w:fill="FFFFFF"/>
            <w:noWrap/>
            <w:vAlign w:val="bottom"/>
          </w:tcPr>
          <w:p w:rsidR="001E3B42" w:rsidRPr="00957E14" w:rsidRDefault="001E3B42" w:rsidP="00743E2B">
            <w:pPr>
              <w:jc w:val="center"/>
              <w:rPr>
                <w:bCs/>
                <w:sz w:val="22"/>
                <w:szCs w:val="22"/>
              </w:rPr>
            </w:pPr>
            <w:proofErr w:type="gramStart"/>
            <w:r w:rsidRPr="00957E14">
              <w:rPr>
                <w:bCs/>
                <w:sz w:val="22"/>
                <w:szCs w:val="22"/>
              </w:rPr>
              <w:t>ПР</w:t>
            </w:r>
            <w:proofErr w:type="gramEnd"/>
          </w:p>
        </w:tc>
        <w:tc>
          <w:tcPr>
            <w:tcW w:w="2038" w:type="dxa"/>
            <w:gridSpan w:val="4"/>
            <w:shd w:val="clear" w:color="auto" w:fill="FFFFFF"/>
            <w:noWrap/>
            <w:vAlign w:val="bottom"/>
          </w:tcPr>
          <w:p w:rsidR="001E3B42" w:rsidRPr="00957E14" w:rsidRDefault="001E3B42" w:rsidP="00743E2B">
            <w:pPr>
              <w:jc w:val="center"/>
              <w:rPr>
                <w:bCs/>
                <w:sz w:val="22"/>
                <w:szCs w:val="22"/>
              </w:rPr>
            </w:pPr>
            <w:r w:rsidRPr="00957E14">
              <w:rPr>
                <w:bCs/>
                <w:sz w:val="22"/>
                <w:szCs w:val="22"/>
              </w:rPr>
              <w:t>ЦСР</w:t>
            </w:r>
          </w:p>
        </w:tc>
        <w:tc>
          <w:tcPr>
            <w:tcW w:w="546" w:type="dxa"/>
            <w:shd w:val="clear" w:color="auto" w:fill="FFFFFF"/>
            <w:noWrap/>
            <w:vAlign w:val="bottom"/>
          </w:tcPr>
          <w:p w:rsidR="001E3B42" w:rsidRPr="00957E14" w:rsidRDefault="001E3B42" w:rsidP="00743E2B">
            <w:pPr>
              <w:jc w:val="center"/>
              <w:rPr>
                <w:bCs/>
                <w:sz w:val="22"/>
                <w:szCs w:val="22"/>
              </w:rPr>
            </w:pPr>
            <w:r w:rsidRPr="00957E14">
              <w:rPr>
                <w:bCs/>
                <w:sz w:val="22"/>
                <w:szCs w:val="22"/>
              </w:rPr>
              <w:t>ВР</w:t>
            </w:r>
          </w:p>
        </w:tc>
        <w:tc>
          <w:tcPr>
            <w:tcW w:w="1133" w:type="dxa"/>
            <w:shd w:val="clear" w:color="auto" w:fill="FFFFFF"/>
            <w:noWrap/>
            <w:vAlign w:val="bottom"/>
          </w:tcPr>
          <w:p w:rsidR="001E3B42" w:rsidRDefault="001E3B42" w:rsidP="00743E2B">
            <w:pPr>
              <w:jc w:val="center"/>
              <w:rPr>
                <w:bCs/>
                <w:sz w:val="22"/>
                <w:szCs w:val="22"/>
              </w:rPr>
            </w:pPr>
            <w:r w:rsidRPr="00957E14">
              <w:rPr>
                <w:bCs/>
                <w:sz w:val="22"/>
                <w:szCs w:val="22"/>
              </w:rPr>
              <w:t>Сумма</w:t>
            </w:r>
          </w:p>
          <w:p w:rsidR="001E3B42" w:rsidRPr="00957E14" w:rsidRDefault="001E3B42" w:rsidP="00743E2B">
            <w:pPr>
              <w:jc w:val="center"/>
              <w:rPr>
                <w:bCs/>
                <w:sz w:val="22"/>
                <w:szCs w:val="22"/>
              </w:rPr>
            </w:pPr>
            <w:proofErr w:type="spellStart"/>
            <w:r>
              <w:t>тыс</w:t>
            </w:r>
            <w:proofErr w:type="gramStart"/>
            <w:r>
              <w:t>.р</w:t>
            </w:r>
            <w:proofErr w:type="gramEnd"/>
            <w:r>
              <w:t>уб</w:t>
            </w:r>
            <w:proofErr w:type="spellEnd"/>
            <w:r>
              <w:t>.</w:t>
            </w:r>
          </w:p>
        </w:tc>
      </w:tr>
      <w:tr w:rsidR="001E3B42" w:rsidRPr="00652E79" w:rsidTr="00743E2B">
        <w:trPr>
          <w:trHeight w:val="255"/>
        </w:trPr>
        <w:tc>
          <w:tcPr>
            <w:tcW w:w="5675" w:type="dxa"/>
            <w:shd w:val="clear" w:color="auto" w:fill="FFFFFF"/>
            <w:noWrap/>
            <w:vAlign w:val="bottom"/>
          </w:tcPr>
          <w:p w:rsidR="001E3B42" w:rsidRPr="00957E14" w:rsidRDefault="001E3B42" w:rsidP="00743E2B">
            <w:pPr>
              <w:jc w:val="center"/>
              <w:rPr>
                <w:bCs/>
                <w:sz w:val="22"/>
                <w:szCs w:val="22"/>
              </w:rPr>
            </w:pPr>
            <w:r w:rsidRPr="00957E14">
              <w:rPr>
                <w:bCs/>
                <w:sz w:val="22"/>
                <w:szCs w:val="22"/>
              </w:rPr>
              <w:t>1</w:t>
            </w:r>
          </w:p>
        </w:tc>
        <w:tc>
          <w:tcPr>
            <w:tcW w:w="439" w:type="dxa"/>
            <w:shd w:val="clear" w:color="auto" w:fill="FFFFFF"/>
            <w:noWrap/>
            <w:vAlign w:val="bottom"/>
          </w:tcPr>
          <w:p w:rsidR="001E3B42" w:rsidRPr="00957E14" w:rsidRDefault="001E3B42" w:rsidP="00743E2B">
            <w:pPr>
              <w:jc w:val="center"/>
              <w:rPr>
                <w:bCs/>
                <w:sz w:val="22"/>
                <w:szCs w:val="22"/>
              </w:rPr>
            </w:pPr>
            <w:r w:rsidRPr="00957E14">
              <w:rPr>
                <w:bCs/>
                <w:sz w:val="22"/>
                <w:szCs w:val="22"/>
              </w:rPr>
              <w:t>2</w:t>
            </w:r>
          </w:p>
        </w:tc>
        <w:tc>
          <w:tcPr>
            <w:tcW w:w="522" w:type="dxa"/>
            <w:shd w:val="clear" w:color="auto" w:fill="FFFFFF"/>
            <w:noWrap/>
            <w:vAlign w:val="bottom"/>
          </w:tcPr>
          <w:p w:rsidR="001E3B42" w:rsidRPr="00957E14" w:rsidRDefault="001E3B42" w:rsidP="00743E2B">
            <w:pPr>
              <w:jc w:val="center"/>
              <w:rPr>
                <w:bCs/>
                <w:sz w:val="22"/>
                <w:szCs w:val="22"/>
              </w:rPr>
            </w:pPr>
            <w:r w:rsidRPr="00957E14">
              <w:rPr>
                <w:bCs/>
                <w:sz w:val="22"/>
                <w:szCs w:val="22"/>
              </w:rPr>
              <w:t>3</w:t>
            </w:r>
          </w:p>
        </w:tc>
        <w:tc>
          <w:tcPr>
            <w:tcW w:w="436" w:type="dxa"/>
            <w:shd w:val="clear" w:color="auto" w:fill="FFFFFF"/>
            <w:noWrap/>
            <w:vAlign w:val="bottom"/>
          </w:tcPr>
          <w:p w:rsidR="001E3B42" w:rsidRPr="00957E14" w:rsidRDefault="001E3B42" w:rsidP="00743E2B">
            <w:pPr>
              <w:jc w:val="center"/>
              <w:rPr>
                <w:bCs/>
                <w:sz w:val="22"/>
                <w:szCs w:val="22"/>
              </w:rPr>
            </w:pPr>
            <w:r w:rsidRPr="00957E14">
              <w:rPr>
                <w:bCs/>
                <w:sz w:val="22"/>
                <w:szCs w:val="22"/>
              </w:rPr>
              <w:t>4</w:t>
            </w:r>
          </w:p>
        </w:tc>
        <w:tc>
          <w:tcPr>
            <w:tcW w:w="363" w:type="dxa"/>
            <w:shd w:val="clear" w:color="auto" w:fill="FFFFFF"/>
            <w:noWrap/>
            <w:vAlign w:val="bottom"/>
          </w:tcPr>
          <w:p w:rsidR="001E3B42" w:rsidRPr="00957E14" w:rsidRDefault="001E3B42" w:rsidP="00743E2B">
            <w:pPr>
              <w:jc w:val="center"/>
              <w:rPr>
                <w:bCs/>
                <w:sz w:val="22"/>
                <w:szCs w:val="22"/>
              </w:rPr>
            </w:pPr>
            <w:r w:rsidRPr="00957E14">
              <w:rPr>
                <w:bCs/>
                <w:sz w:val="22"/>
                <w:szCs w:val="22"/>
              </w:rPr>
              <w:t>5</w:t>
            </w:r>
          </w:p>
        </w:tc>
        <w:tc>
          <w:tcPr>
            <w:tcW w:w="436" w:type="dxa"/>
            <w:shd w:val="clear" w:color="auto" w:fill="FFFFFF"/>
            <w:noWrap/>
            <w:vAlign w:val="bottom"/>
          </w:tcPr>
          <w:p w:rsidR="001E3B42" w:rsidRPr="00957E14" w:rsidRDefault="001E3B42" w:rsidP="00743E2B">
            <w:pPr>
              <w:jc w:val="center"/>
              <w:rPr>
                <w:bCs/>
                <w:sz w:val="22"/>
                <w:szCs w:val="22"/>
              </w:rPr>
            </w:pPr>
            <w:r w:rsidRPr="00957E14">
              <w:rPr>
                <w:bCs/>
                <w:sz w:val="22"/>
                <w:szCs w:val="22"/>
              </w:rPr>
              <w:t>6</w:t>
            </w:r>
          </w:p>
        </w:tc>
        <w:tc>
          <w:tcPr>
            <w:tcW w:w="803" w:type="dxa"/>
            <w:shd w:val="clear" w:color="auto" w:fill="FFFFFF"/>
            <w:noWrap/>
            <w:vAlign w:val="bottom"/>
          </w:tcPr>
          <w:p w:rsidR="001E3B42" w:rsidRPr="00957E14" w:rsidRDefault="001E3B42" w:rsidP="00743E2B">
            <w:pPr>
              <w:jc w:val="center"/>
              <w:rPr>
                <w:bCs/>
                <w:sz w:val="22"/>
                <w:szCs w:val="22"/>
              </w:rPr>
            </w:pPr>
            <w:r w:rsidRPr="00957E14">
              <w:rPr>
                <w:bCs/>
                <w:sz w:val="22"/>
                <w:szCs w:val="22"/>
              </w:rPr>
              <w:t>7</w:t>
            </w:r>
          </w:p>
        </w:tc>
        <w:tc>
          <w:tcPr>
            <w:tcW w:w="546" w:type="dxa"/>
            <w:shd w:val="clear" w:color="auto" w:fill="FFFFFF"/>
            <w:noWrap/>
            <w:vAlign w:val="bottom"/>
          </w:tcPr>
          <w:p w:rsidR="001E3B42" w:rsidRPr="00957E14" w:rsidRDefault="001E3B42" w:rsidP="00743E2B">
            <w:pPr>
              <w:jc w:val="center"/>
              <w:rPr>
                <w:bCs/>
                <w:sz w:val="22"/>
                <w:szCs w:val="22"/>
              </w:rPr>
            </w:pPr>
            <w:r w:rsidRPr="00957E14">
              <w:rPr>
                <w:bCs/>
                <w:sz w:val="22"/>
                <w:szCs w:val="22"/>
              </w:rPr>
              <w:t>8</w:t>
            </w:r>
          </w:p>
        </w:tc>
        <w:tc>
          <w:tcPr>
            <w:tcW w:w="1133" w:type="dxa"/>
            <w:shd w:val="clear" w:color="auto" w:fill="FFFFFF"/>
            <w:noWrap/>
            <w:vAlign w:val="bottom"/>
          </w:tcPr>
          <w:p w:rsidR="001E3B42" w:rsidRPr="00957E14" w:rsidRDefault="001E3B42" w:rsidP="00743E2B">
            <w:pPr>
              <w:jc w:val="center"/>
              <w:rPr>
                <w:bCs/>
                <w:sz w:val="22"/>
                <w:szCs w:val="22"/>
              </w:rPr>
            </w:pPr>
            <w:r w:rsidRPr="00957E14">
              <w:rPr>
                <w:bCs/>
                <w:sz w:val="22"/>
                <w:szCs w:val="22"/>
              </w:rPr>
              <w:t>9</w:t>
            </w:r>
          </w:p>
        </w:tc>
      </w:tr>
      <w:tr w:rsidR="001E3B42" w:rsidRPr="00652E79" w:rsidTr="00743E2B">
        <w:trPr>
          <w:trHeight w:val="226"/>
        </w:trPr>
        <w:tc>
          <w:tcPr>
            <w:tcW w:w="5675" w:type="dxa"/>
            <w:shd w:val="clear" w:color="auto" w:fill="FFFFFF"/>
            <w:vAlign w:val="bottom"/>
          </w:tcPr>
          <w:p w:rsidR="001E3B42" w:rsidRPr="00957E14" w:rsidRDefault="001E3B42" w:rsidP="00743E2B">
            <w:pPr>
              <w:rPr>
                <w:bCs/>
                <w:sz w:val="22"/>
                <w:szCs w:val="22"/>
              </w:rPr>
            </w:pPr>
            <w:r w:rsidRPr="00957E14">
              <w:rPr>
                <w:bCs/>
                <w:sz w:val="22"/>
                <w:szCs w:val="22"/>
              </w:rPr>
              <w:t>ВСЕГО</w:t>
            </w:r>
          </w:p>
        </w:tc>
        <w:tc>
          <w:tcPr>
            <w:tcW w:w="439" w:type="dxa"/>
            <w:shd w:val="clear" w:color="auto" w:fill="FFFFFF"/>
            <w:noWrap/>
          </w:tcPr>
          <w:p w:rsidR="001E3B42" w:rsidRPr="00957E14" w:rsidRDefault="001E3B42" w:rsidP="00743E2B">
            <w:pPr>
              <w:rPr>
                <w:bCs/>
                <w:sz w:val="22"/>
                <w:szCs w:val="22"/>
              </w:rPr>
            </w:pPr>
            <w:r w:rsidRPr="00957E14">
              <w:rPr>
                <w:bCs/>
                <w:sz w:val="22"/>
                <w:szCs w:val="22"/>
              </w:rPr>
              <w:t> </w:t>
            </w:r>
          </w:p>
        </w:tc>
        <w:tc>
          <w:tcPr>
            <w:tcW w:w="522" w:type="dxa"/>
            <w:shd w:val="clear" w:color="auto" w:fill="FFFFFF"/>
            <w:noWrap/>
          </w:tcPr>
          <w:p w:rsidR="001E3B42" w:rsidRPr="00957E14" w:rsidRDefault="001E3B42" w:rsidP="00743E2B">
            <w:pPr>
              <w:rPr>
                <w:bCs/>
                <w:sz w:val="22"/>
                <w:szCs w:val="22"/>
              </w:rPr>
            </w:pPr>
            <w:r w:rsidRPr="00957E14">
              <w:rPr>
                <w:bCs/>
                <w:sz w:val="22"/>
                <w:szCs w:val="22"/>
              </w:rPr>
              <w:t> </w:t>
            </w:r>
          </w:p>
        </w:tc>
        <w:tc>
          <w:tcPr>
            <w:tcW w:w="436" w:type="dxa"/>
            <w:shd w:val="clear" w:color="auto" w:fill="FFFFFF"/>
            <w:noWrap/>
          </w:tcPr>
          <w:p w:rsidR="001E3B42" w:rsidRPr="00957E14" w:rsidRDefault="001E3B42" w:rsidP="00743E2B">
            <w:pPr>
              <w:rPr>
                <w:bCs/>
                <w:sz w:val="22"/>
                <w:szCs w:val="22"/>
              </w:rPr>
            </w:pPr>
            <w:r w:rsidRPr="00957E14">
              <w:rPr>
                <w:bCs/>
                <w:sz w:val="22"/>
                <w:szCs w:val="22"/>
              </w:rPr>
              <w:t> </w:t>
            </w:r>
          </w:p>
        </w:tc>
        <w:tc>
          <w:tcPr>
            <w:tcW w:w="363" w:type="dxa"/>
            <w:shd w:val="clear" w:color="auto" w:fill="FFFFFF"/>
            <w:noWrap/>
          </w:tcPr>
          <w:p w:rsidR="001E3B42" w:rsidRPr="00957E14" w:rsidRDefault="001E3B42" w:rsidP="00743E2B">
            <w:pPr>
              <w:rPr>
                <w:bCs/>
                <w:sz w:val="22"/>
                <w:szCs w:val="22"/>
              </w:rPr>
            </w:pPr>
            <w:r w:rsidRPr="00957E14">
              <w:rPr>
                <w:bCs/>
                <w:sz w:val="22"/>
                <w:szCs w:val="22"/>
              </w:rPr>
              <w:t> </w:t>
            </w:r>
          </w:p>
        </w:tc>
        <w:tc>
          <w:tcPr>
            <w:tcW w:w="436" w:type="dxa"/>
            <w:shd w:val="clear" w:color="auto" w:fill="FFFFFF"/>
            <w:noWrap/>
          </w:tcPr>
          <w:p w:rsidR="001E3B42" w:rsidRPr="00957E14" w:rsidRDefault="001E3B42" w:rsidP="00743E2B">
            <w:pPr>
              <w:rPr>
                <w:bCs/>
                <w:sz w:val="22"/>
                <w:szCs w:val="22"/>
              </w:rPr>
            </w:pPr>
            <w:r w:rsidRPr="00957E14">
              <w:rPr>
                <w:bCs/>
                <w:sz w:val="22"/>
                <w:szCs w:val="22"/>
              </w:rPr>
              <w:t> </w:t>
            </w:r>
          </w:p>
        </w:tc>
        <w:tc>
          <w:tcPr>
            <w:tcW w:w="803" w:type="dxa"/>
            <w:shd w:val="clear" w:color="auto" w:fill="FFFFFF"/>
            <w:noWrap/>
          </w:tcPr>
          <w:p w:rsidR="001E3B42" w:rsidRPr="00957E14" w:rsidRDefault="001E3B42" w:rsidP="00743E2B">
            <w:pPr>
              <w:rPr>
                <w:bCs/>
                <w:sz w:val="22"/>
                <w:szCs w:val="22"/>
              </w:rPr>
            </w:pPr>
            <w:r w:rsidRPr="00957E14">
              <w:rPr>
                <w:bCs/>
                <w:sz w:val="22"/>
                <w:szCs w:val="22"/>
              </w:rPr>
              <w:t> </w:t>
            </w:r>
          </w:p>
        </w:tc>
        <w:tc>
          <w:tcPr>
            <w:tcW w:w="546" w:type="dxa"/>
            <w:shd w:val="clear" w:color="auto" w:fill="FFFFFF"/>
            <w:noWrap/>
          </w:tcPr>
          <w:p w:rsidR="001E3B42" w:rsidRPr="00957E14" w:rsidRDefault="001E3B42" w:rsidP="00743E2B">
            <w:pPr>
              <w:rPr>
                <w:bCs/>
                <w:sz w:val="22"/>
                <w:szCs w:val="22"/>
              </w:rPr>
            </w:pPr>
            <w:r w:rsidRPr="00957E14">
              <w:rPr>
                <w:bCs/>
                <w:sz w:val="22"/>
                <w:szCs w:val="22"/>
              </w:rPr>
              <w:t> </w:t>
            </w:r>
          </w:p>
        </w:tc>
        <w:tc>
          <w:tcPr>
            <w:tcW w:w="1133" w:type="dxa"/>
            <w:shd w:val="clear" w:color="auto" w:fill="FFFFFF"/>
            <w:noWrap/>
          </w:tcPr>
          <w:p w:rsidR="001E3B42" w:rsidRPr="00957E14" w:rsidRDefault="001E3B42" w:rsidP="00743E2B">
            <w:pPr>
              <w:jc w:val="right"/>
              <w:rPr>
                <w:bCs/>
                <w:sz w:val="22"/>
                <w:szCs w:val="22"/>
              </w:rPr>
            </w:pPr>
            <w:r w:rsidRPr="00957E14">
              <w:rPr>
                <w:bCs/>
                <w:sz w:val="22"/>
                <w:szCs w:val="22"/>
              </w:rPr>
              <w:t>486 496,4</w:t>
            </w:r>
          </w:p>
        </w:tc>
      </w:tr>
      <w:tr w:rsidR="001E3B42" w:rsidRPr="00652E79" w:rsidTr="00743E2B">
        <w:trPr>
          <w:trHeight w:val="226"/>
        </w:trPr>
        <w:tc>
          <w:tcPr>
            <w:tcW w:w="5675" w:type="dxa"/>
            <w:shd w:val="clear" w:color="auto" w:fill="FFFFFF"/>
            <w:vAlign w:val="bottom"/>
          </w:tcPr>
          <w:p w:rsidR="001E3B42" w:rsidRPr="00957E14" w:rsidRDefault="001E3B42" w:rsidP="00743E2B">
            <w:pPr>
              <w:rPr>
                <w:bCs/>
                <w:sz w:val="22"/>
                <w:szCs w:val="22"/>
              </w:rPr>
            </w:pPr>
            <w:r w:rsidRPr="00957E14">
              <w:rPr>
                <w:bCs/>
                <w:sz w:val="22"/>
                <w:szCs w:val="22"/>
              </w:rPr>
              <w:t>Общегосударственные вопросы</w:t>
            </w:r>
          </w:p>
        </w:tc>
        <w:tc>
          <w:tcPr>
            <w:tcW w:w="439" w:type="dxa"/>
            <w:shd w:val="clear" w:color="auto" w:fill="FFFFFF"/>
            <w:noWrap/>
          </w:tcPr>
          <w:p w:rsidR="001E3B42" w:rsidRPr="00957E14" w:rsidRDefault="001E3B42" w:rsidP="00743E2B">
            <w:pPr>
              <w:rPr>
                <w:bCs/>
                <w:sz w:val="22"/>
                <w:szCs w:val="22"/>
              </w:rPr>
            </w:pPr>
            <w:r w:rsidRPr="00957E14">
              <w:rPr>
                <w:bCs/>
                <w:sz w:val="22"/>
                <w:szCs w:val="22"/>
              </w:rPr>
              <w:t>01</w:t>
            </w:r>
          </w:p>
        </w:tc>
        <w:tc>
          <w:tcPr>
            <w:tcW w:w="522" w:type="dxa"/>
            <w:shd w:val="clear" w:color="auto" w:fill="FFFFFF"/>
            <w:noWrap/>
          </w:tcPr>
          <w:p w:rsidR="001E3B42" w:rsidRPr="00957E14" w:rsidRDefault="001E3B42" w:rsidP="00743E2B">
            <w:pPr>
              <w:rPr>
                <w:bCs/>
                <w:sz w:val="22"/>
                <w:szCs w:val="22"/>
              </w:rPr>
            </w:pPr>
            <w:r w:rsidRPr="00957E14">
              <w:rPr>
                <w:bCs/>
                <w:sz w:val="22"/>
                <w:szCs w:val="22"/>
              </w:rPr>
              <w:t> </w:t>
            </w:r>
          </w:p>
        </w:tc>
        <w:tc>
          <w:tcPr>
            <w:tcW w:w="436" w:type="dxa"/>
            <w:shd w:val="clear" w:color="auto" w:fill="FFFFFF"/>
            <w:noWrap/>
          </w:tcPr>
          <w:p w:rsidR="001E3B42" w:rsidRPr="00957E14" w:rsidRDefault="001E3B42" w:rsidP="00743E2B">
            <w:pPr>
              <w:rPr>
                <w:bCs/>
                <w:sz w:val="22"/>
                <w:szCs w:val="22"/>
              </w:rPr>
            </w:pPr>
            <w:r w:rsidRPr="00957E14">
              <w:rPr>
                <w:bCs/>
                <w:sz w:val="22"/>
                <w:szCs w:val="22"/>
              </w:rPr>
              <w:t> </w:t>
            </w:r>
          </w:p>
        </w:tc>
        <w:tc>
          <w:tcPr>
            <w:tcW w:w="363" w:type="dxa"/>
            <w:shd w:val="clear" w:color="auto" w:fill="FFFFFF"/>
            <w:noWrap/>
          </w:tcPr>
          <w:p w:rsidR="001E3B42" w:rsidRPr="00957E14" w:rsidRDefault="001E3B42" w:rsidP="00743E2B">
            <w:pPr>
              <w:rPr>
                <w:bCs/>
                <w:sz w:val="22"/>
                <w:szCs w:val="22"/>
              </w:rPr>
            </w:pPr>
            <w:r w:rsidRPr="00957E14">
              <w:rPr>
                <w:bCs/>
                <w:sz w:val="22"/>
                <w:szCs w:val="22"/>
              </w:rPr>
              <w:t> </w:t>
            </w:r>
          </w:p>
        </w:tc>
        <w:tc>
          <w:tcPr>
            <w:tcW w:w="436" w:type="dxa"/>
            <w:shd w:val="clear" w:color="auto" w:fill="FFFFFF"/>
            <w:noWrap/>
          </w:tcPr>
          <w:p w:rsidR="001E3B42" w:rsidRPr="00957E14" w:rsidRDefault="001E3B42" w:rsidP="00743E2B">
            <w:pPr>
              <w:rPr>
                <w:bCs/>
                <w:sz w:val="22"/>
                <w:szCs w:val="22"/>
              </w:rPr>
            </w:pPr>
            <w:r w:rsidRPr="00957E14">
              <w:rPr>
                <w:bCs/>
                <w:sz w:val="22"/>
                <w:szCs w:val="22"/>
              </w:rPr>
              <w:t> </w:t>
            </w:r>
          </w:p>
        </w:tc>
        <w:tc>
          <w:tcPr>
            <w:tcW w:w="803" w:type="dxa"/>
            <w:shd w:val="clear" w:color="auto" w:fill="FFFFFF"/>
            <w:noWrap/>
          </w:tcPr>
          <w:p w:rsidR="001E3B42" w:rsidRPr="00957E14" w:rsidRDefault="001E3B42" w:rsidP="00743E2B">
            <w:pPr>
              <w:rPr>
                <w:bCs/>
                <w:sz w:val="22"/>
                <w:szCs w:val="22"/>
              </w:rPr>
            </w:pPr>
            <w:r w:rsidRPr="00957E14">
              <w:rPr>
                <w:bCs/>
                <w:sz w:val="22"/>
                <w:szCs w:val="22"/>
              </w:rPr>
              <w:t> </w:t>
            </w:r>
          </w:p>
        </w:tc>
        <w:tc>
          <w:tcPr>
            <w:tcW w:w="546" w:type="dxa"/>
            <w:shd w:val="clear" w:color="auto" w:fill="FFFFFF"/>
            <w:noWrap/>
          </w:tcPr>
          <w:p w:rsidR="001E3B42" w:rsidRPr="00957E14" w:rsidRDefault="001E3B42" w:rsidP="00743E2B">
            <w:pPr>
              <w:rPr>
                <w:bCs/>
                <w:sz w:val="22"/>
                <w:szCs w:val="22"/>
              </w:rPr>
            </w:pPr>
            <w:r w:rsidRPr="00957E14">
              <w:rPr>
                <w:bCs/>
                <w:sz w:val="22"/>
                <w:szCs w:val="22"/>
              </w:rPr>
              <w:t> </w:t>
            </w:r>
          </w:p>
        </w:tc>
        <w:tc>
          <w:tcPr>
            <w:tcW w:w="1133" w:type="dxa"/>
            <w:shd w:val="clear" w:color="auto" w:fill="FFFFFF"/>
            <w:noWrap/>
          </w:tcPr>
          <w:p w:rsidR="001E3B42" w:rsidRPr="00957E14" w:rsidRDefault="001E3B42" w:rsidP="00743E2B">
            <w:pPr>
              <w:jc w:val="right"/>
              <w:rPr>
                <w:bCs/>
                <w:sz w:val="22"/>
                <w:szCs w:val="22"/>
              </w:rPr>
            </w:pPr>
            <w:r w:rsidRPr="00957E14">
              <w:rPr>
                <w:bCs/>
                <w:sz w:val="22"/>
                <w:szCs w:val="22"/>
              </w:rPr>
              <w:t>46 478,7</w:t>
            </w:r>
          </w:p>
        </w:tc>
      </w:tr>
      <w:tr w:rsidR="001E3B42" w:rsidRPr="00652E79" w:rsidTr="00743E2B">
        <w:trPr>
          <w:trHeight w:val="485"/>
        </w:trPr>
        <w:tc>
          <w:tcPr>
            <w:tcW w:w="5675" w:type="dxa"/>
            <w:shd w:val="clear" w:color="auto" w:fill="FFFFFF"/>
            <w:vAlign w:val="bottom"/>
          </w:tcPr>
          <w:p w:rsidR="001E3B42" w:rsidRPr="00957E14" w:rsidRDefault="001E3B42" w:rsidP="00743E2B">
            <w:pPr>
              <w:rPr>
                <w:sz w:val="22"/>
                <w:szCs w:val="22"/>
              </w:rPr>
            </w:pPr>
            <w:r w:rsidRPr="00957E14">
              <w:rPr>
                <w:sz w:val="22"/>
                <w:szCs w:val="22"/>
              </w:rPr>
              <w:t>Функционирование высшего должностного лица субъекта Российской Федерации и муниципального образования</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02</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363" w:type="dxa"/>
            <w:shd w:val="clear" w:color="auto" w:fill="FFFFFF"/>
            <w:noWrap/>
          </w:tcPr>
          <w:p w:rsidR="001E3B42" w:rsidRPr="00957E14" w:rsidRDefault="001E3B42" w:rsidP="00743E2B">
            <w:pPr>
              <w:rPr>
                <w:sz w:val="22"/>
                <w:szCs w:val="22"/>
              </w:rPr>
            </w:pPr>
            <w:r w:rsidRPr="00957E14">
              <w:rPr>
                <w:sz w:val="22"/>
                <w:szCs w:val="22"/>
              </w:rPr>
              <w:t> </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288,6</w:t>
            </w:r>
          </w:p>
        </w:tc>
      </w:tr>
      <w:tr w:rsidR="001E3B42" w:rsidRPr="00652E79" w:rsidTr="00743E2B">
        <w:trPr>
          <w:trHeight w:val="809"/>
        </w:trPr>
        <w:tc>
          <w:tcPr>
            <w:tcW w:w="5675" w:type="dxa"/>
            <w:shd w:val="clear" w:color="auto" w:fill="auto"/>
          </w:tcPr>
          <w:p w:rsidR="001E3B42" w:rsidRPr="00957E14" w:rsidRDefault="001E3B42" w:rsidP="00743E2B">
            <w:pPr>
              <w:rPr>
                <w:sz w:val="22"/>
                <w:szCs w:val="22"/>
              </w:rPr>
            </w:pPr>
            <w:r w:rsidRPr="00957E14">
              <w:rPr>
                <w:sz w:val="22"/>
                <w:szCs w:val="22"/>
              </w:rPr>
              <w:t>Муниципальная программа "Развитие муниципальной службы в Чамзинском муниципальном районе Республики Мордовия (2015-2018 годы)"</w:t>
            </w:r>
          </w:p>
        </w:tc>
        <w:tc>
          <w:tcPr>
            <w:tcW w:w="439" w:type="dxa"/>
            <w:shd w:val="clear" w:color="auto" w:fill="auto"/>
            <w:noWrap/>
          </w:tcPr>
          <w:p w:rsidR="001E3B42" w:rsidRPr="00957E14" w:rsidRDefault="001E3B42" w:rsidP="00743E2B">
            <w:pPr>
              <w:rPr>
                <w:sz w:val="22"/>
                <w:szCs w:val="22"/>
              </w:rPr>
            </w:pPr>
            <w:r w:rsidRPr="00957E14">
              <w:rPr>
                <w:sz w:val="22"/>
                <w:szCs w:val="22"/>
              </w:rPr>
              <w:t>01</w:t>
            </w:r>
          </w:p>
        </w:tc>
        <w:tc>
          <w:tcPr>
            <w:tcW w:w="522" w:type="dxa"/>
            <w:shd w:val="clear" w:color="auto" w:fill="auto"/>
            <w:noWrap/>
          </w:tcPr>
          <w:p w:rsidR="001E3B42" w:rsidRPr="00957E14" w:rsidRDefault="001E3B42" w:rsidP="00743E2B">
            <w:pPr>
              <w:rPr>
                <w:sz w:val="22"/>
                <w:szCs w:val="22"/>
              </w:rPr>
            </w:pPr>
            <w:r w:rsidRPr="00957E14">
              <w:rPr>
                <w:sz w:val="22"/>
                <w:szCs w:val="22"/>
              </w:rPr>
              <w:t>02</w:t>
            </w:r>
          </w:p>
        </w:tc>
        <w:tc>
          <w:tcPr>
            <w:tcW w:w="436" w:type="dxa"/>
            <w:shd w:val="clear" w:color="auto" w:fill="auto"/>
            <w:noWrap/>
          </w:tcPr>
          <w:p w:rsidR="001E3B42" w:rsidRPr="00957E14" w:rsidRDefault="001E3B42" w:rsidP="00743E2B">
            <w:pPr>
              <w:rPr>
                <w:sz w:val="22"/>
                <w:szCs w:val="22"/>
              </w:rPr>
            </w:pPr>
            <w:r w:rsidRPr="00957E14">
              <w:rPr>
                <w:sz w:val="22"/>
                <w:szCs w:val="22"/>
              </w:rPr>
              <w:t>01</w:t>
            </w:r>
          </w:p>
        </w:tc>
        <w:tc>
          <w:tcPr>
            <w:tcW w:w="363" w:type="dxa"/>
            <w:shd w:val="clear" w:color="auto" w:fill="auto"/>
            <w:noWrap/>
          </w:tcPr>
          <w:p w:rsidR="001E3B42" w:rsidRPr="00957E14" w:rsidRDefault="001E3B42" w:rsidP="00743E2B">
            <w:pPr>
              <w:rPr>
                <w:sz w:val="22"/>
                <w:szCs w:val="22"/>
              </w:rPr>
            </w:pPr>
            <w:r w:rsidRPr="00957E14">
              <w:rPr>
                <w:sz w:val="22"/>
                <w:szCs w:val="22"/>
              </w:rPr>
              <w:t>0</w:t>
            </w:r>
          </w:p>
        </w:tc>
        <w:tc>
          <w:tcPr>
            <w:tcW w:w="436" w:type="dxa"/>
            <w:shd w:val="clear" w:color="auto" w:fill="auto"/>
            <w:noWrap/>
          </w:tcPr>
          <w:p w:rsidR="001E3B42" w:rsidRPr="00957E14" w:rsidRDefault="001E3B42" w:rsidP="00743E2B">
            <w:pPr>
              <w:rPr>
                <w:sz w:val="22"/>
                <w:szCs w:val="22"/>
              </w:rPr>
            </w:pPr>
            <w:r w:rsidRPr="00957E14">
              <w:rPr>
                <w:sz w:val="22"/>
                <w:szCs w:val="22"/>
              </w:rPr>
              <w:t> </w:t>
            </w:r>
          </w:p>
        </w:tc>
        <w:tc>
          <w:tcPr>
            <w:tcW w:w="803" w:type="dxa"/>
            <w:shd w:val="clear" w:color="auto" w:fill="auto"/>
            <w:noWrap/>
            <w:vAlign w:val="bottom"/>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93,3</w:t>
            </w:r>
          </w:p>
        </w:tc>
      </w:tr>
      <w:tr w:rsidR="001E3B42" w:rsidRPr="00652E79" w:rsidTr="00743E2B">
        <w:trPr>
          <w:trHeight w:val="717"/>
        </w:trPr>
        <w:tc>
          <w:tcPr>
            <w:tcW w:w="5675" w:type="dxa"/>
            <w:shd w:val="clear" w:color="auto" w:fill="auto"/>
          </w:tcPr>
          <w:p w:rsidR="001E3B42" w:rsidRPr="00957E14" w:rsidRDefault="001E3B42" w:rsidP="00743E2B">
            <w:pPr>
              <w:jc w:val="both"/>
              <w:rPr>
                <w:sz w:val="22"/>
                <w:szCs w:val="22"/>
              </w:rPr>
            </w:pPr>
            <w:r w:rsidRPr="00957E14">
              <w:rPr>
                <w:sz w:val="22"/>
                <w:szCs w:val="22"/>
              </w:rPr>
              <w:t>Основное мероприятие «Обеспечение функций Администрации Чамзинского муниципального района»</w:t>
            </w:r>
          </w:p>
        </w:tc>
        <w:tc>
          <w:tcPr>
            <w:tcW w:w="439" w:type="dxa"/>
            <w:shd w:val="clear" w:color="auto" w:fill="auto"/>
            <w:noWrap/>
          </w:tcPr>
          <w:p w:rsidR="001E3B42" w:rsidRPr="00957E14" w:rsidRDefault="001E3B42" w:rsidP="00743E2B">
            <w:pPr>
              <w:rPr>
                <w:sz w:val="22"/>
                <w:szCs w:val="22"/>
              </w:rPr>
            </w:pPr>
            <w:r w:rsidRPr="00957E14">
              <w:rPr>
                <w:sz w:val="22"/>
                <w:szCs w:val="22"/>
              </w:rPr>
              <w:t>01</w:t>
            </w:r>
          </w:p>
        </w:tc>
        <w:tc>
          <w:tcPr>
            <w:tcW w:w="522" w:type="dxa"/>
            <w:shd w:val="clear" w:color="auto" w:fill="auto"/>
            <w:noWrap/>
          </w:tcPr>
          <w:p w:rsidR="001E3B42" w:rsidRPr="00957E14" w:rsidRDefault="001E3B42" w:rsidP="00743E2B">
            <w:pPr>
              <w:rPr>
                <w:sz w:val="22"/>
                <w:szCs w:val="22"/>
              </w:rPr>
            </w:pPr>
            <w:r w:rsidRPr="00957E14">
              <w:rPr>
                <w:sz w:val="22"/>
                <w:szCs w:val="22"/>
              </w:rPr>
              <w:t>02</w:t>
            </w:r>
          </w:p>
        </w:tc>
        <w:tc>
          <w:tcPr>
            <w:tcW w:w="436" w:type="dxa"/>
            <w:shd w:val="clear" w:color="auto" w:fill="auto"/>
            <w:noWrap/>
          </w:tcPr>
          <w:p w:rsidR="001E3B42" w:rsidRPr="00957E14" w:rsidRDefault="001E3B42" w:rsidP="00743E2B">
            <w:pPr>
              <w:rPr>
                <w:sz w:val="22"/>
                <w:szCs w:val="22"/>
              </w:rPr>
            </w:pPr>
            <w:r w:rsidRPr="00957E14">
              <w:rPr>
                <w:sz w:val="22"/>
                <w:szCs w:val="22"/>
              </w:rPr>
              <w:t>01</w:t>
            </w:r>
          </w:p>
        </w:tc>
        <w:tc>
          <w:tcPr>
            <w:tcW w:w="363" w:type="dxa"/>
            <w:shd w:val="clear" w:color="auto" w:fill="auto"/>
            <w:noWrap/>
          </w:tcPr>
          <w:p w:rsidR="001E3B42" w:rsidRPr="00957E14" w:rsidRDefault="001E3B42" w:rsidP="00743E2B">
            <w:pPr>
              <w:rPr>
                <w:sz w:val="22"/>
                <w:szCs w:val="22"/>
              </w:rPr>
            </w:pPr>
            <w:r w:rsidRPr="00957E14">
              <w:rPr>
                <w:sz w:val="22"/>
                <w:szCs w:val="22"/>
              </w:rPr>
              <w:t>0</w:t>
            </w:r>
          </w:p>
        </w:tc>
        <w:tc>
          <w:tcPr>
            <w:tcW w:w="436" w:type="dxa"/>
            <w:shd w:val="clear" w:color="auto" w:fill="auto"/>
            <w:noWrap/>
          </w:tcPr>
          <w:p w:rsidR="001E3B42" w:rsidRPr="00957E14" w:rsidRDefault="001E3B42" w:rsidP="00743E2B">
            <w:pPr>
              <w:rPr>
                <w:sz w:val="22"/>
                <w:szCs w:val="22"/>
              </w:rPr>
            </w:pPr>
            <w:r w:rsidRPr="00957E14">
              <w:rPr>
                <w:sz w:val="22"/>
                <w:szCs w:val="22"/>
              </w:rPr>
              <w:t>01</w:t>
            </w:r>
          </w:p>
        </w:tc>
        <w:tc>
          <w:tcPr>
            <w:tcW w:w="803" w:type="dxa"/>
            <w:shd w:val="clear" w:color="auto" w:fill="auto"/>
            <w:noWrap/>
            <w:vAlign w:val="bottom"/>
          </w:tcPr>
          <w:p w:rsidR="001E3B42" w:rsidRPr="00957E14" w:rsidRDefault="001E3B42" w:rsidP="00743E2B">
            <w:pPr>
              <w:rPr>
                <w:sz w:val="22"/>
                <w:szCs w:val="22"/>
              </w:rPr>
            </w:pPr>
            <w:r w:rsidRPr="00957E14">
              <w:rPr>
                <w:sz w:val="22"/>
                <w:szCs w:val="22"/>
              </w:rPr>
              <w:t> </w:t>
            </w:r>
          </w:p>
        </w:tc>
        <w:tc>
          <w:tcPr>
            <w:tcW w:w="546" w:type="dxa"/>
            <w:shd w:val="clear" w:color="auto" w:fill="auto"/>
            <w:noWrap/>
          </w:tcPr>
          <w:p w:rsidR="001E3B42" w:rsidRPr="00957E14" w:rsidRDefault="001E3B42" w:rsidP="00743E2B">
            <w:pPr>
              <w:rPr>
                <w:sz w:val="22"/>
                <w:szCs w:val="22"/>
              </w:rPr>
            </w:pPr>
            <w:r w:rsidRPr="00957E14">
              <w:rPr>
                <w:sz w:val="22"/>
                <w:szCs w:val="22"/>
              </w:rPr>
              <w:t> </w:t>
            </w:r>
          </w:p>
        </w:tc>
        <w:tc>
          <w:tcPr>
            <w:tcW w:w="1133" w:type="dxa"/>
            <w:shd w:val="clear" w:color="auto" w:fill="auto"/>
            <w:noWrap/>
          </w:tcPr>
          <w:p w:rsidR="001E3B42" w:rsidRPr="00957E14" w:rsidRDefault="001E3B42" w:rsidP="00743E2B">
            <w:pPr>
              <w:jc w:val="right"/>
              <w:rPr>
                <w:sz w:val="22"/>
                <w:szCs w:val="22"/>
              </w:rPr>
            </w:pPr>
            <w:r w:rsidRPr="00957E14">
              <w:rPr>
                <w:sz w:val="22"/>
                <w:szCs w:val="22"/>
              </w:rPr>
              <w:t>87,6</w:t>
            </w:r>
          </w:p>
        </w:tc>
      </w:tr>
      <w:tr w:rsidR="001E3B42" w:rsidRPr="00652E79" w:rsidTr="00743E2B">
        <w:trPr>
          <w:trHeight w:val="473"/>
        </w:trPr>
        <w:tc>
          <w:tcPr>
            <w:tcW w:w="5675" w:type="dxa"/>
            <w:shd w:val="clear" w:color="auto" w:fill="auto"/>
          </w:tcPr>
          <w:p w:rsidR="001E3B42" w:rsidRPr="00957E14" w:rsidRDefault="001E3B42" w:rsidP="00743E2B">
            <w:pPr>
              <w:rPr>
                <w:sz w:val="22"/>
                <w:szCs w:val="22"/>
              </w:rPr>
            </w:pPr>
            <w:r w:rsidRPr="00957E14">
              <w:rPr>
                <w:sz w:val="22"/>
                <w:szCs w:val="22"/>
              </w:rPr>
              <w:t>Фонд оплаты труда государственных (муниципальных) органов</w:t>
            </w:r>
          </w:p>
        </w:tc>
        <w:tc>
          <w:tcPr>
            <w:tcW w:w="439" w:type="dxa"/>
            <w:shd w:val="clear" w:color="auto" w:fill="auto"/>
            <w:noWrap/>
          </w:tcPr>
          <w:p w:rsidR="001E3B42" w:rsidRPr="00957E14" w:rsidRDefault="001E3B42" w:rsidP="00743E2B">
            <w:pPr>
              <w:rPr>
                <w:sz w:val="22"/>
                <w:szCs w:val="22"/>
              </w:rPr>
            </w:pPr>
            <w:r w:rsidRPr="00957E14">
              <w:rPr>
                <w:sz w:val="22"/>
                <w:szCs w:val="22"/>
              </w:rPr>
              <w:t>01</w:t>
            </w:r>
          </w:p>
        </w:tc>
        <w:tc>
          <w:tcPr>
            <w:tcW w:w="522" w:type="dxa"/>
            <w:shd w:val="clear" w:color="auto" w:fill="auto"/>
            <w:noWrap/>
          </w:tcPr>
          <w:p w:rsidR="001E3B42" w:rsidRPr="00957E14" w:rsidRDefault="001E3B42" w:rsidP="00743E2B">
            <w:pPr>
              <w:rPr>
                <w:sz w:val="22"/>
                <w:szCs w:val="22"/>
              </w:rPr>
            </w:pPr>
            <w:r w:rsidRPr="00957E14">
              <w:rPr>
                <w:sz w:val="22"/>
                <w:szCs w:val="22"/>
              </w:rPr>
              <w:t>02</w:t>
            </w:r>
          </w:p>
        </w:tc>
        <w:tc>
          <w:tcPr>
            <w:tcW w:w="436" w:type="dxa"/>
            <w:shd w:val="clear" w:color="auto" w:fill="auto"/>
            <w:noWrap/>
          </w:tcPr>
          <w:p w:rsidR="001E3B42" w:rsidRPr="00957E14" w:rsidRDefault="001E3B42" w:rsidP="00743E2B">
            <w:pPr>
              <w:rPr>
                <w:sz w:val="22"/>
                <w:szCs w:val="22"/>
              </w:rPr>
            </w:pPr>
            <w:r w:rsidRPr="00957E14">
              <w:rPr>
                <w:sz w:val="22"/>
                <w:szCs w:val="22"/>
              </w:rPr>
              <w:t>01</w:t>
            </w:r>
          </w:p>
        </w:tc>
        <w:tc>
          <w:tcPr>
            <w:tcW w:w="363" w:type="dxa"/>
            <w:shd w:val="clear" w:color="auto" w:fill="auto"/>
            <w:noWrap/>
          </w:tcPr>
          <w:p w:rsidR="001E3B42" w:rsidRPr="00957E14" w:rsidRDefault="001E3B42" w:rsidP="00743E2B">
            <w:pPr>
              <w:rPr>
                <w:sz w:val="22"/>
                <w:szCs w:val="22"/>
              </w:rPr>
            </w:pPr>
            <w:r w:rsidRPr="00957E14">
              <w:rPr>
                <w:sz w:val="22"/>
                <w:szCs w:val="22"/>
              </w:rPr>
              <w:t>0</w:t>
            </w:r>
          </w:p>
        </w:tc>
        <w:tc>
          <w:tcPr>
            <w:tcW w:w="436" w:type="dxa"/>
            <w:shd w:val="clear" w:color="auto" w:fill="auto"/>
            <w:noWrap/>
          </w:tcPr>
          <w:p w:rsidR="001E3B42" w:rsidRPr="00957E14" w:rsidRDefault="001E3B42" w:rsidP="00743E2B">
            <w:pPr>
              <w:rPr>
                <w:sz w:val="22"/>
                <w:szCs w:val="22"/>
              </w:rPr>
            </w:pPr>
            <w:r w:rsidRPr="00957E14">
              <w:rPr>
                <w:sz w:val="22"/>
                <w:szCs w:val="22"/>
              </w:rPr>
              <w:t>01</w:t>
            </w:r>
          </w:p>
        </w:tc>
        <w:tc>
          <w:tcPr>
            <w:tcW w:w="803" w:type="dxa"/>
            <w:shd w:val="clear" w:color="auto" w:fill="auto"/>
            <w:noWrap/>
          </w:tcPr>
          <w:p w:rsidR="001E3B42" w:rsidRPr="00957E14" w:rsidRDefault="001E3B42" w:rsidP="00743E2B">
            <w:pPr>
              <w:rPr>
                <w:sz w:val="22"/>
                <w:szCs w:val="22"/>
              </w:rPr>
            </w:pPr>
            <w:r w:rsidRPr="00957E14">
              <w:rPr>
                <w:sz w:val="22"/>
                <w:szCs w:val="22"/>
              </w:rPr>
              <w:t>41140</w:t>
            </w:r>
          </w:p>
        </w:tc>
        <w:tc>
          <w:tcPr>
            <w:tcW w:w="546" w:type="dxa"/>
            <w:shd w:val="clear" w:color="auto" w:fill="auto"/>
            <w:noWrap/>
          </w:tcPr>
          <w:p w:rsidR="001E3B42" w:rsidRPr="00957E14" w:rsidRDefault="001E3B42" w:rsidP="00743E2B">
            <w:pPr>
              <w:rPr>
                <w:sz w:val="22"/>
                <w:szCs w:val="22"/>
              </w:rPr>
            </w:pPr>
            <w:r w:rsidRPr="00957E14">
              <w:rPr>
                <w:sz w:val="22"/>
                <w:szCs w:val="22"/>
              </w:rPr>
              <w:t>121</w:t>
            </w:r>
          </w:p>
        </w:tc>
        <w:tc>
          <w:tcPr>
            <w:tcW w:w="1133" w:type="dxa"/>
            <w:shd w:val="clear" w:color="auto" w:fill="auto"/>
            <w:noWrap/>
          </w:tcPr>
          <w:p w:rsidR="001E3B42" w:rsidRPr="00957E14" w:rsidRDefault="001E3B42" w:rsidP="00743E2B">
            <w:pPr>
              <w:jc w:val="right"/>
              <w:rPr>
                <w:sz w:val="22"/>
                <w:szCs w:val="22"/>
              </w:rPr>
            </w:pPr>
            <w:r w:rsidRPr="00957E14">
              <w:rPr>
                <w:sz w:val="22"/>
                <w:szCs w:val="22"/>
              </w:rPr>
              <w:t>76,0</w:t>
            </w:r>
          </w:p>
        </w:tc>
      </w:tr>
      <w:tr w:rsidR="001E3B42" w:rsidRPr="00652E79" w:rsidTr="00743E2B">
        <w:trPr>
          <w:trHeight w:val="1034"/>
        </w:trPr>
        <w:tc>
          <w:tcPr>
            <w:tcW w:w="5675" w:type="dxa"/>
            <w:shd w:val="clear" w:color="auto" w:fill="auto"/>
          </w:tcPr>
          <w:p w:rsidR="001E3B42" w:rsidRPr="00957E14" w:rsidRDefault="001E3B42" w:rsidP="00743E2B">
            <w:pPr>
              <w:rPr>
                <w:sz w:val="22"/>
                <w:szCs w:val="22"/>
              </w:rPr>
            </w:pPr>
            <w:r w:rsidRPr="00957E14">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9" w:type="dxa"/>
            <w:shd w:val="clear" w:color="auto" w:fill="auto"/>
            <w:noWrap/>
          </w:tcPr>
          <w:p w:rsidR="001E3B42" w:rsidRPr="00957E14" w:rsidRDefault="001E3B42" w:rsidP="00743E2B">
            <w:pPr>
              <w:rPr>
                <w:sz w:val="22"/>
                <w:szCs w:val="22"/>
              </w:rPr>
            </w:pPr>
            <w:r w:rsidRPr="00957E14">
              <w:rPr>
                <w:sz w:val="22"/>
                <w:szCs w:val="22"/>
              </w:rPr>
              <w:t>01</w:t>
            </w:r>
          </w:p>
        </w:tc>
        <w:tc>
          <w:tcPr>
            <w:tcW w:w="522" w:type="dxa"/>
            <w:shd w:val="clear" w:color="auto" w:fill="auto"/>
            <w:noWrap/>
          </w:tcPr>
          <w:p w:rsidR="001E3B42" w:rsidRPr="00957E14" w:rsidRDefault="001E3B42" w:rsidP="00743E2B">
            <w:pPr>
              <w:rPr>
                <w:sz w:val="22"/>
                <w:szCs w:val="22"/>
              </w:rPr>
            </w:pPr>
            <w:r w:rsidRPr="00957E14">
              <w:rPr>
                <w:sz w:val="22"/>
                <w:szCs w:val="22"/>
              </w:rPr>
              <w:t>02</w:t>
            </w:r>
          </w:p>
        </w:tc>
        <w:tc>
          <w:tcPr>
            <w:tcW w:w="436" w:type="dxa"/>
            <w:shd w:val="clear" w:color="auto" w:fill="auto"/>
            <w:noWrap/>
          </w:tcPr>
          <w:p w:rsidR="001E3B42" w:rsidRPr="00957E14" w:rsidRDefault="001E3B42" w:rsidP="00743E2B">
            <w:pPr>
              <w:rPr>
                <w:sz w:val="22"/>
                <w:szCs w:val="22"/>
              </w:rPr>
            </w:pPr>
            <w:r w:rsidRPr="00957E14">
              <w:rPr>
                <w:sz w:val="22"/>
                <w:szCs w:val="22"/>
              </w:rPr>
              <w:t>01</w:t>
            </w:r>
          </w:p>
        </w:tc>
        <w:tc>
          <w:tcPr>
            <w:tcW w:w="363" w:type="dxa"/>
            <w:shd w:val="clear" w:color="auto" w:fill="auto"/>
            <w:noWrap/>
          </w:tcPr>
          <w:p w:rsidR="001E3B42" w:rsidRPr="00957E14" w:rsidRDefault="001E3B42" w:rsidP="00743E2B">
            <w:pPr>
              <w:rPr>
                <w:sz w:val="22"/>
                <w:szCs w:val="22"/>
              </w:rPr>
            </w:pPr>
            <w:r w:rsidRPr="00957E14">
              <w:rPr>
                <w:sz w:val="22"/>
                <w:szCs w:val="22"/>
              </w:rPr>
              <w:t>0</w:t>
            </w:r>
          </w:p>
        </w:tc>
        <w:tc>
          <w:tcPr>
            <w:tcW w:w="436" w:type="dxa"/>
            <w:shd w:val="clear" w:color="auto" w:fill="auto"/>
            <w:noWrap/>
          </w:tcPr>
          <w:p w:rsidR="001E3B42" w:rsidRPr="00957E14" w:rsidRDefault="001E3B42" w:rsidP="00743E2B">
            <w:pPr>
              <w:rPr>
                <w:sz w:val="22"/>
                <w:szCs w:val="22"/>
              </w:rPr>
            </w:pPr>
            <w:r w:rsidRPr="00957E14">
              <w:rPr>
                <w:sz w:val="22"/>
                <w:szCs w:val="22"/>
              </w:rPr>
              <w:t>01</w:t>
            </w:r>
          </w:p>
        </w:tc>
        <w:tc>
          <w:tcPr>
            <w:tcW w:w="803" w:type="dxa"/>
            <w:shd w:val="clear" w:color="auto" w:fill="auto"/>
            <w:noWrap/>
          </w:tcPr>
          <w:p w:rsidR="001E3B42" w:rsidRPr="00957E14" w:rsidRDefault="001E3B42" w:rsidP="00743E2B">
            <w:pPr>
              <w:rPr>
                <w:sz w:val="22"/>
                <w:szCs w:val="22"/>
              </w:rPr>
            </w:pPr>
            <w:r w:rsidRPr="00957E14">
              <w:rPr>
                <w:sz w:val="22"/>
                <w:szCs w:val="22"/>
              </w:rPr>
              <w:t>41140</w:t>
            </w:r>
          </w:p>
        </w:tc>
        <w:tc>
          <w:tcPr>
            <w:tcW w:w="546" w:type="dxa"/>
            <w:shd w:val="clear" w:color="auto" w:fill="auto"/>
            <w:noWrap/>
          </w:tcPr>
          <w:p w:rsidR="001E3B42" w:rsidRPr="00957E14" w:rsidRDefault="001E3B42" w:rsidP="00743E2B">
            <w:pPr>
              <w:rPr>
                <w:sz w:val="22"/>
                <w:szCs w:val="22"/>
              </w:rPr>
            </w:pPr>
            <w:r w:rsidRPr="00957E14">
              <w:rPr>
                <w:sz w:val="22"/>
                <w:szCs w:val="22"/>
              </w:rPr>
              <w:t>129</w:t>
            </w:r>
          </w:p>
        </w:tc>
        <w:tc>
          <w:tcPr>
            <w:tcW w:w="1133" w:type="dxa"/>
            <w:shd w:val="clear" w:color="auto" w:fill="auto"/>
            <w:noWrap/>
          </w:tcPr>
          <w:p w:rsidR="001E3B42" w:rsidRPr="00957E14" w:rsidRDefault="001E3B42" w:rsidP="00743E2B">
            <w:pPr>
              <w:jc w:val="right"/>
              <w:rPr>
                <w:sz w:val="22"/>
                <w:szCs w:val="22"/>
              </w:rPr>
            </w:pPr>
            <w:r w:rsidRPr="00957E14">
              <w:rPr>
                <w:sz w:val="22"/>
                <w:szCs w:val="22"/>
              </w:rPr>
              <w:t>11,6</w:t>
            </w:r>
          </w:p>
        </w:tc>
      </w:tr>
      <w:tr w:rsidR="001E3B42" w:rsidRPr="00652E79" w:rsidTr="00743E2B">
        <w:trPr>
          <w:trHeight w:val="525"/>
        </w:trPr>
        <w:tc>
          <w:tcPr>
            <w:tcW w:w="5675"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39" w:type="dxa"/>
            <w:shd w:val="clear" w:color="auto" w:fill="auto"/>
            <w:noWrap/>
          </w:tcPr>
          <w:p w:rsidR="001E3B42" w:rsidRPr="00957E14" w:rsidRDefault="001E3B42" w:rsidP="00743E2B">
            <w:pPr>
              <w:rPr>
                <w:sz w:val="22"/>
                <w:szCs w:val="22"/>
              </w:rPr>
            </w:pPr>
            <w:r w:rsidRPr="00957E14">
              <w:rPr>
                <w:sz w:val="22"/>
                <w:szCs w:val="22"/>
              </w:rPr>
              <w:t>01</w:t>
            </w:r>
          </w:p>
        </w:tc>
        <w:tc>
          <w:tcPr>
            <w:tcW w:w="522" w:type="dxa"/>
            <w:shd w:val="clear" w:color="auto" w:fill="auto"/>
            <w:noWrap/>
          </w:tcPr>
          <w:p w:rsidR="001E3B42" w:rsidRPr="00957E14" w:rsidRDefault="001E3B42" w:rsidP="00743E2B">
            <w:pPr>
              <w:rPr>
                <w:sz w:val="22"/>
                <w:szCs w:val="22"/>
              </w:rPr>
            </w:pPr>
            <w:r w:rsidRPr="00957E14">
              <w:rPr>
                <w:sz w:val="22"/>
                <w:szCs w:val="22"/>
              </w:rPr>
              <w:t>02</w:t>
            </w:r>
          </w:p>
        </w:tc>
        <w:tc>
          <w:tcPr>
            <w:tcW w:w="436" w:type="dxa"/>
            <w:shd w:val="clear" w:color="auto" w:fill="auto"/>
            <w:noWrap/>
          </w:tcPr>
          <w:p w:rsidR="001E3B42" w:rsidRPr="00957E14" w:rsidRDefault="001E3B42" w:rsidP="00743E2B">
            <w:pPr>
              <w:rPr>
                <w:sz w:val="22"/>
                <w:szCs w:val="22"/>
              </w:rPr>
            </w:pPr>
            <w:r w:rsidRPr="00957E14">
              <w:rPr>
                <w:sz w:val="22"/>
                <w:szCs w:val="22"/>
              </w:rPr>
              <w:t>01</w:t>
            </w:r>
          </w:p>
        </w:tc>
        <w:tc>
          <w:tcPr>
            <w:tcW w:w="363" w:type="dxa"/>
            <w:shd w:val="clear" w:color="auto" w:fill="auto"/>
            <w:noWrap/>
          </w:tcPr>
          <w:p w:rsidR="001E3B42" w:rsidRPr="00957E14" w:rsidRDefault="001E3B42" w:rsidP="00743E2B">
            <w:pPr>
              <w:rPr>
                <w:sz w:val="22"/>
                <w:szCs w:val="22"/>
              </w:rPr>
            </w:pPr>
            <w:r w:rsidRPr="00957E14">
              <w:rPr>
                <w:sz w:val="22"/>
                <w:szCs w:val="22"/>
              </w:rPr>
              <w:t>0</w:t>
            </w:r>
          </w:p>
        </w:tc>
        <w:tc>
          <w:tcPr>
            <w:tcW w:w="436" w:type="dxa"/>
            <w:shd w:val="clear" w:color="auto" w:fill="auto"/>
            <w:noWrap/>
          </w:tcPr>
          <w:p w:rsidR="001E3B42" w:rsidRPr="00957E14" w:rsidRDefault="001E3B42" w:rsidP="00743E2B">
            <w:pPr>
              <w:rPr>
                <w:sz w:val="22"/>
                <w:szCs w:val="22"/>
              </w:rPr>
            </w:pPr>
            <w:r w:rsidRPr="00957E14">
              <w:rPr>
                <w:sz w:val="22"/>
                <w:szCs w:val="22"/>
              </w:rPr>
              <w:t>02</w:t>
            </w:r>
          </w:p>
        </w:tc>
        <w:tc>
          <w:tcPr>
            <w:tcW w:w="803" w:type="dxa"/>
            <w:shd w:val="clear" w:color="auto" w:fill="auto"/>
            <w:noWrap/>
          </w:tcPr>
          <w:p w:rsidR="001E3B42" w:rsidRPr="00957E14" w:rsidRDefault="001E3B42" w:rsidP="00743E2B">
            <w:pPr>
              <w:rPr>
                <w:sz w:val="22"/>
                <w:szCs w:val="22"/>
              </w:rPr>
            </w:pPr>
            <w:r w:rsidRPr="00957E14">
              <w:rPr>
                <w:sz w:val="22"/>
                <w:szCs w:val="22"/>
              </w:rPr>
              <w:t> </w:t>
            </w:r>
          </w:p>
        </w:tc>
        <w:tc>
          <w:tcPr>
            <w:tcW w:w="546" w:type="dxa"/>
            <w:shd w:val="clear" w:color="auto" w:fill="auto"/>
            <w:noWrap/>
          </w:tcPr>
          <w:p w:rsidR="001E3B42" w:rsidRPr="00957E14" w:rsidRDefault="001E3B42" w:rsidP="00743E2B">
            <w:pPr>
              <w:rPr>
                <w:sz w:val="22"/>
                <w:szCs w:val="22"/>
              </w:rPr>
            </w:pPr>
            <w:r w:rsidRPr="00957E14">
              <w:rPr>
                <w:sz w:val="22"/>
                <w:szCs w:val="22"/>
              </w:rPr>
              <w:t> </w:t>
            </w:r>
          </w:p>
        </w:tc>
        <w:tc>
          <w:tcPr>
            <w:tcW w:w="1133" w:type="dxa"/>
            <w:shd w:val="clear" w:color="auto" w:fill="auto"/>
            <w:noWrap/>
          </w:tcPr>
          <w:p w:rsidR="001E3B42" w:rsidRPr="00957E14" w:rsidRDefault="001E3B42" w:rsidP="00743E2B">
            <w:pPr>
              <w:jc w:val="right"/>
              <w:rPr>
                <w:sz w:val="22"/>
                <w:szCs w:val="22"/>
              </w:rPr>
            </w:pPr>
            <w:r w:rsidRPr="00957E14">
              <w:rPr>
                <w:sz w:val="22"/>
                <w:szCs w:val="22"/>
              </w:rPr>
              <w:t>5,7</w:t>
            </w:r>
          </w:p>
        </w:tc>
      </w:tr>
      <w:tr w:rsidR="001E3B42" w:rsidRPr="00652E79" w:rsidTr="00743E2B">
        <w:trPr>
          <w:trHeight w:val="403"/>
        </w:trPr>
        <w:tc>
          <w:tcPr>
            <w:tcW w:w="5675" w:type="dxa"/>
            <w:shd w:val="clear" w:color="auto" w:fill="auto"/>
          </w:tcPr>
          <w:p w:rsidR="001E3B42" w:rsidRPr="00957E14" w:rsidRDefault="001E3B42" w:rsidP="00743E2B">
            <w:pPr>
              <w:rPr>
                <w:sz w:val="22"/>
                <w:szCs w:val="22"/>
              </w:rPr>
            </w:pPr>
            <w:r w:rsidRPr="00957E14">
              <w:rPr>
                <w:sz w:val="22"/>
                <w:szCs w:val="22"/>
              </w:rPr>
              <w:t>Расходы на обеспечение функций органов местного самоуправления Республики Мордовия</w:t>
            </w:r>
          </w:p>
        </w:tc>
        <w:tc>
          <w:tcPr>
            <w:tcW w:w="439" w:type="dxa"/>
            <w:shd w:val="clear" w:color="auto" w:fill="auto"/>
            <w:noWrap/>
          </w:tcPr>
          <w:p w:rsidR="001E3B42" w:rsidRPr="00957E14" w:rsidRDefault="001E3B42" w:rsidP="00743E2B">
            <w:pPr>
              <w:rPr>
                <w:sz w:val="22"/>
                <w:szCs w:val="22"/>
              </w:rPr>
            </w:pPr>
            <w:r w:rsidRPr="00957E14">
              <w:rPr>
                <w:sz w:val="22"/>
                <w:szCs w:val="22"/>
              </w:rPr>
              <w:t>01</w:t>
            </w:r>
          </w:p>
        </w:tc>
        <w:tc>
          <w:tcPr>
            <w:tcW w:w="522" w:type="dxa"/>
            <w:shd w:val="clear" w:color="auto" w:fill="auto"/>
            <w:noWrap/>
          </w:tcPr>
          <w:p w:rsidR="001E3B42" w:rsidRPr="00957E14" w:rsidRDefault="001E3B42" w:rsidP="00743E2B">
            <w:pPr>
              <w:rPr>
                <w:sz w:val="22"/>
                <w:szCs w:val="22"/>
              </w:rPr>
            </w:pPr>
            <w:r w:rsidRPr="00957E14">
              <w:rPr>
                <w:sz w:val="22"/>
                <w:szCs w:val="22"/>
              </w:rPr>
              <w:t>02</w:t>
            </w:r>
          </w:p>
        </w:tc>
        <w:tc>
          <w:tcPr>
            <w:tcW w:w="436" w:type="dxa"/>
            <w:shd w:val="clear" w:color="auto" w:fill="auto"/>
            <w:noWrap/>
          </w:tcPr>
          <w:p w:rsidR="001E3B42" w:rsidRPr="00957E14" w:rsidRDefault="001E3B42" w:rsidP="00743E2B">
            <w:pPr>
              <w:rPr>
                <w:sz w:val="22"/>
                <w:szCs w:val="22"/>
              </w:rPr>
            </w:pPr>
            <w:r w:rsidRPr="00957E14">
              <w:rPr>
                <w:sz w:val="22"/>
                <w:szCs w:val="22"/>
              </w:rPr>
              <w:t>01</w:t>
            </w:r>
          </w:p>
        </w:tc>
        <w:tc>
          <w:tcPr>
            <w:tcW w:w="363" w:type="dxa"/>
            <w:shd w:val="clear" w:color="auto" w:fill="auto"/>
            <w:noWrap/>
          </w:tcPr>
          <w:p w:rsidR="001E3B42" w:rsidRPr="00957E14" w:rsidRDefault="001E3B42" w:rsidP="00743E2B">
            <w:pPr>
              <w:rPr>
                <w:sz w:val="22"/>
                <w:szCs w:val="22"/>
              </w:rPr>
            </w:pPr>
            <w:r w:rsidRPr="00957E14">
              <w:rPr>
                <w:sz w:val="22"/>
                <w:szCs w:val="22"/>
              </w:rPr>
              <w:t>0</w:t>
            </w:r>
          </w:p>
        </w:tc>
        <w:tc>
          <w:tcPr>
            <w:tcW w:w="436" w:type="dxa"/>
            <w:shd w:val="clear" w:color="auto" w:fill="auto"/>
            <w:noWrap/>
          </w:tcPr>
          <w:p w:rsidR="001E3B42" w:rsidRPr="00957E14" w:rsidRDefault="001E3B42" w:rsidP="00743E2B">
            <w:pPr>
              <w:rPr>
                <w:sz w:val="22"/>
                <w:szCs w:val="22"/>
              </w:rPr>
            </w:pPr>
            <w:r w:rsidRPr="00957E14">
              <w:rPr>
                <w:sz w:val="22"/>
                <w:szCs w:val="22"/>
              </w:rPr>
              <w:t>02</w:t>
            </w:r>
          </w:p>
        </w:tc>
        <w:tc>
          <w:tcPr>
            <w:tcW w:w="803" w:type="dxa"/>
            <w:shd w:val="clear" w:color="auto" w:fill="auto"/>
            <w:noWrap/>
          </w:tcPr>
          <w:p w:rsidR="001E3B42" w:rsidRPr="00957E14" w:rsidRDefault="001E3B42" w:rsidP="00743E2B">
            <w:pPr>
              <w:rPr>
                <w:sz w:val="22"/>
                <w:szCs w:val="22"/>
              </w:rPr>
            </w:pPr>
            <w:r w:rsidRPr="00957E14">
              <w:rPr>
                <w:sz w:val="22"/>
                <w:szCs w:val="22"/>
              </w:rPr>
              <w:t>41120</w:t>
            </w:r>
          </w:p>
        </w:tc>
        <w:tc>
          <w:tcPr>
            <w:tcW w:w="546" w:type="dxa"/>
            <w:shd w:val="clear" w:color="auto" w:fill="auto"/>
            <w:noWrap/>
          </w:tcPr>
          <w:p w:rsidR="001E3B42" w:rsidRPr="00957E14" w:rsidRDefault="001E3B42" w:rsidP="00743E2B">
            <w:pPr>
              <w:rPr>
                <w:sz w:val="22"/>
                <w:szCs w:val="22"/>
              </w:rPr>
            </w:pPr>
            <w:r w:rsidRPr="00957E14">
              <w:rPr>
                <w:sz w:val="22"/>
                <w:szCs w:val="22"/>
              </w:rPr>
              <w:t> </w:t>
            </w:r>
          </w:p>
        </w:tc>
        <w:tc>
          <w:tcPr>
            <w:tcW w:w="1133" w:type="dxa"/>
            <w:shd w:val="clear" w:color="auto" w:fill="auto"/>
            <w:noWrap/>
          </w:tcPr>
          <w:p w:rsidR="001E3B42" w:rsidRPr="00957E14" w:rsidRDefault="001E3B42" w:rsidP="00743E2B">
            <w:pPr>
              <w:jc w:val="right"/>
              <w:rPr>
                <w:sz w:val="22"/>
                <w:szCs w:val="22"/>
              </w:rPr>
            </w:pPr>
            <w:r w:rsidRPr="00957E14">
              <w:rPr>
                <w:sz w:val="22"/>
                <w:szCs w:val="22"/>
              </w:rPr>
              <w:t>5,7</w:t>
            </w:r>
          </w:p>
        </w:tc>
      </w:tr>
      <w:tr w:rsidR="001E3B42" w:rsidRPr="00652E79" w:rsidTr="00743E2B">
        <w:trPr>
          <w:trHeight w:val="260"/>
        </w:trPr>
        <w:tc>
          <w:tcPr>
            <w:tcW w:w="5675" w:type="dxa"/>
            <w:shd w:val="clear" w:color="auto" w:fill="auto"/>
          </w:tcPr>
          <w:p w:rsidR="001E3B42" w:rsidRPr="00957E14" w:rsidRDefault="001E3B42" w:rsidP="00743E2B">
            <w:pPr>
              <w:rPr>
                <w:sz w:val="22"/>
                <w:szCs w:val="22"/>
              </w:rPr>
            </w:pPr>
            <w:r w:rsidRPr="00957E14">
              <w:rPr>
                <w:sz w:val="22"/>
                <w:szCs w:val="22"/>
              </w:rPr>
              <w:t>Иные межбюджетные трансферты</w:t>
            </w:r>
          </w:p>
        </w:tc>
        <w:tc>
          <w:tcPr>
            <w:tcW w:w="439" w:type="dxa"/>
            <w:shd w:val="clear" w:color="auto" w:fill="auto"/>
            <w:noWrap/>
          </w:tcPr>
          <w:p w:rsidR="001E3B42" w:rsidRPr="00957E14" w:rsidRDefault="001E3B42" w:rsidP="00743E2B">
            <w:pPr>
              <w:rPr>
                <w:sz w:val="22"/>
                <w:szCs w:val="22"/>
              </w:rPr>
            </w:pPr>
            <w:r w:rsidRPr="00957E14">
              <w:rPr>
                <w:sz w:val="22"/>
                <w:szCs w:val="22"/>
              </w:rPr>
              <w:t>01</w:t>
            </w:r>
          </w:p>
        </w:tc>
        <w:tc>
          <w:tcPr>
            <w:tcW w:w="522" w:type="dxa"/>
            <w:shd w:val="clear" w:color="auto" w:fill="auto"/>
            <w:noWrap/>
          </w:tcPr>
          <w:p w:rsidR="001E3B42" w:rsidRPr="00957E14" w:rsidRDefault="001E3B42" w:rsidP="00743E2B">
            <w:pPr>
              <w:rPr>
                <w:sz w:val="22"/>
                <w:szCs w:val="22"/>
              </w:rPr>
            </w:pPr>
            <w:r w:rsidRPr="00957E14">
              <w:rPr>
                <w:sz w:val="22"/>
                <w:szCs w:val="22"/>
              </w:rPr>
              <w:t>02</w:t>
            </w:r>
          </w:p>
        </w:tc>
        <w:tc>
          <w:tcPr>
            <w:tcW w:w="436" w:type="dxa"/>
            <w:shd w:val="clear" w:color="auto" w:fill="auto"/>
            <w:noWrap/>
          </w:tcPr>
          <w:p w:rsidR="001E3B42" w:rsidRPr="00957E14" w:rsidRDefault="001E3B42" w:rsidP="00743E2B">
            <w:pPr>
              <w:rPr>
                <w:sz w:val="22"/>
                <w:szCs w:val="22"/>
              </w:rPr>
            </w:pPr>
            <w:r w:rsidRPr="00957E14">
              <w:rPr>
                <w:sz w:val="22"/>
                <w:szCs w:val="22"/>
              </w:rPr>
              <w:t>01</w:t>
            </w:r>
          </w:p>
        </w:tc>
        <w:tc>
          <w:tcPr>
            <w:tcW w:w="363" w:type="dxa"/>
            <w:shd w:val="clear" w:color="auto" w:fill="auto"/>
            <w:noWrap/>
          </w:tcPr>
          <w:p w:rsidR="001E3B42" w:rsidRPr="00957E14" w:rsidRDefault="001E3B42" w:rsidP="00743E2B">
            <w:pPr>
              <w:rPr>
                <w:sz w:val="22"/>
                <w:szCs w:val="22"/>
              </w:rPr>
            </w:pPr>
            <w:r w:rsidRPr="00957E14">
              <w:rPr>
                <w:sz w:val="22"/>
                <w:szCs w:val="22"/>
              </w:rPr>
              <w:t>0</w:t>
            </w:r>
          </w:p>
        </w:tc>
        <w:tc>
          <w:tcPr>
            <w:tcW w:w="436" w:type="dxa"/>
            <w:shd w:val="clear" w:color="auto" w:fill="auto"/>
            <w:noWrap/>
          </w:tcPr>
          <w:p w:rsidR="001E3B42" w:rsidRPr="00957E14" w:rsidRDefault="001E3B42" w:rsidP="00743E2B">
            <w:pPr>
              <w:rPr>
                <w:sz w:val="22"/>
                <w:szCs w:val="22"/>
              </w:rPr>
            </w:pPr>
            <w:r w:rsidRPr="00957E14">
              <w:rPr>
                <w:sz w:val="22"/>
                <w:szCs w:val="22"/>
              </w:rPr>
              <w:t>02</w:t>
            </w:r>
          </w:p>
        </w:tc>
        <w:tc>
          <w:tcPr>
            <w:tcW w:w="803" w:type="dxa"/>
            <w:shd w:val="clear" w:color="auto" w:fill="auto"/>
            <w:noWrap/>
          </w:tcPr>
          <w:p w:rsidR="001E3B42" w:rsidRPr="00957E14" w:rsidRDefault="001E3B42" w:rsidP="00743E2B">
            <w:pPr>
              <w:rPr>
                <w:sz w:val="22"/>
                <w:szCs w:val="22"/>
              </w:rPr>
            </w:pPr>
            <w:r w:rsidRPr="00957E14">
              <w:rPr>
                <w:sz w:val="22"/>
                <w:szCs w:val="22"/>
              </w:rPr>
              <w:t>41120</w:t>
            </w:r>
          </w:p>
        </w:tc>
        <w:tc>
          <w:tcPr>
            <w:tcW w:w="546" w:type="dxa"/>
            <w:shd w:val="clear" w:color="auto" w:fill="auto"/>
            <w:noWrap/>
          </w:tcPr>
          <w:p w:rsidR="001E3B42" w:rsidRPr="00957E14" w:rsidRDefault="001E3B42" w:rsidP="00743E2B">
            <w:pPr>
              <w:rPr>
                <w:sz w:val="22"/>
                <w:szCs w:val="22"/>
              </w:rPr>
            </w:pPr>
            <w:r w:rsidRPr="00957E14">
              <w:rPr>
                <w:sz w:val="22"/>
                <w:szCs w:val="22"/>
              </w:rPr>
              <w:t>540</w:t>
            </w:r>
          </w:p>
        </w:tc>
        <w:tc>
          <w:tcPr>
            <w:tcW w:w="1133" w:type="dxa"/>
            <w:shd w:val="clear" w:color="auto" w:fill="auto"/>
            <w:noWrap/>
          </w:tcPr>
          <w:p w:rsidR="001E3B42" w:rsidRPr="00957E14" w:rsidRDefault="001E3B42" w:rsidP="00743E2B">
            <w:pPr>
              <w:jc w:val="right"/>
              <w:rPr>
                <w:sz w:val="22"/>
                <w:szCs w:val="22"/>
              </w:rPr>
            </w:pPr>
            <w:r w:rsidRPr="00957E14">
              <w:rPr>
                <w:sz w:val="22"/>
                <w:szCs w:val="22"/>
              </w:rPr>
              <w:t>5,7</w:t>
            </w:r>
          </w:p>
        </w:tc>
      </w:tr>
      <w:tr w:rsidR="001E3B42" w:rsidRPr="00652E79" w:rsidTr="00743E2B">
        <w:trPr>
          <w:trHeight w:val="339"/>
        </w:trPr>
        <w:tc>
          <w:tcPr>
            <w:tcW w:w="5675" w:type="dxa"/>
            <w:shd w:val="clear" w:color="auto" w:fill="FFFFFF"/>
            <w:vAlign w:val="bottom"/>
          </w:tcPr>
          <w:p w:rsidR="001E3B42" w:rsidRPr="00957E14" w:rsidRDefault="001E3B42" w:rsidP="00743E2B">
            <w:pPr>
              <w:rPr>
                <w:sz w:val="22"/>
                <w:szCs w:val="22"/>
              </w:rPr>
            </w:pPr>
            <w:r w:rsidRPr="00957E14">
              <w:rPr>
                <w:sz w:val="22"/>
                <w:szCs w:val="22"/>
              </w:rPr>
              <w:t>Непрограммные расходы главных распорядителей бюджетных средств Республики Мордовия</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02</w:t>
            </w:r>
          </w:p>
        </w:tc>
        <w:tc>
          <w:tcPr>
            <w:tcW w:w="436" w:type="dxa"/>
            <w:shd w:val="clear" w:color="auto" w:fill="FFFFFF"/>
            <w:noWrap/>
          </w:tcPr>
          <w:p w:rsidR="001E3B42" w:rsidRPr="00957E14" w:rsidRDefault="001E3B42" w:rsidP="00743E2B">
            <w:pPr>
              <w:rPr>
                <w:sz w:val="22"/>
                <w:szCs w:val="22"/>
              </w:rPr>
            </w:pPr>
            <w:r w:rsidRPr="00957E14">
              <w:rPr>
                <w:sz w:val="22"/>
                <w:szCs w:val="22"/>
              </w:rPr>
              <w:t>89</w:t>
            </w:r>
          </w:p>
        </w:tc>
        <w:tc>
          <w:tcPr>
            <w:tcW w:w="363" w:type="dxa"/>
            <w:shd w:val="clear" w:color="auto" w:fill="FFFFFF"/>
            <w:noWrap/>
          </w:tcPr>
          <w:p w:rsidR="001E3B42" w:rsidRPr="00957E14" w:rsidRDefault="001E3B42" w:rsidP="00743E2B">
            <w:pPr>
              <w:rPr>
                <w:sz w:val="22"/>
                <w:szCs w:val="22"/>
              </w:rPr>
            </w:pPr>
            <w:r w:rsidRPr="00957E14">
              <w:rPr>
                <w:sz w:val="22"/>
                <w:szCs w:val="22"/>
              </w:rPr>
              <w:t>0</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195,3</w:t>
            </w:r>
          </w:p>
        </w:tc>
      </w:tr>
      <w:tr w:rsidR="001E3B42" w:rsidRPr="00652E79" w:rsidTr="00743E2B">
        <w:trPr>
          <w:trHeight w:val="735"/>
        </w:trPr>
        <w:tc>
          <w:tcPr>
            <w:tcW w:w="5675" w:type="dxa"/>
            <w:shd w:val="clear" w:color="auto" w:fill="FFFFFF"/>
            <w:vAlign w:val="bottom"/>
          </w:tcPr>
          <w:p w:rsidR="001E3B42" w:rsidRPr="00957E14" w:rsidRDefault="001E3B42" w:rsidP="00743E2B">
            <w:pPr>
              <w:rPr>
                <w:sz w:val="22"/>
                <w:szCs w:val="22"/>
              </w:rPr>
            </w:pPr>
            <w:r w:rsidRPr="00957E14">
              <w:rPr>
                <w:sz w:val="22"/>
                <w:szCs w:val="22"/>
              </w:rPr>
              <w:t xml:space="preserve">Непрограммные расходы в рамках </w:t>
            </w:r>
            <w:proofErr w:type="gramStart"/>
            <w:r w:rsidRPr="00957E14">
              <w:rPr>
                <w:sz w:val="22"/>
                <w:szCs w:val="22"/>
              </w:rPr>
              <w:t>обеспечения деятельности главных распорядителей бюджетных средств Республики</w:t>
            </w:r>
            <w:proofErr w:type="gramEnd"/>
            <w:r w:rsidRPr="00957E14">
              <w:rPr>
                <w:sz w:val="22"/>
                <w:szCs w:val="22"/>
              </w:rPr>
              <w:t xml:space="preserve"> Мордовия</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02</w:t>
            </w:r>
          </w:p>
        </w:tc>
        <w:tc>
          <w:tcPr>
            <w:tcW w:w="436" w:type="dxa"/>
            <w:shd w:val="clear" w:color="auto" w:fill="FFFFFF"/>
            <w:noWrap/>
          </w:tcPr>
          <w:p w:rsidR="001E3B42" w:rsidRPr="00957E14" w:rsidRDefault="001E3B42" w:rsidP="00743E2B">
            <w:pPr>
              <w:rPr>
                <w:sz w:val="22"/>
                <w:szCs w:val="22"/>
              </w:rPr>
            </w:pPr>
            <w:r w:rsidRPr="00957E14">
              <w:rPr>
                <w:sz w:val="22"/>
                <w:szCs w:val="22"/>
              </w:rPr>
              <w:t>89</w:t>
            </w:r>
          </w:p>
        </w:tc>
        <w:tc>
          <w:tcPr>
            <w:tcW w:w="363" w:type="dxa"/>
            <w:shd w:val="clear" w:color="auto" w:fill="FFFFFF"/>
            <w:noWrap/>
          </w:tcPr>
          <w:p w:rsidR="001E3B42" w:rsidRPr="00957E14" w:rsidRDefault="001E3B42" w:rsidP="00743E2B">
            <w:pPr>
              <w:rPr>
                <w:sz w:val="22"/>
                <w:szCs w:val="22"/>
              </w:rPr>
            </w:pPr>
            <w:r w:rsidRPr="00957E14">
              <w:rPr>
                <w:sz w:val="22"/>
                <w:szCs w:val="22"/>
              </w:rPr>
              <w:t>1</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195,3</w:t>
            </w:r>
          </w:p>
        </w:tc>
      </w:tr>
      <w:tr w:rsidR="001E3B42" w:rsidRPr="00652E79" w:rsidTr="00743E2B">
        <w:trPr>
          <w:trHeight w:val="491"/>
        </w:trPr>
        <w:tc>
          <w:tcPr>
            <w:tcW w:w="5675" w:type="dxa"/>
            <w:shd w:val="clear" w:color="auto" w:fill="FFFFFF"/>
            <w:vAlign w:val="bottom"/>
          </w:tcPr>
          <w:p w:rsidR="001E3B42" w:rsidRPr="00957E14" w:rsidRDefault="001E3B42" w:rsidP="00743E2B">
            <w:pPr>
              <w:rPr>
                <w:sz w:val="22"/>
                <w:szCs w:val="22"/>
              </w:rPr>
            </w:pPr>
            <w:r w:rsidRPr="00957E14">
              <w:rPr>
                <w:sz w:val="22"/>
                <w:szCs w:val="22"/>
              </w:rPr>
              <w:t>Расходы на обеспечение функций органов местного самоуправления Республики Мордовия</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02</w:t>
            </w:r>
          </w:p>
        </w:tc>
        <w:tc>
          <w:tcPr>
            <w:tcW w:w="436" w:type="dxa"/>
            <w:shd w:val="clear" w:color="auto" w:fill="FFFFFF"/>
            <w:noWrap/>
          </w:tcPr>
          <w:p w:rsidR="001E3B42" w:rsidRPr="00957E14" w:rsidRDefault="001E3B42" w:rsidP="00743E2B">
            <w:pPr>
              <w:rPr>
                <w:sz w:val="22"/>
                <w:szCs w:val="22"/>
              </w:rPr>
            </w:pPr>
            <w:r w:rsidRPr="00957E14">
              <w:rPr>
                <w:sz w:val="22"/>
                <w:szCs w:val="22"/>
              </w:rPr>
              <w:t>89</w:t>
            </w:r>
          </w:p>
        </w:tc>
        <w:tc>
          <w:tcPr>
            <w:tcW w:w="363" w:type="dxa"/>
            <w:shd w:val="clear" w:color="auto" w:fill="FFFFFF"/>
            <w:noWrap/>
          </w:tcPr>
          <w:p w:rsidR="001E3B42" w:rsidRPr="00957E14" w:rsidRDefault="001E3B42" w:rsidP="00743E2B">
            <w:pPr>
              <w:rPr>
                <w:sz w:val="22"/>
                <w:szCs w:val="22"/>
              </w:rPr>
            </w:pPr>
            <w:r w:rsidRPr="00957E14">
              <w:rPr>
                <w:sz w:val="22"/>
                <w:szCs w:val="22"/>
              </w:rPr>
              <w:t>1</w:t>
            </w:r>
          </w:p>
        </w:tc>
        <w:tc>
          <w:tcPr>
            <w:tcW w:w="436" w:type="dxa"/>
            <w:shd w:val="clear" w:color="auto" w:fill="FFFFFF"/>
            <w:noWrap/>
          </w:tcPr>
          <w:p w:rsidR="001E3B42" w:rsidRPr="00957E14" w:rsidRDefault="001E3B42" w:rsidP="00743E2B">
            <w:pPr>
              <w:rPr>
                <w:sz w:val="22"/>
                <w:szCs w:val="22"/>
              </w:rPr>
            </w:pPr>
            <w:r w:rsidRPr="00957E14">
              <w:rPr>
                <w:sz w:val="22"/>
                <w:szCs w:val="22"/>
              </w:rPr>
              <w:t>00</w:t>
            </w:r>
          </w:p>
        </w:tc>
        <w:tc>
          <w:tcPr>
            <w:tcW w:w="803" w:type="dxa"/>
            <w:shd w:val="clear" w:color="auto" w:fill="FFFFFF"/>
            <w:noWrap/>
          </w:tcPr>
          <w:p w:rsidR="001E3B42" w:rsidRPr="00957E14" w:rsidRDefault="001E3B42" w:rsidP="00743E2B">
            <w:pPr>
              <w:rPr>
                <w:sz w:val="22"/>
                <w:szCs w:val="22"/>
              </w:rPr>
            </w:pPr>
            <w:r w:rsidRPr="00957E14">
              <w:rPr>
                <w:sz w:val="22"/>
                <w:szCs w:val="22"/>
              </w:rPr>
              <w:t>41120</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195,3</w:t>
            </w:r>
          </w:p>
        </w:tc>
      </w:tr>
      <w:tr w:rsidR="001E3B42" w:rsidRPr="00652E79" w:rsidTr="00743E2B">
        <w:trPr>
          <w:trHeight w:val="707"/>
        </w:trPr>
        <w:tc>
          <w:tcPr>
            <w:tcW w:w="5675" w:type="dxa"/>
            <w:shd w:val="clear" w:color="auto" w:fill="FFFFFF"/>
            <w:vAlign w:val="bottom"/>
          </w:tcPr>
          <w:p w:rsidR="001E3B42" w:rsidRPr="00957E14" w:rsidRDefault="001E3B42" w:rsidP="00743E2B">
            <w:pPr>
              <w:rPr>
                <w:sz w:val="22"/>
                <w:szCs w:val="22"/>
              </w:rPr>
            </w:pPr>
            <w:r w:rsidRPr="00957E14">
              <w:rPr>
                <w:sz w:val="22"/>
                <w:szCs w:val="22"/>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02</w:t>
            </w:r>
          </w:p>
        </w:tc>
        <w:tc>
          <w:tcPr>
            <w:tcW w:w="436" w:type="dxa"/>
            <w:shd w:val="clear" w:color="auto" w:fill="FFFFFF"/>
            <w:noWrap/>
          </w:tcPr>
          <w:p w:rsidR="001E3B42" w:rsidRPr="00957E14" w:rsidRDefault="001E3B42" w:rsidP="00743E2B">
            <w:pPr>
              <w:rPr>
                <w:sz w:val="22"/>
                <w:szCs w:val="22"/>
              </w:rPr>
            </w:pPr>
            <w:r w:rsidRPr="00957E14">
              <w:rPr>
                <w:sz w:val="22"/>
                <w:szCs w:val="22"/>
              </w:rPr>
              <w:t>89</w:t>
            </w:r>
          </w:p>
        </w:tc>
        <w:tc>
          <w:tcPr>
            <w:tcW w:w="363" w:type="dxa"/>
            <w:shd w:val="clear" w:color="auto" w:fill="FFFFFF"/>
            <w:noWrap/>
          </w:tcPr>
          <w:p w:rsidR="001E3B42" w:rsidRPr="00957E14" w:rsidRDefault="001E3B42" w:rsidP="00743E2B">
            <w:pPr>
              <w:rPr>
                <w:sz w:val="22"/>
                <w:szCs w:val="22"/>
              </w:rPr>
            </w:pPr>
            <w:r w:rsidRPr="00957E14">
              <w:rPr>
                <w:sz w:val="22"/>
                <w:szCs w:val="22"/>
              </w:rPr>
              <w:t>1</w:t>
            </w:r>
          </w:p>
        </w:tc>
        <w:tc>
          <w:tcPr>
            <w:tcW w:w="436" w:type="dxa"/>
            <w:shd w:val="clear" w:color="auto" w:fill="FFFFFF"/>
            <w:noWrap/>
          </w:tcPr>
          <w:p w:rsidR="001E3B42" w:rsidRPr="00957E14" w:rsidRDefault="001E3B42" w:rsidP="00743E2B">
            <w:pPr>
              <w:rPr>
                <w:sz w:val="22"/>
                <w:szCs w:val="22"/>
              </w:rPr>
            </w:pPr>
            <w:r w:rsidRPr="00957E14">
              <w:rPr>
                <w:sz w:val="22"/>
                <w:szCs w:val="22"/>
              </w:rPr>
              <w:t>00</w:t>
            </w:r>
          </w:p>
        </w:tc>
        <w:tc>
          <w:tcPr>
            <w:tcW w:w="803" w:type="dxa"/>
            <w:shd w:val="clear" w:color="auto" w:fill="FFFFFF"/>
            <w:noWrap/>
          </w:tcPr>
          <w:p w:rsidR="001E3B42" w:rsidRPr="00957E14" w:rsidRDefault="001E3B42" w:rsidP="00743E2B">
            <w:pPr>
              <w:rPr>
                <w:sz w:val="22"/>
                <w:szCs w:val="22"/>
              </w:rPr>
            </w:pPr>
            <w:r w:rsidRPr="00957E14">
              <w:rPr>
                <w:sz w:val="22"/>
                <w:szCs w:val="22"/>
              </w:rPr>
              <w:t>41120</w:t>
            </w:r>
          </w:p>
        </w:tc>
        <w:tc>
          <w:tcPr>
            <w:tcW w:w="546" w:type="dxa"/>
            <w:shd w:val="clear" w:color="auto" w:fill="FFFFFF"/>
            <w:noWrap/>
          </w:tcPr>
          <w:p w:rsidR="001E3B42" w:rsidRPr="00957E14" w:rsidRDefault="001E3B42" w:rsidP="00743E2B">
            <w:pPr>
              <w:rPr>
                <w:sz w:val="22"/>
                <w:szCs w:val="22"/>
              </w:rPr>
            </w:pPr>
            <w:r w:rsidRPr="00957E14">
              <w:rPr>
                <w:sz w:val="22"/>
                <w:szCs w:val="22"/>
              </w:rPr>
              <w:t>123</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195,3</w:t>
            </w:r>
          </w:p>
        </w:tc>
      </w:tr>
      <w:tr w:rsidR="001E3B42" w:rsidRPr="00652E79" w:rsidTr="00743E2B">
        <w:trPr>
          <w:trHeight w:val="405"/>
        </w:trPr>
        <w:tc>
          <w:tcPr>
            <w:tcW w:w="5675" w:type="dxa"/>
            <w:shd w:val="clear" w:color="auto" w:fill="FFFFFF"/>
            <w:vAlign w:val="bottom"/>
          </w:tcPr>
          <w:p w:rsidR="001E3B42" w:rsidRPr="00957E14" w:rsidRDefault="001E3B42" w:rsidP="00743E2B">
            <w:pPr>
              <w:rPr>
                <w:sz w:val="22"/>
                <w:szCs w:val="22"/>
              </w:rPr>
            </w:pPr>
            <w:r w:rsidRPr="00957E14">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363" w:type="dxa"/>
            <w:shd w:val="clear" w:color="auto" w:fill="FFFFFF"/>
            <w:noWrap/>
          </w:tcPr>
          <w:p w:rsidR="001E3B42" w:rsidRPr="00957E14" w:rsidRDefault="001E3B42" w:rsidP="00743E2B">
            <w:pPr>
              <w:rPr>
                <w:sz w:val="22"/>
                <w:szCs w:val="22"/>
              </w:rPr>
            </w:pPr>
            <w:r w:rsidRPr="00957E14">
              <w:rPr>
                <w:sz w:val="22"/>
                <w:szCs w:val="22"/>
              </w:rPr>
              <w:t> </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22 401,4</w:t>
            </w:r>
          </w:p>
        </w:tc>
      </w:tr>
      <w:tr w:rsidR="001E3B42" w:rsidRPr="00652E79" w:rsidTr="00743E2B">
        <w:trPr>
          <w:trHeight w:val="643"/>
        </w:trPr>
        <w:tc>
          <w:tcPr>
            <w:tcW w:w="5675" w:type="dxa"/>
            <w:shd w:val="clear" w:color="auto" w:fill="FFFFFF"/>
            <w:vAlign w:val="bottom"/>
          </w:tcPr>
          <w:p w:rsidR="001E3B42" w:rsidRPr="00957E14" w:rsidRDefault="001E3B42" w:rsidP="00743E2B">
            <w:pPr>
              <w:rPr>
                <w:sz w:val="22"/>
                <w:szCs w:val="22"/>
              </w:rPr>
            </w:pPr>
            <w:r w:rsidRPr="00957E14">
              <w:rPr>
                <w:sz w:val="22"/>
                <w:szCs w:val="22"/>
              </w:rPr>
              <w:t>Муниципальная программа "Развитие муниципальной службы в Чамзинском муниципальном районе Республики Мордовия (2015-2018 годы)"</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363" w:type="dxa"/>
            <w:shd w:val="clear" w:color="auto" w:fill="FFFFFF"/>
            <w:noWrap/>
          </w:tcPr>
          <w:p w:rsidR="001E3B42" w:rsidRPr="00957E14" w:rsidRDefault="001E3B42" w:rsidP="00743E2B">
            <w:pPr>
              <w:rPr>
                <w:sz w:val="22"/>
                <w:szCs w:val="22"/>
              </w:rPr>
            </w:pPr>
            <w:r w:rsidRPr="00957E14">
              <w:rPr>
                <w:sz w:val="22"/>
                <w:szCs w:val="22"/>
              </w:rPr>
              <w:t>0</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20 556,6</w:t>
            </w:r>
          </w:p>
        </w:tc>
      </w:tr>
      <w:tr w:rsidR="001E3B42" w:rsidRPr="00652E79" w:rsidTr="00743E2B">
        <w:trPr>
          <w:trHeight w:val="400"/>
        </w:trPr>
        <w:tc>
          <w:tcPr>
            <w:tcW w:w="5675" w:type="dxa"/>
            <w:shd w:val="clear" w:color="auto" w:fill="FFFFFF"/>
            <w:vAlign w:val="bottom"/>
          </w:tcPr>
          <w:p w:rsidR="001E3B42" w:rsidRPr="00957E14" w:rsidRDefault="001E3B42" w:rsidP="00743E2B">
            <w:pPr>
              <w:jc w:val="both"/>
              <w:rPr>
                <w:sz w:val="22"/>
                <w:szCs w:val="22"/>
              </w:rPr>
            </w:pPr>
            <w:r w:rsidRPr="00957E14">
              <w:rPr>
                <w:sz w:val="22"/>
                <w:szCs w:val="22"/>
              </w:rPr>
              <w:t>Основное мероприятие «Обеспечение функций Администрации Чамзинского муниципального района»</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363" w:type="dxa"/>
            <w:shd w:val="clear" w:color="auto" w:fill="FFFFFF"/>
            <w:noWrap/>
          </w:tcPr>
          <w:p w:rsidR="001E3B42" w:rsidRPr="00957E14" w:rsidRDefault="001E3B42" w:rsidP="00743E2B">
            <w:pPr>
              <w:rPr>
                <w:sz w:val="22"/>
                <w:szCs w:val="22"/>
              </w:rPr>
            </w:pPr>
            <w:r w:rsidRPr="00957E14">
              <w:rPr>
                <w:sz w:val="22"/>
                <w:szCs w:val="22"/>
              </w:rPr>
              <w:t>0</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20 510,7</w:t>
            </w:r>
          </w:p>
        </w:tc>
      </w:tr>
      <w:tr w:rsidR="001E3B42" w:rsidRPr="00652E79" w:rsidTr="00743E2B">
        <w:trPr>
          <w:trHeight w:val="523"/>
        </w:trPr>
        <w:tc>
          <w:tcPr>
            <w:tcW w:w="5675" w:type="dxa"/>
            <w:shd w:val="clear" w:color="auto" w:fill="FFFFFF"/>
            <w:vAlign w:val="bottom"/>
          </w:tcPr>
          <w:p w:rsidR="001E3B42" w:rsidRPr="00957E14" w:rsidRDefault="001E3B42" w:rsidP="00743E2B">
            <w:pPr>
              <w:rPr>
                <w:sz w:val="22"/>
                <w:szCs w:val="22"/>
              </w:rPr>
            </w:pPr>
            <w:r w:rsidRPr="00957E14">
              <w:rPr>
                <w:sz w:val="22"/>
                <w:szCs w:val="22"/>
              </w:rPr>
              <w:t xml:space="preserve">Расходы на выплаты по оплате </w:t>
            </w:r>
            <w:proofErr w:type="gramStart"/>
            <w:r w:rsidRPr="00957E14">
              <w:rPr>
                <w:sz w:val="22"/>
                <w:szCs w:val="22"/>
              </w:rPr>
              <w:t>труда работников органов местного самоуправления Республики</w:t>
            </w:r>
            <w:proofErr w:type="gramEnd"/>
            <w:r w:rsidRPr="00957E14">
              <w:rPr>
                <w:sz w:val="22"/>
                <w:szCs w:val="22"/>
              </w:rPr>
              <w:t xml:space="preserve"> Мордовия</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363" w:type="dxa"/>
            <w:shd w:val="clear" w:color="auto" w:fill="FFFFFF"/>
            <w:noWrap/>
          </w:tcPr>
          <w:p w:rsidR="001E3B42" w:rsidRPr="00957E14" w:rsidRDefault="001E3B42" w:rsidP="00743E2B">
            <w:pPr>
              <w:rPr>
                <w:sz w:val="22"/>
                <w:szCs w:val="22"/>
              </w:rPr>
            </w:pPr>
            <w:r w:rsidRPr="00957E14">
              <w:rPr>
                <w:sz w:val="22"/>
                <w:szCs w:val="22"/>
              </w:rPr>
              <w:t>0</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41110</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16 718,1</w:t>
            </w:r>
          </w:p>
        </w:tc>
      </w:tr>
      <w:tr w:rsidR="001E3B42" w:rsidRPr="00652E79" w:rsidTr="00743E2B">
        <w:trPr>
          <w:trHeight w:val="523"/>
        </w:trPr>
        <w:tc>
          <w:tcPr>
            <w:tcW w:w="5675" w:type="dxa"/>
            <w:shd w:val="clear" w:color="auto" w:fill="FFFFFF"/>
            <w:vAlign w:val="bottom"/>
          </w:tcPr>
          <w:p w:rsidR="001E3B42" w:rsidRPr="00957E14" w:rsidRDefault="001E3B42" w:rsidP="00743E2B">
            <w:pPr>
              <w:rPr>
                <w:sz w:val="22"/>
                <w:szCs w:val="22"/>
              </w:rPr>
            </w:pPr>
            <w:r w:rsidRPr="00957E14">
              <w:rPr>
                <w:sz w:val="22"/>
                <w:szCs w:val="22"/>
              </w:rPr>
              <w:t>Фонд оплаты труда государственных (муниципальных) органов</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363" w:type="dxa"/>
            <w:shd w:val="clear" w:color="auto" w:fill="FFFFFF"/>
            <w:noWrap/>
          </w:tcPr>
          <w:p w:rsidR="001E3B42" w:rsidRPr="00957E14" w:rsidRDefault="001E3B42" w:rsidP="00743E2B">
            <w:pPr>
              <w:rPr>
                <w:sz w:val="22"/>
                <w:szCs w:val="22"/>
              </w:rPr>
            </w:pPr>
            <w:r w:rsidRPr="00957E14">
              <w:rPr>
                <w:sz w:val="22"/>
                <w:szCs w:val="22"/>
              </w:rPr>
              <w:t>0</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41110</w:t>
            </w:r>
          </w:p>
        </w:tc>
        <w:tc>
          <w:tcPr>
            <w:tcW w:w="546" w:type="dxa"/>
            <w:shd w:val="clear" w:color="auto" w:fill="FFFFFF"/>
            <w:noWrap/>
          </w:tcPr>
          <w:p w:rsidR="001E3B42" w:rsidRPr="00957E14" w:rsidRDefault="001E3B42" w:rsidP="00743E2B">
            <w:pPr>
              <w:rPr>
                <w:sz w:val="22"/>
                <w:szCs w:val="22"/>
              </w:rPr>
            </w:pPr>
            <w:r w:rsidRPr="00957E14">
              <w:rPr>
                <w:sz w:val="22"/>
                <w:szCs w:val="22"/>
              </w:rPr>
              <w:t>121</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12 822,4</w:t>
            </w:r>
          </w:p>
        </w:tc>
      </w:tr>
      <w:tr w:rsidR="001E3B42" w:rsidRPr="00652E79" w:rsidTr="00743E2B">
        <w:trPr>
          <w:trHeight w:val="882"/>
        </w:trPr>
        <w:tc>
          <w:tcPr>
            <w:tcW w:w="5675" w:type="dxa"/>
            <w:shd w:val="clear" w:color="auto" w:fill="FFFFFF"/>
            <w:vAlign w:val="bottom"/>
          </w:tcPr>
          <w:p w:rsidR="001E3B42" w:rsidRPr="00957E14" w:rsidRDefault="001E3B42" w:rsidP="00743E2B">
            <w:pPr>
              <w:rPr>
                <w:sz w:val="22"/>
                <w:szCs w:val="22"/>
              </w:rPr>
            </w:pPr>
            <w:r w:rsidRPr="00957E14">
              <w:rPr>
                <w:sz w:val="22"/>
                <w:szCs w:val="22"/>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363" w:type="dxa"/>
            <w:shd w:val="clear" w:color="auto" w:fill="FFFFFF"/>
            <w:noWrap/>
          </w:tcPr>
          <w:p w:rsidR="001E3B42" w:rsidRPr="00957E14" w:rsidRDefault="001E3B42" w:rsidP="00743E2B">
            <w:pPr>
              <w:rPr>
                <w:sz w:val="22"/>
                <w:szCs w:val="22"/>
              </w:rPr>
            </w:pPr>
            <w:r w:rsidRPr="00957E14">
              <w:rPr>
                <w:sz w:val="22"/>
                <w:szCs w:val="22"/>
              </w:rPr>
              <w:t>0</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41110</w:t>
            </w:r>
          </w:p>
        </w:tc>
        <w:tc>
          <w:tcPr>
            <w:tcW w:w="546" w:type="dxa"/>
            <w:shd w:val="clear" w:color="auto" w:fill="FFFFFF"/>
            <w:noWrap/>
          </w:tcPr>
          <w:p w:rsidR="001E3B42" w:rsidRPr="00957E14" w:rsidRDefault="001E3B42" w:rsidP="00743E2B">
            <w:pPr>
              <w:rPr>
                <w:sz w:val="22"/>
                <w:szCs w:val="22"/>
              </w:rPr>
            </w:pPr>
            <w:r w:rsidRPr="00957E14">
              <w:rPr>
                <w:sz w:val="22"/>
                <w:szCs w:val="22"/>
              </w:rPr>
              <w:t>129</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3 895,7</w:t>
            </w:r>
          </w:p>
        </w:tc>
      </w:tr>
      <w:tr w:rsidR="001E3B42" w:rsidRPr="00652E79" w:rsidTr="00743E2B">
        <w:trPr>
          <w:trHeight w:val="413"/>
        </w:trPr>
        <w:tc>
          <w:tcPr>
            <w:tcW w:w="5675" w:type="dxa"/>
            <w:shd w:val="clear" w:color="auto" w:fill="FFFFFF"/>
            <w:vAlign w:val="bottom"/>
          </w:tcPr>
          <w:p w:rsidR="001E3B42" w:rsidRPr="00957E14" w:rsidRDefault="001E3B42" w:rsidP="00743E2B">
            <w:pPr>
              <w:rPr>
                <w:sz w:val="22"/>
                <w:szCs w:val="22"/>
              </w:rPr>
            </w:pPr>
            <w:r w:rsidRPr="00957E14">
              <w:rPr>
                <w:sz w:val="22"/>
                <w:szCs w:val="22"/>
              </w:rPr>
              <w:t>Расходы на обеспечение функций органов местного самоуправления Республики Мордовия</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363" w:type="dxa"/>
            <w:shd w:val="clear" w:color="auto" w:fill="FFFFFF"/>
            <w:noWrap/>
          </w:tcPr>
          <w:p w:rsidR="001E3B42" w:rsidRPr="00957E14" w:rsidRDefault="001E3B42" w:rsidP="00743E2B">
            <w:pPr>
              <w:rPr>
                <w:sz w:val="22"/>
                <w:szCs w:val="22"/>
              </w:rPr>
            </w:pPr>
            <w:r w:rsidRPr="00957E14">
              <w:rPr>
                <w:sz w:val="22"/>
                <w:szCs w:val="22"/>
              </w:rPr>
              <w:t>0</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41120</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2 158,5</w:t>
            </w:r>
          </w:p>
        </w:tc>
      </w:tr>
      <w:tr w:rsidR="001E3B42" w:rsidRPr="00652E79" w:rsidTr="00743E2B">
        <w:trPr>
          <w:trHeight w:val="435"/>
        </w:trPr>
        <w:tc>
          <w:tcPr>
            <w:tcW w:w="5675" w:type="dxa"/>
            <w:shd w:val="clear" w:color="auto" w:fill="FFFFFF"/>
            <w:vAlign w:val="bottom"/>
          </w:tcPr>
          <w:p w:rsidR="001E3B42" w:rsidRPr="00957E14" w:rsidRDefault="001E3B42" w:rsidP="00743E2B">
            <w:pPr>
              <w:rPr>
                <w:sz w:val="22"/>
                <w:szCs w:val="22"/>
              </w:rPr>
            </w:pPr>
            <w:r w:rsidRPr="00957E14">
              <w:rPr>
                <w:sz w:val="22"/>
                <w:szCs w:val="22"/>
              </w:rPr>
              <w:t>Иные выплаты персоналу государственных (муниципальных) органов, за исключением фонда оплаты труда</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363" w:type="dxa"/>
            <w:shd w:val="clear" w:color="auto" w:fill="FFFFFF"/>
            <w:noWrap/>
          </w:tcPr>
          <w:p w:rsidR="001E3B42" w:rsidRPr="00957E14" w:rsidRDefault="001E3B42" w:rsidP="00743E2B">
            <w:pPr>
              <w:rPr>
                <w:sz w:val="22"/>
                <w:szCs w:val="22"/>
              </w:rPr>
            </w:pPr>
            <w:r w:rsidRPr="00957E14">
              <w:rPr>
                <w:sz w:val="22"/>
                <w:szCs w:val="22"/>
              </w:rPr>
              <w:t>0</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41120</w:t>
            </w:r>
          </w:p>
        </w:tc>
        <w:tc>
          <w:tcPr>
            <w:tcW w:w="546" w:type="dxa"/>
            <w:shd w:val="clear" w:color="auto" w:fill="FFFFFF"/>
            <w:noWrap/>
          </w:tcPr>
          <w:p w:rsidR="001E3B42" w:rsidRPr="00957E14" w:rsidRDefault="001E3B42" w:rsidP="00743E2B">
            <w:pPr>
              <w:rPr>
                <w:sz w:val="22"/>
                <w:szCs w:val="22"/>
              </w:rPr>
            </w:pPr>
            <w:r w:rsidRPr="00957E14">
              <w:rPr>
                <w:sz w:val="22"/>
                <w:szCs w:val="22"/>
              </w:rPr>
              <w:t>122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115,9</w:t>
            </w:r>
          </w:p>
        </w:tc>
      </w:tr>
      <w:tr w:rsidR="001E3B42" w:rsidRPr="00652E79" w:rsidTr="00743E2B">
        <w:trPr>
          <w:trHeight w:val="386"/>
        </w:trPr>
        <w:tc>
          <w:tcPr>
            <w:tcW w:w="5675" w:type="dxa"/>
            <w:shd w:val="clear" w:color="auto" w:fill="FFFFFF"/>
            <w:vAlign w:val="bottom"/>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363" w:type="dxa"/>
            <w:shd w:val="clear" w:color="auto" w:fill="FFFFFF"/>
            <w:noWrap/>
          </w:tcPr>
          <w:p w:rsidR="001E3B42" w:rsidRPr="00957E14" w:rsidRDefault="001E3B42" w:rsidP="00743E2B">
            <w:pPr>
              <w:rPr>
                <w:sz w:val="22"/>
                <w:szCs w:val="22"/>
              </w:rPr>
            </w:pPr>
            <w:r w:rsidRPr="00957E14">
              <w:rPr>
                <w:sz w:val="22"/>
                <w:szCs w:val="22"/>
              </w:rPr>
              <w:t>0</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41120</w:t>
            </w:r>
          </w:p>
        </w:tc>
        <w:tc>
          <w:tcPr>
            <w:tcW w:w="546" w:type="dxa"/>
            <w:shd w:val="clear" w:color="auto" w:fill="FFFFFF"/>
            <w:noWrap/>
          </w:tcPr>
          <w:p w:rsidR="001E3B42" w:rsidRPr="00957E14" w:rsidRDefault="001E3B42" w:rsidP="00743E2B">
            <w:pP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1 940,5</w:t>
            </w:r>
          </w:p>
        </w:tc>
      </w:tr>
      <w:tr w:rsidR="001E3B42" w:rsidRPr="00652E79" w:rsidTr="00743E2B">
        <w:trPr>
          <w:trHeight w:val="421"/>
        </w:trPr>
        <w:tc>
          <w:tcPr>
            <w:tcW w:w="5675" w:type="dxa"/>
            <w:shd w:val="clear" w:color="auto" w:fill="FFFFFF"/>
            <w:vAlign w:val="bottom"/>
          </w:tcPr>
          <w:p w:rsidR="001E3B42" w:rsidRPr="00957E14" w:rsidRDefault="001E3B42" w:rsidP="00743E2B">
            <w:pPr>
              <w:rPr>
                <w:sz w:val="22"/>
                <w:szCs w:val="22"/>
              </w:rPr>
            </w:pPr>
            <w:r w:rsidRPr="00957E14">
              <w:rPr>
                <w:sz w:val="22"/>
                <w:szCs w:val="22"/>
              </w:rPr>
              <w:t>Уплата налога на имущество организаций и земельного налога</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363" w:type="dxa"/>
            <w:shd w:val="clear" w:color="auto" w:fill="FFFFFF"/>
            <w:noWrap/>
          </w:tcPr>
          <w:p w:rsidR="001E3B42" w:rsidRPr="00957E14" w:rsidRDefault="001E3B42" w:rsidP="00743E2B">
            <w:pPr>
              <w:rPr>
                <w:sz w:val="22"/>
                <w:szCs w:val="22"/>
              </w:rPr>
            </w:pPr>
            <w:r w:rsidRPr="00957E14">
              <w:rPr>
                <w:sz w:val="22"/>
                <w:szCs w:val="22"/>
              </w:rPr>
              <w:t>0</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41120</w:t>
            </w:r>
          </w:p>
        </w:tc>
        <w:tc>
          <w:tcPr>
            <w:tcW w:w="546" w:type="dxa"/>
            <w:shd w:val="clear" w:color="auto" w:fill="FFFFFF"/>
            <w:noWrap/>
          </w:tcPr>
          <w:p w:rsidR="001E3B42" w:rsidRPr="00957E14" w:rsidRDefault="001E3B42" w:rsidP="00743E2B">
            <w:pPr>
              <w:rPr>
                <w:sz w:val="22"/>
                <w:szCs w:val="22"/>
              </w:rPr>
            </w:pPr>
            <w:r w:rsidRPr="00957E14">
              <w:rPr>
                <w:sz w:val="22"/>
                <w:szCs w:val="22"/>
              </w:rPr>
              <w:t>851</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79,8</w:t>
            </w:r>
          </w:p>
        </w:tc>
      </w:tr>
      <w:tr w:rsidR="001E3B42" w:rsidRPr="00652E79" w:rsidTr="00743E2B">
        <w:trPr>
          <w:trHeight w:val="70"/>
        </w:trPr>
        <w:tc>
          <w:tcPr>
            <w:tcW w:w="5675" w:type="dxa"/>
            <w:shd w:val="clear" w:color="auto" w:fill="FFFFFF"/>
            <w:vAlign w:val="bottom"/>
          </w:tcPr>
          <w:p w:rsidR="001E3B42" w:rsidRPr="00957E14" w:rsidRDefault="001E3B42" w:rsidP="00743E2B">
            <w:pPr>
              <w:rPr>
                <w:sz w:val="22"/>
                <w:szCs w:val="22"/>
              </w:rPr>
            </w:pPr>
            <w:r w:rsidRPr="00957E14">
              <w:rPr>
                <w:sz w:val="22"/>
                <w:szCs w:val="22"/>
              </w:rPr>
              <w:t>Уплата прочих налогов, сборов и иных платежей</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363" w:type="dxa"/>
            <w:shd w:val="clear" w:color="auto" w:fill="FFFFFF"/>
            <w:noWrap/>
          </w:tcPr>
          <w:p w:rsidR="001E3B42" w:rsidRPr="00957E14" w:rsidRDefault="001E3B42" w:rsidP="00743E2B">
            <w:pPr>
              <w:rPr>
                <w:sz w:val="22"/>
                <w:szCs w:val="22"/>
              </w:rPr>
            </w:pPr>
            <w:r w:rsidRPr="00957E14">
              <w:rPr>
                <w:sz w:val="22"/>
                <w:szCs w:val="22"/>
              </w:rPr>
              <w:t>0</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41120</w:t>
            </w:r>
          </w:p>
        </w:tc>
        <w:tc>
          <w:tcPr>
            <w:tcW w:w="546" w:type="dxa"/>
            <w:shd w:val="clear" w:color="auto" w:fill="FFFFFF"/>
            <w:noWrap/>
          </w:tcPr>
          <w:p w:rsidR="001E3B42" w:rsidRPr="00957E14" w:rsidRDefault="001E3B42" w:rsidP="00743E2B">
            <w:pPr>
              <w:rPr>
                <w:sz w:val="22"/>
                <w:szCs w:val="22"/>
              </w:rPr>
            </w:pPr>
            <w:r w:rsidRPr="00957E14">
              <w:rPr>
                <w:sz w:val="22"/>
                <w:szCs w:val="22"/>
              </w:rPr>
              <w:t>852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22,3</w:t>
            </w:r>
          </w:p>
        </w:tc>
      </w:tr>
      <w:tr w:rsidR="001E3B42" w:rsidRPr="00652E79" w:rsidTr="00743E2B">
        <w:trPr>
          <w:trHeight w:val="537"/>
        </w:trPr>
        <w:tc>
          <w:tcPr>
            <w:tcW w:w="5675" w:type="dxa"/>
            <w:shd w:val="clear" w:color="auto" w:fill="FFFFFF"/>
            <w:vAlign w:val="bottom"/>
          </w:tcPr>
          <w:p w:rsidR="001E3B42" w:rsidRPr="00957E14" w:rsidRDefault="001E3B42" w:rsidP="00743E2B">
            <w:pPr>
              <w:rPr>
                <w:sz w:val="22"/>
                <w:szCs w:val="22"/>
              </w:rPr>
            </w:pPr>
            <w:r w:rsidRPr="00957E14">
              <w:rPr>
                <w:sz w:val="22"/>
                <w:szCs w:val="22"/>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363" w:type="dxa"/>
            <w:shd w:val="clear" w:color="auto" w:fill="FFFFFF"/>
            <w:noWrap/>
          </w:tcPr>
          <w:p w:rsidR="001E3B42" w:rsidRPr="00957E14" w:rsidRDefault="001E3B42" w:rsidP="00743E2B">
            <w:pPr>
              <w:rPr>
                <w:sz w:val="22"/>
                <w:szCs w:val="22"/>
              </w:rPr>
            </w:pPr>
            <w:r w:rsidRPr="00957E14">
              <w:rPr>
                <w:sz w:val="22"/>
                <w:szCs w:val="22"/>
              </w:rPr>
              <w:t>0</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41140</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1 581,4</w:t>
            </w:r>
          </w:p>
        </w:tc>
      </w:tr>
      <w:tr w:rsidR="001E3B42" w:rsidRPr="00652E79" w:rsidTr="00743E2B">
        <w:trPr>
          <w:trHeight w:val="473"/>
        </w:trPr>
        <w:tc>
          <w:tcPr>
            <w:tcW w:w="5675" w:type="dxa"/>
            <w:shd w:val="clear" w:color="auto" w:fill="FFFFFF"/>
            <w:vAlign w:val="bottom"/>
          </w:tcPr>
          <w:p w:rsidR="001E3B42" w:rsidRPr="00957E14" w:rsidRDefault="001E3B42" w:rsidP="00743E2B">
            <w:pPr>
              <w:rPr>
                <w:sz w:val="22"/>
                <w:szCs w:val="22"/>
              </w:rPr>
            </w:pPr>
            <w:r w:rsidRPr="00957E14">
              <w:rPr>
                <w:sz w:val="22"/>
                <w:szCs w:val="22"/>
              </w:rPr>
              <w:t>Фонд оплаты труда государственных (муниципальных) органов</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363" w:type="dxa"/>
            <w:shd w:val="clear" w:color="auto" w:fill="FFFFFF"/>
            <w:noWrap/>
          </w:tcPr>
          <w:p w:rsidR="001E3B42" w:rsidRPr="00957E14" w:rsidRDefault="001E3B42" w:rsidP="00743E2B">
            <w:pPr>
              <w:rPr>
                <w:sz w:val="22"/>
                <w:szCs w:val="22"/>
              </w:rPr>
            </w:pPr>
            <w:r w:rsidRPr="00957E14">
              <w:rPr>
                <w:sz w:val="22"/>
                <w:szCs w:val="22"/>
              </w:rPr>
              <w:t>0</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41140</w:t>
            </w:r>
          </w:p>
        </w:tc>
        <w:tc>
          <w:tcPr>
            <w:tcW w:w="546" w:type="dxa"/>
            <w:shd w:val="clear" w:color="auto" w:fill="FFFFFF"/>
            <w:noWrap/>
          </w:tcPr>
          <w:p w:rsidR="001E3B42" w:rsidRPr="00957E14" w:rsidRDefault="001E3B42" w:rsidP="00743E2B">
            <w:pPr>
              <w:rPr>
                <w:sz w:val="22"/>
                <w:szCs w:val="22"/>
              </w:rPr>
            </w:pPr>
            <w:r w:rsidRPr="00957E14">
              <w:rPr>
                <w:sz w:val="22"/>
                <w:szCs w:val="22"/>
              </w:rPr>
              <w:t>121</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1 275,0</w:t>
            </w:r>
          </w:p>
        </w:tc>
      </w:tr>
      <w:tr w:rsidR="001E3B42" w:rsidRPr="00652E79" w:rsidTr="00743E2B">
        <w:trPr>
          <w:trHeight w:val="689"/>
        </w:trPr>
        <w:tc>
          <w:tcPr>
            <w:tcW w:w="5675" w:type="dxa"/>
            <w:shd w:val="clear" w:color="auto" w:fill="FFFFFF"/>
            <w:vAlign w:val="bottom"/>
          </w:tcPr>
          <w:p w:rsidR="001E3B42" w:rsidRPr="00957E14" w:rsidRDefault="001E3B42" w:rsidP="00743E2B">
            <w:pPr>
              <w:rPr>
                <w:sz w:val="22"/>
                <w:szCs w:val="22"/>
              </w:rPr>
            </w:pPr>
            <w:r w:rsidRPr="00957E14">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363" w:type="dxa"/>
            <w:shd w:val="clear" w:color="auto" w:fill="FFFFFF"/>
            <w:noWrap/>
          </w:tcPr>
          <w:p w:rsidR="001E3B42" w:rsidRPr="00957E14" w:rsidRDefault="001E3B42" w:rsidP="00743E2B">
            <w:pPr>
              <w:rPr>
                <w:sz w:val="22"/>
                <w:szCs w:val="22"/>
              </w:rPr>
            </w:pPr>
            <w:r w:rsidRPr="00957E14">
              <w:rPr>
                <w:sz w:val="22"/>
                <w:szCs w:val="22"/>
              </w:rPr>
              <w:t>0</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41140</w:t>
            </w:r>
          </w:p>
        </w:tc>
        <w:tc>
          <w:tcPr>
            <w:tcW w:w="546" w:type="dxa"/>
            <w:shd w:val="clear" w:color="auto" w:fill="FFFFFF"/>
            <w:noWrap/>
          </w:tcPr>
          <w:p w:rsidR="001E3B42" w:rsidRPr="00957E14" w:rsidRDefault="001E3B42" w:rsidP="00743E2B">
            <w:pPr>
              <w:rPr>
                <w:sz w:val="22"/>
                <w:szCs w:val="22"/>
              </w:rPr>
            </w:pPr>
            <w:r w:rsidRPr="00957E14">
              <w:rPr>
                <w:sz w:val="22"/>
                <w:szCs w:val="22"/>
              </w:rPr>
              <w:t>129</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306,4</w:t>
            </w:r>
          </w:p>
        </w:tc>
      </w:tr>
      <w:tr w:rsidR="001E3B42" w:rsidRPr="00652E79" w:rsidTr="00743E2B">
        <w:trPr>
          <w:trHeight w:val="387"/>
        </w:trPr>
        <w:tc>
          <w:tcPr>
            <w:tcW w:w="5675" w:type="dxa"/>
            <w:shd w:val="clear" w:color="auto" w:fill="FFFFFF"/>
          </w:tcPr>
          <w:p w:rsidR="001E3B42" w:rsidRPr="00957E14" w:rsidRDefault="001E3B42" w:rsidP="00743E2B">
            <w:pPr>
              <w:rPr>
                <w:sz w:val="22"/>
                <w:szCs w:val="22"/>
              </w:rPr>
            </w:pPr>
            <w:r w:rsidRPr="00957E14">
              <w:rPr>
                <w:sz w:val="22"/>
                <w:szCs w:val="22"/>
              </w:rPr>
              <w:t>Резервный фонд администрации муниципальных образований</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363" w:type="dxa"/>
            <w:shd w:val="clear" w:color="auto" w:fill="FFFFFF"/>
            <w:noWrap/>
          </w:tcPr>
          <w:p w:rsidR="001E3B42" w:rsidRPr="00957E14" w:rsidRDefault="001E3B42" w:rsidP="00743E2B">
            <w:pPr>
              <w:rPr>
                <w:sz w:val="22"/>
                <w:szCs w:val="22"/>
              </w:rPr>
            </w:pPr>
            <w:r w:rsidRPr="00957E14">
              <w:rPr>
                <w:sz w:val="22"/>
                <w:szCs w:val="22"/>
              </w:rPr>
              <w:t>0</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41180</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52,8</w:t>
            </w:r>
          </w:p>
        </w:tc>
      </w:tr>
      <w:tr w:rsidR="001E3B42" w:rsidRPr="00652E79" w:rsidTr="00743E2B">
        <w:trPr>
          <w:trHeight w:val="589"/>
        </w:trPr>
        <w:tc>
          <w:tcPr>
            <w:tcW w:w="5675" w:type="dxa"/>
            <w:shd w:val="clear" w:color="auto" w:fill="FFFFFF"/>
            <w:vAlign w:val="bottom"/>
          </w:tcPr>
          <w:p w:rsidR="001E3B42" w:rsidRPr="00957E14" w:rsidRDefault="001E3B42" w:rsidP="00743E2B">
            <w:pPr>
              <w:rPr>
                <w:sz w:val="22"/>
                <w:szCs w:val="22"/>
              </w:rPr>
            </w:pPr>
            <w:r w:rsidRPr="00957E14">
              <w:rPr>
                <w:sz w:val="22"/>
                <w:szCs w:val="22"/>
              </w:rPr>
              <w:t>Иные выплаты персоналу государственных (муниципальных) органов, за исключением фонда оплаты труда</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363" w:type="dxa"/>
            <w:shd w:val="clear" w:color="auto" w:fill="FFFFFF"/>
            <w:noWrap/>
          </w:tcPr>
          <w:p w:rsidR="001E3B42" w:rsidRPr="00957E14" w:rsidRDefault="001E3B42" w:rsidP="00743E2B">
            <w:pPr>
              <w:rPr>
                <w:sz w:val="22"/>
                <w:szCs w:val="22"/>
              </w:rPr>
            </w:pPr>
            <w:r w:rsidRPr="00957E14">
              <w:rPr>
                <w:sz w:val="22"/>
                <w:szCs w:val="22"/>
              </w:rPr>
              <w:t>0</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41180</w:t>
            </w:r>
          </w:p>
        </w:tc>
        <w:tc>
          <w:tcPr>
            <w:tcW w:w="546" w:type="dxa"/>
            <w:shd w:val="clear" w:color="auto" w:fill="FFFFFF"/>
            <w:noWrap/>
          </w:tcPr>
          <w:p w:rsidR="001E3B42" w:rsidRPr="00957E14" w:rsidRDefault="001E3B42" w:rsidP="00743E2B">
            <w:pPr>
              <w:rPr>
                <w:sz w:val="22"/>
                <w:szCs w:val="22"/>
              </w:rPr>
            </w:pPr>
            <w:r w:rsidRPr="00957E14">
              <w:rPr>
                <w:sz w:val="22"/>
                <w:szCs w:val="22"/>
              </w:rPr>
              <w:t>122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41,4</w:t>
            </w:r>
          </w:p>
        </w:tc>
      </w:tr>
      <w:tr w:rsidR="001E3B42" w:rsidRPr="00652E79" w:rsidTr="00743E2B">
        <w:trPr>
          <w:trHeight w:val="525"/>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363" w:type="dxa"/>
            <w:shd w:val="clear" w:color="auto" w:fill="FFFFFF"/>
            <w:noWrap/>
          </w:tcPr>
          <w:p w:rsidR="001E3B42" w:rsidRPr="00957E14" w:rsidRDefault="001E3B42" w:rsidP="00743E2B">
            <w:pPr>
              <w:rPr>
                <w:sz w:val="22"/>
                <w:szCs w:val="22"/>
              </w:rPr>
            </w:pPr>
            <w:r w:rsidRPr="00957E14">
              <w:rPr>
                <w:sz w:val="22"/>
                <w:szCs w:val="22"/>
              </w:rPr>
              <w:t>0</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41180</w:t>
            </w:r>
          </w:p>
        </w:tc>
        <w:tc>
          <w:tcPr>
            <w:tcW w:w="546" w:type="dxa"/>
            <w:shd w:val="clear" w:color="auto" w:fill="FFFFFF"/>
            <w:noWrap/>
          </w:tcPr>
          <w:p w:rsidR="001E3B42" w:rsidRPr="00957E14" w:rsidRDefault="001E3B42" w:rsidP="00743E2B">
            <w:pP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11,4</w:t>
            </w:r>
          </w:p>
        </w:tc>
      </w:tr>
      <w:tr w:rsidR="001E3B42" w:rsidRPr="00652E79" w:rsidTr="00743E2B">
        <w:trPr>
          <w:trHeight w:val="547"/>
        </w:trPr>
        <w:tc>
          <w:tcPr>
            <w:tcW w:w="5675" w:type="dxa"/>
            <w:shd w:val="clear" w:color="auto" w:fill="FFFFFF"/>
            <w:noWrap/>
            <w:vAlign w:val="bottom"/>
          </w:tcPr>
          <w:p w:rsidR="001E3B42" w:rsidRPr="00957E14" w:rsidRDefault="001E3B42" w:rsidP="00743E2B">
            <w:pPr>
              <w:rPr>
                <w:sz w:val="22"/>
                <w:szCs w:val="22"/>
              </w:rPr>
            </w:pPr>
            <w:r w:rsidRPr="00957E14">
              <w:rPr>
                <w:sz w:val="22"/>
                <w:szCs w:val="22"/>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363" w:type="dxa"/>
            <w:shd w:val="clear" w:color="auto" w:fill="FFFFFF"/>
            <w:noWrap/>
          </w:tcPr>
          <w:p w:rsidR="001E3B42" w:rsidRPr="00957E14" w:rsidRDefault="001E3B42" w:rsidP="00743E2B">
            <w:pPr>
              <w:rPr>
                <w:sz w:val="22"/>
                <w:szCs w:val="22"/>
              </w:rPr>
            </w:pPr>
            <w:r w:rsidRPr="00957E14">
              <w:rPr>
                <w:sz w:val="22"/>
                <w:szCs w:val="22"/>
              </w:rPr>
              <w:t>0</w:t>
            </w:r>
          </w:p>
        </w:tc>
        <w:tc>
          <w:tcPr>
            <w:tcW w:w="436" w:type="dxa"/>
            <w:shd w:val="clear" w:color="auto" w:fill="FFFFFF"/>
            <w:noWrap/>
          </w:tcPr>
          <w:p w:rsidR="001E3B42" w:rsidRPr="00957E14" w:rsidRDefault="001E3B42" w:rsidP="00743E2B">
            <w:pPr>
              <w:rPr>
                <w:sz w:val="22"/>
                <w:szCs w:val="22"/>
              </w:rPr>
            </w:pPr>
            <w:r w:rsidRPr="00957E14">
              <w:rPr>
                <w:sz w:val="22"/>
                <w:szCs w:val="22"/>
              </w:rPr>
              <w:t>02</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45,9</w:t>
            </w:r>
          </w:p>
        </w:tc>
      </w:tr>
      <w:tr w:rsidR="001E3B42" w:rsidRPr="00652E79" w:rsidTr="00743E2B">
        <w:trPr>
          <w:trHeight w:val="425"/>
        </w:trPr>
        <w:tc>
          <w:tcPr>
            <w:tcW w:w="5675" w:type="dxa"/>
            <w:shd w:val="clear" w:color="auto" w:fill="FFFFFF"/>
            <w:vAlign w:val="bottom"/>
          </w:tcPr>
          <w:p w:rsidR="001E3B42" w:rsidRPr="00957E14" w:rsidRDefault="001E3B42" w:rsidP="00743E2B">
            <w:pPr>
              <w:rPr>
                <w:sz w:val="22"/>
                <w:szCs w:val="22"/>
              </w:rPr>
            </w:pPr>
            <w:r w:rsidRPr="00957E14">
              <w:rPr>
                <w:sz w:val="22"/>
                <w:szCs w:val="22"/>
              </w:rPr>
              <w:t>Расходы на обеспечение функций органов местного самоуправления Республики Мордовия</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363" w:type="dxa"/>
            <w:shd w:val="clear" w:color="auto" w:fill="FFFFFF"/>
            <w:noWrap/>
          </w:tcPr>
          <w:p w:rsidR="001E3B42" w:rsidRPr="00957E14" w:rsidRDefault="001E3B42" w:rsidP="00743E2B">
            <w:pPr>
              <w:rPr>
                <w:sz w:val="22"/>
                <w:szCs w:val="22"/>
              </w:rPr>
            </w:pPr>
            <w:r w:rsidRPr="00957E14">
              <w:rPr>
                <w:sz w:val="22"/>
                <w:szCs w:val="22"/>
              </w:rPr>
              <w:t>0</w:t>
            </w:r>
          </w:p>
        </w:tc>
        <w:tc>
          <w:tcPr>
            <w:tcW w:w="436" w:type="dxa"/>
            <w:shd w:val="clear" w:color="auto" w:fill="FFFFFF"/>
            <w:noWrap/>
          </w:tcPr>
          <w:p w:rsidR="001E3B42" w:rsidRPr="00957E14" w:rsidRDefault="001E3B42" w:rsidP="00743E2B">
            <w:pPr>
              <w:rPr>
                <w:sz w:val="22"/>
                <w:szCs w:val="22"/>
              </w:rPr>
            </w:pPr>
            <w:r w:rsidRPr="00957E14">
              <w:rPr>
                <w:sz w:val="22"/>
                <w:szCs w:val="22"/>
              </w:rPr>
              <w:t>02</w:t>
            </w:r>
          </w:p>
        </w:tc>
        <w:tc>
          <w:tcPr>
            <w:tcW w:w="803" w:type="dxa"/>
            <w:shd w:val="clear" w:color="auto" w:fill="FFFFFF"/>
            <w:noWrap/>
          </w:tcPr>
          <w:p w:rsidR="001E3B42" w:rsidRPr="00957E14" w:rsidRDefault="001E3B42" w:rsidP="00743E2B">
            <w:pPr>
              <w:rPr>
                <w:sz w:val="22"/>
                <w:szCs w:val="22"/>
              </w:rPr>
            </w:pPr>
            <w:r w:rsidRPr="00957E14">
              <w:rPr>
                <w:sz w:val="22"/>
                <w:szCs w:val="22"/>
              </w:rPr>
              <w:t>41120</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27,8</w:t>
            </w:r>
          </w:p>
        </w:tc>
      </w:tr>
      <w:tr w:rsidR="001E3B42" w:rsidRPr="00652E79" w:rsidTr="00743E2B">
        <w:trPr>
          <w:trHeight w:val="254"/>
        </w:trPr>
        <w:tc>
          <w:tcPr>
            <w:tcW w:w="5675" w:type="dxa"/>
            <w:shd w:val="clear" w:color="auto" w:fill="FFFFFF"/>
            <w:vAlign w:val="bottom"/>
          </w:tcPr>
          <w:p w:rsidR="001E3B42" w:rsidRPr="00957E14" w:rsidRDefault="001E3B42" w:rsidP="00743E2B">
            <w:pPr>
              <w:rPr>
                <w:sz w:val="22"/>
                <w:szCs w:val="22"/>
              </w:rPr>
            </w:pPr>
            <w:r w:rsidRPr="00957E14">
              <w:rPr>
                <w:sz w:val="22"/>
                <w:szCs w:val="22"/>
              </w:rPr>
              <w:t>Иные выплаты персоналу государственных (муниципальных) органов, за исключением фонда оплаты труда</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363" w:type="dxa"/>
            <w:shd w:val="clear" w:color="auto" w:fill="FFFFFF"/>
            <w:noWrap/>
          </w:tcPr>
          <w:p w:rsidR="001E3B42" w:rsidRPr="00957E14" w:rsidRDefault="001E3B42" w:rsidP="00743E2B">
            <w:pPr>
              <w:rPr>
                <w:sz w:val="22"/>
                <w:szCs w:val="22"/>
              </w:rPr>
            </w:pPr>
            <w:r w:rsidRPr="00957E14">
              <w:rPr>
                <w:sz w:val="22"/>
                <w:szCs w:val="22"/>
              </w:rPr>
              <w:t>0</w:t>
            </w:r>
          </w:p>
        </w:tc>
        <w:tc>
          <w:tcPr>
            <w:tcW w:w="436" w:type="dxa"/>
            <w:shd w:val="clear" w:color="auto" w:fill="FFFFFF"/>
            <w:noWrap/>
          </w:tcPr>
          <w:p w:rsidR="001E3B42" w:rsidRPr="00957E14" w:rsidRDefault="001E3B42" w:rsidP="00743E2B">
            <w:pPr>
              <w:rPr>
                <w:sz w:val="22"/>
                <w:szCs w:val="22"/>
              </w:rPr>
            </w:pPr>
            <w:r w:rsidRPr="00957E14">
              <w:rPr>
                <w:sz w:val="22"/>
                <w:szCs w:val="22"/>
              </w:rPr>
              <w:t>02</w:t>
            </w:r>
          </w:p>
        </w:tc>
        <w:tc>
          <w:tcPr>
            <w:tcW w:w="803" w:type="dxa"/>
            <w:shd w:val="clear" w:color="auto" w:fill="FFFFFF"/>
            <w:noWrap/>
          </w:tcPr>
          <w:p w:rsidR="001E3B42" w:rsidRPr="00957E14" w:rsidRDefault="001E3B42" w:rsidP="00743E2B">
            <w:pPr>
              <w:rPr>
                <w:sz w:val="22"/>
                <w:szCs w:val="22"/>
              </w:rPr>
            </w:pPr>
            <w:r w:rsidRPr="00957E14">
              <w:rPr>
                <w:sz w:val="22"/>
                <w:szCs w:val="22"/>
              </w:rPr>
              <w:t>41120</w:t>
            </w:r>
          </w:p>
        </w:tc>
        <w:tc>
          <w:tcPr>
            <w:tcW w:w="546" w:type="dxa"/>
            <w:shd w:val="clear" w:color="auto" w:fill="FFFFFF"/>
            <w:noWrap/>
          </w:tcPr>
          <w:p w:rsidR="001E3B42" w:rsidRPr="00957E14" w:rsidRDefault="001E3B42" w:rsidP="00743E2B">
            <w:pPr>
              <w:rPr>
                <w:sz w:val="22"/>
                <w:szCs w:val="22"/>
              </w:rPr>
            </w:pPr>
            <w:r w:rsidRPr="00957E14">
              <w:rPr>
                <w:sz w:val="22"/>
                <w:szCs w:val="22"/>
              </w:rPr>
              <w:t>122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20,0</w:t>
            </w:r>
          </w:p>
        </w:tc>
      </w:tr>
      <w:tr w:rsidR="001E3B42" w:rsidRPr="00652E79" w:rsidTr="00743E2B">
        <w:trPr>
          <w:trHeight w:val="563"/>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363" w:type="dxa"/>
            <w:shd w:val="clear" w:color="auto" w:fill="FFFFFF"/>
            <w:noWrap/>
          </w:tcPr>
          <w:p w:rsidR="001E3B42" w:rsidRPr="00957E14" w:rsidRDefault="001E3B42" w:rsidP="00743E2B">
            <w:pPr>
              <w:rPr>
                <w:sz w:val="22"/>
                <w:szCs w:val="22"/>
              </w:rPr>
            </w:pPr>
            <w:r w:rsidRPr="00957E14">
              <w:rPr>
                <w:sz w:val="22"/>
                <w:szCs w:val="22"/>
              </w:rPr>
              <w:t>0</w:t>
            </w:r>
          </w:p>
        </w:tc>
        <w:tc>
          <w:tcPr>
            <w:tcW w:w="436" w:type="dxa"/>
            <w:shd w:val="clear" w:color="auto" w:fill="FFFFFF"/>
            <w:noWrap/>
          </w:tcPr>
          <w:p w:rsidR="001E3B42" w:rsidRPr="00957E14" w:rsidRDefault="001E3B42" w:rsidP="00743E2B">
            <w:pPr>
              <w:rPr>
                <w:sz w:val="22"/>
                <w:szCs w:val="22"/>
              </w:rPr>
            </w:pPr>
            <w:r w:rsidRPr="00957E14">
              <w:rPr>
                <w:sz w:val="22"/>
                <w:szCs w:val="22"/>
              </w:rPr>
              <w:t>02</w:t>
            </w:r>
          </w:p>
        </w:tc>
        <w:tc>
          <w:tcPr>
            <w:tcW w:w="803" w:type="dxa"/>
            <w:shd w:val="clear" w:color="auto" w:fill="FFFFFF"/>
            <w:noWrap/>
          </w:tcPr>
          <w:p w:rsidR="001E3B42" w:rsidRPr="00957E14" w:rsidRDefault="001E3B42" w:rsidP="00743E2B">
            <w:pPr>
              <w:rPr>
                <w:sz w:val="22"/>
                <w:szCs w:val="22"/>
              </w:rPr>
            </w:pPr>
            <w:r w:rsidRPr="00957E14">
              <w:rPr>
                <w:sz w:val="22"/>
                <w:szCs w:val="22"/>
              </w:rPr>
              <w:t>41120</w:t>
            </w:r>
          </w:p>
        </w:tc>
        <w:tc>
          <w:tcPr>
            <w:tcW w:w="546" w:type="dxa"/>
            <w:shd w:val="clear" w:color="auto" w:fill="FFFFFF"/>
            <w:noWrap/>
          </w:tcPr>
          <w:p w:rsidR="001E3B42" w:rsidRPr="00957E14" w:rsidRDefault="001E3B42" w:rsidP="00743E2B">
            <w:pP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4,0</w:t>
            </w:r>
          </w:p>
        </w:tc>
      </w:tr>
      <w:tr w:rsidR="001E3B42" w:rsidRPr="00652E79" w:rsidTr="00743E2B">
        <w:trPr>
          <w:trHeight w:val="183"/>
        </w:trPr>
        <w:tc>
          <w:tcPr>
            <w:tcW w:w="5675" w:type="dxa"/>
            <w:shd w:val="clear" w:color="auto" w:fill="FFFFFF"/>
          </w:tcPr>
          <w:p w:rsidR="001E3B42" w:rsidRPr="00957E14" w:rsidRDefault="001E3B42" w:rsidP="00743E2B">
            <w:pPr>
              <w:rPr>
                <w:sz w:val="22"/>
                <w:szCs w:val="22"/>
              </w:rPr>
            </w:pPr>
            <w:r w:rsidRPr="00957E14">
              <w:rPr>
                <w:sz w:val="22"/>
                <w:szCs w:val="22"/>
              </w:rPr>
              <w:t>Иные межбюджетные трансферты</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363" w:type="dxa"/>
            <w:shd w:val="clear" w:color="auto" w:fill="FFFFFF"/>
            <w:noWrap/>
          </w:tcPr>
          <w:p w:rsidR="001E3B42" w:rsidRPr="00957E14" w:rsidRDefault="001E3B42" w:rsidP="00743E2B">
            <w:pPr>
              <w:rPr>
                <w:sz w:val="22"/>
                <w:szCs w:val="22"/>
              </w:rPr>
            </w:pPr>
            <w:r w:rsidRPr="00957E14">
              <w:rPr>
                <w:sz w:val="22"/>
                <w:szCs w:val="22"/>
              </w:rPr>
              <w:t>0</w:t>
            </w:r>
          </w:p>
        </w:tc>
        <w:tc>
          <w:tcPr>
            <w:tcW w:w="436" w:type="dxa"/>
            <w:shd w:val="clear" w:color="auto" w:fill="FFFFFF"/>
            <w:noWrap/>
          </w:tcPr>
          <w:p w:rsidR="001E3B42" w:rsidRPr="00957E14" w:rsidRDefault="001E3B42" w:rsidP="00743E2B">
            <w:pPr>
              <w:rPr>
                <w:sz w:val="22"/>
                <w:szCs w:val="22"/>
              </w:rPr>
            </w:pPr>
            <w:r w:rsidRPr="00957E14">
              <w:rPr>
                <w:sz w:val="22"/>
                <w:szCs w:val="22"/>
              </w:rPr>
              <w:t>02</w:t>
            </w:r>
          </w:p>
        </w:tc>
        <w:tc>
          <w:tcPr>
            <w:tcW w:w="803" w:type="dxa"/>
            <w:shd w:val="clear" w:color="auto" w:fill="FFFFFF"/>
            <w:noWrap/>
          </w:tcPr>
          <w:p w:rsidR="001E3B42" w:rsidRPr="00957E14" w:rsidRDefault="001E3B42" w:rsidP="00743E2B">
            <w:pPr>
              <w:rPr>
                <w:sz w:val="22"/>
                <w:szCs w:val="22"/>
              </w:rPr>
            </w:pPr>
            <w:r w:rsidRPr="00957E14">
              <w:rPr>
                <w:sz w:val="22"/>
                <w:szCs w:val="22"/>
              </w:rPr>
              <w:t>41120</w:t>
            </w:r>
          </w:p>
        </w:tc>
        <w:tc>
          <w:tcPr>
            <w:tcW w:w="546" w:type="dxa"/>
            <w:shd w:val="clear" w:color="auto" w:fill="FFFFFF"/>
            <w:noWrap/>
          </w:tcPr>
          <w:p w:rsidR="001E3B42" w:rsidRPr="00957E14" w:rsidRDefault="001E3B42" w:rsidP="00743E2B">
            <w:pPr>
              <w:rPr>
                <w:sz w:val="22"/>
                <w:szCs w:val="22"/>
              </w:rPr>
            </w:pPr>
            <w:r w:rsidRPr="00957E14">
              <w:rPr>
                <w:sz w:val="22"/>
                <w:szCs w:val="22"/>
              </w:rPr>
              <w:t>540</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3,8</w:t>
            </w:r>
          </w:p>
        </w:tc>
      </w:tr>
      <w:tr w:rsidR="001E3B42" w:rsidRPr="00652E79" w:rsidTr="00743E2B">
        <w:trPr>
          <w:trHeight w:val="264"/>
        </w:trPr>
        <w:tc>
          <w:tcPr>
            <w:tcW w:w="5675" w:type="dxa"/>
            <w:shd w:val="clear" w:color="auto" w:fill="FFFFFF"/>
            <w:vAlign w:val="bottom"/>
          </w:tcPr>
          <w:p w:rsidR="001E3B42" w:rsidRPr="00957E14" w:rsidRDefault="001E3B42" w:rsidP="00743E2B">
            <w:pPr>
              <w:rPr>
                <w:sz w:val="22"/>
                <w:szCs w:val="22"/>
              </w:rPr>
            </w:pPr>
            <w:r w:rsidRPr="00957E14">
              <w:rPr>
                <w:sz w:val="22"/>
                <w:szCs w:val="22"/>
              </w:rPr>
              <w:t>Резервный фонд администрации муниципальных образований</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363" w:type="dxa"/>
            <w:shd w:val="clear" w:color="auto" w:fill="FFFFFF"/>
            <w:noWrap/>
          </w:tcPr>
          <w:p w:rsidR="001E3B42" w:rsidRPr="00957E14" w:rsidRDefault="001E3B42" w:rsidP="00743E2B">
            <w:pPr>
              <w:rPr>
                <w:sz w:val="22"/>
                <w:szCs w:val="22"/>
              </w:rPr>
            </w:pPr>
            <w:r w:rsidRPr="00957E14">
              <w:rPr>
                <w:sz w:val="22"/>
                <w:szCs w:val="22"/>
              </w:rPr>
              <w:t>0</w:t>
            </w:r>
          </w:p>
        </w:tc>
        <w:tc>
          <w:tcPr>
            <w:tcW w:w="436" w:type="dxa"/>
            <w:shd w:val="clear" w:color="auto" w:fill="FFFFFF"/>
            <w:noWrap/>
          </w:tcPr>
          <w:p w:rsidR="001E3B42" w:rsidRPr="00957E14" w:rsidRDefault="001E3B42" w:rsidP="00743E2B">
            <w:pPr>
              <w:rPr>
                <w:sz w:val="22"/>
                <w:szCs w:val="22"/>
              </w:rPr>
            </w:pPr>
            <w:r w:rsidRPr="00957E14">
              <w:rPr>
                <w:sz w:val="22"/>
                <w:szCs w:val="22"/>
              </w:rPr>
              <w:t>02</w:t>
            </w:r>
          </w:p>
        </w:tc>
        <w:tc>
          <w:tcPr>
            <w:tcW w:w="803" w:type="dxa"/>
            <w:shd w:val="clear" w:color="auto" w:fill="FFFFFF"/>
            <w:noWrap/>
          </w:tcPr>
          <w:p w:rsidR="001E3B42" w:rsidRPr="00957E14" w:rsidRDefault="001E3B42" w:rsidP="00743E2B">
            <w:pPr>
              <w:rPr>
                <w:sz w:val="22"/>
                <w:szCs w:val="22"/>
              </w:rPr>
            </w:pPr>
            <w:r w:rsidRPr="00957E14">
              <w:rPr>
                <w:sz w:val="22"/>
                <w:szCs w:val="22"/>
              </w:rPr>
              <w:t>41180</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18,1</w:t>
            </w:r>
          </w:p>
        </w:tc>
      </w:tr>
      <w:tr w:rsidR="001E3B42" w:rsidRPr="00652E79" w:rsidTr="00743E2B">
        <w:trPr>
          <w:trHeight w:val="480"/>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363" w:type="dxa"/>
            <w:shd w:val="clear" w:color="auto" w:fill="FFFFFF"/>
            <w:noWrap/>
          </w:tcPr>
          <w:p w:rsidR="001E3B42" w:rsidRPr="00957E14" w:rsidRDefault="001E3B42" w:rsidP="00743E2B">
            <w:pPr>
              <w:rPr>
                <w:sz w:val="22"/>
                <w:szCs w:val="22"/>
              </w:rPr>
            </w:pPr>
            <w:r w:rsidRPr="00957E14">
              <w:rPr>
                <w:sz w:val="22"/>
                <w:szCs w:val="22"/>
              </w:rPr>
              <w:t>0</w:t>
            </w:r>
          </w:p>
        </w:tc>
        <w:tc>
          <w:tcPr>
            <w:tcW w:w="436" w:type="dxa"/>
            <w:shd w:val="clear" w:color="auto" w:fill="FFFFFF"/>
            <w:noWrap/>
          </w:tcPr>
          <w:p w:rsidR="001E3B42" w:rsidRPr="00957E14" w:rsidRDefault="001E3B42" w:rsidP="00743E2B">
            <w:pPr>
              <w:rPr>
                <w:sz w:val="22"/>
                <w:szCs w:val="22"/>
              </w:rPr>
            </w:pPr>
            <w:r w:rsidRPr="00957E14">
              <w:rPr>
                <w:sz w:val="22"/>
                <w:szCs w:val="22"/>
              </w:rPr>
              <w:t>02</w:t>
            </w:r>
          </w:p>
        </w:tc>
        <w:tc>
          <w:tcPr>
            <w:tcW w:w="803" w:type="dxa"/>
            <w:shd w:val="clear" w:color="auto" w:fill="FFFFFF"/>
            <w:noWrap/>
          </w:tcPr>
          <w:p w:rsidR="001E3B42" w:rsidRPr="00957E14" w:rsidRDefault="001E3B42" w:rsidP="00743E2B">
            <w:pPr>
              <w:rPr>
                <w:sz w:val="22"/>
                <w:szCs w:val="22"/>
              </w:rPr>
            </w:pPr>
            <w:r w:rsidRPr="00957E14">
              <w:rPr>
                <w:sz w:val="22"/>
                <w:szCs w:val="22"/>
              </w:rPr>
              <w:t>41180</w:t>
            </w:r>
          </w:p>
        </w:tc>
        <w:tc>
          <w:tcPr>
            <w:tcW w:w="546" w:type="dxa"/>
            <w:shd w:val="clear" w:color="auto" w:fill="FFFFFF"/>
            <w:noWrap/>
          </w:tcPr>
          <w:p w:rsidR="001E3B42" w:rsidRPr="00957E14" w:rsidRDefault="001E3B42" w:rsidP="00743E2B">
            <w:pP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18,1</w:t>
            </w:r>
          </w:p>
        </w:tc>
      </w:tr>
      <w:tr w:rsidR="001E3B42" w:rsidRPr="00652E79" w:rsidTr="00743E2B">
        <w:trPr>
          <w:trHeight w:val="480"/>
        </w:trPr>
        <w:tc>
          <w:tcPr>
            <w:tcW w:w="5675" w:type="dxa"/>
            <w:shd w:val="clear" w:color="auto" w:fill="FFFFFF"/>
          </w:tcPr>
          <w:p w:rsidR="001E3B42" w:rsidRPr="00957E14" w:rsidRDefault="001E3B42" w:rsidP="00743E2B">
            <w:pPr>
              <w:rPr>
                <w:sz w:val="22"/>
                <w:szCs w:val="22"/>
              </w:rPr>
            </w:pPr>
            <w:r w:rsidRPr="00957E14">
              <w:rPr>
                <w:sz w:val="22"/>
                <w:szCs w:val="22"/>
              </w:rPr>
              <w:t>Государственная программа Республики Мордовия "Развитие образования в Республике Мордовия" на 2014-2025 годы</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02</w:t>
            </w:r>
          </w:p>
        </w:tc>
        <w:tc>
          <w:tcPr>
            <w:tcW w:w="363" w:type="dxa"/>
            <w:shd w:val="clear" w:color="auto" w:fill="FFFFFF"/>
            <w:noWrap/>
          </w:tcPr>
          <w:p w:rsidR="001E3B42" w:rsidRPr="00957E14" w:rsidRDefault="001E3B42" w:rsidP="00743E2B">
            <w:pPr>
              <w:rPr>
                <w:sz w:val="22"/>
                <w:szCs w:val="22"/>
              </w:rPr>
            </w:pPr>
            <w:r w:rsidRPr="00957E14">
              <w:rPr>
                <w:sz w:val="22"/>
                <w:szCs w:val="22"/>
              </w:rPr>
              <w:t>0</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267,2</w:t>
            </w:r>
          </w:p>
        </w:tc>
      </w:tr>
      <w:tr w:rsidR="001E3B42" w:rsidRPr="00652E79" w:rsidTr="00743E2B">
        <w:trPr>
          <w:trHeight w:val="617"/>
        </w:trPr>
        <w:tc>
          <w:tcPr>
            <w:tcW w:w="5675" w:type="dxa"/>
            <w:shd w:val="clear" w:color="auto" w:fill="FFFFFF"/>
            <w:noWrap/>
            <w:vAlign w:val="bottom"/>
          </w:tcPr>
          <w:p w:rsidR="001E3B42" w:rsidRPr="00957E14" w:rsidRDefault="001E3B42" w:rsidP="00743E2B">
            <w:pPr>
              <w:rPr>
                <w:sz w:val="22"/>
                <w:szCs w:val="22"/>
              </w:rPr>
            </w:pPr>
            <w:r w:rsidRPr="00957E14">
              <w:rPr>
                <w:sz w:val="22"/>
                <w:szCs w:val="22"/>
              </w:rPr>
              <w:t xml:space="preserve">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 </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02</w:t>
            </w:r>
          </w:p>
        </w:tc>
        <w:tc>
          <w:tcPr>
            <w:tcW w:w="363" w:type="dxa"/>
            <w:shd w:val="clear" w:color="auto" w:fill="FFFFFF"/>
            <w:noWrap/>
          </w:tcPr>
          <w:p w:rsidR="001E3B42" w:rsidRPr="00957E14" w:rsidRDefault="001E3B42" w:rsidP="00743E2B">
            <w:pPr>
              <w:rPr>
                <w:sz w:val="22"/>
                <w:szCs w:val="22"/>
              </w:rPr>
            </w:pPr>
            <w:r w:rsidRPr="00957E14">
              <w:rPr>
                <w:sz w:val="22"/>
                <w:szCs w:val="22"/>
              </w:rPr>
              <w:t>3</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267,2</w:t>
            </w:r>
          </w:p>
        </w:tc>
      </w:tr>
      <w:tr w:rsidR="001E3B42" w:rsidRPr="00652E79" w:rsidTr="00743E2B">
        <w:trPr>
          <w:trHeight w:val="523"/>
        </w:trPr>
        <w:tc>
          <w:tcPr>
            <w:tcW w:w="5675" w:type="dxa"/>
            <w:shd w:val="clear" w:color="auto" w:fill="FFFFFF"/>
            <w:noWrap/>
            <w:vAlign w:val="bottom"/>
          </w:tcPr>
          <w:p w:rsidR="001E3B42" w:rsidRPr="00957E14" w:rsidRDefault="001E3B42" w:rsidP="00743E2B">
            <w:pPr>
              <w:rPr>
                <w:sz w:val="22"/>
                <w:szCs w:val="22"/>
              </w:rPr>
            </w:pPr>
            <w:r w:rsidRPr="00957E14">
              <w:rPr>
                <w:sz w:val="22"/>
                <w:szCs w:val="22"/>
              </w:rPr>
              <w:lastRenderedPageBreak/>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02</w:t>
            </w:r>
          </w:p>
        </w:tc>
        <w:tc>
          <w:tcPr>
            <w:tcW w:w="363" w:type="dxa"/>
            <w:shd w:val="clear" w:color="auto" w:fill="FFFFFF"/>
            <w:noWrap/>
          </w:tcPr>
          <w:p w:rsidR="001E3B42" w:rsidRPr="00957E14" w:rsidRDefault="001E3B42" w:rsidP="00743E2B">
            <w:pPr>
              <w:rPr>
                <w:sz w:val="22"/>
                <w:szCs w:val="22"/>
              </w:rPr>
            </w:pPr>
            <w:r w:rsidRPr="00957E14">
              <w:rPr>
                <w:sz w:val="22"/>
                <w:szCs w:val="22"/>
              </w:rPr>
              <w:t>3</w:t>
            </w:r>
          </w:p>
        </w:tc>
        <w:tc>
          <w:tcPr>
            <w:tcW w:w="436" w:type="dxa"/>
            <w:shd w:val="clear" w:color="auto" w:fill="FFFFFF"/>
            <w:noWrap/>
          </w:tcPr>
          <w:p w:rsidR="001E3B42" w:rsidRPr="00957E14" w:rsidRDefault="001E3B42" w:rsidP="00743E2B">
            <w:pPr>
              <w:rPr>
                <w:sz w:val="22"/>
                <w:szCs w:val="22"/>
              </w:rPr>
            </w:pPr>
            <w:r w:rsidRPr="00957E14">
              <w:rPr>
                <w:sz w:val="22"/>
                <w:szCs w:val="22"/>
              </w:rPr>
              <w:t>04</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267,2</w:t>
            </w:r>
          </w:p>
        </w:tc>
      </w:tr>
      <w:tr w:rsidR="001E3B42" w:rsidRPr="00652E79" w:rsidTr="00743E2B">
        <w:trPr>
          <w:trHeight w:val="702"/>
        </w:trPr>
        <w:tc>
          <w:tcPr>
            <w:tcW w:w="5675" w:type="dxa"/>
            <w:shd w:val="clear" w:color="auto" w:fill="FFFFFF"/>
            <w:vAlign w:val="bottom"/>
          </w:tcPr>
          <w:p w:rsidR="001E3B42" w:rsidRPr="00957E14" w:rsidRDefault="001E3B42" w:rsidP="00743E2B">
            <w:pPr>
              <w:rPr>
                <w:sz w:val="22"/>
                <w:szCs w:val="22"/>
              </w:rPr>
            </w:pPr>
            <w:r w:rsidRPr="00957E14">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02</w:t>
            </w:r>
          </w:p>
        </w:tc>
        <w:tc>
          <w:tcPr>
            <w:tcW w:w="363" w:type="dxa"/>
            <w:shd w:val="clear" w:color="auto" w:fill="FFFFFF"/>
            <w:noWrap/>
          </w:tcPr>
          <w:p w:rsidR="001E3B42" w:rsidRPr="00957E14" w:rsidRDefault="001E3B42" w:rsidP="00743E2B">
            <w:pPr>
              <w:rPr>
                <w:sz w:val="22"/>
                <w:szCs w:val="22"/>
              </w:rPr>
            </w:pPr>
            <w:r w:rsidRPr="00957E14">
              <w:rPr>
                <w:sz w:val="22"/>
                <w:szCs w:val="22"/>
              </w:rPr>
              <w:t>3</w:t>
            </w:r>
          </w:p>
        </w:tc>
        <w:tc>
          <w:tcPr>
            <w:tcW w:w="436" w:type="dxa"/>
            <w:shd w:val="clear" w:color="auto" w:fill="FFFFFF"/>
            <w:noWrap/>
          </w:tcPr>
          <w:p w:rsidR="001E3B42" w:rsidRPr="00957E14" w:rsidRDefault="001E3B42" w:rsidP="00743E2B">
            <w:pPr>
              <w:rPr>
                <w:sz w:val="22"/>
                <w:szCs w:val="22"/>
              </w:rPr>
            </w:pPr>
            <w:r w:rsidRPr="00957E14">
              <w:rPr>
                <w:sz w:val="22"/>
                <w:szCs w:val="22"/>
              </w:rPr>
              <w:t>04</w:t>
            </w:r>
          </w:p>
        </w:tc>
        <w:tc>
          <w:tcPr>
            <w:tcW w:w="803" w:type="dxa"/>
            <w:shd w:val="clear" w:color="auto" w:fill="FFFFFF"/>
            <w:noWrap/>
          </w:tcPr>
          <w:p w:rsidR="001E3B42" w:rsidRPr="00957E14" w:rsidRDefault="001E3B42" w:rsidP="00743E2B">
            <w:pPr>
              <w:rPr>
                <w:sz w:val="22"/>
                <w:szCs w:val="22"/>
              </w:rPr>
            </w:pPr>
            <w:r w:rsidRPr="00957E14">
              <w:rPr>
                <w:sz w:val="22"/>
                <w:szCs w:val="22"/>
              </w:rPr>
              <w:t>77000</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267,2</w:t>
            </w:r>
          </w:p>
        </w:tc>
      </w:tr>
      <w:tr w:rsidR="001E3B42" w:rsidRPr="00652E79" w:rsidTr="00743E2B">
        <w:trPr>
          <w:trHeight w:val="882"/>
        </w:trPr>
        <w:tc>
          <w:tcPr>
            <w:tcW w:w="5675" w:type="dxa"/>
            <w:shd w:val="clear" w:color="auto" w:fill="FFFFFF"/>
            <w:vAlign w:val="bottom"/>
          </w:tcPr>
          <w:p w:rsidR="001E3B42" w:rsidRPr="00957E14" w:rsidRDefault="001E3B42" w:rsidP="00743E2B">
            <w:pPr>
              <w:rPr>
                <w:sz w:val="22"/>
                <w:szCs w:val="22"/>
              </w:rPr>
            </w:pPr>
            <w:r w:rsidRPr="00957E14">
              <w:rPr>
                <w:sz w:val="22"/>
                <w:szCs w:val="22"/>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02</w:t>
            </w:r>
          </w:p>
        </w:tc>
        <w:tc>
          <w:tcPr>
            <w:tcW w:w="363" w:type="dxa"/>
            <w:shd w:val="clear" w:color="auto" w:fill="FFFFFF"/>
            <w:noWrap/>
          </w:tcPr>
          <w:p w:rsidR="001E3B42" w:rsidRPr="00957E14" w:rsidRDefault="001E3B42" w:rsidP="00743E2B">
            <w:pPr>
              <w:rPr>
                <w:sz w:val="22"/>
                <w:szCs w:val="22"/>
              </w:rPr>
            </w:pPr>
            <w:r w:rsidRPr="00957E14">
              <w:rPr>
                <w:sz w:val="22"/>
                <w:szCs w:val="22"/>
              </w:rPr>
              <w:t>3</w:t>
            </w:r>
          </w:p>
        </w:tc>
        <w:tc>
          <w:tcPr>
            <w:tcW w:w="436" w:type="dxa"/>
            <w:shd w:val="clear" w:color="auto" w:fill="FFFFFF"/>
            <w:noWrap/>
          </w:tcPr>
          <w:p w:rsidR="001E3B42" w:rsidRPr="00957E14" w:rsidRDefault="001E3B42" w:rsidP="00743E2B">
            <w:pPr>
              <w:rPr>
                <w:sz w:val="22"/>
                <w:szCs w:val="22"/>
              </w:rPr>
            </w:pPr>
            <w:r w:rsidRPr="00957E14">
              <w:rPr>
                <w:sz w:val="22"/>
                <w:szCs w:val="22"/>
              </w:rPr>
              <w:t>04</w:t>
            </w:r>
          </w:p>
        </w:tc>
        <w:tc>
          <w:tcPr>
            <w:tcW w:w="803" w:type="dxa"/>
            <w:shd w:val="clear" w:color="auto" w:fill="FFFFFF"/>
            <w:noWrap/>
          </w:tcPr>
          <w:p w:rsidR="001E3B42" w:rsidRPr="00957E14" w:rsidRDefault="001E3B42" w:rsidP="00743E2B">
            <w:pPr>
              <w:rPr>
                <w:sz w:val="22"/>
                <w:szCs w:val="22"/>
              </w:rPr>
            </w:pPr>
            <w:r w:rsidRPr="00957E14">
              <w:rPr>
                <w:sz w:val="22"/>
                <w:szCs w:val="22"/>
              </w:rPr>
              <w:t>77050</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267,2</w:t>
            </w:r>
          </w:p>
        </w:tc>
      </w:tr>
      <w:tr w:rsidR="001E3B42" w:rsidRPr="00652E79" w:rsidTr="00743E2B">
        <w:trPr>
          <w:trHeight w:val="521"/>
        </w:trPr>
        <w:tc>
          <w:tcPr>
            <w:tcW w:w="5675" w:type="dxa"/>
            <w:shd w:val="clear" w:color="auto" w:fill="FFFFFF"/>
            <w:vAlign w:val="bottom"/>
          </w:tcPr>
          <w:p w:rsidR="001E3B42" w:rsidRPr="00957E14" w:rsidRDefault="001E3B42" w:rsidP="00743E2B">
            <w:pPr>
              <w:rPr>
                <w:sz w:val="22"/>
                <w:szCs w:val="22"/>
              </w:rPr>
            </w:pPr>
            <w:r w:rsidRPr="00957E14">
              <w:rPr>
                <w:sz w:val="22"/>
                <w:szCs w:val="22"/>
              </w:rPr>
              <w:t>Фонд оплаты труда государственных (муниципальных) органов</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02</w:t>
            </w:r>
          </w:p>
        </w:tc>
        <w:tc>
          <w:tcPr>
            <w:tcW w:w="363" w:type="dxa"/>
            <w:shd w:val="clear" w:color="auto" w:fill="FFFFFF"/>
            <w:noWrap/>
          </w:tcPr>
          <w:p w:rsidR="001E3B42" w:rsidRPr="00957E14" w:rsidRDefault="001E3B42" w:rsidP="00743E2B">
            <w:pPr>
              <w:rPr>
                <w:sz w:val="22"/>
                <w:szCs w:val="22"/>
              </w:rPr>
            </w:pPr>
            <w:r w:rsidRPr="00957E14">
              <w:rPr>
                <w:sz w:val="22"/>
                <w:szCs w:val="22"/>
              </w:rPr>
              <w:t>3</w:t>
            </w:r>
          </w:p>
        </w:tc>
        <w:tc>
          <w:tcPr>
            <w:tcW w:w="436" w:type="dxa"/>
            <w:shd w:val="clear" w:color="auto" w:fill="FFFFFF"/>
            <w:noWrap/>
          </w:tcPr>
          <w:p w:rsidR="001E3B42" w:rsidRPr="00957E14" w:rsidRDefault="001E3B42" w:rsidP="00743E2B">
            <w:pPr>
              <w:rPr>
                <w:sz w:val="22"/>
                <w:szCs w:val="22"/>
              </w:rPr>
            </w:pPr>
            <w:r w:rsidRPr="00957E14">
              <w:rPr>
                <w:sz w:val="22"/>
                <w:szCs w:val="22"/>
              </w:rPr>
              <w:t>04</w:t>
            </w:r>
          </w:p>
        </w:tc>
        <w:tc>
          <w:tcPr>
            <w:tcW w:w="803" w:type="dxa"/>
            <w:shd w:val="clear" w:color="auto" w:fill="FFFFFF"/>
            <w:noWrap/>
          </w:tcPr>
          <w:p w:rsidR="001E3B42" w:rsidRPr="00957E14" w:rsidRDefault="001E3B42" w:rsidP="00743E2B">
            <w:pPr>
              <w:rPr>
                <w:sz w:val="22"/>
                <w:szCs w:val="22"/>
              </w:rPr>
            </w:pPr>
            <w:r w:rsidRPr="00957E14">
              <w:rPr>
                <w:sz w:val="22"/>
                <w:szCs w:val="22"/>
              </w:rPr>
              <w:t>77050</w:t>
            </w:r>
          </w:p>
        </w:tc>
        <w:tc>
          <w:tcPr>
            <w:tcW w:w="546" w:type="dxa"/>
            <w:shd w:val="clear" w:color="auto" w:fill="FFFFFF"/>
            <w:noWrap/>
          </w:tcPr>
          <w:p w:rsidR="001E3B42" w:rsidRPr="00957E14" w:rsidRDefault="001E3B42" w:rsidP="00743E2B">
            <w:pPr>
              <w:rPr>
                <w:sz w:val="22"/>
                <w:szCs w:val="22"/>
              </w:rPr>
            </w:pPr>
            <w:r w:rsidRPr="00957E14">
              <w:rPr>
                <w:sz w:val="22"/>
                <w:szCs w:val="22"/>
              </w:rPr>
              <w:t>121</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187,8</w:t>
            </w:r>
          </w:p>
        </w:tc>
      </w:tr>
      <w:tr w:rsidR="001E3B42" w:rsidRPr="00652E79" w:rsidTr="00743E2B">
        <w:trPr>
          <w:trHeight w:val="1069"/>
        </w:trPr>
        <w:tc>
          <w:tcPr>
            <w:tcW w:w="5675" w:type="dxa"/>
            <w:shd w:val="clear" w:color="auto" w:fill="FFFFFF"/>
            <w:vAlign w:val="bottom"/>
          </w:tcPr>
          <w:p w:rsidR="001E3B42" w:rsidRPr="00957E14" w:rsidRDefault="001E3B42" w:rsidP="00743E2B">
            <w:pPr>
              <w:rPr>
                <w:sz w:val="22"/>
                <w:szCs w:val="22"/>
              </w:rPr>
            </w:pPr>
            <w:r w:rsidRPr="00957E14">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02</w:t>
            </w:r>
          </w:p>
        </w:tc>
        <w:tc>
          <w:tcPr>
            <w:tcW w:w="363" w:type="dxa"/>
            <w:shd w:val="clear" w:color="auto" w:fill="FFFFFF"/>
            <w:noWrap/>
          </w:tcPr>
          <w:p w:rsidR="001E3B42" w:rsidRPr="00957E14" w:rsidRDefault="001E3B42" w:rsidP="00743E2B">
            <w:pPr>
              <w:rPr>
                <w:sz w:val="22"/>
                <w:szCs w:val="22"/>
              </w:rPr>
            </w:pPr>
            <w:r w:rsidRPr="00957E14">
              <w:rPr>
                <w:sz w:val="22"/>
                <w:szCs w:val="22"/>
              </w:rPr>
              <w:t>3</w:t>
            </w:r>
          </w:p>
        </w:tc>
        <w:tc>
          <w:tcPr>
            <w:tcW w:w="436" w:type="dxa"/>
            <w:shd w:val="clear" w:color="auto" w:fill="FFFFFF"/>
            <w:noWrap/>
          </w:tcPr>
          <w:p w:rsidR="001E3B42" w:rsidRPr="00957E14" w:rsidRDefault="001E3B42" w:rsidP="00743E2B">
            <w:pPr>
              <w:rPr>
                <w:sz w:val="22"/>
                <w:szCs w:val="22"/>
              </w:rPr>
            </w:pPr>
            <w:r w:rsidRPr="00957E14">
              <w:rPr>
                <w:sz w:val="22"/>
                <w:szCs w:val="22"/>
              </w:rPr>
              <w:t>04</w:t>
            </w:r>
          </w:p>
        </w:tc>
        <w:tc>
          <w:tcPr>
            <w:tcW w:w="803" w:type="dxa"/>
            <w:shd w:val="clear" w:color="auto" w:fill="FFFFFF"/>
            <w:noWrap/>
          </w:tcPr>
          <w:p w:rsidR="001E3B42" w:rsidRPr="00957E14" w:rsidRDefault="001E3B42" w:rsidP="00743E2B">
            <w:pPr>
              <w:rPr>
                <w:sz w:val="22"/>
                <w:szCs w:val="22"/>
              </w:rPr>
            </w:pPr>
            <w:r w:rsidRPr="00957E14">
              <w:rPr>
                <w:sz w:val="22"/>
                <w:szCs w:val="22"/>
              </w:rPr>
              <w:t>77050</w:t>
            </w:r>
          </w:p>
        </w:tc>
        <w:tc>
          <w:tcPr>
            <w:tcW w:w="546" w:type="dxa"/>
            <w:shd w:val="clear" w:color="auto" w:fill="FFFFFF"/>
            <w:noWrap/>
          </w:tcPr>
          <w:p w:rsidR="001E3B42" w:rsidRPr="00957E14" w:rsidRDefault="001E3B42" w:rsidP="00743E2B">
            <w:pPr>
              <w:rPr>
                <w:sz w:val="22"/>
                <w:szCs w:val="22"/>
              </w:rPr>
            </w:pPr>
            <w:r w:rsidRPr="00957E14">
              <w:rPr>
                <w:sz w:val="22"/>
                <w:szCs w:val="22"/>
              </w:rPr>
              <w:t>129</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56,7</w:t>
            </w:r>
          </w:p>
        </w:tc>
      </w:tr>
      <w:tr w:rsidR="001E3B42" w:rsidRPr="00652E79" w:rsidTr="00743E2B">
        <w:trPr>
          <w:trHeight w:val="352"/>
        </w:trPr>
        <w:tc>
          <w:tcPr>
            <w:tcW w:w="5675" w:type="dxa"/>
            <w:shd w:val="clear" w:color="auto" w:fill="FFFFFF"/>
            <w:vAlign w:val="bottom"/>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02</w:t>
            </w:r>
          </w:p>
        </w:tc>
        <w:tc>
          <w:tcPr>
            <w:tcW w:w="363" w:type="dxa"/>
            <w:shd w:val="clear" w:color="auto" w:fill="FFFFFF"/>
            <w:noWrap/>
          </w:tcPr>
          <w:p w:rsidR="001E3B42" w:rsidRPr="00957E14" w:rsidRDefault="001E3B42" w:rsidP="00743E2B">
            <w:pPr>
              <w:rPr>
                <w:sz w:val="22"/>
                <w:szCs w:val="22"/>
              </w:rPr>
            </w:pPr>
            <w:r w:rsidRPr="00957E14">
              <w:rPr>
                <w:sz w:val="22"/>
                <w:szCs w:val="22"/>
              </w:rPr>
              <w:t>3</w:t>
            </w:r>
          </w:p>
        </w:tc>
        <w:tc>
          <w:tcPr>
            <w:tcW w:w="436" w:type="dxa"/>
            <w:shd w:val="clear" w:color="auto" w:fill="FFFFFF"/>
            <w:noWrap/>
          </w:tcPr>
          <w:p w:rsidR="001E3B42" w:rsidRPr="00957E14" w:rsidRDefault="001E3B42" w:rsidP="00743E2B">
            <w:pPr>
              <w:rPr>
                <w:sz w:val="22"/>
                <w:szCs w:val="22"/>
              </w:rPr>
            </w:pPr>
            <w:r w:rsidRPr="00957E14">
              <w:rPr>
                <w:sz w:val="22"/>
                <w:szCs w:val="22"/>
              </w:rPr>
              <w:t>04</w:t>
            </w:r>
          </w:p>
        </w:tc>
        <w:tc>
          <w:tcPr>
            <w:tcW w:w="803" w:type="dxa"/>
            <w:shd w:val="clear" w:color="auto" w:fill="FFFFFF"/>
            <w:noWrap/>
          </w:tcPr>
          <w:p w:rsidR="001E3B42" w:rsidRPr="00957E14" w:rsidRDefault="001E3B42" w:rsidP="00743E2B">
            <w:pPr>
              <w:rPr>
                <w:sz w:val="22"/>
                <w:szCs w:val="22"/>
              </w:rPr>
            </w:pPr>
            <w:r w:rsidRPr="00957E14">
              <w:rPr>
                <w:sz w:val="22"/>
                <w:szCs w:val="22"/>
              </w:rPr>
              <w:t>77050</w:t>
            </w:r>
          </w:p>
        </w:tc>
        <w:tc>
          <w:tcPr>
            <w:tcW w:w="546" w:type="dxa"/>
            <w:shd w:val="clear" w:color="auto" w:fill="FFFFFF"/>
            <w:noWrap/>
          </w:tcPr>
          <w:p w:rsidR="001E3B42" w:rsidRPr="00957E14" w:rsidRDefault="001E3B42" w:rsidP="00743E2B">
            <w:pP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22,7</w:t>
            </w:r>
          </w:p>
        </w:tc>
      </w:tr>
      <w:tr w:rsidR="001E3B42" w:rsidRPr="00652E79" w:rsidTr="00743E2B">
        <w:trPr>
          <w:trHeight w:val="373"/>
        </w:trPr>
        <w:tc>
          <w:tcPr>
            <w:tcW w:w="5675" w:type="dxa"/>
            <w:shd w:val="clear" w:color="auto" w:fill="FFFFFF"/>
            <w:vAlign w:val="bottom"/>
          </w:tcPr>
          <w:p w:rsidR="001E3B42" w:rsidRPr="00957E14" w:rsidRDefault="001E3B42" w:rsidP="00743E2B">
            <w:pPr>
              <w:rPr>
                <w:sz w:val="22"/>
                <w:szCs w:val="22"/>
              </w:rPr>
            </w:pPr>
            <w:r w:rsidRPr="00957E14">
              <w:rPr>
                <w:sz w:val="22"/>
                <w:szCs w:val="22"/>
              </w:rPr>
              <w:t>Государственная программа Республики Мордовия "Развитие культуры и туризма" на 2014-2018 годы</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05</w:t>
            </w:r>
          </w:p>
        </w:tc>
        <w:tc>
          <w:tcPr>
            <w:tcW w:w="363" w:type="dxa"/>
            <w:shd w:val="clear" w:color="auto" w:fill="FFFFFF"/>
            <w:noWrap/>
          </w:tcPr>
          <w:p w:rsidR="001E3B42" w:rsidRPr="00957E14" w:rsidRDefault="001E3B42" w:rsidP="00743E2B">
            <w:pPr>
              <w:rPr>
                <w:sz w:val="22"/>
                <w:szCs w:val="22"/>
              </w:rPr>
            </w:pPr>
            <w:r w:rsidRPr="00957E14">
              <w:rPr>
                <w:sz w:val="22"/>
                <w:szCs w:val="22"/>
              </w:rPr>
              <w:t>0</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103,8</w:t>
            </w:r>
          </w:p>
        </w:tc>
      </w:tr>
      <w:tr w:rsidR="001E3B42" w:rsidRPr="00652E79" w:rsidTr="00743E2B">
        <w:trPr>
          <w:trHeight w:val="395"/>
        </w:trPr>
        <w:tc>
          <w:tcPr>
            <w:tcW w:w="5675" w:type="dxa"/>
            <w:shd w:val="clear" w:color="auto" w:fill="FFFFFF"/>
            <w:vAlign w:val="bottom"/>
          </w:tcPr>
          <w:p w:rsidR="001E3B42" w:rsidRPr="00957E14" w:rsidRDefault="001E3B42" w:rsidP="00743E2B">
            <w:pPr>
              <w:rPr>
                <w:sz w:val="22"/>
                <w:szCs w:val="22"/>
              </w:rPr>
            </w:pPr>
            <w:proofErr w:type="spellStart"/>
            <w:r w:rsidRPr="00957E14">
              <w:rPr>
                <w:sz w:val="22"/>
                <w:szCs w:val="22"/>
              </w:rPr>
              <w:t>Подпрогамма</w:t>
            </w:r>
            <w:proofErr w:type="spellEnd"/>
            <w:r w:rsidRPr="00957E14">
              <w:rPr>
                <w:sz w:val="22"/>
                <w:szCs w:val="22"/>
              </w:rPr>
              <w:t xml:space="preserve"> "Обеспечение условий реализации государственной программы"</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05</w:t>
            </w:r>
          </w:p>
        </w:tc>
        <w:tc>
          <w:tcPr>
            <w:tcW w:w="363" w:type="dxa"/>
            <w:shd w:val="clear" w:color="auto" w:fill="FFFFFF"/>
            <w:noWrap/>
          </w:tcPr>
          <w:p w:rsidR="001E3B42" w:rsidRPr="00957E14" w:rsidRDefault="001E3B42" w:rsidP="00743E2B">
            <w:pPr>
              <w:rPr>
                <w:sz w:val="22"/>
                <w:szCs w:val="22"/>
              </w:rPr>
            </w:pPr>
            <w:r w:rsidRPr="00957E14">
              <w:rPr>
                <w:sz w:val="22"/>
                <w:szCs w:val="22"/>
              </w:rPr>
              <w:t>3</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103,8</w:t>
            </w:r>
          </w:p>
        </w:tc>
      </w:tr>
      <w:tr w:rsidR="001E3B42" w:rsidRPr="00652E79" w:rsidTr="00743E2B">
        <w:trPr>
          <w:trHeight w:val="417"/>
        </w:trPr>
        <w:tc>
          <w:tcPr>
            <w:tcW w:w="5675" w:type="dxa"/>
            <w:shd w:val="clear" w:color="auto" w:fill="FFFFFF"/>
            <w:noWrap/>
            <w:vAlign w:val="bottom"/>
          </w:tcPr>
          <w:p w:rsidR="001E3B42" w:rsidRPr="00957E14" w:rsidRDefault="001E3B42" w:rsidP="00743E2B">
            <w:pPr>
              <w:rPr>
                <w:sz w:val="22"/>
                <w:szCs w:val="22"/>
              </w:rPr>
            </w:pPr>
            <w:r w:rsidRPr="00957E14">
              <w:rPr>
                <w:sz w:val="22"/>
                <w:szCs w:val="22"/>
              </w:rPr>
              <w:t>Основное мероприятие «Обеспечение  функций Республиканской архивной службы Республики Мордовия и подведомственных ей государственных архивов»</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05</w:t>
            </w:r>
          </w:p>
        </w:tc>
        <w:tc>
          <w:tcPr>
            <w:tcW w:w="363" w:type="dxa"/>
            <w:shd w:val="clear" w:color="auto" w:fill="FFFFFF"/>
            <w:noWrap/>
          </w:tcPr>
          <w:p w:rsidR="001E3B42" w:rsidRPr="00957E14" w:rsidRDefault="001E3B42" w:rsidP="00743E2B">
            <w:pPr>
              <w:rPr>
                <w:sz w:val="22"/>
                <w:szCs w:val="22"/>
              </w:rPr>
            </w:pPr>
            <w:r w:rsidRPr="00957E14">
              <w:rPr>
                <w:sz w:val="22"/>
                <w:szCs w:val="22"/>
              </w:rPr>
              <w:t>3</w:t>
            </w:r>
          </w:p>
        </w:tc>
        <w:tc>
          <w:tcPr>
            <w:tcW w:w="436" w:type="dxa"/>
            <w:shd w:val="clear" w:color="auto" w:fill="FFFFFF"/>
            <w:noWrap/>
          </w:tcPr>
          <w:p w:rsidR="001E3B42" w:rsidRPr="00957E14" w:rsidRDefault="001E3B42" w:rsidP="00743E2B">
            <w:pPr>
              <w:rPr>
                <w:sz w:val="22"/>
                <w:szCs w:val="22"/>
              </w:rPr>
            </w:pPr>
            <w:r w:rsidRPr="00957E14">
              <w:rPr>
                <w:sz w:val="22"/>
                <w:szCs w:val="22"/>
              </w:rPr>
              <w:t>03</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103,8</w:t>
            </w:r>
          </w:p>
        </w:tc>
      </w:tr>
      <w:tr w:rsidR="001E3B42" w:rsidRPr="00652E79" w:rsidTr="00743E2B">
        <w:trPr>
          <w:trHeight w:val="655"/>
        </w:trPr>
        <w:tc>
          <w:tcPr>
            <w:tcW w:w="5675" w:type="dxa"/>
            <w:shd w:val="clear" w:color="auto" w:fill="FFFFFF"/>
            <w:vAlign w:val="bottom"/>
          </w:tcPr>
          <w:p w:rsidR="001E3B42" w:rsidRPr="00957E14" w:rsidRDefault="001E3B42" w:rsidP="00743E2B">
            <w:pPr>
              <w:rPr>
                <w:sz w:val="22"/>
                <w:szCs w:val="22"/>
              </w:rPr>
            </w:pPr>
            <w:r w:rsidRPr="00957E14">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05</w:t>
            </w:r>
          </w:p>
        </w:tc>
        <w:tc>
          <w:tcPr>
            <w:tcW w:w="363" w:type="dxa"/>
            <w:shd w:val="clear" w:color="auto" w:fill="FFFFFF"/>
            <w:noWrap/>
          </w:tcPr>
          <w:p w:rsidR="001E3B42" w:rsidRPr="00957E14" w:rsidRDefault="001E3B42" w:rsidP="00743E2B">
            <w:pPr>
              <w:rPr>
                <w:sz w:val="22"/>
                <w:szCs w:val="22"/>
              </w:rPr>
            </w:pPr>
            <w:r w:rsidRPr="00957E14">
              <w:rPr>
                <w:sz w:val="22"/>
                <w:szCs w:val="22"/>
              </w:rPr>
              <w:t>3</w:t>
            </w:r>
          </w:p>
        </w:tc>
        <w:tc>
          <w:tcPr>
            <w:tcW w:w="436" w:type="dxa"/>
            <w:shd w:val="clear" w:color="auto" w:fill="FFFFFF"/>
            <w:noWrap/>
          </w:tcPr>
          <w:p w:rsidR="001E3B42" w:rsidRPr="00957E14" w:rsidRDefault="001E3B42" w:rsidP="00743E2B">
            <w:pPr>
              <w:rPr>
                <w:sz w:val="22"/>
                <w:szCs w:val="22"/>
              </w:rPr>
            </w:pPr>
            <w:r w:rsidRPr="00957E14">
              <w:rPr>
                <w:sz w:val="22"/>
                <w:szCs w:val="22"/>
              </w:rPr>
              <w:t>03</w:t>
            </w:r>
          </w:p>
        </w:tc>
        <w:tc>
          <w:tcPr>
            <w:tcW w:w="803" w:type="dxa"/>
            <w:shd w:val="clear" w:color="auto" w:fill="FFFFFF"/>
            <w:noWrap/>
          </w:tcPr>
          <w:p w:rsidR="001E3B42" w:rsidRPr="00957E14" w:rsidRDefault="001E3B42" w:rsidP="00743E2B">
            <w:pPr>
              <w:rPr>
                <w:sz w:val="22"/>
                <w:szCs w:val="22"/>
              </w:rPr>
            </w:pPr>
            <w:r w:rsidRPr="00957E14">
              <w:rPr>
                <w:sz w:val="22"/>
                <w:szCs w:val="22"/>
              </w:rPr>
              <w:t>77000</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103,8</w:t>
            </w:r>
          </w:p>
        </w:tc>
      </w:tr>
      <w:tr w:rsidR="001E3B42" w:rsidRPr="00652E79" w:rsidTr="00743E2B">
        <w:trPr>
          <w:trHeight w:val="713"/>
        </w:trPr>
        <w:tc>
          <w:tcPr>
            <w:tcW w:w="5675" w:type="dxa"/>
            <w:shd w:val="clear" w:color="auto" w:fill="FFFFFF"/>
            <w:vAlign w:val="bottom"/>
          </w:tcPr>
          <w:p w:rsidR="001E3B42" w:rsidRPr="00957E14" w:rsidRDefault="001E3B42" w:rsidP="00743E2B">
            <w:pPr>
              <w:rPr>
                <w:sz w:val="22"/>
                <w:szCs w:val="22"/>
              </w:rPr>
            </w:pPr>
            <w:r w:rsidRPr="00957E14">
              <w:rPr>
                <w:sz w:val="22"/>
                <w:szCs w:val="22"/>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05</w:t>
            </w:r>
          </w:p>
        </w:tc>
        <w:tc>
          <w:tcPr>
            <w:tcW w:w="363" w:type="dxa"/>
            <w:shd w:val="clear" w:color="auto" w:fill="FFFFFF"/>
            <w:noWrap/>
          </w:tcPr>
          <w:p w:rsidR="001E3B42" w:rsidRPr="00957E14" w:rsidRDefault="001E3B42" w:rsidP="00743E2B">
            <w:pPr>
              <w:rPr>
                <w:sz w:val="22"/>
                <w:szCs w:val="22"/>
              </w:rPr>
            </w:pPr>
            <w:r w:rsidRPr="00957E14">
              <w:rPr>
                <w:sz w:val="22"/>
                <w:szCs w:val="22"/>
              </w:rPr>
              <w:t>3</w:t>
            </w:r>
          </w:p>
        </w:tc>
        <w:tc>
          <w:tcPr>
            <w:tcW w:w="436" w:type="dxa"/>
            <w:shd w:val="clear" w:color="auto" w:fill="FFFFFF"/>
            <w:noWrap/>
          </w:tcPr>
          <w:p w:rsidR="001E3B42" w:rsidRPr="00957E14" w:rsidRDefault="001E3B42" w:rsidP="00743E2B">
            <w:pPr>
              <w:rPr>
                <w:sz w:val="22"/>
                <w:szCs w:val="22"/>
              </w:rPr>
            </w:pPr>
            <w:r w:rsidRPr="00957E14">
              <w:rPr>
                <w:sz w:val="22"/>
                <w:szCs w:val="22"/>
              </w:rPr>
              <w:t>03</w:t>
            </w:r>
          </w:p>
        </w:tc>
        <w:tc>
          <w:tcPr>
            <w:tcW w:w="803" w:type="dxa"/>
            <w:shd w:val="clear" w:color="auto" w:fill="FFFFFF"/>
            <w:noWrap/>
          </w:tcPr>
          <w:p w:rsidR="001E3B42" w:rsidRPr="00957E14" w:rsidRDefault="001E3B42" w:rsidP="00743E2B">
            <w:pPr>
              <w:rPr>
                <w:sz w:val="22"/>
                <w:szCs w:val="22"/>
              </w:rPr>
            </w:pPr>
            <w:r w:rsidRPr="00957E14">
              <w:rPr>
                <w:sz w:val="22"/>
                <w:szCs w:val="22"/>
              </w:rPr>
              <w:t>77010</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103,8</w:t>
            </w:r>
          </w:p>
        </w:tc>
      </w:tr>
      <w:tr w:rsidR="001E3B42" w:rsidRPr="00652E79" w:rsidTr="00743E2B">
        <w:trPr>
          <w:trHeight w:val="519"/>
        </w:trPr>
        <w:tc>
          <w:tcPr>
            <w:tcW w:w="5675" w:type="dxa"/>
            <w:shd w:val="clear" w:color="auto" w:fill="FFFFFF"/>
            <w:vAlign w:val="bottom"/>
          </w:tcPr>
          <w:p w:rsidR="001E3B42" w:rsidRPr="00957E14" w:rsidRDefault="001E3B42" w:rsidP="00743E2B">
            <w:pPr>
              <w:rPr>
                <w:sz w:val="22"/>
                <w:szCs w:val="22"/>
              </w:rPr>
            </w:pPr>
            <w:r w:rsidRPr="00957E14">
              <w:rPr>
                <w:sz w:val="22"/>
                <w:szCs w:val="22"/>
              </w:rPr>
              <w:t>Фонд оплаты труда государственных (муниципальных) органов</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05</w:t>
            </w:r>
          </w:p>
        </w:tc>
        <w:tc>
          <w:tcPr>
            <w:tcW w:w="363" w:type="dxa"/>
            <w:shd w:val="clear" w:color="auto" w:fill="FFFFFF"/>
            <w:noWrap/>
          </w:tcPr>
          <w:p w:rsidR="001E3B42" w:rsidRPr="00957E14" w:rsidRDefault="001E3B42" w:rsidP="00743E2B">
            <w:pPr>
              <w:rPr>
                <w:sz w:val="22"/>
                <w:szCs w:val="22"/>
              </w:rPr>
            </w:pPr>
            <w:r w:rsidRPr="00957E14">
              <w:rPr>
                <w:sz w:val="22"/>
                <w:szCs w:val="22"/>
              </w:rPr>
              <w:t>3</w:t>
            </w:r>
          </w:p>
        </w:tc>
        <w:tc>
          <w:tcPr>
            <w:tcW w:w="436" w:type="dxa"/>
            <w:shd w:val="clear" w:color="auto" w:fill="FFFFFF"/>
            <w:noWrap/>
          </w:tcPr>
          <w:p w:rsidR="001E3B42" w:rsidRPr="00957E14" w:rsidRDefault="001E3B42" w:rsidP="00743E2B">
            <w:pPr>
              <w:rPr>
                <w:sz w:val="22"/>
                <w:szCs w:val="22"/>
              </w:rPr>
            </w:pPr>
            <w:r w:rsidRPr="00957E14">
              <w:rPr>
                <w:sz w:val="22"/>
                <w:szCs w:val="22"/>
              </w:rPr>
              <w:t>03</w:t>
            </w:r>
          </w:p>
        </w:tc>
        <w:tc>
          <w:tcPr>
            <w:tcW w:w="803" w:type="dxa"/>
            <w:shd w:val="clear" w:color="auto" w:fill="FFFFFF"/>
            <w:noWrap/>
          </w:tcPr>
          <w:p w:rsidR="001E3B42" w:rsidRPr="00957E14" w:rsidRDefault="001E3B42" w:rsidP="00743E2B">
            <w:pPr>
              <w:rPr>
                <w:sz w:val="22"/>
                <w:szCs w:val="22"/>
              </w:rPr>
            </w:pPr>
            <w:r w:rsidRPr="00957E14">
              <w:rPr>
                <w:sz w:val="22"/>
                <w:szCs w:val="22"/>
              </w:rPr>
              <w:t>77010</w:t>
            </w:r>
          </w:p>
        </w:tc>
        <w:tc>
          <w:tcPr>
            <w:tcW w:w="546" w:type="dxa"/>
            <w:shd w:val="clear" w:color="auto" w:fill="FFFFFF"/>
            <w:noWrap/>
          </w:tcPr>
          <w:p w:rsidR="001E3B42" w:rsidRPr="00957E14" w:rsidRDefault="001E3B42" w:rsidP="00743E2B">
            <w:pPr>
              <w:rPr>
                <w:sz w:val="22"/>
                <w:szCs w:val="22"/>
              </w:rPr>
            </w:pPr>
            <w:r w:rsidRPr="00957E14">
              <w:rPr>
                <w:sz w:val="22"/>
                <w:szCs w:val="22"/>
              </w:rPr>
              <w:t>121</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79,7</w:t>
            </w:r>
          </w:p>
        </w:tc>
      </w:tr>
      <w:tr w:rsidR="001E3B42" w:rsidRPr="00652E79" w:rsidTr="00743E2B">
        <w:trPr>
          <w:trHeight w:val="707"/>
        </w:trPr>
        <w:tc>
          <w:tcPr>
            <w:tcW w:w="5675" w:type="dxa"/>
            <w:shd w:val="clear" w:color="auto" w:fill="FFFFFF"/>
            <w:vAlign w:val="bottom"/>
          </w:tcPr>
          <w:p w:rsidR="001E3B42" w:rsidRPr="00957E14" w:rsidRDefault="001E3B42" w:rsidP="00743E2B">
            <w:pPr>
              <w:rPr>
                <w:sz w:val="22"/>
                <w:szCs w:val="22"/>
              </w:rPr>
            </w:pPr>
            <w:r w:rsidRPr="00957E14">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05</w:t>
            </w:r>
          </w:p>
        </w:tc>
        <w:tc>
          <w:tcPr>
            <w:tcW w:w="363" w:type="dxa"/>
            <w:shd w:val="clear" w:color="auto" w:fill="FFFFFF"/>
            <w:noWrap/>
          </w:tcPr>
          <w:p w:rsidR="001E3B42" w:rsidRPr="00957E14" w:rsidRDefault="001E3B42" w:rsidP="00743E2B">
            <w:pPr>
              <w:rPr>
                <w:sz w:val="22"/>
                <w:szCs w:val="22"/>
              </w:rPr>
            </w:pPr>
            <w:r w:rsidRPr="00957E14">
              <w:rPr>
                <w:sz w:val="22"/>
                <w:szCs w:val="22"/>
              </w:rPr>
              <w:t>3</w:t>
            </w:r>
          </w:p>
        </w:tc>
        <w:tc>
          <w:tcPr>
            <w:tcW w:w="436" w:type="dxa"/>
            <w:shd w:val="clear" w:color="auto" w:fill="FFFFFF"/>
            <w:noWrap/>
          </w:tcPr>
          <w:p w:rsidR="001E3B42" w:rsidRPr="00957E14" w:rsidRDefault="001E3B42" w:rsidP="00743E2B">
            <w:pPr>
              <w:rPr>
                <w:sz w:val="22"/>
                <w:szCs w:val="22"/>
              </w:rPr>
            </w:pPr>
            <w:r w:rsidRPr="00957E14">
              <w:rPr>
                <w:sz w:val="22"/>
                <w:szCs w:val="22"/>
              </w:rPr>
              <w:t>03</w:t>
            </w:r>
          </w:p>
        </w:tc>
        <w:tc>
          <w:tcPr>
            <w:tcW w:w="803" w:type="dxa"/>
            <w:shd w:val="clear" w:color="auto" w:fill="FFFFFF"/>
            <w:noWrap/>
          </w:tcPr>
          <w:p w:rsidR="001E3B42" w:rsidRPr="00957E14" w:rsidRDefault="001E3B42" w:rsidP="00743E2B">
            <w:pPr>
              <w:rPr>
                <w:sz w:val="22"/>
                <w:szCs w:val="22"/>
              </w:rPr>
            </w:pPr>
            <w:r w:rsidRPr="00957E14">
              <w:rPr>
                <w:sz w:val="22"/>
                <w:szCs w:val="22"/>
              </w:rPr>
              <w:t>77010</w:t>
            </w:r>
          </w:p>
        </w:tc>
        <w:tc>
          <w:tcPr>
            <w:tcW w:w="546" w:type="dxa"/>
            <w:shd w:val="clear" w:color="auto" w:fill="FFFFFF"/>
            <w:noWrap/>
          </w:tcPr>
          <w:p w:rsidR="001E3B42" w:rsidRPr="00957E14" w:rsidRDefault="001E3B42" w:rsidP="00743E2B">
            <w:pPr>
              <w:rPr>
                <w:sz w:val="22"/>
                <w:szCs w:val="22"/>
              </w:rPr>
            </w:pPr>
            <w:r w:rsidRPr="00957E14">
              <w:rPr>
                <w:sz w:val="22"/>
                <w:szCs w:val="22"/>
              </w:rPr>
              <w:t>129</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24,1</w:t>
            </w:r>
          </w:p>
        </w:tc>
      </w:tr>
      <w:tr w:rsidR="001E3B42" w:rsidRPr="00652E79" w:rsidTr="00743E2B">
        <w:trPr>
          <w:trHeight w:val="765"/>
        </w:trPr>
        <w:tc>
          <w:tcPr>
            <w:tcW w:w="5675" w:type="dxa"/>
            <w:shd w:val="clear" w:color="auto" w:fill="FFFFFF"/>
            <w:vAlign w:val="bottom"/>
          </w:tcPr>
          <w:p w:rsidR="001E3B42" w:rsidRPr="00957E14" w:rsidRDefault="001E3B42" w:rsidP="00743E2B">
            <w:pPr>
              <w:rPr>
                <w:sz w:val="22"/>
                <w:szCs w:val="22"/>
              </w:rPr>
            </w:pPr>
            <w:r w:rsidRPr="00957E14">
              <w:rPr>
                <w:sz w:val="22"/>
                <w:szCs w:val="22"/>
              </w:rPr>
              <w:t>Государственная программа Республики Мордовия развития сельского хозяйства и регулирование рынков сельскохозяйственной продукции, сырья и продовольствия на 2013-2020 годы</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09</w:t>
            </w:r>
          </w:p>
        </w:tc>
        <w:tc>
          <w:tcPr>
            <w:tcW w:w="363" w:type="dxa"/>
            <w:shd w:val="clear" w:color="auto" w:fill="FFFFFF"/>
            <w:noWrap/>
          </w:tcPr>
          <w:p w:rsidR="001E3B42" w:rsidRPr="00957E14" w:rsidRDefault="001E3B42" w:rsidP="00743E2B">
            <w:pPr>
              <w:rPr>
                <w:sz w:val="22"/>
                <w:szCs w:val="22"/>
              </w:rPr>
            </w:pPr>
            <w:r w:rsidRPr="00957E14">
              <w:rPr>
                <w:sz w:val="22"/>
                <w:szCs w:val="22"/>
              </w:rPr>
              <w:t>0</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1,7</w:t>
            </w:r>
          </w:p>
        </w:tc>
      </w:tr>
      <w:tr w:rsidR="001E3B42" w:rsidRPr="00652E79" w:rsidTr="00743E2B">
        <w:trPr>
          <w:trHeight w:val="284"/>
        </w:trPr>
        <w:tc>
          <w:tcPr>
            <w:tcW w:w="5675" w:type="dxa"/>
            <w:shd w:val="clear" w:color="auto" w:fill="FFFFFF"/>
            <w:vAlign w:val="bottom"/>
          </w:tcPr>
          <w:p w:rsidR="001E3B42" w:rsidRPr="00957E14" w:rsidRDefault="001E3B42" w:rsidP="00743E2B">
            <w:pPr>
              <w:rPr>
                <w:sz w:val="22"/>
                <w:szCs w:val="22"/>
              </w:rPr>
            </w:pPr>
            <w:r w:rsidRPr="00957E14">
              <w:rPr>
                <w:sz w:val="22"/>
                <w:szCs w:val="22"/>
              </w:rPr>
              <w:t>Подпрограмма "Поддержка малых форм хозяйствования"</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09</w:t>
            </w:r>
          </w:p>
        </w:tc>
        <w:tc>
          <w:tcPr>
            <w:tcW w:w="363" w:type="dxa"/>
            <w:shd w:val="clear" w:color="auto" w:fill="FFFFFF"/>
            <w:noWrap/>
          </w:tcPr>
          <w:p w:rsidR="001E3B42" w:rsidRPr="00957E14" w:rsidRDefault="001E3B42" w:rsidP="00743E2B">
            <w:pPr>
              <w:rPr>
                <w:sz w:val="22"/>
                <w:szCs w:val="22"/>
              </w:rPr>
            </w:pPr>
            <w:r w:rsidRPr="00957E14">
              <w:rPr>
                <w:sz w:val="22"/>
                <w:szCs w:val="22"/>
              </w:rPr>
              <w:t>4</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1,7</w:t>
            </w:r>
          </w:p>
        </w:tc>
      </w:tr>
      <w:tr w:rsidR="001E3B42" w:rsidRPr="00652E79" w:rsidTr="00743E2B">
        <w:trPr>
          <w:trHeight w:val="472"/>
        </w:trPr>
        <w:tc>
          <w:tcPr>
            <w:tcW w:w="5675" w:type="dxa"/>
            <w:shd w:val="clear" w:color="auto" w:fill="FFFFFF"/>
            <w:noWrap/>
            <w:vAlign w:val="bottom"/>
          </w:tcPr>
          <w:p w:rsidR="001E3B42" w:rsidRPr="00957E14" w:rsidRDefault="001E3B42" w:rsidP="00743E2B">
            <w:pPr>
              <w:rPr>
                <w:sz w:val="22"/>
                <w:szCs w:val="22"/>
              </w:rPr>
            </w:pPr>
            <w:r w:rsidRPr="00957E14">
              <w:rPr>
                <w:sz w:val="22"/>
                <w:szCs w:val="22"/>
              </w:rPr>
              <w:t>Основное мероприятие «Государственная поддержка кредитования малых форм хозяйствования»</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09</w:t>
            </w:r>
          </w:p>
        </w:tc>
        <w:tc>
          <w:tcPr>
            <w:tcW w:w="363" w:type="dxa"/>
            <w:shd w:val="clear" w:color="auto" w:fill="FFFFFF"/>
            <w:noWrap/>
          </w:tcPr>
          <w:p w:rsidR="001E3B42" w:rsidRPr="00957E14" w:rsidRDefault="001E3B42" w:rsidP="00743E2B">
            <w:pPr>
              <w:rPr>
                <w:sz w:val="22"/>
                <w:szCs w:val="22"/>
              </w:rPr>
            </w:pPr>
            <w:r w:rsidRPr="00957E14">
              <w:rPr>
                <w:sz w:val="22"/>
                <w:szCs w:val="22"/>
              </w:rPr>
              <w:t>4</w:t>
            </w:r>
          </w:p>
        </w:tc>
        <w:tc>
          <w:tcPr>
            <w:tcW w:w="436" w:type="dxa"/>
            <w:shd w:val="clear" w:color="auto" w:fill="FFFFFF"/>
            <w:noWrap/>
          </w:tcPr>
          <w:p w:rsidR="001E3B42" w:rsidRPr="00957E14" w:rsidRDefault="001E3B42" w:rsidP="00743E2B">
            <w:pPr>
              <w:rPr>
                <w:sz w:val="22"/>
                <w:szCs w:val="22"/>
              </w:rPr>
            </w:pPr>
            <w:r w:rsidRPr="00957E14">
              <w:rPr>
                <w:sz w:val="22"/>
                <w:szCs w:val="22"/>
              </w:rPr>
              <w:t>03</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1,7</w:t>
            </w:r>
          </w:p>
        </w:tc>
      </w:tr>
      <w:tr w:rsidR="001E3B42" w:rsidRPr="00652E79" w:rsidTr="00743E2B">
        <w:trPr>
          <w:trHeight w:val="508"/>
        </w:trPr>
        <w:tc>
          <w:tcPr>
            <w:tcW w:w="5675" w:type="dxa"/>
            <w:shd w:val="clear" w:color="auto" w:fill="FFFFFF"/>
            <w:vAlign w:val="bottom"/>
          </w:tcPr>
          <w:p w:rsidR="001E3B42" w:rsidRPr="00957E14" w:rsidRDefault="001E3B42" w:rsidP="00743E2B">
            <w:pPr>
              <w:rPr>
                <w:sz w:val="22"/>
                <w:szCs w:val="22"/>
              </w:rPr>
            </w:pPr>
            <w:r w:rsidRPr="00957E14">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09</w:t>
            </w:r>
          </w:p>
        </w:tc>
        <w:tc>
          <w:tcPr>
            <w:tcW w:w="363" w:type="dxa"/>
            <w:shd w:val="clear" w:color="auto" w:fill="FFFFFF"/>
            <w:noWrap/>
          </w:tcPr>
          <w:p w:rsidR="001E3B42" w:rsidRPr="00957E14" w:rsidRDefault="001E3B42" w:rsidP="00743E2B">
            <w:pPr>
              <w:rPr>
                <w:sz w:val="22"/>
                <w:szCs w:val="22"/>
              </w:rPr>
            </w:pPr>
            <w:r w:rsidRPr="00957E14">
              <w:rPr>
                <w:sz w:val="22"/>
                <w:szCs w:val="22"/>
              </w:rPr>
              <w:t>4</w:t>
            </w:r>
          </w:p>
        </w:tc>
        <w:tc>
          <w:tcPr>
            <w:tcW w:w="436" w:type="dxa"/>
            <w:shd w:val="clear" w:color="auto" w:fill="FFFFFF"/>
            <w:noWrap/>
          </w:tcPr>
          <w:p w:rsidR="001E3B42" w:rsidRPr="00957E14" w:rsidRDefault="001E3B42" w:rsidP="00743E2B">
            <w:pPr>
              <w:rPr>
                <w:sz w:val="22"/>
                <w:szCs w:val="22"/>
              </w:rPr>
            </w:pPr>
            <w:r w:rsidRPr="00957E14">
              <w:rPr>
                <w:sz w:val="22"/>
                <w:szCs w:val="22"/>
              </w:rPr>
              <w:t>03</w:t>
            </w:r>
          </w:p>
        </w:tc>
        <w:tc>
          <w:tcPr>
            <w:tcW w:w="803" w:type="dxa"/>
            <w:shd w:val="clear" w:color="auto" w:fill="FFFFFF"/>
            <w:noWrap/>
          </w:tcPr>
          <w:p w:rsidR="001E3B42" w:rsidRPr="00957E14" w:rsidRDefault="001E3B42" w:rsidP="00743E2B">
            <w:pPr>
              <w:rPr>
                <w:sz w:val="22"/>
                <w:szCs w:val="22"/>
              </w:rPr>
            </w:pPr>
            <w:r w:rsidRPr="00957E14">
              <w:rPr>
                <w:sz w:val="22"/>
                <w:szCs w:val="22"/>
              </w:rPr>
              <w:t>77000</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1,7</w:t>
            </w:r>
          </w:p>
        </w:tc>
      </w:tr>
      <w:tr w:rsidR="001E3B42" w:rsidRPr="00652E79" w:rsidTr="00743E2B">
        <w:trPr>
          <w:trHeight w:val="882"/>
        </w:trPr>
        <w:tc>
          <w:tcPr>
            <w:tcW w:w="5675" w:type="dxa"/>
            <w:shd w:val="clear" w:color="auto" w:fill="FFFFFF"/>
            <w:vAlign w:val="bottom"/>
          </w:tcPr>
          <w:p w:rsidR="001E3B42" w:rsidRPr="00957E14" w:rsidRDefault="001E3B42" w:rsidP="00743E2B">
            <w:pPr>
              <w:rPr>
                <w:sz w:val="22"/>
                <w:szCs w:val="22"/>
              </w:rPr>
            </w:pPr>
            <w:proofErr w:type="gramStart"/>
            <w:r w:rsidRPr="00957E14">
              <w:rPr>
                <w:sz w:val="22"/>
                <w:szCs w:val="22"/>
              </w:rPr>
              <w:lastRenderedPageBreak/>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roofErr w:type="gramEnd"/>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09</w:t>
            </w:r>
          </w:p>
        </w:tc>
        <w:tc>
          <w:tcPr>
            <w:tcW w:w="363" w:type="dxa"/>
            <w:shd w:val="clear" w:color="auto" w:fill="FFFFFF"/>
            <w:noWrap/>
          </w:tcPr>
          <w:p w:rsidR="001E3B42" w:rsidRPr="00957E14" w:rsidRDefault="001E3B42" w:rsidP="00743E2B">
            <w:pPr>
              <w:rPr>
                <w:sz w:val="22"/>
                <w:szCs w:val="22"/>
              </w:rPr>
            </w:pPr>
            <w:r w:rsidRPr="00957E14">
              <w:rPr>
                <w:sz w:val="22"/>
                <w:szCs w:val="22"/>
              </w:rPr>
              <w:t>4</w:t>
            </w:r>
          </w:p>
        </w:tc>
        <w:tc>
          <w:tcPr>
            <w:tcW w:w="436" w:type="dxa"/>
            <w:shd w:val="clear" w:color="auto" w:fill="FFFFFF"/>
            <w:noWrap/>
          </w:tcPr>
          <w:p w:rsidR="001E3B42" w:rsidRPr="00957E14" w:rsidRDefault="001E3B42" w:rsidP="00743E2B">
            <w:pPr>
              <w:rPr>
                <w:sz w:val="22"/>
                <w:szCs w:val="22"/>
              </w:rPr>
            </w:pPr>
            <w:r w:rsidRPr="00957E14">
              <w:rPr>
                <w:sz w:val="22"/>
                <w:szCs w:val="22"/>
              </w:rPr>
              <w:t>03</w:t>
            </w:r>
          </w:p>
        </w:tc>
        <w:tc>
          <w:tcPr>
            <w:tcW w:w="803" w:type="dxa"/>
            <w:shd w:val="clear" w:color="auto" w:fill="FFFFFF"/>
            <w:noWrap/>
          </w:tcPr>
          <w:p w:rsidR="001E3B42" w:rsidRPr="00957E14" w:rsidRDefault="001E3B42" w:rsidP="00743E2B">
            <w:pPr>
              <w:rPr>
                <w:sz w:val="22"/>
                <w:szCs w:val="22"/>
              </w:rPr>
            </w:pPr>
            <w:r w:rsidRPr="00957E14">
              <w:rPr>
                <w:sz w:val="22"/>
                <w:szCs w:val="22"/>
              </w:rPr>
              <w:t>77120</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1,7</w:t>
            </w:r>
          </w:p>
        </w:tc>
      </w:tr>
      <w:tr w:rsidR="001E3B42" w:rsidRPr="00652E79" w:rsidTr="00743E2B">
        <w:trPr>
          <w:trHeight w:val="523"/>
        </w:trPr>
        <w:tc>
          <w:tcPr>
            <w:tcW w:w="5675" w:type="dxa"/>
            <w:shd w:val="clear" w:color="auto" w:fill="FFFFFF"/>
            <w:vAlign w:val="bottom"/>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09</w:t>
            </w:r>
          </w:p>
        </w:tc>
        <w:tc>
          <w:tcPr>
            <w:tcW w:w="363" w:type="dxa"/>
            <w:shd w:val="clear" w:color="auto" w:fill="FFFFFF"/>
            <w:noWrap/>
          </w:tcPr>
          <w:p w:rsidR="001E3B42" w:rsidRPr="00957E14" w:rsidRDefault="001E3B42" w:rsidP="00743E2B">
            <w:pPr>
              <w:rPr>
                <w:sz w:val="22"/>
                <w:szCs w:val="22"/>
              </w:rPr>
            </w:pPr>
            <w:r w:rsidRPr="00957E14">
              <w:rPr>
                <w:sz w:val="22"/>
                <w:szCs w:val="22"/>
              </w:rPr>
              <w:t>4</w:t>
            </w:r>
          </w:p>
        </w:tc>
        <w:tc>
          <w:tcPr>
            <w:tcW w:w="436" w:type="dxa"/>
            <w:shd w:val="clear" w:color="auto" w:fill="FFFFFF"/>
            <w:noWrap/>
          </w:tcPr>
          <w:p w:rsidR="001E3B42" w:rsidRPr="00957E14" w:rsidRDefault="001E3B42" w:rsidP="00743E2B">
            <w:pPr>
              <w:rPr>
                <w:sz w:val="22"/>
                <w:szCs w:val="22"/>
              </w:rPr>
            </w:pPr>
            <w:r w:rsidRPr="00957E14">
              <w:rPr>
                <w:sz w:val="22"/>
                <w:szCs w:val="22"/>
              </w:rPr>
              <w:t>03</w:t>
            </w:r>
          </w:p>
        </w:tc>
        <w:tc>
          <w:tcPr>
            <w:tcW w:w="803" w:type="dxa"/>
            <w:shd w:val="clear" w:color="auto" w:fill="FFFFFF"/>
            <w:noWrap/>
          </w:tcPr>
          <w:p w:rsidR="001E3B42" w:rsidRPr="00957E14" w:rsidRDefault="001E3B42" w:rsidP="00743E2B">
            <w:pPr>
              <w:rPr>
                <w:sz w:val="22"/>
                <w:szCs w:val="22"/>
              </w:rPr>
            </w:pPr>
            <w:r w:rsidRPr="00957E14">
              <w:rPr>
                <w:sz w:val="22"/>
                <w:szCs w:val="22"/>
              </w:rPr>
              <w:t>77120</w:t>
            </w:r>
          </w:p>
        </w:tc>
        <w:tc>
          <w:tcPr>
            <w:tcW w:w="546" w:type="dxa"/>
            <w:shd w:val="clear" w:color="auto" w:fill="FFFFFF"/>
            <w:noWrap/>
          </w:tcPr>
          <w:p w:rsidR="001E3B42" w:rsidRPr="00957E14" w:rsidRDefault="001E3B42" w:rsidP="00743E2B">
            <w:pP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1,7</w:t>
            </w:r>
          </w:p>
        </w:tc>
      </w:tr>
      <w:tr w:rsidR="001E3B42" w:rsidRPr="00652E79" w:rsidTr="00743E2B">
        <w:trPr>
          <w:trHeight w:val="522"/>
        </w:trPr>
        <w:tc>
          <w:tcPr>
            <w:tcW w:w="5675"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439" w:type="dxa"/>
            <w:shd w:val="clear" w:color="auto" w:fill="auto"/>
            <w:noWrap/>
          </w:tcPr>
          <w:p w:rsidR="001E3B42" w:rsidRPr="00957E14" w:rsidRDefault="001E3B42" w:rsidP="00743E2B">
            <w:pPr>
              <w:rPr>
                <w:sz w:val="22"/>
                <w:szCs w:val="22"/>
              </w:rPr>
            </w:pPr>
            <w:r w:rsidRPr="00957E14">
              <w:rPr>
                <w:sz w:val="22"/>
                <w:szCs w:val="22"/>
              </w:rPr>
              <w:t>01</w:t>
            </w:r>
          </w:p>
        </w:tc>
        <w:tc>
          <w:tcPr>
            <w:tcW w:w="522" w:type="dxa"/>
            <w:shd w:val="clear" w:color="auto" w:fill="auto"/>
            <w:noWrap/>
          </w:tcPr>
          <w:p w:rsidR="001E3B42" w:rsidRPr="00957E14" w:rsidRDefault="001E3B42" w:rsidP="00743E2B">
            <w:pPr>
              <w:rPr>
                <w:sz w:val="22"/>
                <w:szCs w:val="22"/>
              </w:rPr>
            </w:pPr>
            <w:r w:rsidRPr="00957E14">
              <w:rPr>
                <w:sz w:val="22"/>
                <w:szCs w:val="22"/>
              </w:rPr>
              <w:t>04</w:t>
            </w:r>
          </w:p>
        </w:tc>
        <w:tc>
          <w:tcPr>
            <w:tcW w:w="436" w:type="dxa"/>
            <w:shd w:val="clear" w:color="auto" w:fill="auto"/>
            <w:noWrap/>
          </w:tcPr>
          <w:p w:rsidR="001E3B42" w:rsidRPr="00957E14" w:rsidRDefault="001E3B42" w:rsidP="00743E2B">
            <w:pPr>
              <w:rPr>
                <w:sz w:val="22"/>
                <w:szCs w:val="22"/>
              </w:rPr>
            </w:pPr>
            <w:r w:rsidRPr="00957E14">
              <w:rPr>
                <w:sz w:val="22"/>
                <w:szCs w:val="22"/>
              </w:rPr>
              <w:t>09</w:t>
            </w:r>
          </w:p>
        </w:tc>
        <w:tc>
          <w:tcPr>
            <w:tcW w:w="363" w:type="dxa"/>
            <w:shd w:val="clear" w:color="auto" w:fill="auto"/>
            <w:noWrap/>
          </w:tcPr>
          <w:p w:rsidR="001E3B42" w:rsidRPr="00957E14" w:rsidRDefault="001E3B42" w:rsidP="00743E2B">
            <w:pPr>
              <w:rPr>
                <w:sz w:val="22"/>
                <w:szCs w:val="22"/>
              </w:rPr>
            </w:pPr>
            <w:r w:rsidRPr="00957E14">
              <w:rPr>
                <w:sz w:val="22"/>
                <w:szCs w:val="22"/>
              </w:rPr>
              <w:t>0</w:t>
            </w:r>
          </w:p>
        </w:tc>
        <w:tc>
          <w:tcPr>
            <w:tcW w:w="436" w:type="dxa"/>
            <w:shd w:val="clear" w:color="auto" w:fill="auto"/>
            <w:noWrap/>
          </w:tcPr>
          <w:p w:rsidR="001E3B42" w:rsidRPr="00957E14" w:rsidRDefault="001E3B42" w:rsidP="00743E2B">
            <w:pPr>
              <w:rPr>
                <w:sz w:val="22"/>
                <w:szCs w:val="22"/>
              </w:rPr>
            </w:pPr>
            <w:r w:rsidRPr="00957E14">
              <w:rPr>
                <w:sz w:val="22"/>
                <w:szCs w:val="22"/>
              </w:rPr>
              <w:t> </w:t>
            </w:r>
          </w:p>
        </w:tc>
        <w:tc>
          <w:tcPr>
            <w:tcW w:w="803" w:type="dxa"/>
            <w:shd w:val="clear" w:color="auto" w:fill="auto"/>
            <w:noWrap/>
          </w:tcPr>
          <w:p w:rsidR="001E3B42" w:rsidRPr="00957E14" w:rsidRDefault="001E3B42" w:rsidP="00743E2B">
            <w:pPr>
              <w:rPr>
                <w:sz w:val="22"/>
                <w:szCs w:val="22"/>
              </w:rPr>
            </w:pPr>
            <w:r w:rsidRPr="00957E14">
              <w:rPr>
                <w:sz w:val="22"/>
                <w:szCs w:val="22"/>
              </w:rPr>
              <w:t> </w:t>
            </w:r>
          </w:p>
        </w:tc>
        <w:tc>
          <w:tcPr>
            <w:tcW w:w="546" w:type="dxa"/>
            <w:shd w:val="clear" w:color="auto" w:fill="auto"/>
            <w:noWrap/>
          </w:tcPr>
          <w:p w:rsidR="001E3B42" w:rsidRPr="00957E14" w:rsidRDefault="001E3B42" w:rsidP="00743E2B">
            <w:pPr>
              <w:rPr>
                <w:sz w:val="22"/>
                <w:szCs w:val="22"/>
              </w:rPr>
            </w:pPr>
            <w:r w:rsidRPr="00957E14">
              <w:rPr>
                <w:sz w:val="22"/>
                <w:szCs w:val="22"/>
              </w:rPr>
              <w:t> </w:t>
            </w:r>
          </w:p>
        </w:tc>
        <w:tc>
          <w:tcPr>
            <w:tcW w:w="1133" w:type="dxa"/>
            <w:shd w:val="clear" w:color="auto" w:fill="auto"/>
            <w:noWrap/>
          </w:tcPr>
          <w:p w:rsidR="001E3B42" w:rsidRPr="00957E14" w:rsidRDefault="001E3B42" w:rsidP="00743E2B">
            <w:pPr>
              <w:jc w:val="right"/>
              <w:rPr>
                <w:sz w:val="22"/>
                <w:szCs w:val="22"/>
              </w:rPr>
            </w:pPr>
            <w:r w:rsidRPr="00957E14">
              <w:rPr>
                <w:sz w:val="22"/>
                <w:szCs w:val="22"/>
              </w:rPr>
              <w:t>25,2</w:t>
            </w:r>
          </w:p>
        </w:tc>
      </w:tr>
      <w:tr w:rsidR="001E3B42" w:rsidRPr="00652E79" w:rsidTr="00743E2B">
        <w:trPr>
          <w:trHeight w:val="510"/>
        </w:trPr>
        <w:tc>
          <w:tcPr>
            <w:tcW w:w="5675" w:type="dxa"/>
            <w:shd w:val="clear" w:color="auto" w:fill="auto"/>
            <w:noWrap/>
            <w:vAlign w:val="bottom"/>
          </w:tcPr>
          <w:p w:rsidR="001E3B42" w:rsidRPr="00957E14" w:rsidRDefault="001E3B42" w:rsidP="00743E2B">
            <w:pPr>
              <w:rPr>
                <w:sz w:val="22"/>
                <w:szCs w:val="22"/>
              </w:rPr>
            </w:pPr>
            <w:r w:rsidRPr="00957E14">
              <w:rPr>
                <w:sz w:val="22"/>
                <w:szCs w:val="22"/>
              </w:rPr>
              <w:t>Подпрограмма «Техническая и технологическая модернизация, инновационное развитие»</w:t>
            </w:r>
          </w:p>
        </w:tc>
        <w:tc>
          <w:tcPr>
            <w:tcW w:w="439" w:type="dxa"/>
            <w:shd w:val="clear" w:color="auto" w:fill="auto"/>
            <w:noWrap/>
          </w:tcPr>
          <w:p w:rsidR="001E3B42" w:rsidRPr="00957E14" w:rsidRDefault="001E3B42" w:rsidP="00743E2B">
            <w:pPr>
              <w:rPr>
                <w:sz w:val="22"/>
                <w:szCs w:val="22"/>
              </w:rPr>
            </w:pPr>
            <w:r w:rsidRPr="00957E14">
              <w:rPr>
                <w:sz w:val="22"/>
                <w:szCs w:val="22"/>
              </w:rPr>
              <w:t>01</w:t>
            </w:r>
          </w:p>
        </w:tc>
        <w:tc>
          <w:tcPr>
            <w:tcW w:w="522" w:type="dxa"/>
            <w:shd w:val="clear" w:color="auto" w:fill="auto"/>
            <w:noWrap/>
          </w:tcPr>
          <w:p w:rsidR="001E3B42" w:rsidRPr="00957E14" w:rsidRDefault="001E3B42" w:rsidP="00743E2B">
            <w:pPr>
              <w:rPr>
                <w:sz w:val="22"/>
                <w:szCs w:val="22"/>
              </w:rPr>
            </w:pPr>
            <w:r w:rsidRPr="00957E14">
              <w:rPr>
                <w:sz w:val="22"/>
                <w:szCs w:val="22"/>
              </w:rPr>
              <w:t>04</w:t>
            </w:r>
          </w:p>
        </w:tc>
        <w:tc>
          <w:tcPr>
            <w:tcW w:w="436" w:type="dxa"/>
            <w:shd w:val="clear" w:color="auto" w:fill="auto"/>
            <w:noWrap/>
          </w:tcPr>
          <w:p w:rsidR="001E3B42" w:rsidRPr="00957E14" w:rsidRDefault="001E3B42" w:rsidP="00743E2B">
            <w:pPr>
              <w:rPr>
                <w:sz w:val="22"/>
                <w:szCs w:val="22"/>
              </w:rPr>
            </w:pPr>
            <w:r w:rsidRPr="00957E14">
              <w:rPr>
                <w:sz w:val="22"/>
                <w:szCs w:val="22"/>
              </w:rPr>
              <w:t>09</w:t>
            </w:r>
          </w:p>
        </w:tc>
        <w:tc>
          <w:tcPr>
            <w:tcW w:w="363" w:type="dxa"/>
            <w:shd w:val="clear" w:color="auto" w:fill="auto"/>
            <w:noWrap/>
          </w:tcPr>
          <w:p w:rsidR="001E3B42" w:rsidRPr="00957E14" w:rsidRDefault="001E3B42" w:rsidP="00743E2B">
            <w:pPr>
              <w:rPr>
                <w:sz w:val="22"/>
                <w:szCs w:val="22"/>
              </w:rPr>
            </w:pPr>
            <w:r w:rsidRPr="00957E14">
              <w:rPr>
                <w:sz w:val="22"/>
                <w:szCs w:val="22"/>
              </w:rPr>
              <w:t>4</w:t>
            </w:r>
          </w:p>
        </w:tc>
        <w:tc>
          <w:tcPr>
            <w:tcW w:w="436" w:type="dxa"/>
            <w:shd w:val="clear" w:color="auto" w:fill="auto"/>
            <w:noWrap/>
          </w:tcPr>
          <w:p w:rsidR="001E3B42" w:rsidRPr="00957E14" w:rsidRDefault="001E3B42" w:rsidP="00743E2B">
            <w:pPr>
              <w:rPr>
                <w:sz w:val="22"/>
                <w:szCs w:val="22"/>
              </w:rPr>
            </w:pPr>
            <w:r w:rsidRPr="00957E14">
              <w:rPr>
                <w:sz w:val="22"/>
                <w:szCs w:val="22"/>
              </w:rPr>
              <w:t> </w:t>
            </w:r>
          </w:p>
        </w:tc>
        <w:tc>
          <w:tcPr>
            <w:tcW w:w="803" w:type="dxa"/>
            <w:shd w:val="clear" w:color="auto" w:fill="auto"/>
            <w:noWrap/>
          </w:tcPr>
          <w:p w:rsidR="001E3B42" w:rsidRPr="00957E14" w:rsidRDefault="001E3B42" w:rsidP="00743E2B">
            <w:pPr>
              <w:rPr>
                <w:sz w:val="22"/>
                <w:szCs w:val="22"/>
              </w:rPr>
            </w:pPr>
            <w:r w:rsidRPr="00957E14">
              <w:rPr>
                <w:sz w:val="22"/>
                <w:szCs w:val="22"/>
              </w:rPr>
              <w:t> </w:t>
            </w:r>
          </w:p>
        </w:tc>
        <w:tc>
          <w:tcPr>
            <w:tcW w:w="546" w:type="dxa"/>
            <w:shd w:val="clear" w:color="auto" w:fill="auto"/>
            <w:noWrap/>
          </w:tcPr>
          <w:p w:rsidR="001E3B42" w:rsidRPr="00957E14" w:rsidRDefault="001E3B42" w:rsidP="00743E2B">
            <w:pPr>
              <w:rPr>
                <w:sz w:val="22"/>
                <w:szCs w:val="22"/>
              </w:rPr>
            </w:pPr>
            <w:r w:rsidRPr="00957E14">
              <w:rPr>
                <w:sz w:val="22"/>
                <w:szCs w:val="22"/>
              </w:rPr>
              <w:t> </w:t>
            </w:r>
          </w:p>
        </w:tc>
        <w:tc>
          <w:tcPr>
            <w:tcW w:w="1133" w:type="dxa"/>
            <w:shd w:val="clear" w:color="auto" w:fill="auto"/>
            <w:noWrap/>
          </w:tcPr>
          <w:p w:rsidR="001E3B42" w:rsidRPr="00957E14" w:rsidRDefault="001E3B42" w:rsidP="00743E2B">
            <w:pPr>
              <w:jc w:val="right"/>
              <w:rPr>
                <w:sz w:val="22"/>
                <w:szCs w:val="22"/>
              </w:rPr>
            </w:pPr>
            <w:r w:rsidRPr="00957E14">
              <w:rPr>
                <w:sz w:val="22"/>
                <w:szCs w:val="22"/>
              </w:rPr>
              <w:t>25,2</w:t>
            </w:r>
          </w:p>
        </w:tc>
      </w:tr>
      <w:tr w:rsidR="001E3B42" w:rsidRPr="00652E79" w:rsidTr="00743E2B">
        <w:trPr>
          <w:trHeight w:val="364"/>
        </w:trPr>
        <w:tc>
          <w:tcPr>
            <w:tcW w:w="5675"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«Мероприятие по проведению коллегий, семинаров-совещаний, участию в сельскохозяйственных выставках, ярмарках»</w:t>
            </w:r>
          </w:p>
        </w:tc>
        <w:tc>
          <w:tcPr>
            <w:tcW w:w="439" w:type="dxa"/>
            <w:shd w:val="clear" w:color="auto" w:fill="auto"/>
            <w:noWrap/>
          </w:tcPr>
          <w:p w:rsidR="001E3B42" w:rsidRPr="00957E14" w:rsidRDefault="001E3B42" w:rsidP="00743E2B">
            <w:pPr>
              <w:rPr>
                <w:sz w:val="22"/>
                <w:szCs w:val="22"/>
              </w:rPr>
            </w:pPr>
            <w:r w:rsidRPr="00957E14">
              <w:rPr>
                <w:sz w:val="22"/>
                <w:szCs w:val="22"/>
              </w:rPr>
              <w:t>01</w:t>
            </w:r>
          </w:p>
        </w:tc>
        <w:tc>
          <w:tcPr>
            <w:tcW w:w="522" w:type="dxa"/>
            <w:shd w:val="clear" w:color="auto" w:fill="auto"/>
            <w:noWrap/>
          </w:tcPr>
          <w:p w:rsidR="001E3B42" w:rsidRPr="00957E14" w:rsidRDefault="001E3B42" w:rsidP="00743E2B">
            <w:pPr>
              <w:rPr>
                <w:sz w:val="22"/>
                <w:szCs w:val="22"/>
              </w:rPr>
            </w:pPr>
            <w:r w:rsidRPr="00957E14">
              <w:rPr>
                <w:sz w:val="22"/>
                <w:szCs w:val="22"/>
              </w:rPr>
              <w:t>04</w:t>
            </w:r>
          </w:p>
        </w:tc>
        <w:tc>
          <w:tcPr>
            <w:tcW w:w="436" w:type="dxa"/>
            <w:shd w:val="clear" w:color="auto" w:fill="auto"/>
            <w:noWrap/>
          </w:tcPr>
          <w:p w:rsidR="001E3B42" w:rsidRPr="00957E14" w:rsidRDefault="001E3B42" w:rsidP="00743E2B">
            <w:pPr>
              <w:rPr>
                <w:sz w:val="22"/>
                <w:szCs w:val="22"/>
              </w:rPr>
            </w:pPr>
            <w:r w:rsidRPr="00957E14">
              <w:rPr>
                <w:sz w:val="22"/>
                <w:szCs w:val="22"/>
              </w:rPr>
              <w:t>09</w:t>
            </w:r>
          </w:p>
        </w:tc>
        <w:tc>
          <w:tcPr>
            <w:tcW w:w="363" w:type="dxa"/>
            <w:shd w:val="clear" w:color="auto" w:fill="auto"/>
            <w:noWrap/>
          </w:tcPr>
          <w:p w:rsidR="001E3B42" w:rsidRPr="00957E14" w:rsidRDefault="001E3B42" w:rsidP="00743E2B">
            <w:pPr>
              <w:rPr>
                <w:sz w:val="22"/>
                <w:szCs w:val="22"/>
              </w:rPr>
            </w:pPr>
            <w:r w:rsidRPr="00957E14">
              <w:rPr>
                <w:sz w:val="22"/>
                <w:szCs w:val="22"/>
              </w:rPr>
              <w:t>4</w:t>
            </w:r>
          </w:p>
        </w:tc>
        <w:tc>
          <w:tcPr>
            <w:tcW w:w="436" w:type="dxa"/>
            <w:shd w:val="clear" w:color="auto" w:fill="auto"/>
            <w:noWrap/>
          </w:tcPr>
          <w:p w:rsidR="001E3B42" w:rsidRPr="00957E14" w:rsidRDefault="001E3B42" w:rsidP="00743E2B">
            <w:pPr>
              <w:rPr>
                <w:sz w:val="22"/>
                <w:szCs w:val="22"/>
              </w:rPr>
            </w:pPr>
            <w:r w:rsidRPr="00957E14">
              <w:rPr>
                <w:sz w:val="22"/>
                <w:szCs w:val="22"/>
              </w:rPr>
              <w:t>02</w:t>
            </w:r>
          </w:p>
        </w:tc>
        <w:tc>
          <w:tcPr>
            <w:tcW w:w="803" w:type="dxa"/>
            <w:shd w:val="clear" w:color="auto" w:fill="auto"/>
            <w:noWrap/>
          </w:tcPr>
          <w:p w:rsidR="001E3B42" w:rsidRPr="00957E14" w:rsidRDefault="001E3B42" w:rsidP="00743E2B">
            <w:pPr>
              <w:rPr>
                <w:sz w:val="22"/>
                <w:szCs w:val="22"/>
              </w:rPr>
            </w:pPr>
            <w:r w:rsidRPr="00957E14">
              <w:rPr>
                <w:sz w:val="22"/>
                <w:szCs w:val="22"/>
              </w:rPr>
              <w:t> </w:t>
            </w:r>
          </w:p>
        </w:tc>
        <w:tc>
          <w:tcPr>
            <w:tcW w:w="546" w:type="dxa"/>
            <w:shd w:val="clear" w:color="auto" w:fill="auto"/>
            <w:noWrap/>
          </w:tcPr>
          <w:p w:rsidR="001E3B42" w:rsidRPr="00957E14" w:rsidRDefault="001E3B42" w:rsidP="00743E2B">
            <w:pPr>
              <w:rPr>
                <w:sz w:val="22"/>
                <w:szCs w:val="22"/>
              </w:rPr>
            </w:pPr>
            <w:r w:rsidRPr="00957E14">
              <w:rPr>
                <w:sz w:val="22"/>
                <w:szCs w:val="22"/>
              </w:rPr>
              <w:t> </w:t>
            </w:r>
          </w:p>
        </w:tc>
        <w:tc>
          <w:tcPr>
            <w:tcW w:w="1133" w:type="dxa"/>
            <w:shd w:val="clear" w:color="auto" w:fill="auto"/>
            <w:noWrap/>
          </w:tcPr>
          <w:p w:rsidR="001E3B42" w:rsidRPr="00957E14" w:rsidRDefault="001E3B42" w:rsidP="00743E2B">
            <w:pPr>
              <w:jc w:val="right"/>
              <w:rPr>
                <w:sz w:val="22"/>
                <w:szCs w:val="22"/>
              </w:rPr>
            </w:pPr>
            <w:r w:rsidRPr="00957E14">
              <w:rPr>
                <w:sz w:val="22"/>
                <w:szCs w:val="22"/>
              </w:rPr>
              <w:t>25,2</w:t>
            </w:r>
          </w:p>
        </w:tc>
      </w:tr>
      <w:tr w:rsidR="001E3B42" w:rsidRPr="00652E79" w:rsidTr="00743E2B">
        <w:trPr>
          <w:trHeight w:val="493"/>
        </w:trPr>
        <w:tc>
          <w:tcPr>
            <w:tcW w:w="5675" w:type="dxa"/>
            <w:shd w:val="clear" w:color="auto" w:fill="auto"/>
          </w:tcPr>
          <w:p w:rsidR="001E3B42" w:rsidRPr="00957E14" w:rsidRDefault="001E3B42" w:rsidP="00743E2B">
            <w:pPr>
              <w:rPr>
                <w:sz w:val="22"/>
                <w:szCs w:val="22"/>
              </w:rPr>
            </w:pPr>
            <w:r w:rsidRPr="00957E14">
              <w:rPr>
                <w:sz w:val="22"/>
                <w:szCs w:val="22"/>
              </w:rPr>
              <w:t>Резервный фонд администрации муниципальных образований</w:t>
            </w:r>
          </w:p>
        </w:tc>
        <w:tc>
          <w:tcPr>
            <w:tcW w:w="439" w:type="dxa"/>
            <w:shd w:val="clear" w:color="auto" w:fill="auto"/>
            <w:noWrap/>
          </w:tcPr>
          <w:p w:rsidR="001E3B42" w:rsidRPr="00957E14" w:rsidRDefault="001E3B42" w:rsidP="00743E2B">
            <w:pPr>
              <w:rPr>
                <w:sz w:val="22"/>
                <w:szCs w:val="22"/>
              </w:rPr>
            </w:pPr>
            <w:r w:rsidRPr="00957E14">
              <w:rPr>
                <w:sz w:val="22"/>
                <w:szCs w:val="22"/>
              </w:rPr>
              <w:t>01</w:t>
            </w:r>
          </w:p>
        </w:tc>
        <w:tc>
          <w:tcPr>
            <w:tcW w:w="522" w:type="dxa"/>
            <w:shd w:val="clear" w:color="auto" w:fill="auto"/>
            <w:noWrap/>
          </w:tcPr>
          <w:p w:rsidR="001E3B42" w:rsidRPr="00957E14" w:rsidRDefault="001E3B42" w:rsidP="00743E2B">
            <w:pPr>
              <w:rPr>
                <w:sz w:val="22"/>
                <w:szCs w:val="22"/>
              </w:rPr>
            </w:pPr>
            <w:r w:rsidRPr="00957E14">
              <w:rPr>
                <w:sz w:val="22"/>
                <w:szCs w:val="22"/>
              </w:rPr>
              <w:t>04</w:t>
            </w:r>
          </w:p>
        </w:tc>
        <w:tc>
          <w:tcPr>
            <w:tcW w:w="436" w:type="dxa"/>
            <w:shd w:val="clear" w:color="auto" w:fill="auto"/>
            <w:noWrap/>
          </w:tcPr>
          <w:p w:rsidR="001E3B42" w:rsidRPr="00957E14" w:rsidRDefault="001E3B42" w:rsidP="00743E2B">
            <w:pPr>
              <w:rPr>
                <w:sz w:val="22"/>
                <w:szCs w:val="22"/>
              </w:rPr>
            </w:pPr>
            <w:r w:rsidRPr="00957E14">
              <w:rPr>
                <w:sz w:val="22"/>
                <w:szCs w:val="22"/>
              </w:rPr>
              <w:t>09</w:t>
            </w:r>
          </w:p>
        </w:tc>
        <w:tc>
          <w:tcPr>
            <w:tcW w:w="363" w:type="dxa"/>
            <w:shd w:val="clear" w:color="auto" w:fill="auto"/>
            <w:noWrap/>
          </w:tcPr>
          <w:p w:rsidR="001E3B42" w:rsidRPr="00957E14" w:rsidRDefault="001E3B42" w:rsidP="00743E2B">
            <w:pPr>
              <w:rPr>
                <w:sz w:val="22"/>
                <w:szCs w:val="22"/>
              </w:rPr>
            </w:pPr>
            <w:r w:rsidRPr="00957E14">
              <w:rPr>
                <w:sz w:val="22"/>
                <w:szCs w:val="22"/>
              </w:rPr>
              <w:t>4</w:t>
            </w:r>
          </w:p>
        </w:tc>
        <w:tc>
          <w:tcPr>
            <w:tcW w:w="436" w:type="dxa"/>
            <w:shd w:val="clear" w:color="auto" w:fill="auto"/>
            <w:noWrap/>
          </w:tcPr>
          <w:p w:rsidR="001E3B42" w:rsidRPr="00957E14" w:rsidRDefault="001E3B42" w:rsidP="00743E2B">
            <w:pPr>
              <w:rPr>
                <w:sz w:val="22"/>
                <w:szCs w:val="22"/>
              </w:rPr>
            </w:pPr>
            <w:r w:rsidRPr="00957E14">
              <w:rPr>
                <w:sz w:val="22"/>
                <w:szCs w:val="22"/>
              </w:rPr>
              <w:t>02</w:t>
            </w:r>
          </w:p>
        </w:tc>
        <w:tc>
          <w:tcPr>
            <w:tcW w:w="803" w:type="dxa"/>
            <w:shd w:val="clear" w:color="auto" w:fill="auto"/>
            <w:noWrap/>
          </w:tcPr>
          <w:p w:rsidR="001E3B42" w:rsidRPr="00957E14" w:rsidRDefault="001E3B42" w:rsidP="00743E2B">
            <w:pPr>
              <w:rPr>
                <w:sz w:val="22"/>
                <w:szCs w:val="22"/>
              </w:rPr>
            </w:pPr>
            <w:r w:rsidRPr="00957E14">
              <w:rPr>
                <w:sz w:val="22"/>
                <w:szCs w:val="22"/>
              </w:rPr>
              <w:t>41180</w:t>
            </w:r>
          </w:p>
        </w:tc>
        <w:tc>
          <w:tcPr>
            <w:tcW w:w="546" w:type="dxa"/>
            <w:shd w:val="clear" w:color="auto" w:fill="auto"/>
            <w:noWrap/>
          </w:tcPr>
          <w:p w:rsidR="001E3B42" w:rsidRPr="00957E14" w:rsidRDefault="001E3B42" w:rsidP="00743E2B">
            <w:pPr>
              <w:rPr>
                <w:sz w:val="22"/>
                <w:szCs w:val="22"/>
              </w:rPr>
            </w:pPr>
            <w:r w:rsidRPr="00957E14">
              <w:rPr>
                <w:sz w:val="22"/>
                <w:szCs w:val="22"/>
              </w:rPr>
              <w:t> </w:t>
            </w:r>
          </w:p>
        </w:tc>
        <w:tc>
          <w:tcPr>
            <w:tcW w:w="1133" w:type="dxa"/>
            <w:shd w:val="clear" w:color="auto" w:fill="auto"/>
            <w:noWrap/>
          </w:tcPr>
          <w:p w:rsidR="001E3B42" w:rsidRPr="00957E14" w:rsidRDefault="001E3B42" w:rsidP="00743E2B">
            <w:pPr>
              <w:jc w:val="right"/>
              <w:rPr>
                <w:sz w:val="22"/>
                <w:szCs w:val="22"/>
              </w:rPr>
            </w:pPr>
            <w:r w:rsidRPr="00957E14">
              <w:rPr>
                <w:sz w:val="22"/>
                <w:szCs w:val="22"/>
              </w:rPr>
              <w:t>25,2</w:t>
            </w:r>
          </w:p>
        </w:tc>
      </w:tr>
      <w:tr w:rsidR="001E3B42" w:rsidRPr="00652E79" w:rsidTr="00743E2B">
        <w:trPr>
          <w:trHeight w:val="695"/>
        </w:trPr>
        <w:tc>
          <w:tcPr>
            <w:tcW w:w="5675" w:type="dxa"/>
            <w:shd w:val="clear" w:color="auto" w:fill="auto"/>
          </w:tcPr>
          <w:p w:rsidR="001E3B42" w:rsidRPr="00957E14" w:rsidRDefault="001E3B42" w:rsidP="00743E2B">
            <w:pPr>
              <w:rPr>
                <w:sz w:val="22"/>
                <w:szCs w:val="22"/>
              </w:rPr>
            </w:pPr>
            <w:r w:rsidRPr="00957E14">
              <w:rPr>
                <w:sz w:val="22"/>
                <w:szCs w:val="22"/>
              </w:rPr>
              <w:t>Иные выплаты персоналу государственных (муниципальных) органов, за исключением фонда оплаты труда</w:t>
            </w:r>
          </w:p>
        </w:tc>
        <w:tc>
          <w:tcPr>
            <w:tcW w:w="439" w:type="dxa"/>
            <w:shd w:val="clear" w:color="auto" w:fill="auto"/>
            <w:noWrap/>
          </w:tcPr>
          <w:p w:rsidR="001E3B42" w:rsidRPr="00957E14" w:rsidRDefault="001E3B42" w:rsidP="00743E2B">
            <w:pPr>
              <w:rPr>
                <w:sz w:val="22"/>
                <w:szCs w:val="22"/>
              </w:rPr>
            </w:pPr>
            <w:r w:rsidRPr="00957E14">
              <w:rPr>
                <w:sz w:val="22"/>
                <w:szCs w:val="22"/>
              </w:rPr>
              <w:t>01</w:t>
            </w:r>
          </w:p>
        </w:tc>
        <w:tc>
          <w:tcPr>
            <w:tcW w:w="522" w:type="dxa"/>
            <w:shd w:val="clear" w:color="auto" w:fill="auto"/>
            <w:noWrap/>
          </w:tcPr>
          <w:p w:rsidR="001E3B42" w:rsidRPr="00957E14" w:rsidRDefault="001E3B42" w:rsidP="00743E2B">
            <w:pPr>
              <w:rPr>
                <w:sz w:val="22"/>
                <w:szCs w:val="22"/>
              </w:rPr>
            </w:pPr>
            <w:r w:rsidRPr="00957E14">
              <w:rPr>
                <w:sz w:val="22"/>
                <w:szCs w:val="22"/>
              </w:rPr>
              <w:t>04</w:t>
            </w:r>
          </w:p>
        </w:tc>
        <w:tc>
          <w:tcPr>
            <w:tcW w:w="436" w:type="dxa"/>
            <w:shd w:val="clear" w:color="auto" w:fill="auto"/>
            <w:noWrap/>
          </w:tcPr>
          <w:p w:rsidR="001E3B42" w:rsidRPr="00957E14" w:rsidRDefault="001E3B42" w:rsidP="00743E2B">
            <w:pPr>
              <w:rPr>
                <w:sz w:val="22"/>
                <w:szCs w:val="22"/>
              </w:rPr>
            </w:pPr>
            <w:r w:rsidRPr="00957E14">
              <w:rPr>
                <w:sz w:val="22"/>
                <w:szCs w:val="22"/>
              </w:rPr>
              <w:t>09</w:t>
            </w:r>
          </w:p>
        </w:tc>
        <w:tc>
          <w:tcPr>
            <w:tcW w:w="363" w:type="dxa"/>
            <w:shd w:val="clear" w:color="auto" w:fill="auto"/>
            <w:noWrap/>
          </w:tcPr>
          <w:p w:rsidR="001E3B42" w:rsidRPr="00957E14" w:rsidRDefault="001E3B42" w:rsidP="00743E2B">
            <w:pPr>
              <w:rPr>
                <w:sz w:val="22"/>
                <w:szCs w:val="22"/>
              </w:rPr>
            </w:pPr>
            <w:r w:rsidRPr="00957E14">
              <w:rPr>
                <w:sz w:val="22"/>
                <w:szCs w:val="22"/>
              </w:rPr>
              <w:t>4</w:t>
            </w:r>
          </w:p>
        </w:tc>
        <w:tc>
          <w:tcPr>
            <w:tcW w:w="436" w:type="dxa"/>
            <w:shd w:val="clear" w:color="auto" w:fill="auto"/>
            <w:noWrap/>
          </w:tcPr>
          <w:p w:rsidR="001E3B42" w:rsidRPr="00957E14" w:rsidRDefault="001E3B42" w:rsidP="00743E2B">
            <w:pPr>
              <w:rPr>
                <w:sz w:val="22"/>
                <w:szCs w:val="22"/>
              </w:rPr>
            </w:pPr>
            <w:r w:rsidRPr="00957E14">
              <w:rPr>
                <w:sz w:val="22"/>
                <w:szCs w:val="22"/>
              </w:rPr>
              <w:t>02</w:t>
            </w:r>
          </w:p>
        </w:tc>
        <w:tc>
          <w:tcPr>
            <w:tcW w:w="803" w:type="dxa"/>
            <w:shd w:val="clear" w:color="auto" w:fill="auto"/>
            <w:noWrap/>
          </w:tcPr>
          <w:p w:rsidR="001E3B42" w:rsidRPr="00957E14" w:rsidRDefault="001E3B42" w:rsidP="00743E2B">
            <w:pPr>
              <w:rPr>
                <w:sz w:val="22"/>
                <w:szCs w:val="22"/>
              </w:rPr>
            </w:pPr>
            <w:r w:rsidRPr="00957E14">
              <w:rPr>
                <w:sz w:val="22"/>
                <w:szCs w:val="22"/>
              </w:rPr>
              <w:t>41180</w:t>
            </w:r>
          </w:p>
        </w:tc>
        <w:tc>
          <w:tcPr>
            <w:tcW w:w="546" w:type="dxa"/>
            <w:shd w:val="clear" w:color="auto" w:fill="auto"/>
            <w:noWrap/>
          </w:tcPr>
          <w:p w:rsidR="001E3B42" w:rsidRPr="00957E14" w:rsidRDefault="001E3B42" w:rsidP="00743E2B">
            <w:pPr>
              <w:rPr>
                <w:sz w:val="22"/>
                <w:szCs w:val="22"/>
              </w:rPr>
            </w:pPr>
            <w:r w:rsidRPr="00957E14">
              <w:rPr>
                <w:sz w:val="22"/>
                <w:szCs w:val="22"/>
              </w:rPr>
              <w:t>122</w:t>
            </w:r>
          </w:p>
        </w:tc>
        <w:tc>
          <w:tcPr>
            <w:tcW w:w="1133" w:type="dxa"/>
            <w:shd w:val="clear" w:color="auto" w:fill="auto"/>
            <w:noWrap/>
          </w:tcPr>
          <w:p w:rsidR="001E3B42" w:rsidRPr="00957E14" w:rsidRDefault="001E3B42" w:rsidP="00743E2B">
            <w:pPr>
              <w:jc w:val="right"/>
              <w:rPr>
                <w:sz w:val="22"/>
                <w:szCs w:val="22"/>
              </w:rPr>
            </w:pPr>
            <w:r w:rsidRPr="00957E14">
              <w:rPr>
                <w:sz w:val="22"/>
                <w:szCs w:val="22"/>
              </w:rPr>
              <w:t>25,2</w:t>
            </w:r>
          </w:p>
        </w:tc>
      </w:tr>
      <w:tr w:rsidR="001E3B42" w:rsidRPr="00652E79" w:rsidTr="00743E2B">
        <w:trPr>
          <w:trHeight w:val="1004"/>
        </w:trPr>
        <w:tc>
          <w:tcPr>
            <w:tcW w:w="5675" w:type="dxa"/>
            <w:shd w:val="clear" w:color="auto" w:fill="FFFFFF"/>
          </w:tcPr>
          <w:p w:rsidR="001E3B42" w:rsidRPr="00957E14" w:rsidRDefault="001E3B42" w:rsidP="00743E2B">
            <w:pPr>
              <w:rPr>
                <w:sz w:val="22"/>
                <w:szCs w:val="22"/>
              </w:rPr>
            </w:pPr>
            <w:r w:rsidRPr="00957E14">
              <w:rPr>
                <w:sz w:val="22"/>
                <w:szCs w:val="22"/>
              </w:rPr>
              <w:t>Муниципальная программа "Энергосбережение и повышение энергетической эффективности в Чамзинском муниципальном районе Республики Мордовия на 2016-2020 годы"</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12</w:t>
            </w:r>
          </w:p>
        </w:tc>
        <w:tc>
          <w:tcPr>
            <w:tcW w:w="363" w:type="dxa"/>
            <w:shd w:val="clear" w:color="auto" w:fill="FFFFFF"/>
            <w:noWrap/>
          </w:tcPr>
          <w:p w:rsidR="001E3B42" w:rsidRPr="00957E14" w:rsidRDefault="001E3B42" w:rsidP="00743E2B">
            <w:pPr>
              <w:rPr>
                <w:sz w:val="22"/>
                <w:szCs w:val="22"/>
              </w:rPr>
            </w:pPr>
            <w:r w:rsidRPr="00957E14">
              <w:rPr>
                <w:sz w:val="22"/>
                <w:szCs w:val="22"/>
              </w:rPr>
              <w:t> </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2,9</w:t>
            </w:r>
          </w:p>
        </w:tc>
      </w:tr>
      <w:tr w:rsidR="001E3B42" w:rsidRPr="00652E79" w:rsidTr="00743E2B">
        <w:trPr>
          <w:trHeight w:val="523"/>
        </w:trPr>
        <w:tc>
          <w:tcPr>
            <w:tcW w:w="5675" w:type="dxa"/>
            <w:shd w:val="clear" w:color="auto" w:fill="FFFFFF"/>
          </w:tcPr>
          <w:p w:rsidR="001E3B42" w:rsidRPr="00957E14" w:rsidRDefault="001E3B42" w:rsidP="00743E2B">
            <w:pPr>
              <w:rPr>
                <w:sz w:val="22"/>
                <w:szCs w:val="22"/>
              </w:rPr>
            </w:pPr>
            <w:r w:rsidRPr="00957E14">
              <w:rPr>
                <w:sz w:val="22"/>
                <w:szCs w:val="22"/>
              </w:rPr>
              <w:t xml:space="preserve">Основное мероприятие "Повышение </w:t>
            </w:r>
            <w:proofErr w:type="spellStart"/>
            <w:r w:rsidRPr="00957E14">
              <w:rPr>
                <w:sz w:val="22"/>
                <w:szCs w:val="22"/>
              </w:rPr>
              <w:t>энергоэффективности</w:t>
            </w:r>
            <w:proofErr w:type="spellEnd"/>
            <w:r w:rsidRPr="00957E14">
              <w:rPr>
                <w:sz w:val="22"/>
                <w:szCs w:val="22"/>
              </w:rPr>
              <w:t xml:space="preserve"> в бюджетной сфере"</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12</w:t>
            </w:r>
          </w:p>
        </w:tc>
        <w:tc>
          <w:tcPr>
            <w:tcW w:w="363" w:type="dxa"/>
            <w:shd w:val="clear" w:color="auto" w:fill="FFFFFF"/>
            <w:noWrap/>
          </w:tcPr>
          <w:p w:rsidR="001E3B42" w:rsidRPr="00957E14" w:rsidRDefault="001E3B42" w:rsidP="00743E2B">
            <w:pPr>
              <w:rPr>
                <w:sz w:val="22"/>
                <w:szCs w:val="22"/>
              </w:rPr>
            </w:pPr>
            <w:r w:rsidRPr="00957E14">
              <w:rPr>
                <w:sz w:val="22"/>
                <w:szCs w:val="22"/>
              </w:rPr>
              <w:t>0</w:t>
            </w:r>
          </w:p>
        </w:tc>
        <w:tc>
          <w:tcPr>
            <w:tcW w:w="436" w:type="dxa"/>
            <w:shd w:val="clear" w:color="auto" w:fill="FFFFFF"/>
            <w:noWrap/>
          </w:tcPr>
          <w:p w:rsidR="001E3B42" w:rsidRPr="00957E14" w:rsidRDefault="001E3B42" w:rsidP="00743E2B">
            <w:pPr>
              <w:rPr>
                <w:sz w:val="22"/>
                <w:szCs w:val="22"/>
              </w:rPr>
            </w:pPr>
            <w:r w:rsidRPr="00957E14">
              <w:rPr>
                <w:sz w:val="22"/>
                <w:szCs w:val="22"/>
              </w:rPr>
              <w:t>03</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2,9</w:t>
            </w:r>
          </w:p>
        </w:tc>
      </w:tr>
      <w:tr w:rsidR="001E3B42" w:rsidRPr="00652E79" w:rsidTr="00743E2B">
        <w:trPr>
          <w:trHeight w:val="531"/>
        </w:trPr>
        <w:tc>
          <w:tcPr>
            <w:tcW w:w="5675" w:type="dxa"/>
            <w:shd w:val="clear" w:color="auto" w:fill="FFFFFF"/>
          </w:tcPr>
          <w:p w:rsidR="001E3B42" w:rsidRPr="00957E14" w:rsidRDefault="001E3B42" w:rsidP="00743E2B">
            <w:pPr>
              <w:rPr>
                <w:sz w:val="22"/>
                <w:szCs w:val="22"/>
              </w:rPr>
            </w:pPr>
            <w:r w:rsidRPr="00957E14">
              <w:rPr>
                <w:sz w:val="22"/>
                <w:szCs w:val="22"/>
              </w:rPr>
              <w:t xml:space="preserve">Мероприятия по энергосбережению и повышению </w:t>
            </w:r>
            <w:proofErr w:type="spellStart"/>
            <w:r w:rsidRPr="00957E14">
              <w:rPr>
                <w:sz w:val="22"/>
                <w:szCs w:val="22"/>
              </w:rPr>
              <w:t>энергоэффективности</w:t>
            </w:r>
            <w:proofErr w:type="spellEnd"/>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12</w:t>
            </w:r>
          </w:p>
        </w:tc>
        <w:tc>
          <w:tcPr>
            <w:tcW w:w="363" w:type="dxa"/>
            <w:shd w:val="clear" w:color="auto" w:fill="FFFFFF"/>
            <w:noWrap/>
          </w:tcPr>
          <w:p w:rsidR="001E3B42" w:rsidRPr="00957E14" w:rsidRDefault="001E3B42" w:rsidP="00743E2B">
            <w:pPr>
              <w:rPr>
                <w:sz w:val="22"/>
                <w:szCs w:val="22"/>
              </w:rPr>
            </w:pPr>
            <w:r w:rsidRPr="00957E14">
              <w:rPr>
                <w:sz w:val="22"/>
                <w:szCs w:val="22"/>
              </w:rPr>
              <w:t>0</w:t>
            </w:r>
          </w:p>
        </w:tc>
        <w:tc>
          <w:tcPr>
            <w:tcW w:w="436" w:type="dxa"/>
            <w:shd w:val="clear" w:color="auto" w:fill="FFFFFF"/>
            <w:noWrap/>
          </w:tcPr>
          <w:p w:rsidR="001E3B42" w:rsidRPr="00957E14" w:rsidRDefault="001E3B42" w:rsidP="00743E2B">
            <w:pPr>
              <w:rPr>
                <w:sz w:val="22"/>
                <w:szCs w:val="22"/>
              </w:rPr>
            </w:pPr>
            <w:r w:rsidRPr="00957E14">
              <w:rPr>
                <w:sz w:val="22"/>
                <w:szCs w:val="22"/>
              </w:rPr>
              <w:t>03</w:t>
            </w:r>
          </w:p>
        </w:tc>
        <w:tc>
          <w:tcPr>
            <w:tcW w:w="803" w:type="dxa"/>
            <w:shd w:val="clear" w:color="auto" w:fill="FFFFFF"/>
            <w:noWrap/>
          </w:tcPr>
          <w:p w:rsidR="001E3B42" w:rsidRPr="00957E14" w:rsidRDefault="001E3B42" w:rsidP="00743E2B">
            <w:pPr>
              <w:rPr>
                <w:sz w:val="22"/>
                <w:szCs w:val="22"/>
              </w:rPr>
            </w:pPr>
            <w:r w:rsidRPr="00957E14">
              <w:rPr>
                <w:sz w:val="22"/>
                <w:szCs w:val="22"/>
              </w:rPr>
              <w:t>42090</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2,9</w:t>
            </w:r>
          </w:p>
        </w:tc>
      </w:tr>
      <w:tr w:rsidR="001E3B42" w:rsidRPr="00652E79" w:rsidTr="00743E2B">
        <w:trPr>
          <w:trHeight w:val="525"/>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12</w:t>
            </w:r>
          </w:p>
        </w:tc>
        <w:tc>
          <w:tcPr>
            <w:tcW w:w="363" w:type="dxa"/>
            <w:shd w:val="clear" w:color="auto" w:fill="FFFFFF"/>
            <w:noWrap/>
          </w:tcPr>
          <w:p w:rsidR="001E3B42" w:rsidRPr="00957E14" w:rsidRDefault="001E3B42" w:rsidP="00743E2B">
            <w:pPr>
              <w:rPr>
                <w:sz w:val="22"/>
                <w:szCs w:val="22"/>
              </w:rPr>
            </w:pPr>
            <w:r w:rsidRPr="00957E14">
              <w:rPr>
                <w:sz w:val="22"/>
                <w:szCs w:val="22"/>
              </w:rPr>
              <w:t>0</w:t>
            </w:r>
          </w:p>
        </w:tc>
        <w:tc>
          <w:tcPr>
            <w:tcW w:w="436" w:type="dxa"/>
            <w:shd w:val="clear" w:color="auto" w:fill="FFFFFF"/>
            <w:noWrap/>
          </w:tcPr>
          <w:p w:rsidR="001E3B42" w:rsidRPr="00957E14" w:rsidRDefault="001E3B42" w:rsidP="00743E2B">
            <w:pPr>
              <w:rPr>
                <w:sz w:val="22"/>
                <w:szCs w:val="22"/>
              </w:rPr>
            </w:pPr>
            <w:r w:rsidRPr="00957E14">
              <w:rPr>
                <w:sz w:val="22"/>
                <w:szCs w:val="22"/>
              </w:rPr>
              <w:t>03</w:t>
            </w:r>
          </w:p>
        </w:tc>
        <w:tc>
          <w:tcPr>
            <w:tcW w:w="803" w:type="dxa"/>
            <w:shd w:val="clear" w:color="auto" w:fill="FFFFFF"/>
            <w:noWrap/>
          </w:tcPr>
          <w:p w:rsidR="001E3B42" w:rsidRPr="00957E14" w:rsidRDefault="001E3B42" w:rsidP="00743E2B">
            <w:pPr>
              <w:rPr>
                <w:sz w:val="22"/>
                <w:szCs w:val="22"/>
              </w:rPr>
            </w:pPr>
            <w:r w:rsidRPr="00957E14">
              <w:rPr>
                <w:sz w:val="22"/>
                <w:szCs w:val="22"/>
              </w:rPr>
              <w:t>42090</w:t>
            </w:r>
          </w:p>
        </w:tc>
        <w:tc>
          <w:tcPr>
            <w:tcW w:w="546" w:type="dxa"/>
            <w:shd w:val="clear" w:color="auto" w:fill="FFFFFF"/>
            <w:noWrap/>
          </w:tcPr>
          <w:p w:rsidR="001E3B42" w:rsidRPr="00957E14" w:rsidRDefault="001E3B42" w:rsidP="00743E2B">
            <w:pP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2,9</w:t>
            </w:r>
          </w:p>
        </w:tc>
      </w:tr>
      <w:tr w:rsidR="001E3B42" w:rsidRPr="00652E79" w:rsidTr="00743E2B">
        <w:trPr>
          <w:trHeight w:val="713"/>
        </w:trPr>
        <w:tc>
          <w:tcPr>
            <w:tcW w:w="5675" w:type="dxa"/>
            <w:shd w:val="clear" w:color="auto" w:fill="FFFFFF"/>
            <w:vAlign w:val="bottom"/>
          </w:tcPr>
          <w:p w:rsidR="001E3B42" w:rsidRPr="00957E14" w:rsidRDefault="001E3B42" w:rsidP="00743E2B">
            <w:pPr>
              <w:jc w:val="both"/>
              <w:rPr>
                <w:sz w:val="22"/>
                <w:szCs w:val="22"/>
              </w:rPr>
            </w:pPr>
            <w:r w:rsidRPr="00957E14">
              <w:rPr>
                <w:sz w:val="22"/>
                <w:szCs w:val="22"/>
              </w:rPr>
              <w:t>Муниципальная программа "Формирование информационного общества в Чамзинском муниципальном районе Республики Мордовия на 2014-2018гг".</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18</w:t>
            </w:r>
          </w:p>
        </w:tc>
        <w:tc>
          <w:tcPr>
            <w:tcW w:w="363" w:type="dxa"/>
            <w:shd w:val="clear" w:color="auto" w:fill="FFFFFF"/>
            <w:noWrap/>
          </w:tcPr>
          <w:p w:rsidR="001E3B42" w:rsidRPr="00957E14" w:rsidRDefault="001E3B42" w:rsidP="00743E2B">
            <w:pPr>
              <w:rPr>
                <w:sz w:val="22"/>
                <w:szCs w:val="22"/>
              </w:rPr>
            </w:pPr>
            <w:r w:rsidRPr="00957E14">
              <w:rPr>
                <w:sz w:val="22"/>
                <w:szCs w:val="22"/>
              </w:rPr>
              <w:t> </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60,0</w:t>
            </w:r>
          </w:p>
        </w:tc>
      </w:tr>
      <w:tr w:rsidR="001E3B42" w:rsidRPr="00652E79" w:rsidTr="00743E2B">
        <w:trPr>
          <w:trHeight w:val="411"/>
        </w:trPr>
        <w:tc>
          <w:tcPr>
            <w:tcW w:w="5675" w:type="dxa"/>
            <w:shd w:val="clear" w:color="auto" w:fill="FFFFFF"/>
            <w:vAlign w:val="bottom"/>
          </w:tcPr>
          <w:p w:rsidR="001E3B42" w:rsidRPr="00957E14" w:rsidRDefault="001E3B42" w:rsidP="00743E2B">
            <w:pPr>
              <w:rPr>
                <w:sz w:val="22"/>
                <w:szCs w:val="22"/>
              </w:rPr>
            </w:pPr>
            <w:r w:rsidRPr="00957E14">
              <w:rPr>
                <w:sz w:val="22"/>
                <w:szCs w:val="22"/>
              </w:rPr>
              <w:t>Подпрограмма "Формирование электронного правительства в Чамзинском муниципальном районе"</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18</w:t>
            </w:r>
          </w:p>
        </w:tc>
        <w:tc>
          <w:tcPr>
            <w:tcW w:w="363" w:type="dxa"/>
            <w:shd w:val="clear" w:color="auto" w:fill="FFFFFF"/>
            <w:noWrap/>
          </w:tcPr>
          <w:p w:rsidR="001E3B42" w:rsidRPr="00957E14" w:rsidRDefault="001E3B42" w:rsidP="00743E2B">
            <w:pPr>
              <w:rPr>
                <w:sz w:val="22"/>
                <w:szCs w:val="22"/>
              </w:rPr>
            </w:pPr>
            <w:r w:rsidRPr="00957E14">
              <w:rPr>
                <w:sz w:val="22"/>
                <w:szCs w:val="22"/>
              </w:rPr>
              <w:t>3</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60,0</w:t>
            </w:r>
          </w:p>
        </w:tc>
      </w:tr>
      <w:tr w:rsidR="001E3B42" w:rsidRPr="00652E79" w:rsidTr="00743E2B">
        <w:trPr>
          <w:trHeight w:val="599"/>
        </w:trPr>
        <w:tc>
          <w:tcPr>
            <w:tcW w:w="5675" w:type="dxa"/>
            <w:shd w:val="clear" w:color="auto" w:fill="FFFFFF"/>
            <w:noWrap/>
            <w:vAlign w:val="bottom"/>
          </w:tcPr>
          <w:p w:rsidR="001E3B42" w:rsidRPr="00957E14" w:rsidRDefault="001E3B42" w:rsidP="00743E2B">
            <w:pPr>
              <w:rPr>
                <w:sz w:val="22"/>
                <w:szCs w:val="22"/>
              </w:rPr>
            </w:pPr>
            <w:r w:rsidRPr="00957E14">
              <w:rPr>
                <w:sz w:val="22"/>
                <w:szCs w:val="22"/>
              </w:rPr>
              <w:t>Основное мероприятие «Развитие системы Интернет-сайтов и информационной поддержки органов местного самоуправления Чамзинского муниципального района»</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18</w:t>
            </w:r>
          </w:p>
        </w:tc>
        <w:tc>
          <w:tcPr>
            <w:tcW w:w="363" w:type="dxa"/>
            <w:shd w:val="clear" w:color="auto" w:fill="FFFFFF"/>
            <w:noWrap/>
          </w:tcPr>
          <w:p w:rsidR="001E3B42" w:rsidRPr="00957E14" w:rsidRDefault="001E3B42" w:rsidP="00743E2B">
            <w:pPr>
              <w:rPr>
                <w:sz w:val="22"/>
                <w:szCs w:val="22"/>
              </w:rPr>
            </w:pPr>
            <w:r w:rsidRPr="00957E14">
              <w:rPr>
                <w:sz w:val="22"/>
                <w:szCs w:val="22"/>
              </w:rPr>
              <w:t>3</w:t>
            </w:r>
          </w:p>
        </w:tc>
        <w:tc>
          <w:tcPr>
            <w:tcW w:w="436" w:type="dxa"/>
            <w:shd w:val="clear" w:color="auto" w:fill="FFFFFF"/>
            <w:noWrap/>
          </w:tcPr>
          <w:p w:rsidR="001E3B42" w:rsidRPr="00957E14" w:rsidRDefault="001E3B42" w:rsidP="00743E2B">
            <w:pPr>
              <w:rPr>
                <w:sz w:val="22"/>
                <w:szCs w:val="22"/>
              </w:rPr>
            </w:pPr>
            <w:r w:rsidRPr="00957E14">
              <w:rPr>
                <w:sz w:val="22"/>
                <w:szCs w:val="22"/>
              </w:rPr>
              <w:t>02</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60,0</w:t>
            </w:r>
          </w:p>
        </w:tc>
      </w:tr>
      <w:tr w:rsidR="001E3B42" w:rsidRPr="00652E79" w:rsidTr="00743E2B">
        <w:trPr>
          <w:trHeight w:val="477"/>
        </w:trPr>
        <w:tc>
          <w:tcPr>
            <w:tcW w:w="5675" w:type="dxa"/>
            <w:shd w:val="clear" w:color="auto" w:fill="FFFFFF"/>
            <w:vAlign w:val="bottom"/>
          </w:tcPr>
          <w:p w:rsidR="001E3B42" w:rsidRPr="00957E14" w:rsidRDefault="001E3B42" w:rsidP="00743E2B">
            <w:pPr>
              <w:rPr>
                <w:sz w:val="22"/>
                <w:szCs w:val="22"/>
              </w:rPr>
            </w:pPr>
            <w:r w:rsidRPr="00957E14">
              <w:rPr>
                <w:sz w:val="22"/>
                <w:szCs w:val="22"/>
              </w:rPr>
              <w:t>Мероприятия в области формирования информационного общества</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18</w:t>
            </w:r>
          </w:p>
        </w:tc>
        <w:tc>
          <w:tcPr>
            <w:tcW w:w="363" w:type="dxa"/>
            <w:shd w:val="clear" w:color="auto" w:fill="FFFFFF"/>
            <w:noWrap/>
          </w:tcPr>
          <w:p w:rsidR="001E3B42" w:rsidRPr="00957E14" w:rsidRDefault="001E3B42" w:rsidP="00743E2B">
            <w:pPr>
              <w:rPr>
                <w:sz w:val="22"/>
                <w:szCs w:val="22"/>
              </w:rPr>
            </w:pPr>
            <w:r w:rsidRPr="00957E14">
              <w:rPr>
                <w:sz w:val="22"/>
                <w:szCs w:val="22"/>
              </w:rPr>
              <w:t>3</w:t>
            </w:r>
          </w:p>
        </w:tc>
        <w:tc>
          <w:tcPr>
            <w:tcW w:w="436" w:type="dxa"/>
            <w:shd w:val="clear" w:color="auto" w:fill="FFFFFF"/>
            <w:noWrap/>
          </w:tcPr>
          <w:p w:rsidR="001E3B42" w:rsidRPr="00957E14" w:rsidRDefault="001E3B42" w:rsidP="00743E2B">
            <w:pPr>
              <w:rPr>
                <w:sz w:val="22"/>
                <w:szCs w:val="22"/>
              </w:rPr>
            </w:pPr>
            <w:r w:rsidRPr="00957E14">
              <w:rPr>
                <w:sz w:val="22"/>
                <w:szCs w:val="22"/>
              </w:rPr>
              <w:t>02</w:t>
            </w:r>
          </w:p>
        </w:tc>
        <w:tc>
          <w:tcPr>
            <w:tcW w:w="803" w:type="dxa"/>
            <w:shd w:val="clear" w:color="auto" w:fill="FFFFFF"/>
            <w:noWrap/>
          </w:tcPr>
          <w:p w:rsidR="001E3B42" w:rsidRPr="00957E14" w:rsidRDefault="001E3B42" w:rsidP="00743E2B">
            <w:pPr>
              <w:rPr>
                <w:sz w:val="22"/>
                <w:szCs w:val="22"/>
              </w:rPr>
            </w:pPr>
            <w:r w:rsidRPr="00957E14">
              <w:rPr>
                <w:sz w:val="22"/>
                <w:szCs w:val="22"/>
              </w:rPr>
              <w:t>42070</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60,0</w:t>
            </w:r>
          </w:p>
        </w:tc>
      </w:tr>
      <w:tr w:rsidR="001E3B42" w:rsidRPr="00652E79" w:rsidTr="00743E2B">
        <w:trPr>
          <w:trHeight w:val="333"/>
        </w:trPr>
        <w:tc>
          <w:tcPr>
            <w:tcW w:w="5675" w:type="dxa"/>
            <w:shd w:val="clear" w:color="auto" w:fill="FFFFFF"/>
            <w:vAlign w:val="bottom"/>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18</w:t>
            </w:r>
          </w:p>
        </w:tc>
        <w:tc>
          <w:tcPr>
            <w:tcW w:w="363" w:type="dxa"/>
            <w:shd w:val="clear" w:color="auto" w:fill="FFFFFF"/>
            <w:noWrap/>
          </w:tcPr>
          <w:p w:rsidR="001E3B42" w:rsidRPr="00957E14" w:rsidRDefault="001E3B42" w:rsidP="00743E2B">
            <w:pPr>
              <w:rPr>
                <w:sz w:val="22"/>
                <w:szCs w:val="22"/>
              </w:rPr>
            </w:pPr>
            <w:r w:rsidRPr="00957E14">
              <w:rPr>
                <w:sz w:val="22"/>
                <w:szCs w:val="22"/>
              </w:rPr>
              <w:t>3</w:t>
            </w:r>
          </w:p>
        </w:tc>
        <w:tc>
          <w:tcPr>
            <w:tcW w:w="436" w:type="dxa"/>
            <w:shd w:val="clear" w:color="auto" w:fill="FFFFFF"/>
            <w:noWrap/>
          </w:tcPr>
          <w:p w:rsidR="001E3B42" w:rsidRPr="00957E14" w:rsidRDefault="001E3B42" w:rsidP="00743E2B">
            <w:pPr>
              <w:rPr>
                <w:sz w:val="22"/>
                <w:szCs w:val="22"/>
              </w:rPr>
            </w:pPr>
            <w:r w:rsidRPr="00957E14">
              <w:rPr>
                <w:sz w:val="22"/>
                <w:szCs w:val="22"/>
              </w:rPr>
              <w:t>02</w:t>
            </w:r>
          </w:p>
        </w:tc>
        <w:tc>
          <w:tcPr>
            <w:tcW w:w="803" w:type="dxa"/>
            <w:shd w:val="clear" w:color="auto" w:fill="FFFFFF"/>
            <w:noWrap/>
          </w:tcPr>
          <w:p w:rsidR="001E3B42" w:rsidRPr="00957E14" w:rsidRDefault="001E3B42" w:rsidP="00743E2B">
            <w:pPr>
              <w:rPr>
                <w:sz w:val="22"/>
                <w:szCs w:val="22"/>
              </w:rPr>
            </w:pPr>
            <w:r w:rsidRPr="00957E14">
              <w:rPr>
                <w:sz w:val="22"/>
                <w:szCs w:val="22"/>
              </w:rPr>
              <w:t>42070</w:t>
            </w:r>
          </w:p>
        </w:tc>
        <w:tc>
          <w:tcPr>
            <w:tcW w:w="546" w:type="dxa"/>
            <w:shd w:val="clear" w:color="auto" w:fill="FFFFFF"/>
            <w:noWrap/>
          </w:tcPr>
          <w:p w:rsidR="001E3B42" w:rsidRPr="00957E14" w:rsidRDefault="001E3B42" w:rsidP="00743E2B">
            <w:pP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60,0</w:t>
            </w:r>
          </w:p>
        </w:tc>
      </w:tr>
      <w:tr w:rsidR="001E3B42" w:rsidRPr="00652E79" w:rsidTr="00743E2B">
        <w:trPr>
          <w:trHeight w:val="341"/>
        </w:trPr>
        <w:tc>
          <w:tcPr>
            <w:tcW w:w="5675" w:type="dxa"/>
            <w:shd w:val="clear" w:color="auto" w:fill="FFFFFF"/>
            <w:vAlign w:val="bottom"/>
          </w:tcPr>
          <w:p w:rsidR="001E3B42" w:rsidRPr="00957E14" w:rsidRDefault="001E3B42" w:rsidP="00743E2B">
            <w:pPr>
              <w:rPr>
                <w:sz w:val="22"/>
                <w:szCs w:val="22"/>
              </w:rPr>
            </w:pPr>
            <w:proofErr w:type="spellStart"/>
            <w:r w:rsidRPr="00957E14">
              <w:rPr>
                <w:sz w:val="22"/>
                <w:szCs w:val="22"/>
              </w:rPr>
              <w:t>Государственая</w:t>
            </w:r>
            <w:proofErr w:type="spellEnd"/>
            <w:r w:rsidRPr="00957E14">
              <w:rPr>
                <w:sz w:val="22"/>
                <w:szCs w:val="22"/>
              </w:rPr>
              <w:t xml:space="preserve"> программа РМ "Юстиция и профилактика правонарушений на 2014-2018 годы"</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19</w:t>
            </w:r>
          </w:p>
        </w:tc>
        <w:tc>
          <w:tcPr>
            <w:tcW w:w="363" w:type="dxa"/>
            <w:shd w:val="clear" w:color="auto" w:fill="FFFFFF"/>
            <w:noWrap/>
          </w:tcPr>
          <w:p w:rsidR="001E3B42" w:rsidRPr="00957E14" w:rsidRDefault="001E3B42" w:rsidP="00743E2B">
            <w:pPr>
              <w:rPr>
                <w:sz w:val="22"/>
                <w:szCs w:val="22"/>
              </w:rPr>
            </w:pPr>
            <w:r w:rsidRPr="00957E14">
              <w:rPr>
                <w:sz w:val="22"/>
                <w:szCs w:val="22"/>
              </w:rPr>
              <w:t>0</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699,8</w:t>
            </w:r>
          </w:p>
        </w:tc>
      </w:tr>
      <w:tr w:rsidR="001E3B42" w:rsidRPr="00652E79" w:rsidTr="00743E2B">
        <w:trPr>
          <w:trHeight w:val="557"/>
        </w:trPr>
        <w:tc>
          <w:tcPr>
            <w:tcW w:w="5675" w:type="dxa"/>
            <w:shd w:val="clear" w:color="auto" w:fill="FFFFFF"/>
            <w:noWrap/>
            <w:vAlign w:val="bottom"/>
          </w:tcPr>
          <w:p w:rsidR="001E3B42" w:rsidRPr="00957E14" w:rsidRDefault="001E3B42" w:rsidP="00743E2B">
            <w:pPr>
              <w:rPr>
                <w:sz w:val="22"/>
                <w:szCs w:val="22"/>
              </w:rPr>
            </w:pPr>
            <w:r w:rsidRPr="00957E14">
              <w:rPr>
                <w:sz w:val="22"/>
                <w:szCs w:val="22"/>
              </w:rPr>
              <w:lastRenderedPageBreak/>
              <w:t xml:space="preserve">Подпрограмма "Повышение эффективности государственного управления при реализации Государственной программы" </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19</w:t>
            </w:r>
          </w:p>
        </w:tc>
        <w:tc>
          <w:tcPr>
            <w:tcW w:w="363" w:type="dxa"/>
            <w:shd w:val="clear" w:color="auto" w:fill="FFFFFF"/>
            <w:noWrap/>
          </w:tcPr>
          <w:p w:rsidR="001E3B42" w:rsidRPr="00957E14" w:rsidRDefault="001E3B42" w:rsidP="00743E2B">
            <w:pPr>
              <w:rPr>
                <w:sz w:val="22"/>
                <w:szCs w:val="22"/>
              </w:rPr>
            </w:pPr>
            <w:r w:rsidRPr="00957E14">
              <w:rPr>
                <w:sz w:val="22"/>
                <w:szCs w:val="22"/>
              </w:rPr>
              <w:t>2</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699,8</w:t>
            </w:r>
          </w:p>
        </w:tc>
      </w:tr>
      <w:tr w:rsidR="001E3B42" w:rsidRPr="00652E79" w:rsidTr="00743E2B">
        <w:trPr>
          <w:trHeight w:val="508"/>
        </w:trPr>
        <w:tc>
          <w:tcPr>
            <w:tcW w:w="5675" w:type="dxa"/>
            <w:shd w:val="clear" w:color="auto" w:fill="FFFFFF"/>
            <w:noWrap/>
            <w:vAlign w:val="bottom"/>
          </w:tcPr>
          <w:p w:rsidR="001E3B42" w:rsidRPr="00957E14" w:rsidRDefault="001E3B42" w:rsidP="00743E2B">
            <w:pPr>
              <w:rPr>
                <w:sz w:val="22"/>
                <w:szCs w:val="22"/>
              </w:rPr>
            </w:pPr>
            <w:r w:rsidRPr="00957E14">
              <w:rPr>
                <w:sz w:val="22"/>
                <w:szCs w:val="22"/>
              </w:rPr>
              <w:t>Основное мероприятие «Обеспечение реализации государственных полномочий»</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19</w:t>
            </w:r>
          </w:p>
        </w:tc>
        <w:tc>
          <w:tcPr>
            <w:tcW w:w="363" w:type="dxa"/>
            <w:shd w:val="clear" w:color="auto" w:fill="FFFFFF"/>
            <w:noWrap/>
          </w:tcPr>
          <w:p w:rsidR="001E3B42" w:rsidRPr="00957E14" w:rsidRDefault="001E3B42" w:rsidP="00743E2B">
            <w:pPr>
              <w:rPr>
                <w:sz w:val="22"/>
                <w:szCs w:val="22"/>
              </w:rPr>
            </w:pPr>
            <w:r w:rsidRPr="00957E14">
              <w:rPr>
                <w:sz w:val="22"/>
                <w:szCs w:val="22"/>
              </w:rPr>
              <w:t>2</w:t>
            </w:r>
          </w:p>
        </w:tc>
        <w:tc>
          <w:tcPr>
            <w:tcW w:w="436" w:type="dxa"/>
            <w:shd w:val="clear" w:color="auto" w:fill="FFFFFF"/>
            <w:noWrap/>
          </w:tcPr>
          <w:p w:rsidR="001E3B42" w:rsidRPr="00957E14" w:rsidRDefault="001E3B42" w:rsidP="00743E2B">
            <w:pPr>
              <w:rPr>
                <w:sz w:val="22"/>
                <w:szCs w:val="22"/>
              </w:rPr>
            </w:pPr>
            <w:r w:rsidRPr="00957E14">
              <w:rPr>
                <w:sz w:val="22"/>
                <w:szCs w:val="22"/>
              </w:rPr>
              <w:t>03</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699,8</w:t>
            </w:r>
          </w:p>
        </w:tc>
      </w:tr>
      <w:tr w:rsidR="001E3B42" w:rsidRPr="00652E79" w:rsidTr="00743E2B">
        <w:trPr>
          <w:trHeight w:val="335"/>
        </w:trPr>
        <w:tc>
          <w:tcPr>
            <w:tcW w:w="5675" w:type="dxa"/>
            <w:shd w:val="clear" w:color="auto" w:fill="FFFFFF"/>
            <w:vAlign w:val="bottom"/>
          </w:tcPr>
          <w:p w:rsidR="001E3B42" w:rsidRPr="00957E14" w:rsidRDefault="001E3B42" w:rsidP="00743E2B">
            <w:pPr>
              <w:rPr>
                <w:sz w:val="22"/>
                <w:szCs w:val="22"/>
              </w:rPr>
            </w:pPr>
            <w:r w:rsidRPr="00957E14">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19</w:t>
            </w:r>
          </w:p>
        </w:tc>
        <w:tc>
          <w:tcPr>
            <w:tcW w:w="363" w:type="dxa"/>
            <w:shd w:val="clear" w:color="auto" w:fill="FFFFFF"/>
            <w:noWrap/>
          </w:tcPr>
          <w:p w:rsidR="001E3B42" w:rsidRPr="00957E14" w:rsidRDefault="001E3B42" w:rsidP="00743E2B">
            <w:pPr>
              <w:rPr>
                <w:sz w:val="22"/>
                <w:szCs w:val="22"/>
              </w:rPr>
            </w:pPr>
            <w:r w:rsidRPr="00957E14">
              <w:rPr>
                <w:sz w:val="22"/>
                <w:szCs w:val="22"/>
              </w:rPr>
              <w:t>2</w:t>
            </w:r>
          </w:p>
        </w:tc>
        <w:tc>
          <w:tcPr>
            <w:tcW w:w="436" w:type="dxa"/>
            <w:shd w:val="clear" w:color="auto" w:fill="FFFFFF"/>
            <w:noWrap/>
          </w:tcPr>
          <w:p w:rsidR="001E3B42" w:rsidRPr="00957E14" w:rsidRDefault="001E3B42" w:rsidP="00743E2B">
            <w:pPr>
              <w:rPr>
                <w:sz w:val="22"/>
                <w:szCs w:val="22"/>
              </w:rPr>
            </w:pPr>
            <w:r w:rsidRPr="00957E14">
              <w:rPr>
                <w:sz w:val="22"/>
                <w:szCs w:val="22"/>
              </w:rPr>
              <w:t>03</w:t>
            </w:r>
          </w:p>
        </w:tc>
        <w:tc>
          <w:tcPr>
            <w:tcW w:w="803" w:type="dxa"/>
            <w:shd w:val="clear" w:color="auto" w:fill="FFFFFF"/>
            <w:noWrap/>
          </w:tcPr>
          <w:p w:rsidR="001E3B42" w:rsidRPr="00957E14" w:rsidRDefault="001E3B42" w:rsidP="00743E2B">
            <w:pPr>
              <w:rPr>
                <w:sz w:val="22"/>
                <w:szCs w:val="22"/>
              </w:rPr>
            </w:pPr>
            <w:r w:rsidRPr="00957E14">
              <w:rPr>
                <w:sz w:val="22"/>
                <w:szCs w:val="22"/>
              </w:rPr>
              <w:t>77000</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699,8</w:t>
            </w:r>
          </w:p>
        </w:tc>
      </w:tr>
      <w:tr w:rsidR="001E3B42" w:rsidRPr="00652E79" w:rsidTr="00743E2B">
        <w:trPr>
          <w:trHeight w:val="523"/>
        </w:trPr>
        <w:tc>
          <w:tcPr>
            <w:tcW w:w="5675" w:type="dxa"/>
            <w:shd w:val="clear" w:color="auto" w:fill="FFFFFF"/>
            <w:vAlign w:val="bottom"/>
          </w:tcPr>
          <w:p w:rsidR="001E3B42" w:rsidRPr="00957E14" w:rsidRDefault="001E3B42" w:rsidP="00743E2B">
            <w:pPr>
              <w:rPr>
                <w:sz w:val="22"/>
                <w:szCs w:val="22"/>
              </w:rPr>
            </w:pPr>
            <w:r w:rsidRPr="00957E14">
              <w:rPr>
                <w:sz w:val="22"/>
                <w:szCs w:val="22"/>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19</w:t>
            </w:r>
          </w:p>
        </w:tc>
        <w:tc>
          <w:tcPr>
            <w:tcW w:w="363" w:type="dxa"/>
            <w:shd w:val="clear" w:color="auto" w:fill="FFFFFF"/>
            <w:noWrap/>
          </w:tcPr>
          <w:p w:rsidR="001E3B42" w:rsidRPr="00957E14" w:rsidRDefault="001E3B42" w:rsidP="00743E2B">
            <w:pPr>
              <w:rPr>
                <w:sz w:val="22"/>
                <w:szCs w:val="22"/>
              </w:rPr>
            </w:pPr>
            <w:r w:rsidRPr="00957E14">
              <w:rPr>
                <w:sz w:val="22"/>
                <w:szCs w:val="22"/>
              </w:rPr>
              <w:t>2</w:t>
            </w:r>
          </w:p>
        </w:tc>
        <w:tc>
          <w:tcPr>
            <w:tcW w:w="436" w:type="dxa"/>
            <w:shd w:val="clear" w:color="auto" w:fill="FFFFFF"/>
            <w:noWrap/>
          </w:tcPr>
          <w:p w:rsidR="001E3B42" w:rsidRPr="00957E14" w:rsidRDefault="001E3B42" w:rsidP="00743E2B">
            <w:pPr>
              <w:rPr>
                <w:sz w:val="22"/>
                <w:szCs w:val="22"/>
              </w:rPr>
            </w:pPr>
            <w:r w:rsidRPr="00957E14">
              <w:rPr>
                <w:sz w:val="22"/>
                <w:szCs w:val="22"/>
              </w:rPr>
              <w:t>03</w:t>
            </w:r>
          </w:p>
        </w:tc>
        <w:tc>
          <w:tcPr>
            <w:tcW w:w="803" w:type="dxa"/>
            <w:shd w:val="clear" w:color="auto" w:fill="FFFFFF"/>
            <w:noWrap/>
          </w:tcPr>
          <w:p w:rsidR="001E3B42" w:rsidRPr="00957E14" w:rsidRDefault="001E3B42" w:rsidP="00743E2B">
            <w:pPr>
              <w:rPr>
                <w:sz w:val="22"/>
                <w:szCs w:val="22"/>
              </w:rPr>
            </w:pPr>
            <w:r w:rsidRPr="00957E14">
              <w:rPr>
                <w:sz w:val="22"/>
                <w:szCs w:val="22"/>
              </w:rPr>
              <w:t>77020</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272,1</w:t>
            </w:r>
          </w:p>
        </w:tc>
      </w:tr>
      <w:tr w:rsidR="001E3B42" w:rsidRPr="00652E79" w:rsidTr="00743E2B">
        <w:trPr>
          <w:trHeight w:val="451"/>
        </w:trPr>
        <w:tc>
          <w:tcPr>
            <w:tcW w:w="5675" w:type="dxa"/>
            <w:shd w:val="clear" w:color="auto" w:fill="FFFFFF"/>
            <w:vAlign w:val="bottom"/>
          </w:tcPr>
          <w:p w:rsidR="001E3B42" w:rsidRPr="00957E14" w:rsidRDefault="001E3B42" w:rsidP="00743E2B">
            <w:pPr>
              <w:rPr>
                <w:sz w:val="22"/>
                <w:szCs w:val="22"/>
              </w:rPr>
            </w:pPr>
            <w:r w:rsidRPr="00957E14">
              <w:rPr>
                <w:sz w:val="22"/>
                <w:szCs w:val="22"/>
              </w:rPr>
              <w:t>Фонд оплаты труда государственных (муниципальных) органов</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19</w:t>
            </w:r>
          </w:p>
        </w:tc>
        <w:tc>
          <w:tcPr>
            <w:tcW w:w="363" w:type="dxa"/>
            <w:shd w:val="clear" w:color="auto" w:fill="FFFFFF"/>
            <w:noWrap/>
          </w:tcPr>
          <w:p w:rsidR="001E3B42" w:rsidRPr="00957E14" w:rsidRDefault="001E3B42" w:rsidP="00743E2B">
            <w:pPr>
              <w:rPr>
                <w:sz w:val="22"/>
                <w:szCs w:val="22"/>
              </w:rPr>
            </w:pPr>
            <w:r w:rsidRPr="00957E14">
              <w:rPr>
                <w:sz w:val="22"/>
                <w:szCs w:val="22"/>
              </w:rPr>
              <w:t>2</w:t>
            </w:r>
          </w:p>
        </w:tc>
        <w:tc>
          <w:tcPr>
            <w:tcW w:w="436" w:type="dxa"/>
            <w:shd w:val="clear" w:color="auto" w:fill="FFFFFF"/>
            <w:noWrap/>
          </w:tcPr>
          <w:p w:rsidR="001E3B42" w:rsidRPr="00957E14" w:rsidRDefault="001E3B42" w:rsidP="00743E2B">
            <w:pPr>
              <w:rPr>
                <w:sz w:val="22"/>
                <w:szCs w:val="22"/>
              </w:rPr>
            </w:pPr>
            <w:r w:rsidRPr="00957E14">
              <w:rPr>
                <w:sz w:val="22"/>
                <w:szCs w:val="22"/>
              </w:rPr>
              <w:t>03</w:t>
            </w:r>
          </w:p>
        </w:tc>
        <w:tc>
          <w:tcPr>
            <w:tcW w:w="803" w:type="dxa"/>
            <w:shd w:val="clear" w:color="auto" w:fill="FFFFFF"/>
            <w:noWrap/>
          </w:tcPr>
          <w:p w:rsidR="001E3B42" w:rsidRPr="00957E14" w:rsidRDefault="001E3B42" w:rsidP="00743E2B">
            <w:pPr>
              <w:rPr>
                <w:sz w:val="22"/>
                <w:szCs w:val="22"/>
              </w:rPr>
            </w:pPr>
            <w:r w:rsidRPr="00957E14">
              <w:rPr>
                <w:sz w:val="22"/>
                <w:szCs w:val="22"/>
              </w:rPr>
              <w:t>77020</w:t>
            </w:r>
          </w:p>
        </w:tc>
        <w:tc>
          <w:tcPr>
            <w:tcW w:w="546" w:type="dxa"/>
            <w:shd w:val="clear" w:color="auto" w:fill="FFFFFF"/>
            <w:noWrap/>
          </w:tcPr>
          <w:p w:rsidR="001E3B42" w:rsidRPr="00957E14" w:rsidRDefault="001E3B42" w:rsidP="00743E2B">
            <w:pPr>
              <w:rPr>
                <w:sz w:val="22"/>
                <w:szCs w:val="22"/>
              </w:rPr>
            </w:pPr>
            <w:r w:rsidRPr="00957E14">
              <w:rPr>
                <w:sz w:val="22"/>
                <w:szCs w:val="22"/>
              </w:rPr>
              <w:t>121</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197,0</w:t>
            </w:r>
          </w:p>
        </w:tc>
      </w:tr>
      <w:tr w:rsidR="001E3B42" w:rsidRPr="00652E79" w:rsidTr="00743E2B">
        <w:trPr>
          <w:trHeight w:val="522"/>
        </w:trPr>
        <w:tc>
          <w:tcPr>
            <w:tcW w:w="5675" w:type="dxa"/>
            <w:shd w:val="clear" w:color="auto" w:fill="FFFFFF"/>
            <w:vAlign w:val="bottom"/>
          </w:tcPr>
          <w:p w:rsidR="001E3B42" w:rsidRPr="00957E14" w:rsidRDefault="001E3B42" w:rsidP="00743E2B">
            <w:pPr>
              <w:rPr>
                <w:sz w:val="22"/>
                <w:szCs w:val="22"/>
              </w:rPr>
            </w:pPr>
            <w:r w:rsidRPr="00957E14">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19</w:t>
            </w:r>
          </w:p>
        </w:tc>
        <w:tc>
          <w:tcPr>
            <w:tcW w:w="363" w:type="dxa"/>
            <w:shd w:val="clear" w:color="auto" w:fill="FFFFFF"/>
            <w:noWrap/>
          </w:tcPr>
          <w:p w:rsidR="001E3B42" w:rsidRPr="00957E14" w:rsidRDefault="001E3B42" w:rsidP="00743E2B">
            <w:pPr>
              <w:rPr>
                <w:sz w:val="22"/>
                <w:szCs w:val="22"/>
              </w:rPr>
            </w:pPr>
            <w:r w:rsidRPr="00957E14">
              <w:rPr>
                <w:sz w:val="22"/>
                <w:szCs w:val="22"/>
              </w:rPr>
              <w:t>2</w:t>
            </w:r>
          </w:p>
        </w:tc>
        <w:tc>
          <w:tcPr>
            <w:tcW w:w="436" w:type="dxa"/>
            <w:shd w:val="clear" w:color="auto" w:fill="FFFFFF"/>
            <w:noWrap/>
          </w:tcPr>
          <w:p w:rsidR="001E3B42" w:rsidRPr="00957E14" w:rsidRDefault="001E3B42" w:rsidP="00743E2B">
            <w:pPr>
              <w:rPr>
                <w:sz w:val="22"/>
                <w:szCs w:val="22"/>
              </w:rPr>
            </w:pPr>
            <w:r w:rsidRPr="00957E14">
              <w:rPr>
                <w:sz w:val="22"/>
                <w:szCs w:val="22"/>
              </w:rPr>
              <w:t>03</w:t>
            </w:r>
          </w:p>
        </w:tc>
        <w:tc>
          <w:tcPr>
            <w:tcW w:w="803" w:type="dxa"/>
            <w:shd w:val="clear" w:color="auto" w:fill="FFFFFF"/>
            <w:noWrap/>
          </w:tcPr>
          <w:p w:rsidR="001E3B42" w:rsidRPr="00957E14" w:rsidRDefault="001E3B42" w:rsidP="00743E2B">
            <w:pPr>
              <w:rPr>
                <w:sz w:val="22"/>
                <w:szCs w:val="22"/>
              </w:rPr>
            </w:pPr>
            <w:r w:rsidRPr="00957E14">
              <w:rPr>
                <w:sz w:val="22"/>
                <w:szCs w:val="22"/>
              </w:rPr>
              <w:t>77020</w:t>
            </w:r>
          </w:p>
        </w:tc>
        <w:tc>
          <w:tcPr>
            <w:tcW w:w="546" w:type="dxa"/>
            <w:shd w:val="clear" w:color="auto" w:fill="FFFFFF"/>
            <w:noWrap/>
          </w:tcPr>
          <w:p w:rsidR="001E3B42" w:rsidRPr="00957E14" w:rsidRDefault="001E3B42" w:rsidP="00743E2B">
            <w:pPr>
              <w:rPr>
                <w:sz w:val="22"/>
                <w:szCs w:val="22"/>
              </w:rPr>
            </w:pPr>
            <w:r w:rsidRPr="00957E14">
              <w:rPr>
                <w:sz w:val="22"/>
                <w:szCs w:val="22"/>
              </w:rPr>
              <w:t>129</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59,5</w:t>
            </w:r>
          </w:p>
        </w:tc>
      </w:tr>
      <w:tr w:rsidR="001E3B42" w:rsidRPr="00652E79" w:rsidTr="00743E2B">
        <w:trPr>
          <w:trHeight w:val="523"/>
        </w:trPr>
        <w:tc>
          <w:tcPr>
            <w:tcW w:w="5675" w:type="dxa"/>
            <w:shd w:val="clear" w:color="auto" w:fill="FFFFFF"/>
            <w:vAlign w:val="bottom"/>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19</w:t>
            </w:r>
          </w:p>
        </w:tc>
        <w:tc>
          <w:tcPr>
            <w:tcW w:w="363" w:type="dxa"/>
            <w:shd w:val="clear" w:color="auto" w:fill="FFFFFF"/>
            <w:noWrap/>
          </w:tcPr>
          <w:p w:rsidR="001E3B42" w:rsidRPr="00957E14" w:rsidRDefault="001E3B42" w:rsidP="00743E2B">
            <w:pPr>
              <w:rPr>
                <w:sz w:val="22"/>
                <w:szCs w:val="22"/>
              </w:rPr>
            </w:pPr>
            <w:r w:rsidRPr="00957E14">
              <w:rPr>
                <w:sz w:val="22"/>
                <w:szCs w:val="22"/>
              </w:rPr>
              <w:t>2</w:t>
            </w:r>
          </w:p>
        </w:tc>
        <w:tc>
          <w:tcPr>
            <w:tcW w:w="436" w:type="dxa"/>
            <w:shd w:val="clear" w:color="auto" w:fill="FFFFFF"/>
            <w:noWrap/>
          </w:tcPr>
          <w:p w:rsidR="001E3B42" w:rsidRPr="00957E14" w:rsidRDefault="001E3B42" w:rsidP="00743E2B">
            <w:pPr>
              <w:rPr>
                <w:sz w:val="22"/>
                <w:szCs w:val="22"/>
              </w:rPr>
            </w:pPr>
            <w:r w:rsidRPr="00957E14">
              <w:rPr>
                <w:sz w:val="22"/>
                <w:szCs w:val="22"/>
              </w:rPr>
              <w:t>03</w:t>
            </w:r>
          </w:p>
        </w:tc>
        <w:tc>
          <w:tcPr>
            <w:tcW w:w="803" w:type="dxa"/>
            <w:shd w:val="clear" w:color="auto" w:fill="FFFFFF"/>
            <w:noWrap/>
          </w:tcPr>
          <w:p w:rsidR="001E3B42" w:rsidRPr="00957E14" w:rsidRDefault="001E3B42" w:rsidP="00743E2B">
            <w:pPr>
              <w:rPr>
                <w:sz w:val="22"/>
                <w:szCs w:val="22"/>
              </w:rPr>
            </w:pPr>
            <w:r w:rsidRPr="00957E14">
              <w:rPr>
                <w:sz w:val="22"/>
                <w:szCs w:val="22"/>
              </w:rPr>
              <w:t>77020</w:t>
            </w:r>
          </w:p>
        </w:tc>
        <w:tc>
          <w:tcPr>
            <w:tcW w:w="546" w:type="dxa"/>
            <w:shd w:val="clear" w:color="auto" w:fill="FFFFFF"/>
            <w:noWrap/>
          </w:tcPr>
          <w:p w:rsidR="001E3B42" w:rsidRPr="00957E14" w:rsidRDefault="001E3B42" w:rsidP="00743E2B">
            <w:pP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15,6</w:t>
            </w:r>
          </w:p>
        </w:tc>
      </w:tr>
      <w:tr w:rsidR="001E3B42" w:rsidRPr="00652E79" w:rsidTr="00743E2B">
        <w:trPr>
          <w:trHeight w:val="903"/>
        </w:trPr>
        <w:tc>
          <w:tcPr>
            <w:tcW w:w="5675" w:type="dxa"/>
            <w:shd w:val="clear" w:color="auto" w:fill="FFFFFF"/>
            <w:vAlign w:val="bottom"/>
          </w:tcPr>
          <w:p w:rsidR="001E3B42" w:rsidRPr="00957E14" w:rsidRDefault="001E3B42" w:rsidP="00743E2B">
            <w:pPr>
              <w:rPr>
                <w:sz w:val="22"/>
                <w:szCs w:val="22"/>
              </w:rPr>
            </w:pPr>
            <w:r w:rsidRPr="00957E14">
              <w:rPr>
                <w:sz w:val="22"/>
                <w:szCs w:val="22"/>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19</w:t>
            </w:r>
          </w:p>
        </w:tc>
        <w:tc>
          <w:tcPr>
            <w:tcW w:w="363" w:type="dxa"/>
            <w:shd w:val="clear" w:color="auto" w:fill="FFFFFF"/>
            <w:noWrap/>
          </w:tcPr>
          <w:p w:rsidR="001E3B42" w:rsidRPr="00957E14" w:rsidRDefault="001E3B42" w:rsidP="00743E2B">
            <w:pPr>
              <w:rPr>
                <w:sz w:val="22"/>
                <w:szCs w:val="22"/>
              </w:rPr>
            </w:pPr>
            <w:r w:rsidRPr="00957E14">
              <w:rPr>
                <w:sz w:val="22"/>
                <w:szCs w:val="22"/>
              </w:rPr>
              <w:t>2</w:t>
            </w:r>
          </w:p>
        </w:tc>
        <w:tc>
          <w:tcPr>
            <w:tcW w:w="436" w:type="dxa"/>
            <w:shd w:val="clear" w:color="auto" w:fill="FFFFFF"/>
            <w:noWrap/>
          </w:tcPr>
          <w:p w:rsidR="001E3B42" w:rsidRPr="00957E14" w:rsidRDefault="001E3B42" w:rsidP="00743E2B">
            <w:pPr>
              <w:rPr>
                <w:sz w:val="22"/>
                <w:szCs w:val="22"/>
              </w:rPr>
            </w:pPr>
            <w:r w:rsidRPr="00957E14">
              <w:rPr>
                <w:sz w:val="22"/>
                <w:szCs w:val="22"/>
              </w:rPr>
              <w:t>03</w:t>
            </w:r>
          </w:p>
        </w:tc>
        <w:tc>
          <w:tcPr>
            <w:tcW w:w="803" w:type="dxa"/>
            <w:shd w:val="clear" w:color="auto" w:fill="FFFFFF"/>
            <w:noWrap/>
          </w:tcPr>
          <w:p w:rsidR="001E3B42" w:rsidRPr="00957E14" w:rsidRDefault="001E3B42" w:rsidP="00743E2B">
            <w:pPr>
              <w:rPr>
                <w:sz w:val="22"/>
                <w:szCs w:val="22"/>
              </w:rPr>
            </w:pPr>
            <w:r w:rsidRPr="00957E14">
              <w:rPr>
                <w:sz w:val="22"/>
                <w:szCs w:val="22"/>
              </w:rPr>
              <w:t>77030</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421,4</w:t>
            </w:r>
          </w:p>
        </w:tc>
      </w:tr>
      <w:tr w:rsidR="001E3B42" w:rsidRPr="00652E79" w:rsidTr="00743E2B">
        <w:trPr>
          <w:trHeight w:val="421"/>
        </w:trPr>
        <w:tc>
          <w:tcPr>
            <w:tcW w:w="5675" w:type="dxa"/>
            <w:shd w:val="clear" w:color="auto" w:fill="FFFFFF"/>
            <w:vAlign w:val="bottom"/>
          </w:tcPr>
          <w:p w:rsidR="001E3B42" w:rsidRPr="00957E14" w:rsidRDefault="001E3B42" w:rsidP="00743E2B">
            <w:pPr>
              <w:rPr>
                <w:sz w:val="22"/>
                <w:szCs w:val="22"/>
              </w:rPr>
            </w:pPr>
            <w:r w:rsidRPr="00957E14">
              <w:rPr>
                <w:sz w:val="22"/>
                <w:szCs w:val="22"/>
              </w:rPr>
              <w:t>Фонд оплаты труда государственных (муниципальных) органов</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19</w:t>
            </w:r>
          </w:p>
        </w:tc>
        <w:tc>
          <w:tcPr>
            <w:tcW w:w="363" w:type="dxa"/>
            <w:shd w:val="clear" w:color="auto" w:fill="FFFFFF"/>
            <w:noWrap/>
          </w:tcPr>
          <w:p w:rsidR="001E3B42" w:rsidRPr="00957E14" w:rsidRDefault="001E3B42" w:rsidP="00743E2B">
            <w:pPr>
              <w:rPr>
                <w:sz w:val="22"/>
                <w:szCs w:val="22"/>
              </w:rPr>
            </w:pPr>
            <w:r w:rsidRPr="00957E14">
              <w:rPr>
                <w:sz w:val="22"/>
                <w:szCs w:val="22"/>
              </w:rPr>
              <w:t>2</w:t>
            </w:r>
          </w:p>
        </w:tc>
        <w:tc>
          <w:tcPr>
            <w:tcW w:w="436" w:type="dxa"/>
            <w:shd w:val="clear" w:color="auto" w:fill="FFFFFF"/>
            <w:noWrap/>
          </w:tcPr>
          <w:p w:rsidR="001E3B42" w:rsidRPr="00957E14" w:rsidRDefault="001E3B42" w:rsidP="00743E2B">
            <w:pPr>
              <w:rPr>
                <w:sz w:val="22"/>
                <w:szCs w:val="22"/>
              </w:rPr>
            </w:pPr>
            <w:r w:rsidRPr="00957E14">
              <w:rPr>
                <w:sz w:val="22"/>
                <w:szCs w:val="22"/>
              </w:rPr>
              <w:t>03</w:t>
            </w:r>
          </w:p>
        </w:tc>
        <w:tc>
          <w:tcPr>
            <w:tcW w:w="803" w:type="dxa"/>
            <w:shd w:val="clear" w:color="auto" w:fill="FFFFFF"/>
            <w:noWrap/>
          </w:tcPr>
          <w:p w:rsidR="001E3B42" w:rsidRPr="00957E14" w:rsidRDefault="001E3B42" w:rsidP="00743E2B">
            <w:pPr>
              <w:rPr>
                <w:sz w:val="22"/>
                <w:szCs w:val="22"/>
              </w:rPr>
            </w:pPr>
            <w:r w:rsidRPr="00957E14">
              <w:rPr>
                <w:sz w:val="22"/>
                <w:szCs w:val="22"/>
              </w:rPr>
              <w:t>77030</w:t>
            </w:r>
          </w:p>
        </w:tc>
        <w:tc>
          <w:tcPr>
            <w:tcW w:w="546" w:type="dxa"/>
            <w:shd w:val="clear" w:color="auto" w:fill="FFFFFF"/>
            <w:noWrap/>
          </w:tcPr>
          <w:p w:rsidR="001E3B42" w:rsidRPr="00957E14" w:rsidRDefault="001E3B42" w:rsidP="00743E2B">
            <w:pPr>
              <w:rPr>
                <w:sz w:val="22"/>
                <w:szCs w:val="22"/>
              </w:rPr>
            </w:pPr>
            <w:r w:rsidRPr="00957E14">
              <w:rPr>
                <w:sz w:val="22"/>
                <w:szCs w:val="22"/>
              </w:rPr>
              <w:t>121</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323,7</w:t>
            </w:r>
          </w:p>
        </w:tc>
      </w:tr>
      <w:tr w:rsidR="001E3B42" w:rsidRPr="00652E79" w:rsidTr="00743E2B">
        <w:trPr>
          <w:trHeight w:val="443"/>
        </w:trPr>
        <w:tc>
          <w:tcPr>
            <w:tcW w:w="5675" w:type="dxa"/>
            <w:shd w:val="clear" w:color="auto" w:fill="FFFFFF"/>
            <w:vAlign w:val="bottom"/>
          </w:tcPr>
          <w:p w:rsidR="001E3B42" w:rsidRPr="00957E14" w:rsidRDefault="001E3B42" w:rsidP="00743E2B">
            <w:pPr>
              <w:rPr>
                <w:sz w:val="22"/>
                <w:szCs w:val="22"/>
              </w:rPr>
            </w:pPr>
            <w:r w:rsidRPr="00957E14">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19</w:t>
            </w:r>
          </w:p>
        </w:tc>
        <w:tc>
          <w:tcPr>
            <w:tcW w:w="363" w:type="dxa"/>
            <w:shd w:val="clear" w:color="auto" w:fill="FFFFFF"/>
            <w:noWrap/>
          </w:tcPr>
          <w:p w:rsidR="001E3B42" w:rsidRPr="00957E14" w:rsidRDefault="001E3B42" w:rsidP="00743E2B">
            <w:pPr>
              <w:rPr>
                <w:sz w:val="22"/>
                <w:szCs w:val="22"/>
              </w:rPr>
            </w:pPr>
            <w:r w:rsidRPr="00957E14">
              <w:rPr>
                <w:sz w:val="22"/>
                <w:szCs w:val="22"/>
              </w:rPr>
              <w:t>2</w:t>
            </w:r>
          </w:p>
        </w:tc>
        <w:tc>
          <w:tcPr>
            <w:tcW w:w="436" w:type="dxa"/>
            <w:shd w:val="clear" w:color="auto" w:fill="FFFFFF"/>
            <w:noWrap/>
          </w:tcPr>
          <w:p w:rsidR="001E3B42" w:rsidRPr="00957E14" w:rsidRDefault="001E3B42" w:rsidP="00743E2B">
            <w:pPr>
              <w:rPr>
                <w:sz w:val="22"/>
                <w:szCs w:val="22"/>
              </w:rPr>
            </w:pPr>
            <w:r w:rsidRPr="00957E14">
              <w:rPr>
                <w:sz w:val="22"/>
                <w:szCs w:val="22"/>
              </w:rPr>
              <w:t>03</w:t>
            </w:r>
          </w:p>
        </w:tc>
        <w:tc>
          <w:tcPr>
            <w:tcW w:w="803" w:type="dxa"/>
            <w:shd w:val="clear" w:color="auto" w:fill="FFFFFF"/>
            <w:noWrap/>
          </w:tcPr>
          <w:p w:rsidR="001E3B42" w:rsidRPr="00957E14" w:rsidRDefault="001E3B42" w:rsidP="00743E2B">
            <w:pPr>
              <w:rPr>
                <w:sz w:val="22"/>
                <w:szCs w:val="22"/>
              </w:rPr>
            </w:pPr>
            <w:r w:rsidRPr="00957E14">
              <w:rPr>
                <w:sz w:val="22"/>
                <w:szCs w:val="22"/>
              </w:rPr>
              <w:t>77030</w:t>
            </w:r>
          </w:p>
        </w:tc>
        <w:tc>
          <w:tcPr>
            <w:tcW w:w="546" w:type="dxa"/>
            <w:shd w:val="clear" w:color="auto" w:fill="FFFFFF"/>
            <w:noWrap/>
          </w:tcPr>
          <w:p w:rsidR="001E3B42" w:rsidRPr="00957E14" w:rsidRDefault="001E3B42" w:rsidP="00743E2B">
            <w:pPr>
              <w:rPr>
                <w:sz w:val="22"/>
                <w:szCs w:val="22"/>
              </w:rPr>
            </w:pPr>
            <w:r w:rsidRPr="00957E14">
              <w:rPr>
                <w:sz w:val="22"/>
                <w:szCs w:val="22"/>
              </w:rPr>
              <w:t>129</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97,7</w:t>
            </w:r>
          </w:p>
        </w:tc>
      </w:tr>
      <w:tr w:rsidR="001E3B42" w:rsidRPr="00652E79" w:rsidTr="00743E2B">
        <w:trPr>
          <w:trHeight w:val="343"/>
        </w:trPr>
        <w:tc>
          <w:tcPr>
            <w:tcW w:w="5675" w:type="dxa"/>
            <w:shd w:val="clear" w:color="auto" w:fill="FFFFFF"/>
            <w:vAlign w:val="bottom"/>
          </w:tcPr>
          <w:p w:rsidR="001E3B42" w:rsidRPr="00957E14" w:rsidRDefault="001E3B42" w:rsidP="00743E2B">
            <w:pPr>
              <w:rPr>
                <w:sz w:val="22"/>
                <w:szCs w:val="22"/>
              </w:rPr>
            </w:pPr>
            <w:r w:rsidRPr="00957E14">
              <w:rPr>
                <w:sz w:val="22"/>
                <w:szCs w:val="22"/>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19</w:t>
            </w:r>
          </w:p>
        </w:tc>
        <w:tc>
          <w:tcPr>
            <w:tcW w:w="363" w:type="dxa"/>
            <w:shd w:val="clear" w:color="auto" w:fill="FFFFFF"/>
            <w:noWrap/>
          </w:tcPr>
          <w:p w:rsidR="001E3B42" w:rsidRPr="00957E14" w:rsidRDefault="001E3B42" w:rsidP="00743E2B">
            <w:pPr>
              <w:rPr>
                <w:sz w:val="22"/>
                <w:szCs w:val="22"/>
              </w:rPr>
            </w:pPr>
            <w:r w:rsidRPr="00957E14">
              <w:rPr>
                <w:sz w:val="22"/>
                <w:szCs w:val="22"/>
              </w:rPr>
              <w:t>2</w:t>
            </w:r>
          </w:p>
        </w:tc>
        <w:tc>
          <w:tcPr>
            <w:tcW w:w="436" w:type="dxa"/>
            <w:shd w:val="clear" w:color="auto" w:fill="FFFFFF"/>
            <w:noWrap/>
          </w:tcPr>
          <w:p w:rsidR="001E3B42" w:rsidRPr="00957E14" w:rsidRDefault="001E3B42" w:rsidP="00743E2B">
            <w:pPr>
              <w:rPr>
                <w:sz w:val="22"/>
                <w:szCs w:val="22"/>
              </w:rPr>
            </w:pPr>
            <w:r w:rsidRPr="00957E14">
              <w:rPr>
                <w:sz w:val="22"/>
                <w:szCs w:val="22"/>
              </w:rPr>
              <w:t>03</w:t>
            </w:r>
          </w:p>
        </w:tc>
        <w:tc>
          <w:tcPr>
            <w:tcW w:w="803" w:type="dxa"/>
            <w:shd w:val="clear" w:color="auto" w:fill="FFFFFF"/>
            <w:noWrap/>
          </w:tcPr>
          <w:p w:rsidR="001E3B42" w:rsidRPr="00957E14" w:rsidRDefault="001E3B42" w:rsidP="00743E2B">
            <w:pPr>
              <w:rPr>
                <w:sz w:val="22"/>
                <w:szCs w:val="22"/>
              </w:rPr>
            </w:pPr>
            <w:r w:rsidRPr="00957E14">
              <w:rPr>
                <w:sz w:val="22"/>
                <w:szCs w:val="22"/>
              </w:rPr>
              <w:t>77150</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6,3</w:t>
            </w:r>
          </w:p>
        </w:tc>
      </w:tr>
      <w:tr w:rsidR="001E3B42" w:rsidRPr="00652E79" w:rsidTr="00743E2B">
        <w:trPr>
          <w:trHeight w:val="402"/>
        </w:trPr>
        <w:tc>
          <w:tcPr>
            <w:tcW w:w="5675" w:type="dxa"/>
            <w:shd w:val="clear" w:color="auto" w:fill="FFFFFF"/>
            <w:vAlign w:val="bottom"/>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19</w:t>
            </w:r>
          </w:p>
        </w:tc>
        <w:tc>
          <w:tcPr>
            <w:tcW w:w="363" w:type="dxa"/>
            <w:shd w:val="clear" w:color="auto" w:fill="FFFFFF"/>
            <w:noWrap/>
          </w:tcPr>
          <w:p w:rsidR="001E3B42" w:rsidRPr="00957E14" w:rsidRDefault="001E3B42" w:rsidP="00743E2B">
            <w:pPr>
              <w:rPr>
                <w:sz w:val="22"/>
                <w:szCs w:val="22"/>
              </w:rPr>
            </w:pPr>
            <w:r w:rsidRPr="00957E14">
              <w:rPr>
                <w:sz w:val="22"/>
                <w:szCs w:val="22"/>
              </w:rPr>
              <w:t>2</w:t>
            </w:r>
          </w:p>
        </w:tc>
        <w:tc>
          <w:tcPr>
            <w:tcW w:w="436" w:type="dxa"/>
            <w:shd w:val="clear" w:color="auto" w:fill="FFFFFF"/>
            <w:noWrap/>
          </w:tcPr>
          <w:p w:rsidR="001E3B42" w:rsidRPr="00957E14" w:rsidRDefault="001E3B42" w:rsidP="00743E2B">
            <w:pPr>
              <w:rPr>
                <w:sz w:val="22"/>
                <w:szCs w:val="22"/>
              </w:rPr>
            </w:pPr>
            <w:r w:rsidRPr="00957E14">
              <w:rPr>
                <w:sz w:val="22"/>
                <w:szCs w:val="22"/>
              </w:rPr>
              <w:t>03</w:t>
            </w:r>
          </w:p>
        </w:tc>
        <w:tc>
          <w:tcPr>
            <w:tcW w:w="803" w:type="dxa"/>
            <w:shd w:val="clear" w:color="auto" w:fill="FFFFFF"/>
            <w:noWrap/>
          </w:tcPr>
          <w:p w:rsidR="001E3B42" w:rsidRPr="00957E14" w:rsidRDefault="001E3B42" w:rsidP="00743E2B">
            <w:pPr>
              <w:rPr>
                <w:sz w:val="22"/>
                <w:szCs w:val="22"/>
              </w:rPr>
            </w:pPr>
            <w:r w:rsidRPr="00957E14">
              <w:rPr>
                <w:sz w:val="22"/>
                <w:szCs w:val="22"/>
              </w:rPr>
              <w:t>77150</w:t>
            </w:r>
          </w:p>
        </w:tc>
        <w:tc>
          <w:tcPr>
            <w:tcW w:w="546" w:type="dxa"/>
            <w:shd w:val="clear" w:color="auto" w:fill="FFFFFF"/>
            <w:noWrap/>
          </w:tcPr>
          <w:p w:rsidR="001E3B42" w:rsidRPr="00957E14" w:rsidRDefault="001E3B42" w:rsidP="00743E2B">
            <w:pP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6,3</w:t>
            </w:r>
          </w:p>
        </w:tc>
      </w:tr>
      <w:tr w:rsidR="001E3B42" w:rsidRPr="00652E79" w:rsidTr="00743E2B">
        <w:trPr>
          <w:trHeight w:val="424"/>
        </w:trPr>
        <w:tc>
          <w:tcPr>
            <w:tcW w:w="5675" w:type="dxa"/>
            <w:shd w:val="clear" w:color="auto" w:fill="FFFFFF"/>
            <w:vAlign w:val="bottom"/>
          </w:tcPr>
          <w:p w:rsidR="001E3B42" w:rsidRPr="00957E14" w:rsidRDefault="001E3B42" w:rsidP="00743E2B">
            <w:pPr>
              <w:rPr>
                <w:sz w:val="22"/>
                <w:szCs w:val="22"/>
              </w:rPr>
            </w:pPr>
            <w:r w:rsidRPr="00957E14">
              <w:rPr>
                <w:sz w:val="22"/>
                <w:szCs w:val="22"/>
              </w:rPr>
              <w:t>Непрограммные расходы главных распорядителей бюджетных средств Республики Мордовия</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89</w:t>
            </w:r>
          </w:p>
        </w:tc>
        <w:tc>
          <w:tcPr>
            <w:tcW w:w="363" w:type="dxa"/>
            <w:shd w:val="clear" w:color="auto" w:fill="FFFFFF"/>
            <w:noWrap/>
          </w:tcPr>
          <w:p w:rsidR="001E3B42" w:rsidRPr="00957E14" w:rsidRDefault="001E3B42" w:rsidP="00743E2B">
            <w:pPr>
              <w:rPr>
                <w:sz w:val="22"/>
                <w:szCs w:val="22"/>
              </w:rPr>
            </w:pPr>
            <w:r w:rsidRPr="00957E14">
              <w:rPr>
                <w:sz w:val="22"/>
                <w:szCs w:val="22"/>
              </w:rPr>
              <w:t> </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684,2</w:t>
            </w:r>
          </w:p>
        </w:tc>
      </w:tr>
      <w:tr w:rsidR="001E3B42" w:rsidRPr="00652E79" w:rsidTr="00743E2B">
        <w:trPr>
          <w:trHeight w:val="445"/>
        </w:trPr>
        <w:tc>
          <w:tcPr>
            <w:tcW w:w="5675" w:type="dxa"/>
            <w:shd w:val="clear" w:color="auto" w:fill="FFFFFF"/>
            <w:vAlign w:val="bottom"/>
          </w:tcPr>
          <w:p w:rsidR="001E3B42" w:rsidRPr="00957E14" w:rsidRDefault="001E3B42" w:rsidP="00743E2B">
            <w:pPr>
              <w:rPr>
                <w:sz w:val="22"/>
                <w:szCs w:val="22"/>
              </w:rPr>
            </w:pPr>
            <w:r w:rsidRPr="00957E14">
              <w:rPr>
                <w:sz w:val="22"/>
                <w:szCs w:val="22"/>
              </w:rPr>
              <w:t xml:space="preserve">Непрограммные расходы в рамках </w:t>
            </w:r>
            <w:proofErr w:type="gramStart"/>
            <w:r w:rsidRPr="00957E14">
              <w:rPr>
                <w:sz w:val="22"/>
                <w:szCs w:val="22"/>
              </w:rPr>
              <w:t>обеспечения деятельности главных распорядителей бюджетных средств Республики</w:t>
            </w:r>
            <w:proofErr w:type="gramEnd"/>
            <w:r w:rsidRPr="00957E14">
              <w:rPr>
                <w:sz w:val="22"/>
                <w:szCs w:val="22"/>
              </w:rPr>
              <w:t xml:space="preserve"> Мордовия</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89</w:t>
            </w:r>
          </w:p>
        </w:tc>
        <w:tc>
          <w:tcPr>
            <w:tcW w:w="363" w:type="dxa"/>
            <w:shd w:val="clear" w:color="auto" w:fill="FFFFFF"/>
            <w:noWrap/>
          </w:tcPr>
          <w:p w:rsidR="001E3B42" w:rsidRPr="00957E14" w:rsidRDefault="001E3B42" w:rsidP="00743E2B">
            <w:pPr>
              <w:rPr>
                <w:sz w:val="22"/>
                <w:szCs w:val="22"/>
              </w:rPr>
            </w:pPr>
            <w:r w:rsidRPr="00957E14">
              <w:rPr>
                <w:sz w:val="22"/>
                <w:szCs w:val="22"/>
              </w:rPr>
              <w:t>1</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684,2</w:t>
            </w:r>
          </w:p>
        </w:tc>
      </w:tr>
      <w:tr w:rsidR="001E3B42" w:rsidRPr="00652E79" w:rsidTr="00743E2B">
        <w:trPr>
          <w:trHeight w:val="755"/>
        </w:trPr>
        <w:tc>
          <w:tcPr>
            <w:tcW w:w="5675" w:type="dxa"/>
            <w:shd w:val="clear" w:color="auto" w:fill="FFFFFF"/>
            <w:vAlign w:val="bottom"/>
          </w:tcPr>
          <w:p w:rsidR="001E3B42" w:rsidRPr="00957E14" w:rsidRDefault="001E3B42" w:rsidP="00743E2B">
            <w:pPr>
              <w:rPr>
                <w:sz w:val="22"/>
                <w:szCs w:val="22"/>
              </w:rPr>
            </w:pPr>
            <w:r w:rsidRPr="00957E14">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89</w:t>
            </w:r>
          </w:p>
        </w:tc>
        <w:tc>
          <w:tcPr>
            <w:tcW w:w="363" w:type="dxa"/>
            <w:shd w:val="clear" w:color="auto" w:fill="FFFFFF"/>
            <w:noWrap/>
          </w:tcPr>
          <w:p w:rsidR="001E3B42" w:rsidRPr="00957E14" w:rsidRDefault="001E3B42" w:rsidP="00743E2B">
            <w:pPr>
              <w:rPr>
                <w:sz w:val="22"/>
                <w:szCs w:val="22"/>
              </w:rPr>
            </w:pPr>
            <w:r w:rsidRPr="00957E14">
              <w:rPr>
                <w:sz w:val="22"/>
                <w:szCs w:val="22"/>
              </w:rPr>
              <w:t>1</w:t>
            </w:r>
          </w:p>
        </w:tc>
        <w:tc>
          <w:tcPr>
            <w:tcW w:w="436" w:type="dxa"/>
            <w:shd w:val="clear" w:color="auto" w:fill="FFFFFF"/>
            <w:noWrap/>
          </w:tcPr>
          <w:p w:rsidR="001E3B42" w:rsidRPr="00957E14" w:rsidRDefault="001E3B42" w:rsidP="00743E2B">
            <w:pPr>
              <w:rPr>
                <w:sz w:val="22"/>
                <w:szCs w:val="22"/>
              </w:rPr>
            </w:pPr>
            <w:r w:rsidRPr="00957E14">
              <w:rPr>
                <w:sz w:val="22"/>
                <w:szCs w:val="22"/>
              </w:rPr>
              <w:t>00</w:t>
            </w:r>
          </w:p>
        </w:tc>
        <w:tc>
          <w:tcPr>
            <w:tcW w:w="803" w:type="dxa"/>
            <w:shd w:val="clear" w:color="auto" w:fill="FFFFFF"/>
            <w:noWrap/>
          </w:tcPr>
          <w:p w:rsidR="001E3B42" w:rsidRPr="00957E14" w:rsidRDefault="001E3B42" w:rsidP="00743E2B">
            <w:pPr>
              <w:rPr>
                <w:sz w:val="22"/>
                <w:szCs w:val="22"/>
              </w:rPr>
            </w:pPr>
            <w:r w:rsidRPr="00957E14">
              <w:rPr>
                <w:sz w:val="22"/>
                <w:szCs w:val="22"/>
              </w:rPr>
              <w:t>77000</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552,4</w:t>
            </w:r>
          </w:p>
        </w:tc>
      </w:tr>
      <w:tr w:rsidR="001E3B42" w:rsidRPr="00652E79" w:rsidTr="00743E2B">
        <w:trPr>
          <w:trHeight w:val="1172"/>
        </w:trPr>
        <w:tc>
          <w:tcPr>
            <w:tcW w:w="5675" w:type="dxa"/>
            <w:shd w:val="clear" w:color="auto" w:fill="auto"/>
          </w:tcPr>
          <w:p w:rsidR="001E3B42" w:rsidRPr="00957E14" w:rsidRDefault="001E3B42" w:rsidP="00743E2B">
            <w:pPr>
              <w:rPr>
                <w:sz w:val="22"/>
                <w:szCs w:val="22"/>
              </w:rPr>
            </w:pPr>
            <w:r w:rsidRPr="00957E14">
              <w:rPr>
                <w:sz w:val="22"/>
                <w:szCs w:val="22"/>
              </w:rPr>
              <w:t>Реализация государственных полномочий по ведению учета в качестве нуждающихся в жилых помещениях граждан,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89</w:t>
            </w:r>
          </w:p>
        </w:tc>
        <w:tc>
          <w:tcPr>
            <w:tcW w:w="363" w:type="dxa"/>
            <w:shd w:val="clear" w:color="auto" w:fill="FFFFFF"/>
            <w:noWrap/>
          </w:tcPr>
          <w:p w:rsidR="001E3B42" w:rsidRPr="00957E14" w:rsidRDefault="001E3B42" w:rsidP="00743E2B">
            <w:pPr>
              <w:rPr>
                <w:sz w:val="22"/>
                <w:szCs w:val="22"/>
              </w:rPr>
            </w:pPr>
            <w:r w:rsidRPr="00957E14">
              <w:rPr>
                <w:sz w:val="22"/>
                <w:szCs w:val="22"/>
              </w:rPr>
              <w:t>1</w:t>
            </w:r>
          </w:p>
        </w:tc>
        <w:tc>
          <w:tcPr>
            <w:tcW w:w="436" w:type="dxa"/>
            <w:shd w:val="clear" w:color="auto" w:fill="FFFFFF"/>
            <w:noWrap/>
          </w:tcPr>
          <w:p w:rsidR="001E3B42" w:rsidRPr="00957E14" w:rsidRDefault="001E3B42" w:rsidP="00743E2B">
            <w:pPr>
              <w:rPr>
                <w:sz w:val="22"/>
                <w:szCs w:val="22"/>
              </w:rPr>
            </w:pPr>
            <w:r w:rsidRPr="00957E14">
              <w:rPr>
                <w:sz w:val="22"/>
                <w:szCs w:val="22"/>
              </w:rPr>
              <w:t>00</w:t>
            </w:r>
          </w:p>
        </w:tc>
        <w:tc>
          <w:tcPr>
            <w:tcW w:w="803" w:type="dxa"/>
            <w:shd w:val="clear" w:color="auto" w:fill="FFFFFF"/>
            <w:noWrap/>
          </w:tcPr>
          <w:p w:rsidR="001E3B42" w:rsidRPr="00957E14" w:rsidRDefault="001E3B42" w:rsidP="00743E2B">
            <w:pPr>
              <w:rPr>
                <w:sz w:val="22"/>
                <w:szCs w:val="22"/>
              </w:rPr>
            </w:pPr>
            <w:r w:rsidRPr="00957E14">
              <w:rPr>
                <w:sz w:val="22"/>
                <w:szCs w:val="22"/>
              </w:rPr>
              <w:t>77040</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294,9</w:t>
            </w:r>
          </w:p>
        </w:tc>
      </w:tr>
      <w:tr w:rsidR="001E3B42" w:rsidRPr="00652E79" w:rsidTr="00743E2B">
        <w:trPr>
          <w:trHeight w:val="439"/>
        </w:trPr>
        <w:tc>
          <w:tcPr>
            <w:tcW w:w="5675" w:type="dxa"/>
            <w:shd w:val="clear" w:color="auto" w:fill="FFFFFF"/>
            <w:vAlign w:val="bottom"/>
          </w:tcPr>
          <w:p w:rsidR="001E3B42" w:rsidRPr="00957E14" w:rsidRDefault="001E3B42" w:rsidP="00743E2B">
            <w:pPr>
              <w:rPr>
                <w:sz w:val="22"/>
                <w:szCs w:val="22"/>
              </w:rPr>
            </w:pPr>
            <w:r w:rsidRPr="00957E14">
              <w:rPr>
                <w:sz w:val="22"/>
                <w:szCs w:val="22"/>
              </w:rPr>
              <w:t>Фонд оплаты труда государственных (муниципальных) органов</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89</w:t>
            </w:r>
          </w:p>
        </w:tc>
        <w:tc>
          <w:tcPr>
            <w:tcW w:w="363" w:type="dxa"/>
            <w:shd w:val="clear" w:color="auto" w:fill="FFFFFF"/>
            <w:noWrap/>
          </w:tcPr>
          <w:p w:rsidR="001E3B42" w:rsidRPr="00957E14" w:rsidRDefault="001E3B42" w:rsidP="00743E2B">
            <w:pPr>
              <w:rPr>
                <w:sz w:val="22"/>
                <w:szCs w:val="22"/>
              </w:rPr>
            </w:pPr>
            <w:r w:rsidRPr="00957E14">
              <w:rPr>
                <w:sz w:val="22"/>
                <w:szCs w:val="22"/>
              </w:rPr>
              <w:t>1</w:t>
            </w:r>
          </w:p>
        </w:tc>
        <w:tc>
          <w:tcPr>
            <w:tcW w:w="436" w:type="dxa"/>
            <w:shd w:val="clear" w:color="auto" w:fill="FFFFFF"/>
            <w:noWrap/>
          </w:tcPr>
          <w:p w:rsidR="001E3B42" w:rsidRPr="00957E14" w:rsidRDefault="001E3B42" w:rsidP="00743E2B">
            <w:pPr>
              <w:rPr>
                <w:sz w:val="22"/>
                <w:szCs w:val="22"/>
              </w:rPr>
            </w:pPr>
            <w:r w:rsidRPr="00957E14">
              <w:rPr>
                <w:sz w:val="22"/>
                <w:szCs w:val="22"/>
              </w:rPr>
              <w:t>00</w:t>
            </w:r>
          </w:p>
        </w:tc>
        <w:tc>
          <w:tcPr>
            <w:tcW w:w="803" w:type="dxa"/>
            <w:shd w:val="clear" w:color="auto" w:fill="FFFFFF"/>
            <w:noWrap/>
          </w:tcPr>
          <w:p w:rsidR="001E3B42" w:rsidRPr="00957E14" w:rsidRDefault="001E3B42" w:rsidP="00743E2B">
            <w:pPr>
              <w:rPr>
                <w:sz w:val="22"/>
                <w:szCs w:val="22"/>
              </w:rPr>
            </w:pPr>
            <w:r w:rsidRPr="00957E14">
              <w:rPr>
                <w:sz w:val="22"/>
                <w:szCs w:val="22"/>
              </w:rPr>
              <w:t>77040</w:t>
            </w:r>
          </w:p>
        </w:tc>
        <w:tc>
          <w:tcPr>
            <w:tcW w:w="546" w:type="dxa"/>
            <w:shd w:val="clear" w:color="auto" w:fill="FFFFFF"/>
            <w:noWrap/>
          </w:tcPr>
          <w:p w:rsidR="001E3B42" w:rsidRPr="00957E14" w:rsidRDefault="001E3B42" w:rsidP="00743E2B">
            <w:pPr>
              <w:rPr>
                <w:sz w:val="22"/>
                <w:szCs w:val="22"/>
              </w:rPr>
            </w:pPr>
            <w:r w:rsidRPr="00957E14">
              <w:rPr>
                <w:sz w:val="22"/>
                <w:szCs w:val="22"/>
              </w:rPr>
              <w:t>121</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222,3</w:t>
            </w:r>
          </w:p>
        </w:tc>
      </w:tr>
      <w:tr w:rsidR="001E3B42" w:rsidRPr="00652E79" w:rsidTr="00743E2B">
        <w:trPr>
          <w:trHeight w:val="461"/>
        </w:trPr>
        <w:tc>
          <w:tcPr>
            <w:tcW w:w="5675" w:type="dxa"/>
            <w:shd w:val="clear" w:color="auto" w:fill="FFFFFF"/>
            <w:vAlign w:val="bottom"/>
          </w:tcPr>
          <w:p w:rsidR="001E3B42" w:rsidRPr="00957E14" w:rsidRDefault="001E3B42" w:rsidP="00743E2B">
            <w:pPr>
              <w:rPr>
                <w:sz w:val="22"/>
                <w:szCs w:val="22"/>
              </w:rPr>
            </w:pPr>
            <w:r w:rsidRPr="00957E14">
              <w:rPr>
                <w:sz w:val="22"/>
                <w:szCs w:val="22"/>
              </w:rPr>
              <w:t xml:space="preserve">Взносы по обязательному социальному страхованию на </w:t>
            </w:r>
            <w:r w:rsidRPr="00957E14">
              <w:rPr>
                <w:sz w:val="22"/>
                <w:szCs w:val="22"/>
              </w:rPr>
              <w:lastRenderedPageBreak/>
              <w:t>выплаты денежного содержания и иные выплаты работникам государственных (муниципальных) органов</w:t>
            </w:r>
          </w:p>
        </w:tc>
        <w:tc>
          <w:tcPr>
            <w:tcW w:w="439" w:type="dxa"/>
            <w:shd w:val="clear" w:color="auto" w:fill="FFFFFF"/>
            <w:noWrap/>
          </w:tcPr>
          <w:p w:rsidR="001E3B42" w:rsidRPr="00957E14" w:rsidRDefault="001E3B42" w:rsidP="00743E2B">
            <w:pPr>
              <w:rPr>
                <w:sz w:val="22"/>
                <w:szCs w:val="22"/>
              </w:rPr>
            </w:pPr>
            <w:r w:rsidRPr="00957E14">
              <w:rPr>
                <w:sz w:val="22"/>
                <w:szCs w:val="22"/>
              </w:rPr>
              <w:lastRenderedPageBreak/>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89</w:t>
            </w:r>
          </w:p>
        </w:tc>
        <w:tc>
          <w:tcPr>
            <w:tcW w:w="363" w:type="dxa"/>
            <w:shd w:val="clear" w:color="auto" w:fill="FFFFFF"/>
            <w:noWrap/>
          </w:tcPr>
          <w:p w:rsidR="001E3B42" w:rsidRPr="00957E14" w:rsidRDefault="001E3B42" w:rsidP="00743E2B">
            <w:pPr>
              <w:rPr>
                <w:sz w:val="22"/>
                <w:szCs w:val="22"/>
              </w:rPr>
            </w:pPr>
            <w:r w:rsidRPr="00957E14">
              <w:rPr>
                <w:sz w:val="22"/>
                <w:szCs w:val="22"/>
              </w:rPr>
              <w:t>1</w:t>
            </w:r>
          </w:p>
        </w:tc>
        <w:tc>
          <w:tcPr>
            <w:tcW w:w="436" w:type="dxa"/>
            <w:shd w:val="clear" w:color="auto" w:fill="FFFFFF"/>
            <w:noWrap/>
          </w:tcPr>
          <w:p w:rsidR="001E3B42" w:rsidRPr="00957E14" w:rsidRDefault="001E3B42" w:rsidP="00743E2B">
            <w:pPr>
              <w:rPr>
                <w:sz w:val="22"/>
                <w:szCs w:val="22"/>
              </w:rPr>
            </w:pPr>
            <w:r w:rsidRPr="00957E14">
              <w:rPr>
                <w:sz w:val="22"/>
                <w:szCs w:val="22"/>
              </w:rPr>
              <w:t>00</w:t>
            </w:r>
          </w:p>
        </w:tc>
        <w:tc>
          <w:tcPr>
            <w:tcW w:w="803" w:type="dxa"/>
            <w:shd w:val="clear" w:color="auto" w:fill="FFFFFF"/>
            <w:noWrap/>
          </w:tcPr>
          <w:p w:rsidR="001E3B42" w:rsidRPr="00957E14" w:rsidRDefault="001E3B42" w:rsidP="00743E2B">
            <w:pPr>
              <w:rPr>
                <w:sz w:val="22"/>
                <w:szCs w:val="22"/>
              </w:rPr>
            </w:pPr>
            <w:r w:rsidRPr="00957E14">
              <w:rPr>
                <w:sz w:val="22"/>
                <w:szCs w:val="22"/>
              </w:rPr>
              <w:t>77040</w:t>
            </w:r>
          </w:p>
        </w:tc>
        <w:tc>
          <w:tcPr>
            <w:tcW w:w="546" w:type="dxa"/>
            <w:shd w:val="clear" w:color="auto" w:fill="FFFFFF"/>
            <w:noWrap/>
          </w:tcPr>
          <w:p w:rsidR="001E3B42" w:rsidRPr="00957E14" w:rsidRDefault="001E3B42" w:rsidP="00743E2B">
            <w:pPr>
              <w:rPr>
                <w:sz w:val="22"/>
                <w:szCs w:val="22"/>
              </w:rPr>
            </w:pPr>
            <w:r w:rsidRPr="00957E14">
              <w:rPr>
                <w:sz w:val="22"/>
                <w:szCs w:val="22"/>
              </w:rPr>
              <w:t>129</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67,2</w:t>
            </w:r>
          </w:p>
        </w:tc>
      </w:tr>
      <w:tr w:rsidR="001E3B42" w:rsidRPr="00652E79" w:rsidTr="00743E2B">
        <w:trPr>
          <w:trHeight w:val="326"/>
        </w:trPr>
        <w:tc>
          <w:tcPr>
            <w:tcW w:w="5675" w:type="dxa"/>
            <w:shd w:val="clear" w:color="auto" w:fill="FFFFFF"/>
            <w:vAlign w:val="bottom"/>
          </w:tcPr>
          <w:p w:rsidR="001E3B42" w:rsidRPr="00957E14" w:rsidRDefault="001E3B42" w:rsidP="00743E2B">
            <w:pPr>
              <w:rPr>
                <w:sz w:val="22"/>
                <w:szCs w:val="22"/>
              </w:rPr>
            </w:pPr>
            <w:r w:rsidRPr="00957E14">
              <w:rPr>
                <w:sz w:val="22"/>
                <w:szCs w:val="22"/>
              </w:rPr>
              <w:lastRenderedPageBreak/>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89</w:t>
            </w:r>
          </w:p>
        </w:tc>
        <w:tc>
          <w:tcPr>
            <w:tcW w:w="363" w:type="dxa"/>
            <w:shd w:val="clear" w:color="auto" w:fill="FFFFFF"/>
            <w:noWrap/>
          </w:tcPr>
          <w:p w:rsidR="001E3B42" w:rsidRPr="00957E14" w:rsidRDefault="001E3B42" w:rsidP="00743E2B">
            <w:pPr>
              <w:rPr>
                <w:sz w:val="22"/>
                <w:szCs w:val="22"/>
              </w:rPr>
            </w:pPr>
            <w:r w:rsidRPr="00957E14">
              <w:rPr>
                <w:sz w:val="22"/>
                <w:szCs w:val="22"/>
              </w:rPr>
              <w:t>1</w:t>
            </w:r>
          </w:p>
        </w:tc>
        <w:tc>
          <w:tcPr>
            <w:tcW w:w="436" w:type="dxa"/>
            <w:shd w:val="clear" w:color="auto" w:fill="FFFFFF"/>
            <w:noWrap/>
          </w:tcPr>
          <w:p w:rsidR="001E3B42" w:rsidRPr="00957E14" w:rsidRDefault="001E3B42" w:rsidP="00743E2B">
            <w:pPr>
              <w:rPr>
                <w:sz w:val="22"/>
                <w:szCs w:val="22"/>
              </w:rPr>
            </w:pPr>
            <w:r w:rsidRPr="00957E14">
              <w:rPr>
                <w:sz w:val="22"/>
                <w:szCs w:val="22"/>
              </w:rPr>
              <w:t>00</w:t>
            </w:r>
          </w:p>
        </w:tc>
        <w:tc>
          <w:tcPr>
            <w:tcW w:w="803" w:type="dxa"/>
            <w:shd w:val="clear" w:color="auto" w:fill="FFFFFF"/>
            <w:noWrap/>
          </w:tcPr>
          <w:p w:rsidR="001E3B42" w:rsidRPr="00957E14" w:rsidRDefault="001E3B42" w:rsidP="00743E2B">
            <w:pPr>
              <w:rPr>
                <w:sz w:val="22"/>
                <w:szCs w:val="22"/>
              </w:rPr>
            </w:pPr>
            <w:r w:rsidRPr="00957E14">
              <w:rPr>
                <w:sz w:val="22"/>
                <w:szCs w:val="22"/>
              </w:rPr>
              <w:t>77040</w:t>
            </w:r>
          </w:p>
        </w:tc>
        <w:tc>
          <w:tcPr>
            <w:tcW w:w="546" w:type="dxa"/>
            <w:shd w:val="clear" w:color="auto" w:fill="FFFFFF"/>
            <w:noWrap/>
          </w:tcPr>
          <w:p w:rsidR="001E3B42" w:rsidRPr="00957E14" w:rsidRDefault="001E3B42" w:rsidP="00743E2B">
            <w:pP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5,4</w:t>
            </w:r>
          </w:p>
        </w:tc>
      </w:tr>
      <w:tr w:rsidR="001E3B42" w:rsidRPr="00652E79" w:rsidTr="00743E2B">
        <w:trPr>
          <w:trHeight w:val="1081"/>
        </w:trPr>
        <w:tc>
          <w:tcPr>
            <w:tcW w:w="5675" w:type="dxa"/>
            <w:shd w:val="clear" w:color="auto" w:fill="FFFFFF"/>
            <w:noWrap/>
            <w:vAlign w:val="bottom"/>
          </w:tcPr>
          <w:p w:rsidR="001E3B42" w:rsidRPr="00957E14" w:rsidRDefault="001E3B42" w:rsidP="00743E2B">
            <w:pPr>
              <w:rPr>
                <w:sz w:val="22"/>
                <w:szCs w:val="22"/>
              </w:rPr>
            </w:pPr>
            <w:r w:rsidRPr="00957E14">
              <w:rPr>
                <w:sz w:val="22"/>
                <w:szCs w:val="22"/>
              </w:rPr>
              <w:t>Реализация государственных полномочий по распоряжению земельными участками, государственная собственность на которые не разграничена, расположенными на территории муниципального района, за исключением случаев, предусмотренных законодательством Российской Федерации об автомобильных дорогах и о дорожной деятельности</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89</w:t>
            </w:r>
          </w:p>
        </w:tc>
        <w:tc>
          <w:tcPr>
            <w:tcW w:w="363" w:type="dxa"/>
            <w:shd w:val="clear" w:color="auto" w:fill="FFFFFF"/>
            <w:noWrap/>
          </w:tcPr>
          <w:p w:rsidR="001E3B42" w:rsidRPr="00957E14" w:rsidRDefault="001E3B42" w:rsidP="00743E2B">
            <w:pPr>
              <w:rPr>
                <w:sz w:val="22"/>
                <w:szCs w:val="22"/>
              </w:rPr>
            </w:pPr>
            <w:r w:rsidRPr="00957E14">
              <w:rPr>
                <w:sz w:val="22"/>
                <w:szCs w:val="22"/>
              </w:rPr>
              <w:t>1</w:t>
            </w:r>
          </w:p>
        </w:tc>
        <w:tc>
          <w:tcPr>
            <w:tcW w:w="436" w:type="dxa"/>
            <w:shd w:val="clear" w:color="auto" w:fill="FFFFFF"/>
            <w:noWrap/>
          </w:tcPr>
          <w:p w:rsidR="001E3B42" w:rsidRPr="00957E14" w:rsidRDefault="001E3B42" w:rsidP="00743E2B">
            <w:pPr>
              <w:rPr>
                <w:sz w:val="22"/>
                <w:szCs w:val="22"/>
              </w:rPr>
            </w:pPr>
            <w:r w:rsidRPr="00957E14">
              <w:rPr>
                <w:sz w:val="22"/>
                <w:szCs w:val="22"/>
              </w:rPr>
              <w:t>00</w:t>
            </w:r>
          </w:p>
        </w:tc>
        <w:tc>
          <w:tcPr>
            <w:tcW w:w="803" w:type="dxa"/>
            <w:shd w:val="clear" w:color="auto" w:fill="FFFFFF"/>
            <w:noWrap/>
          </w:tcPr>
          <w:p w:rsidR="001E3B42" w:rsidRPr="00957E14" w:rsidRDefault="001E3B42" w:rsidP="00743E2B">
            <w:pPr>
              <w:rPr>
                <w:sz w:val="22"/>
                <w:szCs w:val="22"/>
              </w:rPr>
            </w:pPr>
            <w:r w:rsidRPr="00957E14">
              <w:rPr>
                <w:sz w:val="22"/>
                <w:szCs w:val="22"/>
              </w:rPr>
              <w:t>77210</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257,5</w:t>
            </w:r>
          </w:p>
        </w:tc>
      </w:tr>
      <w:tr w:rsidR="001E3B42" w:rsidRPr="00652E79" w:rsidTr="00743E2B">
        <w:trPr>
          <w:trHeight w:val="297"/>
        </w:trPr>
        <w:tc>
          <w:tcPr>
            <w:tcW w:w="5675" w:type="dxa"/>
            <w:shd w:val="clear" w:color="auto" w:fill="FFFFFF"/>
            <w:vAlign w:val="bottom"/>
          </w:tcPr>
          <w:p w:rsidR="001E3B42" w:rsidRPr="00957E14" w:rsidRDefault="001E3B42" w:rsidP="00743E2B">
            <w:pPr>
              <w:rPr>
                <w:sz w:val="22"/>
                <w:szCs w:val="22"/>
              </w:rPr>
            </w:pPr>
            <w:r w:rsidRPr="00957E14">
              <w:rPr>
                <w:sz w:val="22"/>
                <w:szCs w:val="22"/>
              </w:rPr>
              <w:t>Фонд оплаты труда государственных (муниципальных) органов</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89</w:t>
            </w:r>
          </w:p>
        </w:tc>
        <w:tc>
          <w:tcPr>
            <w:tcW w:w="363" w:type="dxa"/>
            <w:shd w:val="clear" w:color="auto" w:fill="FFFFFF"/>
            <w:noWrap/>
          </w:tcPr>
          <w:p w:rsidR="001E3B42" w:rsidRPr="00957E14" w:rsidRDefault="001E3B42" w:rsidP="00743E2B">
            <w:pPr>
              <w:rPr>
                <w:sz w:val="22"/>
                <w:szCs w:val="22"/>
              </w:rPr>
            </w:pPr>
            <w:r w:rsidRPr="00957E14">
              <w:rPr>
                <w:sz w:val="22"/>
                <w:szCs w:val="22"/>
              </w:rPr>
              <w:t>1</w:t>
            </w:r>
          </w:p>
        </w:tc>
        <w:tc>
          <w:tcPr>
            <w:tcW w:w="436" w:type="dxa"/>
            <w:shd w:val="clear" w:color="auto" w:fill="FFFFFF"/>
            <w:noWrap/>
          </w:tcPr>
          <w:p w:rsidR="001E3B42" w:rsidRPr="00957E14" w:rsidRDefault="001E3B42" w:rsidP="00743E2B">
            <w:pPr>
              <w:rPr>
                <w:sz w:val="22"/>
                <w:szCs w:val="22"/>
              </w:rPr>
            </w:pPr>
            <w:r w:rsidRPr="00957E14">
              <w:rPr>
                <w:sz w:val="22"/>
                <w:szCs w:val="22"/>
              </w:rPr>
              <w:t>00</w:t>
            </w:r>
          </w:p>
        </w:tc>
        <w:tc>
          <w:tcPr>
            <w:tcW w:w="803" w:type="dxa"/>
            <w:shd w:val="clear" w:color="auto" w:fill="FFFFFF"/>
            <w:noWrap/>
          </w:tcPr>
          <w:p w:rsidR="001E3B42" w:rsidRPr="00957E14" w:rsidRDefault="001E3B42" w:rsidP="00743E2B">
            <w:pPr>
              <w:rPr>
                <w:sz w:val="22"/>
                <w:szCs w:val="22"/>
              </w:rPr>
            </w:pPr>
            <w:r w:rsidRPr="00957E14">
              <w:rPr>
                <w:sz w:val="22"/>
                <w:szCs w:val="22"/>
              </w:rPr>
              <w:t>77210</w:t>
            </w:r>
          </w:p>
        </w:tc>
        <w:tc>
          <w:tcPr>
            <w:tcW w:w="546" w:type="dxa"/>
            <w:shd w:val="clear" w:color="auto" w:fill="FFFFFF"/>
            <w:noWrap/>
          </w:tcPr>
          <w:p w:rsidR="001E3B42" w:rsidRPr="00957E14" w:rsidRDefault="001E3B42" w:rsidP="00743E2B">
            <w:pPr>
              <w:rPr>
                <w:sz w:val="22"/>
                <w:szCs w:val="22"/>
              </w:rPr>
            </w:pPr>
            <w:r w:rsidRPr="00957E14">
              <w:rPr>
                <w:sz w:val="22"/>
                <w:szCs w:val="22"/>
              </w:rPr>
              <w:t>121</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197,8</w:t>
            </w:r>
          </w:p>
        </w:tc>
      </w:tr>
      <w:tr w:rsidR="001E3B42" w:rsidRPr="00652E79" w:rsidTr="00743E2B">
        <w:trPr>
          <w:trHeight w:val="702"/>
        </w:trPr>
        <w:tc>
          <w:tcPr>
            <w:tcW w:w="5675" w:type="dxa"/>
            <w:shd w:val="clear" w:color="auto" w:fill="FFFFFF"/>
            <w:vAlign w:val="bottom"/>
          </w:tcPr>
          <w:p w:rsidR="001E3B42" w:rsidRPr="00957E14" w:rsidRDefault="001E3B42" w:rsidP="00743E2B">
            <w:pPr>
              <w:rPr>
                <w:sz w:val="22"/>
                <w:szCs w:val="22"/>
              </w:rPr>
            </w:pPr>
            <w:r w:rsidRPr="00957E14">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89</w:t>
            </w:r>
          </w:p>
        </w:tc>
        <w:tc>
          <w:tcPr>
            <w:tcW w:w="363" w:type="dxa"/>
            <w:shd w:val="clear" w:color="auto" w:fill="FFFFFF"/>
            <w:noWrap/>
          </w:tcPr>
          <w:p w:rsidR="001E3B42" w:rsidRPr="00957E14" w:rsidRDefault="001E3B42" w:rsidP="00743E2B">
            <w:pPr>
              <w:rPr>
                <w:sz w:val="22"/>
                <w:szCs w:val="22"/>
              </w:rPr>
            </w:pPr>
            <w:r w:rsidRPr="00957E14">
              <w:rPr>
                <w:sz w:val="22"/>
                <w:szCs w:val="22"/>
              </w:rPr>
              <w:t>1</w:t>
            </w:r>
          </w:p>
        </w:tc>
        <w:tc>
          <w:tcPr>
            <w:tcW w:w="436" w:type="dxa"/>
            <w:shd w:val="clear" w:color="auto" w:fill="FFFFFF"/>
            <w:noWrap/>
          </w:tcPr>
          <w:p w:rsidR="001E3B42" w:rsidRPr="00957E14" w:rsidRDefault="001E3B42" w:rsidP="00743E2B">
            <w:pPr>
              <w:rPr>
                <w:sz w:val="22"/>
                <w:szCs w:val="22"/>
              </w:rPr>
            </w:pPr>
            <w:r w:rsidRPr="00957E14">
              <w:rPr>
                <w:sz w:val="22"/>
                <w:szCs w:val="22"/>
              </w:rPr>
              <w:t>00</w:t>
            </w:r>
          </w:p>
        </w:tc>
        <w:tc>
          <w:tcPr>
            <w:tcW w:w="803" w:type="dxa"/>
            <w:shd w:val="clear" w:color="auto" w:fill="FFFFFF"/>
            <w:noWrap/>
          </w:tcPr>
          <w:p w:rsidR="001E3B42" w:rsidRPr="00957E14" w:rsidRDefault="001E3B42" w:rsidP="00743E2B">
            <w:pPr>
              <w:rPr>
                <w:sz w:val="22"/>
                <w:szCs w:val="22"/>
              </w:rPr>
            </w:pPr>
            <w:r w:rsidRPr="00957E14">
              <w:rPr>
                <w:sz w:val="22"/>
                <w:szCs w:val="22"/>
              </w:rPr>
              <w:t>77210</w:t>
            </w:r>
          </w:p>
        </w:tc>
        <w:tc>
          <w:tcPr>
            <w:tcW w:w="546" w:type="dxa"/>
            <w:shd w:val="clear" w:color="auto" w:fill="FFFFFF"/>
            <w:noWrap/>
          </w:tcPr>
          <w:p w:rsidR="001E3B42" w:rsidRPr="00957E14" w:rsidRDefault="001E3B42" w:rsidP="00743E2B">
            <w:pPr>
              <w:rPr>
                <w:sz w:val="22"/>
                <w:szCs w:val="22"/>
              </w:rPr>
            </w:pPr>
            <w:r w:rsidRPr="00957E14">
              <w:rPr>
                <w:sz w:val="22"/>
                <w:szCs w:val="22"/>
              </w:rPr>
              <w:t>129</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59,7</w:t>
            </w:r>
          </w:p>
        </w:tc>
      </w:tr>
      <w:tr w:rsidR="001E3B42" w:rsidRPr="00652E79" w:rsidTr="00743E2B">
        <w:trPr>
          <w:trHeight w:val="378"/>
        </w:trPr>
        <w:tc>
          <w:tcPr>
            <w:tcW w:w="5675" w:type="dxa"/>
            <w:shd w:val="clear" w:color="auto" w:fill="FFFFFF"/>
            <w:vAlign w:val="bottom"/>
          </w:tcPr>
          <w:p w:rsidR="001E3B42" w:rsidRPr="00957E14" w:rsidRDefault="001E3B42" w:rsidP="00743E2B">
            <w:pPr>
              <w:rPr>
                <w:sz w:val="22"/>
                <w:szCs w:val="22"/>
              </w:rPr>
            </w:pPr>
            <w:r w:rsidRPr="00957E14">
              <w:rPr>
                <w:sz w:val="22"/>
                <w:szCs w:val="22"/>
              </w:rPr>
              <w:t>Расходы на обеспечение функций органов местного самоуправления Республики Мордовия</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89</w:t>
            </w:r>
          </w:p>
        </w:tc>
        <w:tc>
          <w:tcPr>
            <w:tcW w:w="363" w:type="dxa"/>
            <w:shd w:val="clear" w:color="auto" w:fill="FFFFFF"/>
            <w:noWrap/>
          </w:tcPr>
          <w:p w:rsidR="001E3B42" w:rsidRPr="00957E14" w:rsidRDefault="001E3B42" w:rsidP="00743E2B">
            <w:pPr>
              <w:rPr>
                <w:sz w:val="22"/>
                <w:szCs w:val="22"/>
              </w:rPr>
            </w:pPr>
            <w:r w:rsidRPr="00957E14">
              <w:rPr>
                <w:sz w:val="22"/>
                <w:szCs w:val="22"/>
              </w:rPr>
              <w:t>1</w:t>
            </w:r>
          </w:p>
        </w:tc>
        <w:tc>
          <w:tcPr>
            <w:tcW w:w="436" w:type="dxa"/>
            <w:shd w:val="clear" w:color="auto" w:fill="FFFFFF"/>
            <w:noWrap/>
          </w:tcPr>
          <w:p w:rsidR="001E3B42" w:rsidRPr="00957E14" w:rsidRDefault="001E3B42" w:rsidP="00743E2B">
            <w:pPr>
              <w:rPr>
                <w:sz w:val="22"/>
                <w:szCs w:val="22"/>
              </w:rPr>
            </w:pPr>
            <w:r w:rsidRPr="00957E14">
              <w:rPr>
                <w:sz w:val="22"/>
                <w:szCs w:val="22"/>
              </w:rPr>
              <w:t>00</w:t>
            </w:r>
          </w:p>
        </w:tc>
        <w:tc>
          <w:tcPr>
            <w:tcW w:w="803" w:type="dxa"/>
            <w:shd w:val="clear" w:color="auto" w:fill="FFFFFF"/>
            <w:noWrap/>
          </w:tcPr>
          <w:p w:rsidR="001E3B42" w:rsidRPr="00957E14" w:rsidRDefault="001E3B42" w:rsidP="00743E2B">
            <w:pPr>
              <w:rPr>
                <w:sz w:val="22"/>
                <w:szCs w:val="22"/>
              </w:rPr>
            </w:pPr>
            <w:r w:rsidRPr="00957E14">
              <w:rPr>
                <w:sz w:val="22"/>
                <w:szCs w:val="22"/>
              </w:rPr>
              <w:t>41120</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131,8</w:t>
            </w:r>
          </w:p>
        </w:tc>
      </w:tr>
      <w:tr w:rsidR="001E3B42" w:rsidRPr="00652E79" w:rsidTr="00743E2B">
        <w:trPr>
          <w:trHeight w:val="234"/>
        </w:trPr>
        <w:tc>
          <w:tcPr>
            <w:tcW w:w="5675" w:type="dxa"/>
            <w:shd w:val="clear" w:color="auto" w:fill="FFFFFF"/>
            <w:vAlign w:val="bottom"/>
          </w:tcPr>
          <w:p w:rsidR="001E3B42" w:rsidRPr="00957E14" w:rsidRDefault="001E3B42" w:rsidP="00743E2B">
            <w:pPr>
              <w:rPr>
                <w:sz w:val="22"/>
                <w:szCs w:val="22"/>
              </w:rPr>
            </w:pPr>
            <w:r w:rsidRPr="00957E14">
              <w:rPr>
                <w:sz w:val="22"/>
                <w:szCs w:val="22"/>
              </w:rPr>
              <w:t>Иные межбюджетные трансферты</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04</w:t>
            </w:r>
          </w:p>
        </w:tc>
        <w:tc>
          <w:tcPr>
            <w:tcW w:w="436" w:type="dxa"/>
            <w:shd w:val="clear" w:color="auto" w:fill="FFFFFF"/>
            <w:noWrap/>
          </w:tcPr>
          <w:p w:rsidR="001E3B42" w:rsidRPr="00957E14" w:rsidRDefault="001E3B42" w:rsidP="00743E2B">
            <w:pPr>
              <w:rPr>
                <w:sz w:val="22"/>
                <w:szCs w:val="22"/>
              </w:rPr>
            </w:pPr>
            <w:r w:rsidRPr="00957E14">
              <w:rPr>
                <w:sz w:val="22"/>
                <w:szCs w:val="22"/>
              </w:rPr>
              <w:t>89</w:t>
            </w:r>
          </w:p>
        </w:tc>
        <w:tc>
          <w:tcPr>
            <w:tcW w:w="363" w:type="dxa"/>
            <w:shd w:val="clear" w:color="auto" w:fill="FFFFFF"/>
            <w:noWrap/>
          </w:tcPr>
          <w:p w:rsidR="001E3B42" w:rsidRPr="00957E14" w:rsidRDefault="001E3B42" w:rsidP="00743E2B">
            <w:pPr>
              <w:rPr>
                <w:sz w:val="22"/>
                <w:szCs w:val="22"/>
              </w:rPr>
            </w:pPr>
            <w:r w:rsidRPr="00957E14">
              <w:rPr>
                <w:sz w:val="22"/>
                <w:szCs w:val="22"/>
              </w:rPr>
              <w:t>1</w:t>
            </w:r>
          </w:p>
        </w:tc>
        <w:tc>
          <w:tcPr>
            <w:tcW w:w="436" w:type="dxa"/>
            <w:shd w:val="clear" w:color="auto" w:fill="FFFFFF"/>
            <w:noWrap/>
          </w:tcPr>
          <w:p w:rsidR="001E3B42" w:rsidRPr="00957E14" w:rsidRDefault="001E3B42" w:rsidP="00743E2B">
            <w:pPr>
              <w:rPr>
                <w:sz w:val="22"/>
                <w:szCs w:val="22"/>
              </w:rPr>
            </w:pPr>
            <w:r w:rsidRPr="00957E14">
              <w:rPr>
                <w:sz w:val="22"/>
                <w:szCs w:val="22"/>
              </w:rPr>
              <w:t>00</w:t>
            </w:r>
          </w:p>
        </w:tc>
        <w:tc>
          <w:tcPr>
            <w:tcW w:w="803" w:type="dxa"/>
            <w:shd w:val="clear" w:color="auto" w:fill="FFFFFF"/>
            <w:noWrap/>
          </w:tcPr>
          <w:p w:rsidR="001E3B42" w:rsidRPr="00957E14" w:rsidRDefault="001E3B42" w:rsidP="00743E2B">
            <w:pPr>
              <w:rPr>
                <w:sz w:val="22"/>
                <w:szCs w:val="22"/>
              </w:rPr>
            </w:pPr>
            <w:r w:rsidRPr="00957E14">
              <w:rPr>
                <w:sz w:val="22"/>
                <w:szCs w:val="22"/>
              </w:rPr>
              <w:t>41120</w:t>
            </w:r>
          </w:p>
        </w:tc>
        <w:tc>
          <w:tcPr>
            <w:tcW w:w="546" w:type="dxa"/>
            <w:shd w:val="clear" w:color="auto" w:fill="FFFFFF"/>
            <w:noWrap/>
          </w:tcPr>
          <w:p w:rsidR="001E3B42" w:rsidRPr="00957E14" w:rsidRDefault="001E3B42" w:rsidP="00743E2B">
            <w:pPr>
              <w:rPr>
                <w:sz w:val="22"/>
                <w:szCs w:val="22"/>
              </w:rPr>
            </w:pPr>
            <w:r w:rsidRPr="00957E14">
              <w:rPr>
                <w:sz w:val="22"/>
                <w:szCs w:val="22"/>
              </w:rPr>
              <w:t>540</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131,8</w:t>
            </w:r>
          </w:p>
        </w:tc>
      </w:tr>
      <w:tr w:rsidR="001E3B42" w:rsidRPr="00652E79" w:rsidTr="00743E2B">
        <w:trPr>
          <w:trHeight w:val="255"/>
        </w:trPr>
        <w:tc>
          <w:tcPr>
            <w:tcW w:w="5675" w:type="dxa"/>
            <w:shd w:val="clear" w:color="auto" w:fill="FFFFFF"/>
            <w:vAlign w:val="bottom"/>
          </w:tcPr>
          <w:p w:rsidR="001E3B42" w:rsidRPr="00957E14" w:rsidRDefault="001E3B42" w:rsidP="00743E2B">
            <w:pPr>
              <w:rPr>
                <w:sz w:val="22"/>
                <w:szCs w:val="22"/>
              </w:rPr>
            </w:pPr>
            <w:r w:rsidRPr="00957E14">
              <w:rPr>
                <w:sz w:val="22"/>
                <w:szCs w:val="22"/>
              </w:rPr>
              <w:t>Судебная система</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05</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363" w:type="dxa"/>
            <w:shd w:val="clear" w:color="auto" w:fill="FFFFFF"/>
            <w:noWrap/>
          </w:tcPr>
          <w:p w:rsidR="001E3B42" w:rsidRPr="00957E14" w:rsidRDefault="001E3B42" w:rsidP="00743E2B">
            <w:pPr>
              <w:rPr>
                <w:sz w:val="22"/>
                <w:szCs w:val="22"/>
              </w:rPr>
            </w:pPr>
            <w:r w:rsidRPr="00957E14">
              <w:rPr>
                <w:sz w:val="22"/>
                <w:szCs w:val="22"/>
              </w:rPr>
              <w:t> </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36,6</w:t>
            </w:r>
          </w:p>
        </w:tc>
      </w:tr>
      <w:tr w:rsidR="001E3B42" w:rsidRPr="00652E79" w:rsidTr="00743E2B">
        <w:trPr>
          <w:trHeight w:val="702"/>
        </w:trPr>
        <w:tc>
          <w:tcPr>
            <w:tcW w:w="5675" w:type="dxa"/>
            <w:shd w:val="clear" w:color="auto" w:fill="FFFFFF"/>
            <w:noWrap/>
            <w:vAlign w:val="bottom"/>
          </w:tcPr>
          <w:p w:rsidR="001E3B42" w:rsidRPr="00957E14" w:rsidRDefault="001E3B42" w:rsidP="00743E2B">
            <w:pPr>
              <w:rPr>
                <w:sz w:val="22"/>
                <w:szCs w:val="22"/>
              </w:rPr>
            </w:pPr>
            <w:r w:rsidRPr="00957E14">
              <w:rPr>
                <w:sz w:val="22"/>
                <w:szCs w:val="22"/>
              </w:rPr>
              <w:t>Государственная программа Республики Мордовия "Юстиция и профилактика правонарушений на 2014-2018 годы"</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05</w:t>
            </w:r>
          </w:p>
        </w:tc>
        <w:tc>
          <w:tcPr>
            <w:tcW w:w="436" w:type="dxa"/>
            <w:shd w:val="clear" w:color="auto" w:fill="FFFFFF"/>
            <w:noWrap/>
          </w:tcPr>
          <w:p w:rsidR="001E3B42" w:rsidRPr="00957E14" w:rsidRDefault="001E3B42" w:rsidP="00743E2B">
            <w:pPr>
              <w:rPr>
                <w:sz w:val="22"/>
                <w:szCs w:val="22"/>
              </w:rPr>
            </w:pPr>
            <w:r w:rsidRPr="00957E14">
              <w:rPr>
                <w:sz w:val="22"/>
                <w:szCs w:val="22"/>
              </w:rPr>
              <w:t>19</w:t>
            </w:r>
          </w:p>
        </w:tc>
        <w:tc>
          <w:tcPr>
            <w:tcW w:w="363" w:type="dxa"/>
            <w:shd w:val="clear" w:color="auto" w:fill="FFFFFF"/>
            <w:noWrap/>
          </w:tcPr>
          <w:p w:rsidR="001E3B42" w:rsidRPr="00957E14" w:rsidRDefault="001E3B42" w:rsidP="00743E2B">
            <w:pPr>
              <w:rPr>
                <w:sz w:val="22"/>
                <w:szCs w:val="22"/>
              </w:rPr>
            </w:pPr>
            <w:r w:rsidRPr="00957E14">
              <w:rPr>
                <w:sz w:val="22"/>
                <w:szCs w:val="22"/>
              </w:rPr>
              <w:t> </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36,6</w:t>
            </w:r>
          </w:p>
        </w:tc>
      </w:tr>
      <w:tr w:rsidR="001E3B42" w:rsidRPr="00652E79" w:rsidTr="00743E2B">
        <w:trPr>
          <w:trHeight w:val="499"/>
        </w:trPr>
        <w:tc>
          <w:tcPr>
            <w:tcW w:w="5675" w:type="dxa"/>
            <w:shd w:val="clear" w:color="auto" w:fill="FFFFFF"/>
            <w:vAlign w:val="bottom"/>
          </w:tcPr>
          <w:p w:rsidR="001E3B42" w:rsidRPr="00957E14" w:rsidRDefault="001E3B42" w:rsidP="00743E2B">
            <w:pPr>
              <w:rPr>
                <w:sz w:val="22"/>
                <w:szCs w:val="22"/>
              </w:rPr>
            </w:pPr>
            <w:r w:rsidRPr="00957E14">
              <w:rPr>
                <w:sz w:val="22"/>
                <w:szCs w:val="22"/>
              </w:rPr>
              <w:t>Подпрограмма "Повышение эффективности государственного управления при реализации Государственной программы"</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05</w:t>
            </w:r>
          </w:p>
        </w:tc>
        <w:tc>
          <w:tcPr>
            <w:tcW w:w="436" w:type="dxa"/>
            <w:shd w:val="clear" w:color="auto" w:fill="FFFFFF"/>
            <w:noWrap/>
          </w:tcPr>
          <w:p w:rsidR="001E3B42" w:rsidRPr="00957E14" w:rsidRDefault="001E3B42" w:rsidP="00743E2B">
            <w:pPr>
              <w:rPr>
                <w:sz w:val="22"/>
                <w:szCs w:val="22"/>
              </w:rPr>
            </w:pPr>
            <w:r w:rsidRPr="00957E14">
              <w:rPr>
                <w:sz w:val="22"/>
                <w:szCs w:val="22"/>
              </w:rPr>
              <w:t>19</w:t>
            </w:r>
          </w:p>
        </w:tc>
        <w:tc>
          <w:tcPr>
            <w:tcW w:w="363" w:type="dxa"/>
            <w:shd w:val="clear" w:color="auto" w:fill="FFFFFF"/>
            <w:noWrap/>
          </w:tcPr>
          <w:p w:rsidR="001E3B42" w:rsidRPr="00957E14" w:rsidRDefault="001E3B42" w:rsidP="00743E2B">
            <w:pPr>
              <w:rPr>
                <w:sz w:val="22"/>
                <w:szCs w:val="22"/>
              </w:rPr>
            </w:pPr>
            <w:r w:rsidRPr="00957E14">
              <w:rPr>
                <w:sz w:val="22"/>
                <w:szCs w:val="22"/>
              </w:rPr>
              <w:t>2</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36,6</w:t>
            </w:r>
          </w:p>
        </w:tc>
      </w:tr>
      <w:tr w:rsidR="001E3B42" w:rsidRPr="00652E79" w:rsidTr="00743E2B">
        <w:trPr>
          <w:trHeight w:val="435"/>
        </w:trPr>
        <w:tc>
          <w:tcPr>
            <w:tcW w:w="5675" w:type="dxa"/>
            <w:shd w:val="clear" w:color="auto" w:fill="FFFFFF"/>
            <w:noWrap/>
            <w:vAlign w:val="bottom"/>
          </w:tcPr>
          <w:p w:rsidR="001E3B42" w:rsidRPr="00957E14" w:rsidRDefault="001E3B42" w:rsidP="00743E2B">
            <w:pPr>
              <w:rPr>
                <w:sz w:val="22"/>
                <w:szCs w:val="22"/>
              </w:rPr>
            </w:pPr>
            <w:r w:rsidRPr="00957E14">
              <w:rPr>
                <w:sz w:val="22"/>
                <w:szCs w:val="22"/>
              </w:rPr>
              <w:t>Основное мероприятие «Обеспечение реализации государственных полномочий»</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05</w:t>
            </w:r>
          </w:p>
        </w:tc>
        <w:tc>
          <w:tcPr>
            <w:tcW w:w="436" w:type="dxa"/>
            <w:shd w:val="clear" w:color="auto" w:fill="FFFFFF"/>
            <w:noWrap/>
          </w:tcPr>
          <w:p w:rsidR="001E3B42" w:rsidRPr="00957E14" w:rsidRDefault="001E3B42" w:rsidP="00743E2B">
            <w:pPr>
              <w:rPr>
                <w:sz w:val="22"/>
                <w:szCs w:val="22"/>
              </w:rPr>
            </w:pPr>
            <w:r w:rsidRPr="00957E14">
              <w:rPr>
                <w:sz w:val="22"/>
                <w:szCs w:val="22"/>
              </w:rPr>
              <w:t>19</w:t>
            </w:r>
          </w:p>
        </w:tc>
        <w:tc>
          <w:tcPr>
            <w:tcW w:w="363" w:type="dxa"/>
            <w:shd w:val="clear" w:color="auto" w:fill="FFFFFF"/>
            <w:noWrap/>
          </w:tcPr>
          <w:p w:rsidR="001E3B42" w:rsidRPr="00957E14" w:rsidRDefault="001E3B42" w:rsidP="00743E2B">
            <w:pPr>
              <w:rPr>
                <w:sz w:val="22"/>
                <w:szCs w:val="22"/>
              </w:rPr>
            </w:pPr>
            <w:r w:rsidRPr="00957E14">
              <w:rPr>
                <w:sz w:val="22"/>
                <w:szCs w:val="22"/>
              </w:rPr>
              <w:t>2</w:t>
            </w:r>
          </w:p>
        </w:tc>
        <w:tc>
          <w:tcPr>
            <w:tcW w:w="436" w:type="dxa"/>
            <w:shd w:val="clear" w:color="auto" w:fill="FFFFFF"/>
            <w:noWrap/>
          </w:tcPr>
          <w:p w:rsidR="001E3B42" w:rsidRPr="00957E14" w:rsidRDefault="001E3B42" w:rsidP="00743E2B">
            <w:pPr>
              <w:rPr>
                <w:sz w:val="22"/>
                <w:szCs w:val="22"/>
              </w:rPr>
            </w:pPr>
            <w:r w:rsidRPr="00957E14">
              <w:rPr>
                <w:sz w:val="22"/>
                <w:szCs w:val="22"/>
              </w:rPr>
              <w:t>03</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36,6</w:t>
            </w:r>
          </w:p>
        </w:tc>
      </w:tr>
      <w:tr w:rsidR="001E3B42" w:rsidRPr="00652E79" w:rsidTr="00743E2B">
        <w:trPr>
          <w:trHeight w:val="457"/>
        </w:trPr>
        <w:tc>
          <w:tcPr>
            <w:tcW w:w="5675" w:type="dxa"/>
            <w:shd w:val="clear" w:color="auto" w:fill="FFFFFF"/>
            <w:noWrap/>
            <w:vAlign w:val="bottom"/>
          </w:tcPr>
          <w:p w:rsidR="001E3B42" w:rsidRPr="00957E14" w:rsidRDefault="001E3B42" w:rsidP="00743E2B">
            <w:pPr>
              <w:rPr>
                <w:sz w:val="22"/>
                <w:szCs w:val="22"/>
              </w:rPr>
            </w:pPr>
            <w:r w:rsidRPr="00957E14">
              <w:rPr>
                <w:sz w:val="22"/>
                <w:szCs w:val="22"/>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05</w:t>
            </w:r>
          </w:p>
        </w:tc>
        <w:tc>
          <w:tcPr>
            <w:tcW w:w="436" w:type="dxa"/>
            <w:shd w:val="clear" w:color="auto" w:fill="FFFFFF"/>
            <w:noWrap/>
          </w:tcPr>
          <w:p w:rsidR="001E3B42" w:rsidRPr="00957E14" w:rsidRDefault="001E3B42" w:rsidP="00743E2B">
            <w:pPr>
              <w:rPr>
                <w:sz w:val="22"/>
                <w:szCs w:val="22"/>
              </w:rPr>
            </w:pPr>
            <w:r w:rsidRPr="00957E14">
              <w:rPr>
                <w:sz w:val="22"/>
                <w:szCs w:val="22"/>
              </w:rPr>
              <w:t>19</w:t>
            </w:r>
          </w:p>
        </w:tc>
        <w:tc>
          <w:tcPr>
            <w:tcW w:w="363" w:type="dxa"/>
            <w:shd w:val="clear" w:color="auto" w:fill="FFFFFF"/>
            <w:noWrap/>
          </w:tcPr>
          <w:p w:rsidR="001E3B42" w:rsidRPr="00957E14" w:rsidRDefault="001E3B42" w:rsidP="00743E2B">
            <w:pPr>
              <w:rPr>
                <w:sz w:val="22"/>
                <w:szCs w:val="22"/>
              </w:rPr>
            </w:pPr>
            <w:r w:rsidRPr="00957E14">
              <w:rPr>
                <w:sz w:val="22"/>
                <w:szCs w:val="22"/>
              </w:rPr>
              <w:t>2</w:t>
            </w:r>
          </w:p>
        </w:tc>
        <w:tc>
          <w:tcPr>
            <w:tcW w:w="436" w:type="dxa"/>
            <w:shd w:val="clear" w:color="auto" w:fill="FFFFFF"/>
            <w:noWrap/>
          </w:tcPr>
          <w:p w:rsidR="001E3B42" w:rsidRPr="00957E14" w:rsidRDefault="001E3B42" w:rsidP="00743E2B">
            <w:pPr>
              <w:rPr>
                <w:sz w:val="22"/>
                <w:szCs w:val="22"/>
              </w:rPr>
            </w:pPr>
            <w:r w:rsidRPr="00957E14">
              <w:rPr>
                <w:sz w:val="22"/>
                <w:szCs w:val="22"/>
              </w:rPr>
              <w:t>03</w:t>
            </w:r>
          </w:p>
        </w:tc>
        <w:tc>
          <w:tcPr>
            <w:tcW w:w="803" w:type="dxa"/>
            <w:shd w:val="clear" w:color="auto" w:fill="FFFFFF"/>
            <w:noWrap/>
          </w:tcPr>
          <w:p w:rsidR="001E3B42" w:rsidRPr="00957E14" w:rsidRDefault="001E3B42" w:rsidP="00743E2B">
            <w:pPr>
              <w:rPr>
                <w:sz w:val="22"/>
                <w:szCs w:val="22"/>
              </w:rPr>
            </w:pPr>
            <w:r w:rsidRPr="00957E14">
              <w:rPr>
                <w:sz w:val="22"/>
                <w:szCs w:val="22"/>
              </w:rPr>
              <w:t>51200</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36,6</w:t>
            </w:r>
          </w:p>
        </w:tc>
      </w:tr>
      <w:tr w:rsidR="001E3B42" w:rsidRPr="00652E79" w:rsidTr="00743E2B">
        <w:trPr>
          <w:trHeight w:val="515"/>
        </w:trPr>
        <w:tc>
          <w:tcPr>
            <w:tcW w:w="5675" w:type="dxa"/>
            <w:shd w:val="clear" w:color="auto" w:fill="FFFFFF"/>
            <w:vAlign w:val="bottom"/>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05</w:t>
            </w:r>
          </w:p>
        </w:tc>
        <w:tc>
          <w:tcPr>
            <w:tcW w:w="436" w:type="dxa"/>
            <w:shd w:val="clear" w:color="auto" w:fill="FFFFFF"/>
            <w:noWrap/>
          </w:tcPr>
          <w:p w:rsidR="001E3B42" w:rsidRPr="00957E14" w:rsidRDefault="001E3B42" w:rsidP="00743E2B">
            <w:pPr>
              <w:rPr>
                <w:sz w:val="22"/>
                <w:szCs w:val="22"/>
              </w:rPr>
            </w:pPr>
            <w:r w:rsidRPr="00957E14">
              <w:rPr>
                <w:sz w:val="22"/>
                <w:szCs w:val="22"/>
              </w:rPr>
              <w:t>19</w:t>
            </w:r>
          </w:p>
        </w:tc>
        <w:tc>
          <w:tcPr>
            <w:tcW w:w="363" w:type="dxa"/>
            <w:shd w:val="clear" w:color="auto" w:fill="FFFFFF"/>
            <w:noWrap/>
          </w:tcPr>
          <w:p w:rsidR="001E3B42" w:rsidRPr="00957E14" w:rsidRDefault="001E3B42" w:rsidP="00743E2B">
            <w:pPr>
              <w:rPr>
                <w:sz w:val="22"/>
                <w:szCs w:val="22"/>
              </w:rPr>
            </w:pPr>
            <w:r w:rsidRPr="00957E14">
              <w:rPr>
                <w:sz w:val="22"/>
                <w:szCs w:val="22"/>
              </w:rPr>
              <w:t>2</w:t>
            </w:r>
          </w:p>
        </w:tc>
        <w:tc>
          <w:tcPr>
            <w:tcW w:w="436" w:type="dxa"/>
            <w:shd w:val="clear" w:color="auto" w:fill="FFFFFF"/>
            <w:noWrap/>
          </w:tcPr>
          <w:p w:rsidR="001E3B42" w:rsidRPr="00957E14" w:rsidRDefault="001E3B42" w:rsidP="00743E2B">
            <w:pPr>
              <w:rPr>
                <w:sz w:val="22"/>
                <w:szCs w:val="22"/>
              </w:rPr>
            </w:pPr>
            <w:r w:rsidRPr="00957E14">
              <w:rPr>
                <w:sz w:val="22"/>
                <w:szCs w:val="22"/>
              </w:rPr>
              <w:t>03</w:t>
            </w:r>
          </w:p>
        </w:tc>
        <w:tc>
          <w:tcPr>
            <w:tcW w:w="803" w:type="dxa"/>
            <w:shd w:val="clear" w:color="auto" w:fill="FFFFFF"/>
            <w:noWrap/>
          </w:tcPr>
          <w:p w:rsidR="001E3B42" w:rsidRPr="00957E14" w:rsidRDefault="001E3B42" w:rsidP="00743E2B">
            <w:pPr>
              <w:rPr>
                <w:sz w:val="22"/>
                <w:szCs w:val="22"/>
              </w:rPr>
            </w:pPr>
            <w:r w:rsidRPr="00957E14">
              <w:rPr>
                <w:sz w:val="22"/>
                <w:szCs w:val="22"/>
              </w:rPr>
              <w:t>51200</w:t>
            </w:r>
          </w:p>
        </w:tc>
        <w:tc>
          <w:tcPr>
            <w:tcW w:w="546" w:type="dxa"/>
            <w:shd w:val="clear" w:color="auto" w:fill="FFFFFF"/>
            <w:noWrap/>
          </w:tcPr>
          <w:p w:rsidR="001E3B42" w:rsidRPr="00957E14" w:rsidRDefault="001E3B42" w:rsidP="00743E2B">
            <w:pP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36,6</w:t>
            </w:r>
          </w:p>
        </w:tc>
      </w:tr>
      <w:tr w:rsidR="001E3B42" w:rsidRPr="00652E79" w:rsidTr="00743E2B">
        <w:trPr>
          <w:trHeight w:val="358"/>
        </w:trPr>
        <w:tc>
          <w:tcPr>
            <w:tcW w:w="5675" w:type="dxa"/>
            <w:shd w:val="clear" w:color="auto" w:fill="FFFFFF"/>
            <w:vAlign w:val="bottom"/>
          </w:tcPr>
          <w:p w:rsidR="001E3B42" w:rsidRPr="00957E14" w:rsidRDefault="001E3B42" w:rsidP="00743E2B">
            <w:pPr>
              <w:rPr>
                <w:sz w:val="22"/>
                <w:szCs w:val="22"/>
              </w:rPr>
            </w:pPr>
            <w:r w:rsidRPr="00957E14">
              <w:rPr>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06</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363" w:type="dxa"/>
            <w:shd w:val="clear" w:color="auto" w:fill="FFFFFF"/>
            <w:noWrap/>
          </w:tcPr>
          <w:p w:rsidR="001E3B42" w:rsidRPr="00957E14" w:rsidRDefault="001E3B42" w:rsidP="00743E2B">
            <w:pPr>
              <w:rPr>
                <w:sz w:val="22"/>
                <w:szCs w:val="22"/>
              </w:rPr>
            </w:pPr>
            <w:r w:rsidRPr="00957E14">
              <w:rPr>
                <w:sz w:val="22"/>
                <w:szCs w:val="22"/>
              </w:rPr>
              <w:t> </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4 666,6</w:t>
            </w:r>
          </w:p>
        </w:tc>
      </w:tr>
      <w:tr w:rsidR="001E3B42" w:rsidRPr="00652E79" w:rsidTr="00743E2B">
        <w:trPr>
          <w:trHeight w:val="487"/>
        </w:trPr>
        <w:tc>
          <w:tcPr>
            <w:tcW w:w="5675" w:type="dxa"/>
            <w:shd w:val="clear" w:color="auto" w:fill="FFFFFF"/>
            <w:noWrap/>
            <w:vAlign w:val="bottom"/>
          </w:tcPr>
          <w:p w:rsidR="001E3B42" w:rsidRPr="00957E14" w:rsidRDefault="001E3B42" w:rsidP="00743E2B">
            <w:pPr>
              <w:rPr>
                <w:sz w:val="22"/>
                <w:szCs w:val="22"/>
              </w:rPr>
            </w:pPr>
            <w:r w:rsidRPr="00957E14">
              <w:rPr>
                <w:sz w:val="22"/>
                <w:szCs w:val="22"/>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2015 - 2019 годы</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06</w:t>
            </w:r>
          </w:p>
        </w:tc>
        <w:tc>
          <w:tcPr>
            <w:tcW w:w="436" w:type="dxa"/>
            <w:shd w:val="clear" w:color="auto" w:fill="FFFFFF"/>
            <w:noWrap/>
          </w:tcPr>
          <w:p w:rsidR="001E3B42" w:rsidRPr="00957E14" w:rsidRDefault="001E3B42" w:rsidP="00743E2B">
            <w:pPr>
              <w:rPr>
                <w:sz w:val="22"/>
                <w:szCs w:val="22"/>
              </w:rPr>
            </w:pPr>
            <w:r w:rsidRPr="00957E14">
              <w:rPr>
                <w:sz w:val="22"/>
                <w:szCs w:val="22"/>
              </w:rPr>
              <w:t>17</w:t>
            </w:r>
          </w:p>
        </w:tc>
        <w:tc>
          <w:tcPr>
            <w:tcW w:w="363" w:type="dxa"/>
            <w:shd w:val="clear" w:color="auto" w:fill="FFFFFF"/>
            <w:noWrap/>
          </w:tcPr>
          <w:p w:rsidR="001E3B42" w:rsidRPr="00957E14" w:rsidRDefault="001E3B42" w:rsidP="00743E2B">
            <w:pPr>
              <w:rPr>
                <w:sz w:val="22"/>
                <w:szCs w:val="22"/>
              </w:rPr>
            </w:pPr>
            <w:r w:rsidRPr="00957E14">
              <w:rPr>
                <w:sz w:val="22"/>
                <w:szCs w:val="22"/>
              </w:rPr>
              <w:t>0</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4 666,6</w:t>
            </w:r>
          </w:p>
        </w:tc>
      </w:tr>
      <w:tr w:rsidR="001E3B42" w:rsidRPr="00652E79" w:rsidTr="00743E2B">
        <w:trPr>
          <w:trHeight w:val="351"/>
        </w:trPr>
        <w:tc>
          <w:tcPr>
            <w:tcW w:w="5675" w:type="dxa"/>
            <w:shd w:val="clear" w:color="auto" w:fill="FFFFFF"/>
            <w:noWrap/>
            <w:vAlign w:val="bottom"/>
          </w:tcPr>
          <w:p w:rsidR="001E3B42" w:rsidRPr="00957E14" w:rsidRDefault="001E3B42" w:rsidP="00743E2B">
            <w:pPr>
              <w:jc w:val="both"/>
              <w:rPr>
                <w:sz w:val="22"/>
                <w:szCs w:val="22"/>
              </w:rPr>
            </w:pPr>
            <w:r w:rsidRPr="00957E14">
              <w:rPr>
                <w:sz w:val="22"/>
                <w:szCs w:val="22"/>
              </w:rPr>
              <w:t>Подпрограмма «Эффективное использование бюджетного потенциала»</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06</w:t>
            </w:r>
          </w:p>
        </w:tc>
        <w:tc>
          <w:tcPr>
            <w:tcW w:w="436" w:type="dxa"/>
            <w:shd w:val="clear" w:color="auto" w:fill="FFFFFF"/>
            <w:noWrap/>
          </w:tcPr>
          <w:p w:rsidR="001E3B42" w:rsidRPr="00957E14" w:rsidRDefault="001E3B42" w:rsidP="00743E2B">
            <w:pPr>
              <w:rPr>
                <w:sz w:val="22"/>
                <w:szCs w:val="22"/>
              </w:rPr>
            </w:pPr>
            <w:r w:rsidRPr="00957E14">
              <w:rPr>
                <w:sz w:val="22"/>
                <w:szCs w:val="22"/>
              </w:rPr>
              <w:t>17</w:t>
            </w:r>
          </w:p>
        </w:tc>
        <w:tc>
          <w:tcPr>
            <w:tcW w:w="363" w:type="dxa"/>
            <w:shd w:val="clear" w:color="auto" w:fill="FFFFFF"/>
            <w:noWrap/>
          </w:tcPr>
          <w:p w:rsidR="001E3B42" w:rsidRPr="00957E14" w:rsidRDefault="001E3B42" w:rsidP="00743E2B">
            <w:pPr>
              <w:rPr>
                <w:sz w:val="22"/>
                <w:szCs w:val="22"/>
              </w:rPr>
            </w:pPr>
            <w:r w:rsidRPr="00957E14">
              <w:rPr>
                <w:sz w:val="22"/>
                <w:szCs w:val="22"/>
              </w:rPr>
              <w:t>1</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4 666,6</w:t>
            </w:r>
          </w:p>
        </w:tc>
      </w:tr>
      <w:tr w:rsidR="001E3B42" w:rsidRPr="00652E79" w:rsidTr="00743E2B">
        <w:trPr>
          <w:trHeight w:val="567"/>
        </w:trPr>
        <w:tc>
          <w:tcPr>
            <w:tcW w:w="5675" w:type="dxa"/>
            <w:shd w:val="clear" w:color="auto" w:fill="FFFFFF"/>
            <w:noWrap/>
            <w:vAlign w:val="bottom"/>
          </w:tcPr>
          <w:p w:rsidR="001E3B42" w:rsidRPr="00957E14" w:rsidRDefault="001E3B42" w:rsidP="00743E2B">
            <w:pPr>
              <w:rPr>
                <w:sz w:val="22"/>
                <w:szCs w:val="22"/>
              </w:rPr>
            </w:pPr>
            <w:r w:rsidRPr="00957E14">
              <w:rPr>
                <w:sz w:val="22"/>
                <w:szCs w:val="22"/>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плановый период»</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06</w:t>
            </w:r>
          </w:p>
        </w:tc>
        <w:tc>
          <w:tcPr>
            <w:tcW w:w="436" w:type="dxa"/>
            <w:shd w:val="clear" w:color="auto" w:fill="FFFFFF"/>
            <w:noWrap/>
          </w:tcPr>
          <w:p w:rsidR="001E3B42" w:rsidRPr="00957E14" w:rsidRDefault="001E3B42" w:rsidP="00743E2B">
            <w:pPr>
              <w:rPr>
                <w:sz w:val="22"/>
                <w:szCs w:val="22"/>
              </w:rPr>
            </w:pPr>
            <w:r w:rsidRPr="00957E14">
              <w:rPr>
                <w:sz w:val="22"/>
                <w:szCs w:val="22"/>
              </w:rPr>
              <w:t>17</w:t>
            </w:r>
          </w:p>
        </w:tc>
        <w:tc>
          <w:tcPr>
            <w:tcW w:w="363" w:type="dxa"/>
            <w:shd w:val="clear" w:color="auto" w:fill="FFFFFF"/>
            <w:noWrap/>
          </w:tcPr>
          <w:p w:rsidR="001E3B42" w:rsidRPr="00957E14" w:rsidRDefault="001E3B42" w:rsidP="00743E2B">
            <w:pPr>
              <w:rPr>
                <w:sz w:val="22"/>
                <w:szCs w:val="22"/>
              </w:rPr>
            </w:pPr>
            <w:r w:rsidRPr="00957E14">
              <w:rPr>
                <w:sz w:val="22"/>
                <w:szCs w:val="22"/>
              </w:rPr>
              <w:t>1</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4 606,6</w:t>
            </w:r>
          </w:p>
        </w:tc>
      </w:tr>
      <w:tr w:rsidR="001E3B42" w:rsidRPr="00652E79" w:rsidTr="00743E2B">
        <w:trPr>
          <w:trHeight w:val="445"/>
        </w:trPr>
        <w:tc>
          <w:tcPr>
            <w:tcW w:w="5675" w:type="dxa"/>
            <w:shd w:val="clear" w:color="auto" w:fill="FFFFFF"/>
            <w:vAlign w:val="bottom"/>
          </w:tcPr>
          <w:p w:rsidR="001E3B42" w:rsidRPr="00957E14" w:rsidRDefault="001E3B42" w:rsidP="00743E2B">
            <w:pPr>
              <w:rPr>
                <w:sz w:val="22"/>
                <w:szCs w:val="22"/>
              </w:rPr>
            </w:pPr>
            <w:r w:rsidRPr="00957E14">
              <w:rPr>
                <w:sz w:val="22"/>
                <w:szCs w:val="22"/>
              </w:rPr>
              <w:t xml:space="preserve">Расходы на выплаты по оплате </w:t>
            </w:r>
            <w:proofErr w:type="gramStart"/>
            <w:r w:rsidRPr="00957E14">
              <w:rPr>
                <w:sz w:val="22"/>
                <w:szCs w:val="22"/>
              </w:rPr>
              <w:t>труда работников органов местного самоуправления Республики</w:t>
            </w:r>
            <w:proofErr w:type="gramEnd"/>
            <w:r w:rsidRPr="00957E14">
              <w:rPr>
                <w:sz w:val="22"/>
                <w:szCs w:val="22"/>
              </w:rPr>
              <w:t xml:space="preserve"> Мордовия</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06</w:t>
            </w:r>
          </w:p>
        </w:tc>
        <w:tc>
          <w:tcPr>
            <w:tcW w:w="436" w:type="dxa"/>
            <w:shd w:val="clear" w:color="auto" w:fill="FFFFFF"/>
            <w:noWrap/>
          </w:tcPr>
          <w:p w:rsidR="001E3B42" w:rsidRPr="00957E14" w:rsidRDefault="001E3B42" w:rsidP="00743E2B">
            <w:pPr>
              <w:rPr>
                <w:sz w:val="22"/>
                <w:szCs w:val="22"/>
              </w:rPr>
            </w:pPr>
            <w:r w:rsidRPr="00957E14">
              <w:rPr>
                <w:sz w:val="22"/>
                <w:szCs w:val="22"/>
              </w:rPr>
              <w:t>17</w:t>
            </w:r>
          </w:p>
        </w:tc>
        <w:tc>
          <w:tcPr>
            <w:tcW w:w="363" w:type="dxa"/>
            <w:shd w:val="clear" w:color="auto" w:fill="FFFFFF"/>
            <w:noWrap/>
          </w:tcPr>
          <w:p w:rsidR="001E3B42" w:rsidRPr="00957E14" w:rsidRDefault="001E3B42" w:rsidP="00743E2B">
            <w:pPr>
              <w:rPr>
                <w:sz w:val="22"/>
                <w:szCs w:val="22"/>
              </w:rPr>
            </w:pPr>
            <w:r w:rsidRPr="00957E14">
              <w:rPr>
                <w:sz w:val="22"/>
                <w:szCs w:val="22"/>
              </w:rPr>
              <w:t>1</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41110</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4 289,3</w:t>
            </w:r>
          </w:p>
        </w:tc>
      </w:tr>
      <w:tr w:rsidR="001E3B42" w:rsidRPr="00652E79" w:rsidTr="00743E2B">
        <w:trPr>
          <w:trHeight w:val="395"/>
        </w:trPr>
        <w:tc>
          <w:tcPr>
            <w:tcW w:w="5675" w:type="dxa"/>
            <w:shd w:val="clear" w:color="auto" w:fill="FFFFFF"/>
            <w:vAlign w:val="bottom"/>
          </w:tcPr>
          <w:p w:rsidR="001E3B42" w:rsidRPr="00957E14" w:rsidRDefault="001E3B42" w:rsidP="00743E2B">
            <w:pPr>
              <w:rPr>
                <w:sz w:val="22"/>
                <w:szCs w:val="22"/>
              </w:rPr>
            </w:pPr>
            <w:r w:rsidRPr="00957E14">
              <w:rPr>
                <w:sz w:val="22"/>
                <w:szCs w:val="22"/>
              </w:rPr>
              <w:t xml:space="preserve">Фонд оплаты труда государственных (муниципальных) органов </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06</w:t>
            </w:r>
          </w:p>
        </w:tc>
        <w:tc>
          <w:tcPr>
            <w:tcW w:w="436" w:type="dxa"/>
            <w:shd w:val="clear" w:color="auto" w:fill="FFFFFF"/>
            <w:noWrap/>
          </w:tcPr>
          <w:p w:rsidR="001E3B42" w:rsidRPr="00957E14" w:rsidRDefault="001E3B42" w:rsidP="00743E2B">
            <w:pPr>
              <w:rPr>
                <w:sz w:val="22"/>
                <w:szCs w:val="22"/>
              </w:rPr>
            </w:pPr>
            <w:r w:rsidRPr="00957E14">
              <w:rPr>
                <w:sz w:val="22"/>
                <w:szCs w:val="22"/>
              </w:rPr>
              <w:t>17</w:t>
            </w:r>
          </w:p>
        </w:tc>
        <w:tc>
          <w:tcPr>
            <w:tcW w:w="363" w:type="dxa"/>
            <w:shd w:val="clear" w:color="auto" w:fill="FFFFFF"/>
            <w:noWrap/>
          </w:tcPr>
          <w:p w:rsidR="001E3B42" w:rsidRPr="00957E14" w:rsidRDefault="001E3B42" w:rsidP="00743E2B">
            <w:pPr>
              <w:rPr>
                <w:sz w:val="22"/>
                <w:szCs w:val="22"/>
              </w:rPr>
            </w:pPr>
            <w:r w:rsidRPr="00957E14">
              <w:rPr>
                <w:sz w:val="22"/>
                <w:szCs w:val="22"/>
              </w:rPr>
              <w:t>1</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41110</w:t>
            </w:r>
          </w:p>
        </w:tc>
        <w:tc>
          <w:tcPr>
            <w:tcW w:w="546" w:type="dxa"/>
            <w:shd w:val="clear" w:color="auto" w:fill="FFFFFF"/>
            <w:noWrap/>
          </w:tcPr>
          <w:p w:rsidR="001E3B42" w:rsidRPr="00957E14" w:rsidRDefault="001E3B42" w:rsidP="00743E2B">
            <w:pPr>
              <w:rPr>
                <w:sz w:val="22"/>
                <w:szCs w:val="22"/>
              </w:rPr>
            </w:pPr>
            <w:r w:rsidRPr="00957E14">
              <w:rPr>
                <w:sz w:val="22"/>
                <w:szCs w:val="22"/>
              </w:rPr>
              <w:t>121</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3 304,8</w:t>
            </w:r>
          </w:p>
        </w:tc>
      </w:tr>
      <w:tr w:rsidR="001E3B42" w:rsidRPr="00652E79" w:rsidTr="00743E2B">
        <w:trPr>
          <w:trHeight w:val="763"/>
        </w:trPr>
        <w:tc>
          <w:tcPr>
            <w:tcW w:w="5675" w:type="dxa"/>
            <w:shd w:val="clear" w:color="auto" w:fill="FFFFFF"/>
            <w:vAlign w:val="bottom"/>
          </w:tcPr>
          <w:p w:rsidR="001E3B42" w:rsidRPr="00957E14" w:rsidRDefault="001E3B42" w:rsidP="00743E2B">
            <w:pPr>
              <w:rPr>
                <w:sz w:val="22"/>
                <w:szCs w:val="22"/>
              </w:rPr>
            </w:pPr>
            <w:r w:rsidRPr="00957E14">
              <w:rPr>
                <w:sz w:val="22"/>
                <w:szCs w:val="22"/>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06</w:t>
            </w:r>
          </w:p>
        </w:tc>
        <w:tc>
          <w:tcPr>
            <w:tcW w:w="436" w:type="dxa"/>
            <w:shd w:val="clear" w:color="auto" w:fill="FFFFFF"/>
            <w:noWrap/>
          </w:tcPr>
          <w:p w:rsidR="001E3B42" w:rsidRPr="00957E14" w:rsidRDefault="001E3B42" w:rsidP="00743E2B">
            <w:pPr>
              <w:rPr>
                <w:sz w:val="22"/>
                <w:szCs w:val="22"/>
              </w:rPr>
            </w:pPr>
            <w:r w:rsidRPr="00957E14">
              <w:rPr>
                <w:sz w:val="22"/>
                <w:szCs w:val="22"/>
              </w:rPr>
              <w:t>17</w:t>
            </w:r>
          </w:p>
        </w:tc>
        <w:tc>
          <w:tcPr>
            <w:tcW w:w="363" w:type="dxa"/>
            <w:shd w:val="clear" w:color="auto" w:fill="FFFFFF"/>
            <w:noWrap/>
          </w:tcPr>
          <w:p w:rsidR="001E3B42" w:rsidRPr="00957E14" w:rsidRDefault="001E3B42" w:rsidP="00743E2B">
            <w:pPr>
              <w:rPr>
                <w:sz w:val="22"/>
                <w:szCs w:val="22"/>
              </w:rPr>
            </w:pPr>
            <w:r w:rsidRPr="00957E14">
              <w:rPr>
                <w:sz w:val="22"/>
                <w:szCs w:val="22"/>
              </w:rPr>
              <w:t>1</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41110</w:t>
            </w:r>
          </w:p>
        </w:tc>
        <w:tc>
          <w:tcPr>
            <w:tcW w:w="546" w:type="dxa"/>
            <w:shd w:val="clear" w:color="auto" w:fill="FFFFFF"/>
            <w:noWrap/>
          </w:tcPr>
          <w:p w:rsidR="001E3B42" w:rsidRPr="00957E14" w:rsidRDefault="001E3B42" w:rsidP="00743E2B">
            <w:pPr>
              <w:rPr>
                <w:sz w:val="22"/>
                <w:szCs w:val="22"/>
              </w:rPr>
            </w:pPr>
            <w:r w:rsidRPr="00957E14">
              <w:rPr>
                <w:sz w:val="22"/>
                <w:szCs w:val="22"/>
              </w:rPr>
              <w:t>129</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984,5</w:t>
            </w:r>
          </w:p>
        </w:tc>
      </w:tr>
      <w:tr w:rsidR="001E3B42" w:rsidRPr="00652E79" w:rsidTr="00743E2B">
        <w:trPr>
          <w:trHeight w:val="461"/>
        </w:trPr>
        <w:tc>
          <w:tcPr>
            <w:tcW w:w="5675" w:type="dxa"/>
            <w:shd w:val="clear" w:color="auto" w:fill="FFFFFF"/>
            <w:vAlign w:val="bottom"/>
          </w:tcPr>
          <w:p w:rsidR="001E3B42" w:rsidRPr="00957E14" w:rsidRDefault="001E3B42" w:rsidP="00743E2B">
            <w:pPr>
              <w:rPr>
                <w:sz w:val="22"/>
                <w:szCs w:val="22"/>
              </w:rPr>
            </w:pPr>
            <w:r w:rsidRPr="00957E14">
              <w:rPr>
                <w:sz w:val="22"/>
                <w:szCs w:val="22"/>
              </w:rPr>
              <w:t>Расходы на обеспечение функций органов местного самоуправления Республики Мордовия</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06</w:t>
            </w:r>
          </w:p>
        </w:tc>
        <w:tc>
          <w:tcPr>
            <w:tcW w:w="436" w:type="dxa"/>
            <w:shd w:val="clear" w:color="auto" w:fill="FFFFFF"/>
            <w:noWrap/>
          </w:tcPr>
          <w:p w:rsidR="001E3B42" w:rsidRPr="00957E14" w:rsidRDefault="001E3B42" w:rsidP="00743E2B">
            <w:pPr>
              <w:rPr>
                <w:sz w:val="22"/>
                <w:szCs w:val="22"/>
              </w:rPr>
            </w:pPr>
            <w:r w:rsidRPr="00957E14">
              <w:rPr>
                <w:sz w:val="22"/>
                <w:szCs w:val="22"/>
              </w:rPr>
              <w:t>17</w:t>
            </w:r>
          </w:p>
        </w:tc>
        <w:tc>
          <w:tcPr>
            <w:tcW w:w="363" w:type="dxa"/>
            <w:shd w:val="clear" w:color="auto" w:fill="FFFFFF"/>
            <w:noWrap/>
          </w:tcPr>
          <w:p w:rsidR="001E3B42" w:rsidRPr="00957E14" w:rsidRDefault="001E3B42" w:rsidP="00743E2B">
            <w:pPr>
              <w:rPr>
                <w:sz w:val="22"/>
                <w:szCs w:val="22"/>
              </w:rPr>
            </w:pPr>
            <w:r w:rsidRPr="00957E14">
              <w:rPr>
                <w:sz w:val="22"/>
                <w:szCs w:val="22"/>
              </w:rPr>
              <w:t>1</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41120</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314,2</w:t>
            </w:r>
          </w:p>
        </w:tc>
      </w:tr>
      <w:tr w:rsidR="001E3B42" w:rsidRPr="00652E79" w:rsidTr="00743E2B">
        <w:trPr>
          <w:trHeight w:val="677"/>
        </w:trPr>
        <w:tc>
          <w:tcPr>
            <w:tcW w:w="5675" w:type="dxa"/>
            <w:shd w:val="clear" w:color="auto" w:fill="FFFFFF"/>
            <w:vAlign w:val="bottom"/>
          </w:tcPr>
          <w:p w:rsidR="001E3B42" w:rsidRPr="00957E14" w:rsidRDefault="001E3B42" w:rsidP="00743E2B">
            <w:pPr>
              <w:rPr>
                <w:sz w:val="22"/>
                <w:szCs w:val="22"/>
              </w:rPr>
            </w:pPr>
            <w:r w:rsidRPr="00957E14">
              <w:rPr>
                <w:sz w:val="22"/>
                <w:szCs w:val="22"/>
              </w:rPr>
              <w:t>Иные выплаты персоналу государственных (муниципальных) органов, за исключением фонда оплаты труда</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06</w:t>
            </w:r>
          </w:p>
        </w:tc>
        <w:tc>
          <w:tcPr>
            <w:tcW w:w="436" w:type="dxa"/>
            <w:shd w:val="clear" w:color="auto" w:fill="FFFFFF"/>
            <w:noWrap/>
          </w:tcPr>
          <w:p w:rsidR="001E3B42" w:rsidRPr="00957E14" w:rsidRDefault="001E3B42" w:rsidP="00743E2B">
            <w:pPr>
              <w:rPr>
                <w:sz w:val="22"/>
                <w:szCs w:val="22"/>
              </w:rPr>
            </w:pPr>
            <w:r w:rsidRPr="00957E14">
              <w:rPr>
                <w:sz w:val="22"/>
                <w:szCs w:val="22"/>
              </w:rPr>
              <w:t>17</w:t>
            </w:r>
          </w:p>
        </w:tc>
        <w:tc>
          <w:tcPr>
            <w:tcW w:w="363" w:type="dxa"/>
            <w:shd w:val="clear" w:color="auto" w:fill="FFFFFF"/>
            <w:noWrap/>
          </w:tcPr>
          <w:p w:rsidR="001E3B42" w:rsidRPr="00957E14" w:rsidRDefault="001E3B42" w:rsidP="00743E2B">
            <w:pPr>
              <w:rPr>
                <w:sz w:val="22"/>
                <w:szCs w:val="22"/>
              </w:rPr>
            </w:pPr>
            <w:r w:rsidRPr="00957E14">
              <w:rPr>
                <w:sz w:val="22"/>
                <w:szCs w:val="22"/>
              </w:rPr>
              <w:t>1</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41120</w:t>
            </w:r>
          </w:p>
        </w:tc>
        <w:tc>
          <w:tcPr>
            <w:tcW w:w="546" w:type="dxa"/>
            <w:shd w:val="clear" w:color="auto" w:fill="FFFFFF"/>
            <w:noWrap/>
          </w:tcPr>
          <w:p w:rsidR="001E3B42" w:rsidRPr="00957E14" w:rsidRDefault="001E3B42" w:rsidP="00743E2B">
            <w:pPr>
              <w:rPr>
                <w:sz w:val="22"/>
                <w:szCs w:val="22"/>
              </w:rPr>
            </w:pPr>
            <w:r w:rsidRPr="00957E14">
              <w:rPr>
                <w:sz w:val="22"/>
                <w:szCs w:val="22"/>
              </w:rPr>
              <w:t>122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2,3</w:t>
            </w:r>
          </w:p>
        </w:tc>
      </w:tr>
      <w:tr w:rsidR="001E3B42" w:rsidRPr="00652E79" w:rsidTr="00743E2B">
        <w:trPr>
          <w:trHeight w:val="613"/>
        </w:trPr>
        <w:tc>
          <w:tcPr>
            <w:tcW w:w="5675" w:type="dxa"/>
            <w:shd w:val="clear" w:color="auto" w:fill="FFFFFF"/>
            <w:vAlign w:val="bottom"/>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06</w:t>
            </w:r>
          </w:p>
        </w:tc>
        <w:tc>
          <w:tcPr>
            <w:tcW w:w="436" w:type="dxa"/>
            <w:shd w:val="clear" w:color="auto" w:fill="FFFFFF"/>
            <w:noWrap/>
          </w:tcPr>
          <w:p w:rsidR="001E3B42" w:rsidRPr="00957E14" w:rsidRDefault="001E3B42" w:rsidP="00743E2B">
            <w:pPr>
              <w:rPr>
                <w:sz w:val="22"/>
                <w:szCs w:val="22"/>
              </w:rPr>
            </w:pPr>
            <w:r w:rsidRPr="00957E14">
              <w:rPr>
                <w:sz w:val="22"/>
                <w:szCs w:val="22"/>
              </w:rPr>
              <w:t>17</w:t>
            </w:r>
          </w:p>
        </w:tc>
        <w:tc>
          <w:tcPr>
            <w:tcW w:w="363" w:type="dxa"/>
            <w:shd w:val="clear" w:color="auto" w:fill="FFFFFF"/>
            <w:noWrap/>
          </w:tcPr>
          <w:p w:rsidR="001E3B42" w:rsidRPr="00957E14" w:rsidRDefault="001E3B42" w:rsidP="00743E2B">
            <w:pPr>
              <w:rPr>
                <w:sz w:val="22"/>
                <w:szCs w:val="22"/>
              </w:rPr>
            </w:pPr>
            <w:r w:rsidRPr="00957E14">
              <w:rPr>
                <w:sz w:val="22"/>
                <w:szCs w:val="22"/>
              </w:rPr>
              <w:t>1</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41120</w:t>
            </w:r>
          </w:p>
        </w:tc>
        <w:tc>
          <w:tcPr>
            <w:tcW w:w="546" w:type="dxa"/>
            <w:shd w:val="clear" w:color="auto" w:fill="FFFFFF"/>
            <w:noWrap/>
          </w:tcPr>
          <w:p w:rsidR="001E3B42" w:rsidRPr="00957E14" w:rsidRDefault="001E3B42" w:rsidP="00743E2B">
            <w:pP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309,0</w:t>
            </w:r>
          </w:p>
        </w:tc>
      </w:tr>
      <w:tr w:rsidR="001E3B42" w:rsidRPr="00652E79" w:rsidTr="00743E2B">
        <w:trPr>
          <w:trHeight w:val="357"/>
        </w:trPr>
        <w:tc>
          <w:tcPr>
            <w:tcW w:w="5675" w:type="dxa"/>
            <w:shd w:val="clear" w:color="auto" w:fill="FFFFFF"/>
            <w:vAlign w:val="bottom"/>
          </w:tcPr>
          <w:p w:rsidR="001E3B42" w:rsidRPr="00957E14" w:rsidRDefault="001E3B42" w:rsidP="00743E2B">
            <w:pPr>
              <w:rPr>
                <w:sz w:val="22"/>
                <w:szCs w:val="22"/>
              </w:rPr>
            </w:pPr>
            <w:r w:rsidRPr="00957E14">
              <w:rPr>
                <w:sz w:val="22"/>
                <w:szCs w:val="22"/>
              </w:rPr>
              <w:t>Уплата налога на имущество организаций и земельного налога</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06</w:t>
            </w:r>
          </w:p>
        </w:tc>
        <w:tc>
          <w:tcPr>
            <w:tcW w:w="436" w:type="dxa"/>
            <w:shd w:val="clear" w:color="auto" w:fill="FFFFFF"/>
            <w:noWrap/>
          </w:tcPr>
          <w:p w:rsidR="001E3B42" w:rsidRPr="00957E14" w:rsidRDefault="001E3B42" w:rsidP="00743E2B">
            <w:pPr>
              <w:rPr>
                <w:sz w:val="22"/>
                <w:szCs w:val="22"/>
              </w:rPr>
            </w:pPr>
            <w:r w:rsidRPr="00957E14">
              <w:rPr>
                <w:sz w:val="22"/>
                <w:szCs w:val="22"/>
              </w:rPr>
              <w:t>17</w:t>
            </w:r>
          </w:p>
        </w:tc>
        <w:tc>
          <w:tcPr>
            <w:tcW w:w="363" w:type="dxa"/>
            <w:shd w:val="clear" w:color="auto" w:fill="FFFFFF"/>
            <w:noWrap/>
          </w:tcPr>
          <w:p w:rsidR="001E3B42" w:rsidRPr="00957E14" w:rsidRDefault="001E3B42" w:rsidP="00743E2B">
            <w:pPr>
              <w:rPr>
                <w:sz w:val="22"/>
                <w:szCs w:val="22"/>
              </w:rPr>
            </w:pPr>
            <w:r w:rsidRPr="00957E14">
              <w:rPr>
                <w:sz w:val="22"/>
                <w:szCs w:val="22"/>
              </w:rPr>
              <w:t>1</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41120</w:t>
            </w:r>
          </w:p>
        </w:tc>
        <w:tc>
          <w:tcPr>
            <w:tcW w:w="546" w:type="dxa"/>
            <w:shd w:val="clear" w:color="auto" w:fill="FFFFFF"/>
            <w:noWrap/>
          </w:tcPr>
          <w:p w:rsidR="001E3B42" w:rsidRPr="00957E14" w:rsidRDefault="001E3B42" w:rsidP="00743E2B">
            <w:pPr>
              <w:rPr>
                <w:sz w:val="22"/>
                <w:szCs w:val="22"/>
              </w:rPr>
            </w:pPr>
            <w:r w:rsidRPr="00957E14">
              <w:rPr>
                <w:sz w:val="22"/>
                <w:szCs w:val="22"/>
              </w:rPr>
              <w:t>851</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1,4</w:t>
            </w:r>
          </w:p>
        </w:tc>
      </w:tr>
      <w:tr w:rsidR="001E3B42" w:rsidRPr="00652E79" w:rsidTr="00743E2B">
        <w:trPr>
          <w:trHeight w:val="199"/>
        </w:trPr>
        <w:tc>
          <w:tcPr>
            <w:tcW w:w="5675" w:type="dxa"/>
            <w:shd w:val="clear" w:color="auto" w:fill="FFFFFF"/>
            <w:vAlign w:val="bottom"/>
          </w:tcPr>
          <w:p w:rsidR="001E3B42" w:rsidRPr="00957E14" w:rsidRDefault="001E3B42" w:rsidP="00743E2B">
            <w:pPr>
              <w:rPr>
                <w:sz w:val="22"/>
                <w:szCs w:val="22"/>
              </w:rPr>
            </w:pPr>
            <w:r w:rsidRPr="00957E14">
              <w:rPr>
                <w:sz w:val="22"/>
                <w:szCs w:val="22"/>
              </w:rPr>
              <w:t>Уплата прочих налогов, сборов и иных платежей</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06</w:t>
            </w:r>
          </w:p>
        </w:tc>
        <w:tc>
          <w:tcPr>
            <w:tcW w:w="436" w:type="dxa"/>
            <w:shd w:val="clear" w:color="auto" w:fill="FFFFFF"/>
            <w:noWrap/>
          </w:tcPr>
          <w:p w:rsidR="001E3B42" w:rsidRPr="00957E14" w:rsidRDefault="001E3B42" w:rsidP="00743E2B">
            <w:pPr>
              <w:rPr>
                <w:sz w:val="22"/>
                <w:szCs w:val="22"/>
              </w:rPr>
            </w:pPr>
            <w:r w:rsidRPr="00957E14">
              <w:rPr>
                <w:sz w:val="22"/>
                <w:szCs w:val="22"/>
              </w:rPr>
              <w:t>17</w:t>
            </w:r>
          </w:p>
        </w:tc>
        <w:tc>
          <w:tcPr>
            <w:tcW w:w="363" w:type="dxa"/>
            <w:shd w:val="clear" w:color="auto" w:fill="FFFFFF"/>
            <w:noWrap/>
          </w:tcPr>
          <w:p w:rsidR="001E3B42" w:rsidRPr="00957E14" w:rsidRDefault="001E3B42" w:rsidP="00743E2B">
            <w:pPr>
              <w:rPr>
                <w:sz w:val="22"/>
                <w:szCs w:val="22"/>
              </w:rPr>
            </w:pPr>
            <w:r w:rsidRPr="00957E14">
              <w:rPr>
                <w:sz w:val="22"/>
                <w:szCs w:val="22"/>
              </w:rPr>
              <w:t>1</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41120</w:t>
            </w:r>
          </w:p>
        </w:tc>
        <w:tc>
          <w:tcPr>
            <w:tcW w:w="546" w:type="dxa"/>
            <w:shd w:val="clear" w:color="auto" w:fill="FFFFFF"/>
            <w:noWrap/>
          </w:tcPr>
          <w:p w:rsidR="001E3B42" w:rsidRPr="00957E14" w:rsidRDefault="001E3B42" w:rsidP="00743E2B">
            <w:pPr>
              <w:rPr>
                <w:sz w:val="22"/>
                <w:szCs w:val="22"/>
              </w:rPr>
            </w:pPr>
            <w:r w:rsidRPr="00957E14">
              <w:rPr>
                <w:sz w:val="22"/>
                <w:szCs w:val="22"/>
              </w:rPr>
              <w:t>852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1,4</w:t>
            </w:r>
          </w:p>
        </w:tc>
      </w:tr>
      <w:tr w:rsidR="001E3B42" w:rsidRPr="00652E79" w:rsidTr="00743E2B">
        <w:trPr>
          <w:trHeight w:val="294"/>
        </w:trPr>
        <w:tc>
          <w:tcPr>
            <w:tcW w:w="5675" w:type="dxa"/>
            <w:shd w:val="clear" w:color="auto" w:fill="FFFFFF"/>
            <w:vAlign w:val="bottom"/>
          </w:tcPr>
          <w:p w:rsidR="001E3B42" w:rsidRPr="00957E14" w:rsidRDefault="001E3B42" w:rsidP="00743E2B">
            <w:pPr>
              <w:rPr>
                <w:sz w:val="22"/>
                <w:szCs w:val="22"/>
              </w:rPr>
            </w:pPr>
            <w:r w:rsidRPr="00957E14">
              <w:rPr>
                <w:sz w:val="22"/>
                <w:szCs w:val="22"/>
              </w:rPr>
              <w:t>Уплата иных платежей</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06</w:t>
            </w:r>
          </w:p>
        </w:tc>
        <w:tc>
          <w:tcPr>
            <w:tcW w:w="436" w:type="dxa"/>
            <w:shd w:val="clear" w:color="auto" w:fill="FFFFFF"/>
            <w:noWrap/>
          </w:tcPr>
          <w:p w:rsidR="001E3B42" w:rsidRPr="00957E14" w:rsidRDefault="001E3B42" w:rsidP="00743E2B">
            <w:pPr>
              <w:rPr>
                <w:sz w:val="22"/>
                <w:szCs w:val="22"/>
              </w:rPr>
            </w:pPr>
            <w:r w:rsidRPr="00957E14">
              <w:rPr>
                <w:sz w:val="22"/>
                <w:szCs w:val="22"/>
              </w:rPr>
              <w:t>17</w:t>
            </w:r>
          </w:p>
        </w:tc>
        <w:tc>
          <w:tcPr>
            <w:tcW w:w="363" w:type="dxa"/>
            <w:shd w:val="clear" w:color="auto" w:fill="FFFFFF"/>
            <w:noWrap/>
          </w:tcPr>
          <w:p w:rsidR="001E3B42" w:rsidRPr="00957E14" w:rsidRDefault="001E3B42" w:rsidP="00743E2B">
            <w:pPr>
              <w:rPr>
                <w:sz w:val="22"/>
                <w:szCs w:val="22"/>
              </w:rPr>
            </w:pPr>
            <w:r w:rsidRPr="00957E14">
              <w:rPr>
                <w:sz w:val="22"/>
                <w:szCs w:val="22"/>
              </w:rPr>
              <w:t>1</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41120</w:t>
            </w:r>
          </w:p>
        </w:tc>
        <w:tc>
          <w:tcPr>
            <w:tcW w:w="546" w:type="dxa"/>
            <w:shd w:val="clear" w:color="auto" w:fill="FFFFFF"/>
            <w:noWrap/>
          </w:tcPr>
          <w:p w:rsidR="001E3B42" w:rsidRPr="00957E14" w:rsidRDefault="001E3B42" w:rsidP="00743E2B">
            <w:pPr>
              <w:rPr>
                <w:sz w:val="22"/>
                <w:szCs w:val="22"/>
              </w:rPr>
            </w:pPr>
            <w:r w:rsidRPr="00957E14">
              <w:rPr>
                <w:sz w:val="22"/>
                <w:szCs w:val="22"/>
              </w:rPr>
              <w:t>853</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0,1</w:t>
            </w:r>
          </w:p>
        </w:tc>
      </w:tr>
      <w:tr w:rsidR="001E3B42" w:rsidRPr="00652E79" w:rsidTr="00743E2B">
        <w:trPr>
          <w:trHeight w:val="539"/>
        </w:trPr>
        <w:tc>
          <w:tcPr>
            <w:tcW w:w="5675" w:type="dxa"/>
            <w:shd w:val="clear" w:color="auto" w:fill="FFFFFF"/>
          </w:tcPr>
          <w:p w:rsidR="001E3B42" w:rsidRPr="00957E14" w:rsidRDefault="001E3B42" w:rsidP="00743E2B">
            <w:pPr>
              <w:rPr>
                <w:sz w:val="22"/>
                <w:szCs w:val="22"/>
              </w:rPr>
            </w:pPr>
            <w:r w:rsidRPr="00957E14">
              <w:rPr>
                <w:sz w:val="22"/>
                <w:szCs w:val="22"/>
              </w:rPr>
              <w:t>Резервный фонд администрации муниципальных образований</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06</w:t>
            </w:r>
          </w:p>
        </w:tc>
        <w:tc>
          <w:tcPr>
            <w:tcW w:w="436" w:type="dxa"/>
            <w:shd w:val="clear" w:color="auto" w:fill="FFFFFF"/>
            <w:noWrap/>
          </w:tcPr>
          <w:p w:rsidR="001E3B42" w:rsidRPr="00957E14" w:rsidRDefault="001E3B42" w:rsidP="00743E2B">
            <w:pPr>
              <w:rPr>
                <w:sz w:val="22"/>
                <w:szCs w:val="22"/>
              </w:rPr>
            </w:pPr>
            <w:r w:rsidRPr="00957E14">
              <w:rPr>
                <w:sz w:val="22"/>
                <w:szCs w:val="22"/>
              </w:rPr>
              <w:t>17</w:t>
            </w:r>
          </w:p>
        </w:tc>
        <w:tc>
          <w:tcPr>
            <w:tcW w:w="363" w:type="dxa"/>
            <w:shd w:val="clear" w:color="auto" w:fill="FFFFFF"/>
            <w:noWrap/>
          </w:tcPr>
          <w:p w:rsidR="001E3B42" w:rsidRPr="00957E14" w:rsidRDefault="001E3B42" w:rsidP="00743E2B">
            <w:pPr>
              <w:rPr>
                <w:sz w:val="22"/>
                <w:szCs w:val="22"/>
              </w:rPr>
            </w:pPr>
            <w:r w:rsidRPr="00957E14">
              <w:rPr>
                <w:sz w:val="22"/>
                <w:szCs w:val="22"/>
              </w:rPr>
              <w:t>1</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41180</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3,1</w:t>
            </w:r>
          </w:p>
        </w:tc>
      </w:tr>
      <w:tr w:rsidR="001E3B42" w:rsidRPr="00652E79" w:rsidTr="00743E2B">
        <w:trPr>
          <w:trHeight w:val="519"/>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06</w:t>
            </w:r>
          </w:p>
        </w:tc>
        <w:tc>
          <w:tcPr>
            <w:tcW w:w="436" w:type="dxa"/>
            <w:shd w:val="clear" w:color="auto" w:fill="FFFFFF"/>
            <w:noWrap/>
          </w:tcPr>
          <w:p w:rsidR="001E3B42" w:rsidRPr="00957E14" w:rsidRDefault="001E3B42" w:rsidP="00743E2B">
            <w:pPr>
              <w:rPr>
                <w:sz w:val="22"/>
                <w:szCs w:val="22"/>
              </w:rPr>
            </w:pPr>
            <w:r w:rsidRPr="00957E14">
              <w:rPr>
                <w:sz w:val="22"/>
                <w:szCs w:val="22"/>
              </w:rPr>
              <w:t>17</w:t>
            </w:r>
          </w:p>
        </w:tc>
        <w:tc>
          <w:tcPr>
            <w:tcW w:w="363" w:type="dxa"/>
            <w:shd w:val="clear" w:color="auto" w:fill="FFFFFF"/>
            <w:noWrap/>
          </w:tcPr>
          <w:p w:rsidR="001E3B42" w:rsidRPr="00957E14" w:rsidRDefault="001E3B42" w:rsidP="00743E2B">
            <w:pPr>
              <w:rPr>
                <w:sz w:val="22"/>
                <w:szCs w:val="22"/>
              </w:rPr>
            </w:pPr>
            <w:r w:rsidRPr="00957E14">
              <w:rPr>
                <w:sz w:val="22"/>
                <w:szCs w:val="22"/>
              </w:rPr>
              <w:t>1</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41180</w:t>
            </w:r>
          </w:p>
        </w:tc>
        <w:tc>
          <w:tcPr>
            <w:tcW w:w="546" w:type="dxa"/>
            <w:shd w:val="clear" w:color="auto" w:fill="FFFFFF"/>
            <w:noWrap/>
          </w:tcPr>
          <w:p w:rsidR="001E3B42" w:rsidRPr="00957E14" w:rsidRDefault="001E3B42" w:rsidP="00743E2B">
            <w:pP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3,1</w:t>
            </w:r>
          </w:p>
        </w:tc>
      </w:tr>
      <w:tr w:rsidR="001E3B42" w:rsidRPr="00652E79" w:rsidTr="00743E2B">
        <w:trPr>
          <w:trHeight w:val="347"/>
        </w:trPr>
        <w:tc>
          <w:tcPr>
            <w:tcW w:w="5675" w:type="dxa"/>
            <w:shd w:val="clear" w:color="auto" w:fill="FFFFFF"/>
            <w:noWrap/>
            <w:vAlign w:val="bottom"/>
          </w:tcPr>
          <w:p w:rsidR="001E3B42" w:rsidRPr="00957E14" w:rsidRDefault="001E3B42" w:rsidP="00743E2B">
            <w:pPr>
              <w:rPr>
                <w:sz w:val="22"/>
                <w:szCs w:val="22"/>
              </w:rPr>
            </w:pPr>
            <w:r w:rsidRPr="00957E14">
              <w:rPr>
                <w:sz w:val="22"/>
                <w:szCs w:val="22"/>
              </w:rPr>
              <w:t>Основное мероприятие «Развитие информационных систем и ресурсов»</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06</w:t>
            </w:r>
          </w:p>
        </w:tc>
        <w:tc>
          <w:tcPr>
            <w:tcW w:w="436" w:type="dxa"/>
            <w:shd w:val="clear" w:color="auto" w:fill="FFFFFF"/>
            <w:noWrap/>
          </w:tcPr>
          <w:p w:rsidR="001E3B42" w:rsidRPr="00957E14" w:rsidRDefault="001E3B42" w:rsidP="00743E2B">
            <w:pPr>
              <w:rPr>
                <w:sz w:val="22"/>
                <w:szCs w:val="22"/>
              </w:rPr>
            </w:pPr>
            <w:r w:rsidRPr="00957E14">
              <w:rPr>
                <w:sz w:val="22"/>
                <w:szCs w:val="22"/>
              </w:rPr>
              <w:t>17</w:t>
            </w:r>
          </w:p>
        </w:tc>
        <w:tc>
          <w:tcPr>
            <w:tcW w:w="363" w:type="dxa"/>
            <w:shd w:val="clear" w:color="auto" w:fill="FFFFFF"/>
            <w:noWrap/>
          </w:tcPr>
          <w:p w:rsidR="001E3B42" w:rsidRPr="00957E14" w:rsidRDefault="001E3B42" w:rsidP="00743E2B">
            <w:pPr>
              <w:rPr>
                <w:sz w:val="22"/>
                <w:szCs w:val="22"/>
              </w:rPr>
            </w:pPr>
            <w:r w:rsidRPr="00957E14">
              <w:rPr>
                <w:sz w:val="22"/>
                <w:szCs w:val="22"/>
              </w:rPr>
              <w:t>1</w:t>
            </w:r>
          </w:p>
        </w:tc>
        <w:tc>
          <w:tcPr>
            <w:tcW w:w="436" w:type="dxa"/>
            <w:shd w:val="clear" w:color="auto" w:fill="FFFFFF"/>
            <w:noWrap/>
          </w:tcPr>
          <w:p w:rsidR="001E3B42" w:rsidRPr="00957E14" w:rsidRDefault="001E3B42" w:rsidP="00743E2B">
            <w:pPr>
              <w:rPr>
                <w:sz w:val="22"/>
                <w:szCs w:val="22"/>
              </w:rPr>
            </w:pPr>
            <w:r w:rsidRPr="00957E14">
              <w:rPr>
                <w:sz w:val="22"/>
                <w:szCs w:val="22"/>
              </w:rPr>
              <w:t>05</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60,0</w:t>
            </w:r>
          </w:p>
        </w:tc>
      </w:tr>
      <w:tr w:rsidR="001E3B42" w:rsidRPr="00652E79" w:rsidTr="00743E2B">
        <w:trPr>
          <w:trHeight w:val="549"/>
        </w:trPr>
        <w:tc>
          <w:tcPr>
            <w:tcW w:w="5675" w:type="dxa"/>
            <w:shd w:val="clear" w:color="auto" w:fill="FFFFFF"/>
            <w:vAlign w:val="bottom"/>
          </w:tcPr>
          <w:p w:rsidR="001E3B42" w:rsidRPr="00957E14" w:rsidRDefault="001E3B42" w:rsidP="00743E2B">
            <w:pPr>
              <w:rPr>
                <w:sz w:val="22"/>
                <w:szCs w:val="22"/>
              </w:rPr>
            </w:pPr>
            <w:r w:rsidRPr="00957E14">
              <w:rPr>
                <w:sz w:val="22"/>
                <w:szCs w:val="22"/>
              </w:rPr>
              <w:t>Расходы на обеспечение функций органов местного самоуправления Республики Мордовия</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06</w:t>
            </w:r>
          </w:p>
        </w:tc>
        <w:tc>
          <w:tcPr>
            <w:tcW w:w="436" w:type="dxa"/>
            <w:shd w:val="clear" w:color="auto" w:fill="FFFFFF"/>
            <w:noWrap/>
          </w:tcPr>
          <w:p w:rsidR="001E3B42" w:rsidRPr="00957E14" w:rsidRDefault="001E3B42" w:rsidP="00743E2B">
            <w:pPr>
              <w:rPr>
                <w:sz w:val="22"/>
                <w:szCs w:val="22"/>
              </w:rPr>
            </w:pPr>
            <w:r w:rsidRPr="00957E14">
              <w:rPr>
                <w:sz w:val="22"/>
                <w:szCs w:val="22"/>
              </w:rPr>
              <w:t>17</w:t>
            </w:r>
          </w:p>
        </w:tc>
        <w:tc>
          <w:tcPr>
            <w:tcW w:w="363" w:type="dxa"/>
            <w:shd w:val="clear" w:color="auto" w:fill="FFFFFF"/>
            <w:noWrap/>
          </w:tcPr>
          <w:p w:rsidR="001E3B42" w:rsidRPr="00957E14" w:rsidRDefault="001E3B42" w:rsidP="00743E2B">
            <w:pPr>
              <w:rPr>
                <w:sz w:val="22"/>
                <w:szCs w:val="22"/>
              </w:rPr>
            </w:pPr>
            <w:r w:rsidRPr="00957E14">
              <w:rPr>
                <w:sz w:val="22"/>
                <w:szCs w:val="22"/>
              </w:rPr>
              <w:t>1</w:t>
            </w:r>
          </w:p>
        </w:tc>
        <w:tc>
          <w:tcPr>
            <w:tcW w:w="436" w:type="dxa"/>
            <w:shd w:val="clear" w:color="auto" w:fill="FFFFFF"/>
            <w:noWrap/>
          </w:tcPr>
          <w:p w:rsidR="001E3B42" w:rsidRPr="00957E14" w:rsidRDefault="001E3B42" w:rsidP="00743E2B">
            <w:pPr>
              <w:rPr>
                <w:sz w:val="22"/>
                <w:szCs w:val="22"/>
              </w:rPr>
            </w:pPr>
            <w:r w:rsidRPr="00957E14">
              <w:rPr>
                <w:sz w:val="22"/>
                <w:szCs w:val="22"/>
              </w:rPr>
              <w:t>05</w:t>
            </w:r>
          </w:p>
        </w:tc>
        <w:tc>
          <w:tcPr>
            <w:tcW w:w="803" w:type="dxa"/>
            <w:shd w:val="clear" w:color="auto" w:fill="FFFFFF"/>
            <w:noWrap/>
          </w:tcPr>
          <w:p w:rsidR="001E3B42" w:rsidRPr="00957E14" w:rsidRDefault="001E3B42" w:rsidP="00743E2B">
            <w:pPr>
              <w:rPr>
                <w:sz w:val="22"/>
                <w:szCs w:val="22"/>
              </w:rPr>
            </w:pPr>
            <w:r w:rsidRPr="00957E14">
              <w:rPr>
                <w:sz w:val="22"/>
                <w:szCs w:val="22"/>
              </w:rPr>
              <w:t>41120</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60,0</w:t>
            </w:r>
          </w:p>
        </w:tc>
      </w:tr>
      <w:tr w:rsidR="001E3B42" w:rsidRPr="00652E79" w:rsidTr="00743E2B">
        <w:trPr>
          <w:trHeight w:val="523"/>
        </w:trPr>
        <w:tc>
          <w:tcPr>
            <w:tcW w:w="5675" w:type="dxa"/>
            <w:shd w:val="clear" w:color="auto" w:fill="FFFFFF"/>
            <w:vAlign w:val="bottom"/>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06</w:t>
            </w:r>
          </w:p>
        </w:tc>
        <w:tc>
          <w:tcPr>
            <w:tcW w:w="436" w:type="dxa"/>
            <w:shd w:val="clear" w:color="auto" w:fill="FFFFFF"/>
            <w:noWrap/>
          </w:tcPr>
          <w:p w:rsidR="001E3B42" w:rsidRPr="00957E14" w:rsidRDefault="001E3B42" w:rsidP="00743E2B">
            <w:pPr>
              <w:rPr>
                <w:sz w:val="22"/>
                <w:szCs w:val="22"/>
              </w:rPr>
            </w:pPr>
            <w:r w:rsidRPr="00957E14">
              <w:rPr>
                <w:sz w:val="22"/>
                <w:szCs w:val="22"/>
              </w:rPr>
              <w:t>17</w:t>
            </w:r>
          </w:p>
        </w:tc>
        <w:tc>
          <w:tcPr>
            <w:tcW w:w="363" w:type="dxa"/>
            <w:shd w:val="clear" w:color="auto" w:fill="FFFFFF"/>
            <w:noWrap/>
          </w:tcPr>
          <w:p w:rsidR="001E3B42" w:rsidRPr="00957E14" w:rsidRDefault="001E3B42" w:rsidP="00743E2B">
            <w:pPr>
              <w:rPr>
                <w:sz w:val="22"/>
                <w:szCs w:val="22"/>
              </w:rPr>
            </w:pPr>
            <w:r w:rsidRPr="00957E14">
              <w:rPr>
                <w:sz w:val="22"/>
                <w:szCs w:val="22"/>
              </w:rPr>
              <w:t>1</w:t>
            </w:r>
          </w:p>
        </w:tc>
        <w:tc>
          <w:tcPr>
            <w:tcW w:w="436" w:type="dxa"/>
            <w:shd w:val="clear" w:color="auto" w:fill="FFFFFF"/>
            <w:noWrap/>
          </w:tcPr>
          <w:p w:rsidR="001E3B42" w:rsidRPr="00957E14" w:rsidRDefault="001E3B42" w:rsidP="00743E2B">
            <w:pPr>
              <w:rPr>
                <w:sz w:val="22"/>
                <w:szCs w:val="22"/>
              </w:rPr>
            </w:pPr>
            <w:r w:rsidRPr="00957E14">
              <w:rPr>
                <w:sz w:val="22"/>
                <w:szCs w:val="22"/>
              </w:rPr>
              <w:t>05</w:t>
            </w:r>
          </w:p>
        </w:tc>
        <w:tc>
          <w:tcPr>
            <w:tcW w:w="803" w:type="dxa"/>
            <w:shd w:val="clear" w:color="auto" w:fill="FFFFFF"/>
            <w:noWrap/>
          </w:tcPr>
          <w:p w:rsidR="001E3B42" w:rsidRPr="00957E14" w:rsidRDefault="001E3B42" w:rsidP="00743E2B">
            <w:pPr>
              <w:rPr>
                <w:sz w:val="22"/>
                <w:szCs w:val="22"/>
              </w:rPr>
            </w:pPr>
            <w:r w:rsidRPr="00957E14">
              <w:rPr>
                <w:sz w:val="22"/>
                <w:szCs w:val="22"/>
              </w:rPr>
              <w:t>41120</w:t>
            </w:r>
          </w:p>
        </w:tc>
        <w:tc>
          <w:tcPr>
            <w:tcW w:w="546" w:type="dxa"/>
            <w:shd w:val="clear" w:color="auto" w:fill="FFFFFF"/>
            <w:noWrap/>
          </w:tcPr>
          <w:p w:rsidR="001E3B42" w:rsidRPr="00957E14" w:rsidRDefault="001E3B42" w:rsidP="00743E2B">
            <w:pP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60,0</w:t>
            </w:r>
          </w:p>
        </w:tc>
      </w:tr>
      <w:tr w:rsidR="001E3B42" w:rsidRPr="00652E79" w:rsidTr="00743E2B">
        <w:trPr>
          <w:trHeight w:val="192"/>
        </w:trPr>
        <w:tc>
          <w:tcPr>
            <w:tcW w:w="5675" w:type="dxa"/>
            <w:shd w:val="clear" w:color="auto" w:fill="FFFFFF"/>
            <w:noWrap/>
            <w:vAlign w:val="bottom"/>
          </w:tcPr>
          <w:p w:rsidR="001E3B42" w:rsidRPr="00957E14" w:rsidRDefault="001E3B42" w:rsidP="00743E2B">
            <w:pPr>
              <w:rPr>
                <w:sz w:val="22"/>
                <w:szCs w:val="22"/>
              </w:rPr>
            </w:pPr>
            <w:r w:rsidRPr="00957E14">
              <w:rPr>
                <w:sz w:val="22"/>
                <w:szCs w:val="22"/>
              </w:rPr>
              <w:t>Обеспечение проведения выборов и референдумов</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07</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363" w:type="dxa"/>
            <w:shd w:val="clear" w:color="auto" w:fill="FFFFFF"/>
            <w:noWrap/>
          </w:tcPr>
          <w:p w:rsidR="001E3B42" w:rsidRPr="00957E14" w:rsidRDefault="001E3B42" w:rsidP="00743E2B">
            <w:pPr>
              <w:rPr>
                <w:sz w:val="22"/>
                <w:szCs w:val="22"/>
              </w:rPr>
            </w:pPr>
            <w:r w:rsidRPr="00957E14">
              <w:rPr>
                <w:sz w:val="22"/>
                <w:szCs w:val="22"/>
              </w:rPr>
              <w:t> </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60,0</w:t>
            </w:r>
          </w:p>
        </w:tc>
      </w:tr>
      <w:tr w:rsidR="001E3B42" w:rsidRPr="00652E79" w:rsidTr="00743E2B">
        <w:trPr>
          <w:trHeight w:val="523"/>
        </w:trPr>
        <w:tc>
          <w:tcPr>
            <w:tcW w:w="5675" w:type="dxa"/>
            <w:shd w:val="clear" w:color="auto" w:fill="FFFFFF"/>
          </w:tcPr>
          <w:p w:rsidR="001E3B42" w:rsidRPr="00957E14" w:rsidRDefault="001E3B42" w:rsidP="00743E2B">
            <w:pPr>
              <w:rPr>
                <w:sz w:val="22"/>
                <w:szCs w:val="22"/>
              </w:rPr>
            </w:pPr>
            <w:r w:rsidRPr="00957E14">
              <w:rPr>
                <w:sz w:val="22"/>
                <w:szCs w:val="22"/>
              </w:rPr>
              <w:t>Непрограммные расходы главных распорядителей бюджетных средств Республики Мордовия</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07</w:t>
            </w:r>
          </w:p>
        </w:tc>
        <w:tc>
          <w:tcPr>
            <w:tcW w:w="436" w:type="dxa"/>
            <w:shd w:val="clear" w:color="auto" w:fill="FFFFFF"/>
            <w:noWrap/>
          </w:tcPr>
          <w:p w:rsidR="001E3B42" w:rsidRPr="00957E14" w:rsidRDefault="001E3B42" w:rsidP="00743E2B">
            <w:pPr>
              <w:rPr>
                <w:sz w:val="22"/>
                <w:szCs w:val="22"/>
              </w:rPr>
            </w:pPr>
            <w:r w:rsidRPr="00957E14">
              <w:rPr>
                <w:sz w:val="22"/>
                <w:szCs w:val="22"/>
              </w:rPr>
              <w:t>89</w:t>
            </w:r>
          </w:p>
        </w:tc>
        <w:tc>
          <w:tcPr>
            <w:tcW w:w="363" w:type="dxa"/>
            <w:shd w:val="clear" w:color="auto" w:fill="FFFFFF"/>
            <w:noWrap/>
          </w:tcPr>
          <w:p w:rsidR="001E3B42" w:rsidRPr="00957E14" w:rsidRDefault="001E3B42" w:rsidP="00743E2B">
            <w:pPr>
              <w:rPr>
                <w:sz w:val="22"/>
                <w:szCs w:val="22"/>
              </w:rPr>
            </w:pPr>
            <w:r w:rsidRPr="00957E14">
              <w:rPr>
                <w:sz w:val="22"/>
                <w:szCs w:val="22"/>
              </w:rPr>
              <w:t> </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60,0</w:t>
            </w:r>
          </w:p>
        </w:tc>
      </w:tr>
      <w:tr w:rsidR="001E3B42" w:rsidRPr="00652E79" w:rsidTr="00743E2B">
        <w:trPr>
          <w:trHeight w:val="723"/>
        </w:trPr>
        <w:tc>
          <w:tcPr>
            <w:tcW w:w="5675" w:type="dxa"/>
            <w:shd w:val="clear" w:color="auto" w:fill="FFFFFF"/>
          </w:tcPr>
          <w:p w:rsidR="001E3B42" w:rsidRPr="00957E14" w:rsidRDefault="001E3B42" w:rsidP="00743E2B">
            <w:pPr>
              <w:rPr>
                <w:sz w:val="22"/>
                <w:szCs w:val="22"/>
              </w:rPr>
            </w:pPr>
            <w:r w:rsidRPr="00957E14">
              <w:rPr>
                <w:sz w:val="22"/>
                <w:szCs w:val="22"/>
              </w:rPr>
              <w:t xml:space="preserve">Непрограммные расходы в рамках </w:t>
            </w:r>
            <w:proofErr w:type="gramStart"/>
            <w:r w:rsidRPr="00957E14">
              <w:rPr>
                <w:sz w:val="22"/>
                <w:szCs w:val="22"/>
              </w:rPr>
              <w:t>обеспечения деятельности главных распорядителей бюджетных средств Республики</w:t>
            </w:r>
            <w:proofErr w:type="gramEnd"/>
            <w:r w:rsidRPr="00957E14">
              <w:rPr>
                <w:sz w:val="22"/>
                <w:szCs w:val="22"/>
              </w:rPr>
              <w:t xml:space="preserve"> Мордовия</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07</w:t>
            </w:r>
          </w:p>
        </w:tc>
        <w:tc>
          <w:tcPr>
            <w:tcW w:w="436" w:type="dxa"/>
            <w:shd w:val="clear" w:color="auto" w:fill="FFFFFF"/>
            <w:noWrap/>
          </w:tcPr>
          <w:p w:rsidR="001E3B42" w:rsidRPr="00957E14" w:rsidRDefault="001E3B42" w:rsidP="00743E2B">
            <w:pPr>
              <w:rPr>
                <w:sz w:val="22"/>
                <w:szCs w:val="22"/>
              </w:rPr>
            </w:pPr>
            <w:r w:rsidRPr="00957E14">
              <w:rPr>
                <w:sz w:val="22"/>
                <w:szCs w:val="22"/>
              </w:rPr>
              <w:t>89</w:t>
            </w:r>
          </w:p>
        </w:tc>
        <w:tc>
          <w:tcPr>
            <w:tcW w:w="363" w:type="dxa"/>
            <w:shd w:val="clear" w:color="auto" w:fill="FFFFFF"/>
            <w:noWrap/>
          </w:tcPr>
          <w:p w:rsidR="001E3B42" w:rsidRPr="00957E14" w:rsidRDefault="001E3B42" w:rsidP="00743E2B">
            <w:pPr>
              <w:rPr>
                <w:sz w:val="22"/>
                <w:szCs w:val="22"/>
              </w:rPr>
            </w:pPr>
            <w:r w:rsidRPr="00957E14">
              <w:rPr>
                <w:sz w:val="22"/>
                <w:szCs w:val="22"/>
              </w:rPr>
              <w:t>1</w:t>
            </w:r>
          </w:p>
        </w:tc>
        <w:tc>
          <w:tcPr>
            <w:tcW w:w="436" w:type="dxa"/>
            <w:shd w:val="clear" w:color="auto" w:fill="FFFFFF"/>
            <w:noWrap/>
          </w:tcPr>
          <w:p w:rsidR="001E3B42" w:rsidRPr="00957E14" w:rsidRDefault="001E3B42" w:rsidP="00743E2B">
            <w:pPr>
              <w:rPr>
                <w:sz w:val="22"/>
                <w:szCs w:val="22"/>
              </w:rPr>
            </w:pPr>
            <w:r w:rsidRPr="00957E14">
              <w:rPr>
                <w:sz w:val="22"/>
                <w:szCs w:val="22"/>
              </w:rPr>
              <w:t>00</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60,0</w:t>
            </w:r>
          </w:p>
        </w:tc>
      </w:tr>
      <w:tr w:rsidR="001E3B42" w:rsidRPr="00652E79" w:rsidTr="00743E2B">
        <w:trPr>
          <w:trHeight w:val="479"/>
        </w:trPr>
        <w:tc>
          <w:tcPr>
            <w:tcW w:w="5675" w:type="dxa"/>
            <w:shd w:val="clear" w:color="auto" w:fill="FFFFFF"/>
            <w:noWrap/>
            <w:vAlign w:val="bottom"/>
          </w:tcPr>
          <w:p w:rsidR="001E3B42" w:rsidRPr="00957E14" w:rsidRDefault="001E3B42" w:rsidP="00743E2B">
            <w:pPr>
              <w:rPr>
                <w:sz w:val="22"/>
                <w:szCs w:val="22"/>
              </w:rPr>
            </w:pPr>
            <w:r w:rsidRPr="00957E14">
              <w:rPr>
                <w:sz w:val="22"/>
                <w:szCs w:val="22"/>
              </w:rPr>
              <w:t>Проведение выборов в представительные органы муниципального образования Республики Мордовия</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07</w:t>
            </w:r>
          </w:p>
        </w:tc>
        <w:tc>
          <w:tcPr>
            <w:tcW w:w="436" w:type="dxa"/>
            <w:shd w:val="clear" w:color="auto" w:fill="FFFFFF"/>
            <w:noWrap/>
          </w:tcPr>
          <w:p w:rsidR="001E3B42" w:rsidRPr="00957E14" w:rsidRDefault="001E3B42" w:rsidP="00743E2B">
            <w:pPr>
              <w:rPr>
                <w:sz w:val="22"/>
                <w:szCs w:val="22"/>
              </w:rPr>
            </w:pPr>
            <w:r w:rsidRPr="00957E14">
              <w:rPr>
                <w:sz w:val="22"/>
                <w:szCs w:val="22"/>
              </w:rPr>
              <w:t>89</w:t>
            </w:r>
          </w:p>
        </w:tc>
        <w:tc>
          <w:tcPr>
            <w:tcW w:w="363" w:type="dxa"/>
            <w:shd w:val="clear" w:color="auto" w:fill="FFFFFF"/>
            <w:noWrap/>
          </w:tcPr>
          <w:p w:rsidR="001E3B42" w:rsidRPr="00957E14" w:rsidRDefault="001E3B42" w:rsidP="00743E2B">
            <w:pPr>
              <w:rPr>
                <w:sz w:val="22"/>
                <w:szCs w:val="22"/>
              </w:rPr>
            </w:pPr>
            <w:r w:rsidRPr="00957E14">
              <w:rPr>
                <w:sz w:val="22"/>
                <w:szCs w:val="22"/>
              </w:rPr>
              <w:t>1</w:t>
            </w:r>
          </w:p>
        </w:tc>
        <w:tc>
          <w:tcPr>
            <w:tcW w:w="436" w:type="dxa"/>
            <w:shd w:val="clear" w:color="auto" w:fill="FFFFFF"/>
            <w:noWrap/>
          </w:tcPr>
          <w:p w:rsidR="001E3B42" w:rsidRPr="00957E14" w:rsidRDefault="001E3B42" w:rsidP="00743E2B">
            <w:pPr>
              <w:rPr>
                <w:sz w:val="22"/>
                <w:szCs w:val="22"/>
              </w:rPr>
            </w:pPr>
            <w:r w:rsidRPr="00957E14">
              <w:rPr>
                <w:sz w:val="22"/>
                <w:szCs w:val="22"/>
              </w:rPr>
              <w:t>00</w:t>
            </w:r>
          </w:p>
        </w:tc>
        <w:tc>
          <w:tcPr>
            <w:tcW w:w="803" w:type="dxa"/>
            <w:shd w:val="clear" w:color="auto" w:fill="FFFFFF"/>
            <w:noWrap/>
          </w:tcPr>
          <w:p w:rsidR="001E3B42" w:rsidRPr="00957E14" w:rsidRDefault="001E3B42" w:rsidP="00743E2B">
            <w:pPr>
              <w:rPr>
                <w:sz w:val="22"/>
                <w:szCs w:val="22"/>
              </w:rPr>
            </w:pPr>
            <w:r w:rsidRPr="00957E14">
              <w:rPr>
                <w:sz w:val="22"/>
                <w:szCs w:val="22"/>
              </w:rPr>
              <w:t>41130</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60,0</w:t>
            </w:r>
          </w:p>
        </w:tc>
      </w:tr>
      <w:tr w:rsidR="001E3B42" w:rsidRPr="00652E79" w:rsidTr="00743E2B">
        <w:trPr>
          <w:trHeight w:val="142"/>
        </w:trPr>
        <w:tc>
          <w:tcPr>
            <w:tcW w:w="5675" w:type="dxa"/>
            <w:shd w:val="clear" w:color="auto" w:fill="auto"/>
          </w:tcPr>
          <w:p w:rsidR="001E3B42" w:rsidRPr="00957E14" w:rsidRDefault="001E3B42" w:rsidP="00743E2B">
            <w:pPr>
              <w:rPr>
                <w:sz w:val="22"/>
                <w:szCs w:val="22"/>
              </w:rPr>
            </w:pPr>
            <w:r w:rsidRPr="00957E14">
              <w:rPr>
                <w:sz w:val="22"/>
                <w:szCs w:val="22"/>
              </w:rPr>
              <w:t>Специальные расходы</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07</w:t>
            </w:r>
          </w:p>
        </w:tc>
        <w:tc>
          <w:tcPr>
            <w:tcW w:w="436" w:type="dxa"/>
            <w:shd w:val="clear" w:color="auto" w:fill="FFFFFF"/>
            <w:noWrap/>
          </w:tcPr>
          <w:p w:rsidR="001E3B42" w:rsidRPr="00957E14" w:rsidRDefault="001E3B42" w:rsidP="00743E2B">
            <w:pPr>
              <w:rPr>
                <w:sz w:val="22"/>
                <w:szCs w:val="22"/>
              </w:rPr>
            </w:pPr>
            <w:r w:rsidRPr="00957E14">
              <w:rPr>
                <w:sz w:val="22"/>
                <w:szCs w:val="22"/>
              </w:rPr>
              <w:t>89</w:t>
            </w:r>
          </w:p>
        </w:tc>
        <w:tc>
          <w:tcPr>
            <w:tcW w:w="363" w:type="dxa"/>
            <w:shd w:val="clear" w:color="auto" w:fill="FFFFFF"/>
            <w:noWrap/>
          </w:tcPr>
          <w:p w:rsidR="001E3B42" w:rsidRPr="00957E14" w:rsidRDefault="001E3B42" w:rsidP="00743E2B">
            <w:pPr>
              <w:rPr>
                <w:sz w:val="22"/>
                <w:szCs w:val="22"/>
              </w:rPr>
            </w:pPr>
            <w:r w:rsidRPr="00957E14">
              <w:rPr>
                <w:sz w:val="22"/>
                <w:szCs w:val="22"/>
              </w:rPr>
              <w:t>1</w:t>
            </w:r>
          </w:p>
        </w:tc>
        <w:tc>
          <w:tcPr>
            <w:tcW w:w="436" w:type="dxa"/>
            <w:shd w:val="clear" w:color="auto" w:fill="FFFFFF"/>
            <w:noWrap/>
          </w:tcPr>
          <w:p w:rsidR="001E3B42" w:rsidRPr="00957E14" w:rsidRDefault="001E3B42" w:rsidP="00743E2B">
            <w:pPr>
              <w:rPr>
                <w:sz w:val="22"/>
                <w:szCs w:val="22"/>
              </w:rPr>
            </w:pPr>
            <w:r w:rsidRPr="00957E14">
              <w:rPr>
                <w:sz w:val="22"/>
                <w:szCs w:val="22"/>
              </w:rPr>
              <w:t>00</w:t>
            </w:r>
          </w:p>
        </w:tc>
        <w:tc>
          <w:tcPr>
            <w:tcW w:w="803" w:type="dxa"/>
            <w:shd w:val="clear" w:color="auto" w:fill="FFFFFF"/>
            <w:noWrap/>
          </w:tcPr>
          <w:p w:rsidR="001E3B42" w:rsidRPr="00957E14" w:rsidRDefault="001E3B42" w:rsidP="00743E2B">
            <w:pPr>
              <w:rPr>
                <w:sz w:val="22"/>
                <w:szCs w:val="22"/>
              </w:rPr>
            </w:pPr>
            <w:r w:rsidRPr="00957E14">
              <w:rPr>
                <w:sz w:val="22"/>
                <w:szCs w:val="22"/>
              </w:rPr>
              <w:t>41130</w:t>
            </w:r>
          </w:p>
        </w:tc>
        <w:tc>
          <w:tcPr>
            <w:tcW w:w="546" w:type="dxa"/>
            <w:shd w:val="clear" w:color="auto" w:fill="FFFFFF"/>
            <w:noWrap/>
          </w:tcPr>
          <w:p w:rsidR="001E3B42" w:rsidRPr="00957E14" w:rsidRDefault="001E3B42" w:rsidP="00743E2B">
            <w:pPr>
              <w:rPr>
                <w:sz w:val="22"/>
                <w:szCs w:val="22"/>
              </w:rPr>
            </w:pPr>
            <w:r w:rsidRPr="00957E14">
              <w:rPr>
                <w:sz w:val="22"/>
                <w:szCs w:val="22"/>
              </w:rPr>
              <w:t>880</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60,0</w:t>
            </w:r>
          </w:p>
        </w:tc>
      </w:tr>
      <w:tr w:rsidR="001E3B42" w:rsidRPr="00652E79" w:rsidTr="00743E2B">
        <w:trPr>
          <w:trHeight w:val="255"/>
        </w:trPr>
        <w:tc>
          <w:tcPr>
            <w:tcW w:w="5675" w:type="dxa"/>
            <w:shd w:val="clear" w:color="auto" w:fill="FFFFFF"/>
            <w:vAlign w:val="bottom"/>
          </w:tcPr>
          <w:p w:rsidR="001E3B42" w:rsidRPr="00957E14" w:rsidRDefault="001E3B42" w:rsidP="00743E2B">
            <w:pPr>
              <w:rPr>
                <w:sz w:val="22"/>
                <w:szCs w:val="22"/>
              </w:rPr>
            </w:pPr>
            <w:r w:rsidRPr="00957E14">
              <w:rPr>
                <w:sz w:val="22"/>
                <w:szCs w:val="22"/>
              </w:rPr>
              <w:t>Резервные фонды</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11</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363" w:type="dxa"/>
            <w:shd w:val="clear" w:color="auto" w:fill="FFFFFF"/>
            <w:noWrap/>
          </w:tcPr>
          <w:p w:rsidR="001E3B42" w:rsidRPr="00957E14" w:rsidRDefault="001E3B42" w:rsidP="00743E2B">
            <w:pPr>
              <w:rPr>
                <w:sz w:val="22"/>
                <w:szCs w:val="22"/>
              </w:rPr>
            </w:pPr>
            <w:r w:rsidRPr="00957E14">
              <w:rPr>
                <w:sz w:val="22"/>
                <w:szCs w:val="22"/>
              </w:rPr>
              <w:t> </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258,4</w:t>
            </w:r>
          </w:p>
        </w:tc>
      </w:tr>
      <w:tr w:rsidR="001E3B42" w:rsidRPr="00652E79" w:rsidTr="00743E2B">
        <w:trPr>
          <w:trHeight w:val="344"/>
        </w:trPr>
        <w:tc>
          <w:tcPr>
            <w:tcW w:w="5675" w:type="dxa"/>
            <w:shd w:val="clear" w:color="auto" w:fill="FFFFFF"/>
            <w:vAlign w:val="bottom"/>
          </w:tcPr>
          <w:p w:rsidR="001E3B42" w:rsidRPr="00957E14" w:rsidRDefault="001E3B42" w:rsidP="00743E2B">
            <w:pPr>
              <w:rPr>
                <w:sz w:val="22"/>
                <w:szCs w:val="22"/>
              </w:rPr>
            </w:pPr>
            <w:r w:rsidRPr="00957E14">
              <w:rPr>
                <w:sz w:val="22"/>
                <w:szCs w:val="22"/>
              </w:rPr>
              <w:t>Непрограммные расходы главных распорядителей бюджетных средств Республики Мордовия</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11</w:t>
            </w:r>
          </w:p>
        </w:tc>
        <w:tc>
          <w:tcPr>
            <w:tcW w:w="436" w:type="dxa"/>
            <w:shd w:val="clear" w:color="auto" w:fill="FFFFFF"/>
            <w:noWrap/>
          </w:tcPr>
          <w:p w:rsidR="001E3B42" w:rsidRPr="00957E14" w:rsidRDefault="001E3B42" w:rsidP="00743E2B">
            <w:pPr>
              <w:rPr>
                <w:sz w:val="22"/>
                <w:szCs w:val="22"/>
              </w:rPr>
            </w:pPr>
            <w:r w:rsidRPr="00957E14">
              <w:rPr>
                <w:sz w:val="22"/>
                <w:szCs w:val="22"/>
              </w:rPr>
              <w:t>89</w:t>
            </w:r>
          </w:p>
        </w:tc>
        <w:tc>
          <w:tcPr>
            <w:tcW w:w="363" w:type="dxa"/>
            <w:shd w:val="clear" w:color="auto" w:fill="FFFFFF"/>
            <w:noWrap/>
          </w:tcPr>
          <w:p w:rsidR="001E3B42" w:rsidRPr="00957E14" w:rsidRDefault="001E3B42" w:rsidP="00743E2B">
            <w:pPr>
              <w:rPr>
                <w:sz w:val="22"/>
                <w:szCs w:val="22"/>
              </w:rPr>
            </w:pPr>
            <w:r w:rsidRPr="00957E14">
              <w:rPr>
                <w:sz w:val="22"/>
                <w:szCs w:val="22"/>
              </w:rPr>
              <w:t>0</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258,4</w:t>
            </w:r>
          </w:p>
        </w:tc>
      </w:tr>
      <w:tr w:rsidR="001E3B42" w:rsidRPr="00652E79" w:rsidTr="00743E2B">
        <w:trPr>
          <w:trHeight w:val="352"/>
        </w:trPr>
        <w:tc>
          <w:tcPr>
            <w:tcW w:w="5675" w:type="dxa"/>
            <w:shd w:val="clear" w:color="auto" w:fill="FFFFFF"/>
            <w:vAlign w:val="bottom"/>
          </w:tcPr>
          <w:p w:rsidR="001E3B42" w:rsidRPr="00957E14" w:rsidRDefault="001E3B42" w:rsidP="00743E2B">
            <w:pPr>
              <w:rPr>
                <w:sz w:val="22"/>
                <w:szCs w:val="22"/>
              </w:rPr>
            </w:pPr>
            <w:r w:rsidRPr="00957E14">
              <w:rPr>
                <w:sz w:val="22"/>
                <w:szCs w:val="22"/>
              </w:rPr>
              <w:t xml:space="preserve">Непрограммные расходы в рамках </w:t>
            </w:r>
            <w:proofErr w:type="gramStart"/>
            <w:r w:rsidRPr="00957E14">
              <w:rPr>
                <w:sz w:val="22"/>
                <w:szCs w:val="22"/>
              </w:rPr>
              <w:t>обеспечения деятельности главных распорядителей бюджетных средств Республики</w:t>
            </w:r>
            <w:proofErr w:type="gramEnd"/>
            <w:r w:rsidRPr="00957E14">
              <w:rPr>
                <w:sz w:val="22"/>
                <w:szCs w:val="22"/>
              </w:rPr>
              <w:t xml:space="preserve"> Мордовия</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11</w:t>
            </w:r>
          </w:p>
        </w:tc>
        <w:tc>
          <w:tcPr>
            <w:tcW w:w="436" w:type="dxa"/>
            <w:shd w:val="clear" w:color="auto" w:fill="FFFFFF"/>
            <w:noWrap/>
          </w:tcPr>
          <w:p w:rsidR="001E3B42" w:rsidRPr="00957E14" w:rsidRDefault="001E3B42" w:rsidP="00743E2B">
            <w:pPr>
              <w:rPr>
                <w:sz w:val="22"/>
                <w:szCs w:val="22"/>
              </w:rPr>
            </w:pPr>
            <w:r w:rsidRPr="00957E14">
              <w:rPr>
                <w:sz w:val="22"/>
                <w:szCs w:val="22"/>
              </w:rPr>
              <w:t>89</w:t>
            </w:r>
          </w:p>
        </w:tc>
        <w:tc>
          <w:tcPr>
            <w:tcW w:w="363" w:type="dxa"/>
            <w:shd w:val="clear" w:color="auto" w:fill="FFFFFF"/>
            <w:noWrap/>
          </w:tcPr>
          <w:p w:rsidR="001E3B42" w:rsidRPr="00957E14" w:rsidRDefault="001E3B42" w:rsidP="00743E2B">
            <w:pPr>
              <w:rPr>
                <w:sz w:val="22"/>
                <w:szCs w:val="22"/>
              </w:rPr>
            </w:pPr>
            <w:r w:rsidRPr="00957E14">
              <w:rPr>
                <w:sz w:val="22"/>
                <w:szCs w:val="22"/>
              </w:rPr>
              <w:t>1</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258,4</w:t>
            </w:r>
          </w:p>
        </w:tc>
      </w:tr>
      <w:tr w:rsidR="001E3B42" w:rsidRPr="00652E79" w:rsidTr="00743E2B">
        <w:trPr>
          <w:trHeight w:val="495"/>
        </w:trPr>
        <w:tc>
          <w:tcPr>
            <w:tcW w:w="5675" w:type="dxa"/>
            <w:shd w:val="clear" w:color="auto" w:fill="FFFFFF"/>
            <w:vAlign w:val="bottom"/>
          </w:tcPr>
          <w:p w:rsidR="001E3B42" w:rsidRPr="00957E14" w:rsidRDefault="001E3B42" w:rsidP="00743E2B">
            <w:pPr>
              <w:rPr>
                <w:sz w:val="22"/>
                <w:szCs w:val="22"/>
              </w:rPr>
            </w:pPr>
            <w:r w:rsidRPr="00957E14">
              <w:rPr>
                <w:sz w:val="22"/>
                <w:szCs w:val="22"/>
              </w:rPr>
              <w:t>Резервный фонд администрации муниципальных образований</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11</w:t>
            </w:r>
          </w:p>
        </w:tc>
        <w:tc>
          <w:tcPr>
            <w:tcW w:w="436" w:type="dxa"/>
            <w:shd w:val="clear" w:color="auto" w:fill="FFFFFF"/>
            <w:noWrap/>
          </w:tcPr>
          <w:p w:rsidR="001E3B42" w:rsidRPr="00957E14" w:rsidRDefault="001E3B42" w:rsidP="00743E2B">
            <w:pPr>
              <w:rPr>
                <w:sz w:val="22"/>
                <w:szCs w:val="22"/>
              </w:rPr>
            </w:pPr>
            <w:r w:rsidRPr="00957E14">
              <w:rPr>
                <w:sz w:val="22"/>
                <w:szCs w:val="22"/>
              </w:rPr>
              <w:t>89</w:t>
            </w:r>
          </w:p>
        </w:tc>
        <w:tc>
          <w:tcPr>
            <w:tcW w:w="363" w:type="dxa"/>
            <w:shd w:val="clear" w:color="auto" w:fill="FFFFFF"/>
            <w:noWrap/>
          </w:tcPr>
          <w:p w:rsidR="001E3B42" w:rsidRPr="00957E14" w:rsidRDefault="001E3B42" w:rsidP="00743E2B">
            <w:pPr>
              <w:rPr>
                <w:sz w:val="22"/>
                <w:szCs w:val="22"/>
              </w:rPr>
            </w:pPr>
            <w:r w:rsidRPr="00957E14">
              <w:rPr>
                <w:sz w:val="22"/>
                <w:szCs w:val="22"/>
              </w:rPr>
              <w:t>1</w:t>
            </w:r>
          </w:p>
        </w:tc>
        <w:tc>
          <w:tcPr>
            <w:tcW w:w="436" w:type="dxa"/>
            <w:shd w:val="clear" w:color="auto" w:fill="FFFFFF"/>
            <w:noWrap/>
          </w:tcPr>
          <w:p w:rsidR="001E3B42" w:rsidRPr="00957E14" w:rsidRDefault="001E3B42" w:rsidP="00743E2B">
            <w:pPr>
              <w:rPr>
                <w:sz w:val="22"/>
                <w:szCs w:val="22"/>
              </w:rPr>
            </w:pPr>
            <w:r w:rsidRPr="00957E14">
              <w:rPr>
                <w:sz w:val="22"/>
                <w:szCs w:val="22"/>
              </w:rPr>
              <w:t>00</w:t>
            </w:r>
          </w:p>
        </w:tc>
        <w:tc>
          <w:tcPr>
            <w:tcW w:w="803" w:type="dxa"/>
            <w:shd w:val="clear" w:color="auto" w:fill="FFFFFF"/>
            <w:noWrap/>
          </w:tcPr>
          <w:p w:rsidR="001E3B42" w:rsidRPr="00957E14" w:rsidRDefault="001E3B42" w:rsidP="00743E2B">
            <w:pPr>
              <w:rPr>
                <w:sz w:val="22"/>
                <w:szCs w:val="22"/>
              </w:rPr>
            </w:pPr>
            <w:r w:rsidRPr="00957E14">
              <w:rPr>
                <w:sz w:val="22"/>
                <w:szCs w:val="22"/>
              </w:rPr>
              <w:t>41180</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258,4</w:t>
            </w:r>
          </w:p>
        </w:tc>
      </w:tr>
      <w:tr w:rsidR="001E3B42" w:rsidRPr="00652E79" w:rsidTr="00743E2B">
        <w:trPr>
          <w:trHeight w:val="255"/>
        </w:trPr>
        <w:tc>
          <w:tcPr>
            <w:tcW w:w="5675" w:type="dxa"/>
            <w:shd w:val="clear" w:color="auto" w:fill="FFFFFF"/>
            <w:vAlign w:val="bottom"/>
          </w:tcPr>
          <w:p w:rsidR="001E3B42" w:rsidRPr="00957E14" w:rsidRDefault="001E3B42" w:rsidP="00743E2B">
            <w:pPr>
              <w:rPr>
                <w:sz w:val="22"/>
                <w:szCs w:val="22"/>
              </w:rPr>
            </w:pPr>
            <w:r w:rsidRPr="00957E14">
              <w:rPr>
                <w:sz w:val="22"/>
                <w:szCs w:val="22"/>
              </w:rPr>
              <w:t>Резервные средства</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11</w:t>
            </w:r>
          </w:p>
        </w:tc>
        <w:tc>
          <w:tcPr>
            <w:tcW w:w="436" w:type="dxa"/>
            <w:shd w:val="clear" w:color="auto" w:fill="FFFFFF"/>
            <w:noWrap/>
          </w:tcPr>
          <w:p w:rsidR="001E3B42" w:rsidRPr="00957E14" w:rsidRDefault="001E3B42" w:rsidP="00743E2B">
            <w:pPr>
              <w:rPr>
                <w:sz w:val="22"/>
                <w:szCs w:val="22"/>
              </w:rPr>
            </w:pPr>
            <w:r w:rsidRPr="00957E14">
              <w:rPr>
                <w:sz w:val="22"/>
                <w:szCs w:val="22"/>
              </w:rPr>
              <w:t>89</w:t>
            </w:r>
          </w:p>
        </w:tc>
        <w:tc>
          <w:tcPr>
            <w:tcW w:w="363" w:type="dxa"/>
            <w:shd w:val="clear" w:color="auto" w:fill="FFFFFF"/>
            <w:noWrap/>
          </w:tcPr>
          <w:p w:rsidR="001E3B42" w:rsidRPr="00957E14" w:rsidRDefault="001E3B42" w:rsidP="00743E2B">
            <w:pPr>
              <w:rPr>
                <w:sz w:val="22"/>
                <w:szCs w:val="22"/>
              </w:rPr>
            </w:pPr>
            <w:r w:rsidRPr="00957E14">
              <w:rPr>
                <w:sz w:val="22"/>
                <w:szCs w:val="22"/>
              </w:rPr>
              <w:t>1</w:t>
            </w:r>
          </w:p>
        </w:tc>
        <w:tc>
          <w:tcPr>
            <w:tcW w:w="436" w:type="dxa"/>
            <w:shd w:val="clear" w:color="auto" w:fill="FFFFFF"/>
            <w:noWrap/>
          </w:tcPr>
          <w:p w:rsidR="001E3B42" w:rsidRPr="00957E14" w:rsidRDefault="001E3B42" w:rsidP="00743E2B">
            <w:pPr>
              <w:rPr>
                <w:sz w:val="22"/>
                <w:szCs w:val="22"/>
              </w:rPr>
            </w:pPr>
            <w:r w:rsidRPr="00957E14">
              <w:rPr>
                <w:sz w:val="22"/>
                <w:szCs w:val="22"/>
              </w:rPr>
              <w:t>00</w:t>
            </w:r>
          </w:p>
        </w:tc>
        <w:tc>
          <w:tcPr>
            <w:tcW w:w="803" w:type="dxa"/>
            <w:shd w:val="clear" w:color="auto" w:fill="FFFFFF"/>
            <w:noWrap/>
          </w:tcPr>
          <w:p w:rsidR="001E3B42" w:rsidRPr="00957E14" w:rsidRDefault="001E3B42" w:rsidP="00743E2B">
            <w:pPr>
              <w:rPr>
                <w:sz w:val="22"/>
                <w:szCs w:val="22"/>
              </w:rPr>
            </w:pPr>
            <w:r w:rsidRPr="00957E14">
              <w:rPr>
                <w:sz w:val="22"/>
                <w:szCs w:val="22"/>
              </w:rPr>
              <w:t>41180</w:t>
            </w:r>
          </w:p>
        </w:tc>
        <w:tc>
          <w:tcPr>
            <w:tcW w:w="546" w:type="dxa"/>
            <w:shd w:val="clear" w:color="auto" w:fill="FFFFFF"/>
            <w:noWrap/>
          </w:tcPr>
          <w:p w:rsidR="001E3B42" w:rsidRPr="00957E14" w:rsidRDefault="001E3B42" w:rsidP="00743E2B">
            <w:pPr>
              <w:rPr>
                <w:sz w:val="22"/>
                <w:szCs w:val="22"/>
              </w:rPr>
            </w:pPr>
            <w:r w:rsidRPr="00957E14">
              <w:rPr>
                <w:sz w:val="22"/>
                <w:szCs w:val="22"/>
              </w:rPr>
              <w:t>870</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258,4</w:t>
            </w:r>
          </w:p>
        </w:tc>
      </w:tr>
      <w:tr w:rsidR="001E3B42" w:rsidRPr="00652E79" w:rsidTr="00743E2B">
        <w:trPr>
          <w:trHeight w:val="251"/>
        </w:trPr>
        <w:tc>
          <w:tcPr>
            <w:tcW w:w="5675" w:type="dxa"/>
            <w:shd w:val="clear" w:color="auto" w:fill="FFFFFF"/>
            <w:vAlign w:val="bottom"/>
          </w:tcPr>
          <w:p w:rsidR="001E3B42" w:rsidRPr="00957E14" w:rsidRDefault="001E3B42" w:rsidP="00743E2B">
            <w:pPr>
              <w:rPr>
                <w:sz w:val="22"/>
                <w:szCs w:val="22"/>
              </w:rPr>
            </w:pPr>
            <w:r w:rsidRPr="00957E14">
              <w:rPr>
                <w:sz w:val="22"/>
                <w:szCs w:val="22"/>
              </w:rPr>
              <w:t>Другие общегосударственные вопросы</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13</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363" w:type="dxa"/>
            <w:shd w:val="clear" w:color="auto" w:fill="FFFFFF"/>
            <w:noWrap/>
          </w:tcPr>
          <w:p w:rsidR="001E3B42" w:rsidRPr="00957E14" w:rsidRDefault="001E3B42" w:rsidP="00743E2B">
            <w:pPr>
              <w:rPr>
                <w:sz w:val="22"/>
                <w:szCs w:val="22"/>
              </w:rPr>
            </w:pPr>
            <w:r w:rsidRPr="00957E14">
              <w:rPr>
                <w:sz w:val="22"/>
                <w:szCs w:val="22"/>
              </w:rPr>
              <w:t> </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18 767,1</w:t>
            </w:r>
          </w:p>
        </w:tc>
      </w:tr>
      <w:tr w:rsidR="001E3B42" w:rsidRPr="00652E79" w:rsidTr="00743E2B">
        <w:trPr>
          <w:trHeight w:val="360"/>
        </w:trPr>
        <w:tc>
          <w:tcPr>
            <w:tcW w:w="5675" w:type="dxa"/>
            <w:shd w:val="clear" w:color="auto" w:fill="FFFFFF"/>
            <w:vAlign w:val="bottom"/>
          </w:tcPr>
          <w:p w:rsidR="001E3B42" w:rsidRPr="00957E14" w:rsidRDefault="001E3B42" w:rsidP="00743E2B">
            <w:pPr>
              <w:rPr>
                <w:sz w:val="22"/>
                <w:szCs w:val="22"/>
              </w:rPr>
            </w:pPr>
            <w:r w:rsidRPr="00957E14">
              <w:rPr>
                <w:sz w:val="22"/>
                <w:szCs w:val="22"/>
              </w:rPr>
              <w:t>Муниципальная программа "Развитие образования в Чамзинском муниципальном районе" на 2016-2020 годы</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13</w:t>
            </w:r>
          </w:p>
        </w:tc>
        <w:tc>
          <w:tcPr>
            <w:tcW w:w="436" w:type="dxa"/>
            <w:shd w:val="clear" w:color="auto" w:fill="FFFFFF"/>
            <w:noWrap/>
          </w:tcPr>
          <w:p w:rsidR="001E3B42" w:rsidRPr="00957E14" w:rsidRDefault="001E3B42" w:rsidP="00743E2B">
            <w:pPr>
              <w:rPr>
                <w:sz w:val="22"/>
                <w:szCs w:val="22"/>
              </w:rPr>
            </w:pPr>
            <w:r w:rsidRPr="00957E14">
              <w:rPr>
                <w:sz w:val="22"/>
                <w:szCs w:val="22"/>
              </w:rPr>
              <w:t>02</w:t>
            </w:r>
          </w:p>
        </w:tc>
        <w:tc>
          <w:tcPr>
            <w:tcW w:w="363" w:type="dxa"/>
            <w:shd w:val="clear" w:color="auto" w:fill="FFFFFF"/>
            <w:noWrap/>
          </w:tcPr>
          <w:p w:rsidR="001E3B42" w:rsidRPr="00957E14" w:rsidRDefault="001E3B42" w:rsidP="00743E2B">
            <w:pPr>
              <w:rPr>
                <w:sz w:val="22"/>
                <w:szCs w:val="22"/>
              </w:rPr>
            </w:pPr>
            <w:r w:rsidRPr="00957E14">
              <w:rPr>
                <w:sz w:val="22"/>
                <w:szCs w:val="22"/>
              </w:rPr>
              <w:t>0</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4 350,7</w:t>
            </w:r>
          </w:p>
        </w:tc>
      </w:tr>
      <w:tr w:rsidR="001E3B42" w:rsidRPr="00652E79" w:rsidTr="00743E2B">
        <w:trPr>
          <w:trHeight w:val="655"/>
        </w:trPr>
        <w:tc>
          <w:tcPr>
            <w:tcW w:w="5675" w:type="dxa"/>
            <w:shd w:val="clear" w:color="auto" w:fill="FFFFFF"/>
            <w:vAlign w:val="bottom"/>
          </w:tcPr>
          <w:p w:rsidR="001E3B42" w:rsidRPr="00957E14" w:rsidRDefault="001E3B42" w:rsidP="00743E2B">
            <w:pPr>
              <w:rPr>
                <w:sz w:val="22"/>
                <w:szCs w:val="22"/>
              </w:rPr>
            </w:pPr>
            <w:r w:rsidRPr="00957E14">
              <w:rPr>
                <w:sz w:val="22"/>
                <w:szCs w:val="22"/>
              </w:rPr>
              <w:t xml:space="preserve">Подпрограмма "Обеспечение реализации муниципальной программы "Развитие образования в Чамзинском муниципальном районе" на 2016 - 2020 годы" </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13</w:t>
            </w:r>
          </w:p>
        </w:tc>
        <w:tc>
          <w:tcPr>
            <w:tcW w:w="436" w:type="dxa"/>
            <w:shd w:val="clear" w:color="auto" w:fill="FFFFFF"/>
            <w:noWrap/>
          </w:tcPr>
          <w:p w:rsidR="001E3B42" w:rsidRPr="00957E14" w:rsidRDefault="001E3B42" w:rsidP="00743E2B">
            <w:pPr>
              <w:rPr>
                <w:sz w:val="22"/>
                <w:szCs w:val="22"/>
              </w:rPr>
            </w:pPr>
            <w:r w:rsidRPr="00957E14">
              <w:rPr>
                <w:sz w:val="22"/>
                <w:szCs w:val="22"/>
              </w:rPr>
              <w:t>02</w:t>
            </w:r>
          </w:p>
        </w:tc>
        <w:tc>
          <w:tcPr>
            <w:tcW w:w="363" w:type="dxa"/>
            <w:shd w:val="clear" w:color="auto" w:fill="FFFFFF"/>
            <w:noWrap/>
          </w:tcPr>
          <w:p w:rsidR="001E3B42" w:rsidRPr="00957E14" w:rsidRDefault="001E3B42" w:rsidP="00743E2B">
            <w:pPr>
              <w:rPr>
                <w:sz w:val="22"/>
                <w:szCs w:val="22"/>
              </w:rPr>
            </w:pPr>
            <w:r w:rsidRPr="00957E14">
              <w:rPr>
                <w:sz w:val="22"/>
                <w:szCs w:val="22"/>
              </w:rPr>
              <w:t>6</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4 350,7</w:t>
            </w:r>
          </w:p>
        </w:tc>
      </w:tr>
      <w:tr w:rsidR="001E3B42" w:rsidRPr="00652E79" w:rsidTr="00743E2B">
        <w:trPr>
          <w:trHeight w:val="533"/>
        </w:trPr>
        <w:tc>
          <w:tcPr>
            <w:tcW w:w="5675" w:type="dxa"/>
            <w:shd w:val="clear" w:color="auto" w:fill="FFFFFF"/>
            <w:noWrap/>
            <w:vAlign w:val="bottom"/>
          </w:tcPr>
          <w:p w:rsidR="001E3B42" w:rsidRPr="00957E14" w:rsidRDefault="001E3B42" w:rsidP="00743E2B">
            <w:pPr>
              <w:rPr>
                <w:sz w:val="22"/>
                <w:szCs w:val="22"/>
              </w:rPr>
            </w:pPr>
            <w:r w:rsidRPr="00957E14">
              <w:rPr>
                <w:sz w:val="22"/>
                <w:szCs w:val="22"/>
              </w:rPr>
              <w:t>Основное мероприятие «Обеспечение функций бухгалтерского и экономического учета обслуживаемых образовательных организаций и учреждений культуры»</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13</w:t>
            </w:r>
          </w:p>
        </w:tc>
        <w:tc>
          <w:tcPr>
            <w:tcW w:w="436" w:type="dxa"/>
            <w:shd w:val="clear" w:color="auto" w:fill="FFFFFF"/>
            <w:noWrap/>
          </w:tcPr>
          <w:p w:rsidR="001E3B42" w:rsidRPr="00957E14" w:rsidRDefault="001E3B42" w:rsidP="00743E2B">
            <w:pPr>
              <w:rPr>
                <w:sz w:val="22"/>
                <w:szCs w:val="22"/>
              </w:rPr>
            </w:pPr>
            <w:r w:rsidRPr="00957E14">
              <w:rPr>
                <w:sz w:val="22"/>
                <w:szCs w:val="22"/>
              </w:rPr>
              <w:t>02</w:t>
            </w:r>
          </w:p>
        </w:tc>
        <w:tc>
          <w:tcPr>
            <w:tcW w:w="363" w:type="dxa"/>
            <w:shd w:val="clear" w:color="auto" w:fill="FFFFFF"/>
            <w:noWrap/>
          </w:tcPr>
          <w:p w:rsidR="001E3B42" w:rsidRPr="00957E14" w:rsidRDefault="001E3B42" w:rsidP="00743E2B">
            <w:pPr>
              <w:rPr>
                <w:sz w:val="22"/>
                <w:szCs w:val="22"/>
              </w:rPr>
            </w:pPr>
            <w:r w:rsidRPr="00957E14">
              <w:rPr>
                <w:sz w:val="22"/>
                <w:szCs w:val="22"/>
              </w:rPr>
              <w:t>6</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4 350,7</w:t>
            </w:r>
          </w:p>
        </w:tc>
      </w:tr>
      <w:tr w:rsidR="001E3B42" w:rsidRPr="00652E79" w:rsidTr="00743E2B">
        <w:trPr>
          <w:trHeight w:val="232"/>
        </w:trPr>
        <w:tc>
          <w:tcPr>
            <w:tcW w:w="5675" w:type="dxa"/>
            <w:shd w:val="clear" w:color="auto" w:fill="FFFFFF"/>
            <w:vAlign w:val="bottom"/>
          </w:tcPr>
          <w:p w:rsidR="001E3B42" w:rsidRPr="00957E14" w:rsidRDefault="001E3B42" w:rsidP="00743E2B">
            <w:pPr>
              <w:rPr>
                <w:sz w:val="22"/>
                <w:szCs w:val="22"/>
              </w:rPr>
            </w:pPr>
            <w:r w:rsidRPr="00957E14">
              <w:rPr>
                <w:sz w:val="22"/>
                <w:szCs w:val="22"/>
              </w:rPr>
              <w:lastRenderedPageBreak/>
              <w:t>Централизованные бухгалтерии</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13</w:t>
            </w:r>
          </w:p>
        </w:tc>
        <w:tc>
          <w:tcPr>
            <w:tcW w:w="436" w:type="dxa"/>
            <w:shd w:val="clear" w:color="auto" w:fill="FFFFFF"/>
            <w:noWrap/>
          </w:tcPr>
          <w:p w:rsidR="001E3B42" w:rsidRPr="00957E14" w:rsidRDefault="001E3B42" w:rsidP="00743E2B">
            <w:pPr>
              <w:rPr>
                <w:sz w:val="22"/>
                <w:szCs w:val="22"/>
              </w:rPr>
            </w:pPr>
            <w:r w:rsidRPr="00957E14">
              <w:rPr>
                <w:sz w:val="22"/>
                <w:szCs w:val="22"/>
              </w:rPr>
              <w:t>02</w:t>
            </w:r>
          </w:p>
        </w:tc>
        <w:tc>
          <w:tcPr>
            <w:tcW w:w="363" w:type="dxa"/>
            <w:shd w:val="clear" w:color="auto" w:fill="FFFFFF"/>
            <w:noWrap/>
          </w:tcPr>
          <w:p w:rsidR="001E3B42" w:rsidRPr="00957E14" w:rsidRDefault="001E3B42" w:rsidP="00743E2B">
            <w:pPr>
              <w:rPr>
                <w:sz w:val="22"/>
                <w:szCs w:val="22"/>
              </w:rPr>
            </w:pPr>
            <w:r w:rsidRPr="00957E14">
              <w:rPr>
                <w:sz w:val="22"/>
                <w:szCs w:val="22"/>
              </w:rPr>
              <w:t>6</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61230</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4 275,6</w:t>
            </w:r>
          </w:p>
        </w:tc>
      </w:tr>
      <w:tr w:rsidR="001E3B42" w:rsidRPr="00652E79" w:rsidTr="00743E2B">
        <w:trPr>
          <w:trHeight w:val="159"/>
        </w:trPr>
        <w:tc>
          <w:tcPr>
            <w:tcW w:w="5675" w:type="dxa"/>
            <w:shd w:val="clear" w:color="auto" w:fill="FFFFFF"/>
            <w:vAlign w:val="bottom"/>
          </w:tcPr>
          <w:p w:rsidR="001E3B42" w:rsidRPr="00957E14" w:rsidRDefault="001E3B42" w:rsidP="00743E2B">
            <w:pPr>
              <w:rPr>
                <w:sz w:val="22"/>
                <w:szCs w:val="22"/>
              </w:rPr>
            </w:pPr>
            <w:r w:rsidRPr="00957E14">
              <w:rPr>
                <w:sz w:val="22"/>
                <w:szCs w:val="22"/>
              </w:rPr>
              <w:t xml:space="preserve">Фонд оплаты труда казенных учреждений </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13</w:t>
            </w:r>
          </w:p>
        </w:tc>
        <w:tc>
          <w:tcPr>
            <w:tcW w:w="436" w:type="dxa"/>
            <w:shd w:val="clear" w:color="auto" w:fill="FFFFFF"/>
            <w:noWrap/>
          </w:tcPr>
          <w:p w:rsidR="001E3B42" w:rsidRPr="00957E14" w:rsidRDefault="001E3B42" w:rsidP="00743E2B">
            <w:pPr>
              <w:rPr>
                <w:sz w:val="22"/>
                <w:szCs w:val="22"/>
              </w:rPr>
            </w:pPr>
            <w:r w:rsidRPr="00957E14">
              <w:rPr>
                <w:sz w:val="22"/>
                <w:szCs w:val="22"/>
              </w:rPr>
              <w:t>02</w:t>
            </w:r>
          </w:p>
        </w:tc>
        <w:tc>
          <w:tcPr>
            <w:tcW w:w="363" w:type="dxa"/>
            <w:shd w:val="clear" w:color="auto" w:fill="FFFFFF"/>
            <w:noWrap/>
          </w:tcPr>
          <w:p w:rsidR="001E3B42" w:rsidRPr="00957E14" w:rsidRDefault="001E3B42" w:rsidP="00743E2B">
            <w:pPr>
              <w:rPr>
                <w:sz w:val="22"/>
                <w:szCs w:val="22"/>
              </w:rPr>
            </w:pPr>
            <w:r w:rsidRPr="00957E14">
              <w:rPr>
                <w:sz w:val="22"/>
                <w:szCs w:val="22"/>
              </w:rPr>
              <w:t>6</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61230</w:t>
            </w:r>
          </w:p>
        </w:tc>
        <w:tc>
          <w:tcPr>
            <w:tcW w:w="546" w:type="dxa"/>
            <w:shd w:val="clear" w:color="auto" w:fill="FFFFFF"/>
            <w:noWrap/>
          </w:tcPr>
          <w:p w:rsidR="001E3B42" w:rsidRPr="00957E14" w:rsidRDefault="001E3B42" w:rsidP="00743E2B">
            <w:pPr>
              <w:rPr>
                <w:sz w:val="22"/>
                <w:szCs w:val="22"/>
              </w:rPr>
            </w:pPr>
            <w:r w:rsidRPr="00957E14">
              <w:rPr>
                <w:sz w:val="22"/>
                <w:szCs w:val="22"/>
              </w:rPr>
              <w:t>111</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3 068,5</w:t>
            </w:r>
          </w:p>
        </w:tc>
      </w:tr>
      <w:tr w:rsidR="001E3B42" w:rsidRPr="00652E79" w:rsidTr="00743E2B">
        <w:trPr>
          <w:trHeight w:val="420"/>
        </w:trPr>
        <w:tc>
          <w:tcPr>
            <w:tcW w:w="5675" w:type="dxa"/>
            <w:shd w:val="clear" w:color="auto" w:fill="auto"/>
          </w:tcPr>
          <w:p w:rsidR="001E3B42" w:rsidRPr="00957E14" w:rsidRDefault="001E3B42" w:rsidP="00743E2B">
            <w:pPr>
              <w:rPr>
                <w:sz w:val="22"/>
                <w:szCs w:val="22"/>
              </w:rPr>
            </w:pPr>
            <w:r w:rsidRPr="00957E14">
              <w:rPr>
                <w:sz w:val="22"/>
                <w:szCs w:val="22"/>
              </w:rPr>
              <w:t>Иные выплаты персоналу казенных учреждений, за исключением фонда оплаты труда</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13</w:t>
            </w:r>
          </w:p>
        </w:tc>
        <w:tc>
          <w:tcPr>
            <w:tcW w:w="436" w:type="dxa"/>
            <w:shd w:val="clear" w:color="auto" w:fill="FFFFFF"/>
            <w:noWrap/>
          </w:tcPr>
          <w:p w:rsidR="001E3B42" w:rsidRPr="00957E14" w:rsidRDefault="001E3B42" w:rsidP="00743E2B">
            <w:pPr>
              <w:rPr>
                <w:sz w:val="22"/>
                <w:szCs w:val="22"/>
              </w:rPr>
            </w:pPr>
            <w:r w:rsidRPr="00957E14">
              <w:rPr>
                <w:sz w:val="22"/>
                <w:szCs w:val="22"/>
              </w:rPr>
              <w:t>02</w:t>
            </w:r>
          </w:p>
        </w:tc>
        <w:tc>
          <w:tcPr>
            <w:tcW w:w="363" w:type="dxa"/>
            <w:shd w:val="clear" w:color="auto" w:fill="FFFFFF"/>
            <w:noWrap/>
          </w:tcPr>
          <w:p w:rsidR="001E3B42" w:rsidRPr="00957E14" w:rsidRDefault="001E3B42" w:rsidP="00743E2B">
            <w:pPr>
              <w:rPr>
                <w:sz w:val="22"/>
                <w:szCs w:val="22"/>
              </w:rPr>
            </w:pPr>
            <w:r w:rsidRPr="00957E14">
              <w:rPr>
                <w:sz w:val="22"/>
                <w:szCs w:val="22"/>
              </w:rPr>
              <w:t>6</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61230</w:t>
            </w:r>
          </w:p>
        </w:tc>
        <w:tc>
          <w:tcPr>
            <w:tcW w:w="546" w:type="dxa"/>
            <w:shd w:val="clear" w:color="auto" w:fill="FFFFFF"/>
            <w:noWrap/>
          </w:tcPr>
          <w:p w:rsidR="001E3B42" w:rsidRPr="00957E14" w:rsidRDefault="001E3B42" w:rsidP="00743E2B">
            <w:pPr>
              <w:rPr>
                <w:sz w:val="22"/>
                <w:szCs w:val="22"/>
              </w:rPr>
            </w:pPr>
            <w:r w:rsidRPr="00957E14">
              <w:rPr>
                <w:sz w:val="22"/>
                <w:szCs w:val="22"/>
              </w:rPr>
              <w:t>112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0,4</w:t>
            </w:r>
          </w:p>
        </w:tc>
      </w:tr>
      <w:tr w:rsidR="001E3B42" w:rsidRPr="00652E79" w:rsidTr="00743E2B">
        <w:trPr>
          <w:trHeight w:val="276"/>
        </w:trPr>
        <w:tc>
          <w:tcPr>
            <w:tcW w:w="5675" w:type="dxa"/>
            <w:shd w:val="clear" w:color="auto" w:fill="FFFFFF"/>
            <w:vAlign w:val="bottom"/>
          </w:tcPr>
          <w:p w:rsidR="001E3B42" w:rsidRPr="00957E14" w:rsidRDefault="001E3B42" w:rsidP="00743E2B">
            <w:pPr>
              <w:rPr>
                <w:sz w:val="22"/>
                <w:szCs w:val="22"/>
              </w:rPr>
            </w:pPr>
            <w:r w:rsidRPr="00957E14">
              <w:rPr>
                <w:sz w:val="22"/>
                <w:szCs w:val="22"/>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13</w:t>
            </w:r>
          </w:p>
        </w:tc>
        <w:tc>
          <w:tcPr>
            <w:tcW w:w="436" w:type="dxa"/>
            <w:shd w:val="clear" w:color="auto" w:fill="FFFFFF"/>
            <w:noWrap/>
          </w:tcPr>
          <w:p w:rsidR="001E3B42" w:rsidRPr="00957E14" w:rsidRDefault="001E3B42" w:rsidP="00743E2B">
            <w:pPr>
              <w:rPr>
                <w:sz w:val="22"/>
                <w:szCs w:val="22"/>
              </w:rPr>
            </w:pPr>
            <w:r w:rsidRPr="00957E14">
              <w:rPr>
                <w:sz w:val="22"/>
                <w:szCs w:val="22"/>
              </w:rPr>
              <w:t>02</w:t>
            </w:r>
          </w:p>
        </w:tc>
        <w:tc>
          <w:tcPr>
            <w:tcW w:w="363" w:type="dxa"/>
            <w:shd w:val="clear" w:color="auto" w:fill="FFFFFF"/>
            <w:noWrap/>
          </w:tcPr>
          <w:p w:rsidR="001E3B42" w:rsidRPr="00957E14" w:rsidRDefault="001E3B42" w:rsidP="00743E2B">
            <w:pPr>
              <w:rPr>
                <w:sz w:val="22"/>
                <w:szCs w:val="22"/>
              </w:rPr>
            </w:pPr>
            <w:r w:rsidRPr="00957E14">
              <w:rPr>
                <w:sz w:val="22"/>
                <w:szCs w:val="22"/>
              </w:rPr>
              <w:t>6</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61230</w:t>
            </w:r>
          </w:p>
        </w:tc>
        <w:tc>
          <w:tcPr>
            <w:tcW w:w="546" w:type="dxa"/>
            <w:shd w:val="clear" w:color="auto" w:fill="FFFFFF"/>
            <w:noWrap/>
          </w:tcPr>
          <w:p w:rsidR="001E3B42" w:rsidRPr="00957E14" w:rsidRDefault="001E3B42" w:rsidP="00743E2B">
            <w:pPr>
              <w:rPr>
                <w:sz w:val="22"/>
                <w:szCs w:val="22"/>
              </w:rPr>
            </w:pPr>
            <w:r w:rsidRPr="00957E14">
              <w:rPr>
                <w:sz w:val="22"/>
                <w:szCs w:val="22"/>
              </w:rPr>
              <w:t>119</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926,7</w:t>
            </w:r>
          </w:p>
        </w:tc>
      </w:tr>
      <w:tr w:rsidR="001E3B42" w:rsidRPr="00652E79" w:rsidTr="00743E2B">
        <w:trPr>
          <w:trHeight w:val="212"/>
        </w:trPr>
        <w:tc>
          <w:tcPr>
            <w:tcW w:w="5675" w:type="dxa"/>
            <w:shd w:val="clear" w:color="auto" w:fill="FFFFFF"/>
            <w:vAlign w:val="bottom"/>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13</w:t>
            </w:r>
          </w:p>
        </w:tc>
        <w:tc>
          <w:tcPr>
            <w:tcW w:w="436" w:type="dxa"/>
            <w:shd w:val="clear" w:color="auto" w:fill="FFFFFF"/>
            <w:noWrap/>
          </w:tcPr>
          <w:p w:rsidR="001E3B42" w:rsidRPr="00957E14" w:rsidRDefault="001E3B42" w:rsidP="00743E2B">
            <w:pPr>
              <w:rPr>
                <w:sz w:val="22"/>
                <w:szCs w:val="22"/>
              </w:rPr>
            </w:pPr>
            <w:r w:rsidRPr="00957E14">
              <w:rPr>
                <w:sz w:val="22"/>
                <w:szCs w:val="22"/>
              </w:rPr>
              <w:t>02</w:t>
            </w:r>
          </w:p>
        </w:tc>
        <w:tc>
          <w:tcPr>
            <w:tcW w:w="363" w:type="dxa"/>
            <w:shd w:val="clear" w:color="auto" w:fill="FFFFFF"/>
            <w:noWrap/>
          </w:tcPr>
          <w:p w:rsidR="001E3B42" w:rsidRPr="00957E14" w:rsidRDefault="001E3B42" w:rsidP="00743E2B">
            <w:pPr>
              <w:rPr>
                <w:sz w:val="22"/>
                <w:szCs w:val="22"/>
              </w:rPr>
            </w:pPr>
            <w:r w:rsidRPr="00957E14">
              <w:rPr>
                <w:sz w:val="22"/>
                <w:szCs w:val="22"/>
              </w:rPr>
              <w:t>6</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61230</w:t>
            </w:r>
          </w:p>
        </w:tc>
        <w:tc>
          <w:tcPr>
            <w:tcW w:w="546" w:type="dxa"/>
            <w:shd w:val="clear" w:color="auto" w:fill="FFFFFF"/>
            <w:noWrap/>
          </w:tcPr>
          <w:p w:rsidR="001E3B42" w:rsidRPr="00957E14" w:rsidRDefault="001E3B42" w:rsidP="00743E2B">
            <w:pP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279,4</w:t>
            </w:r>
          </w:p>
        </w:tc>
      </w:tr>
      <w:tr w:rsidR="001E3B42" w:rsidRPr="00652E79" w:rsidTr="00743E2B">
        <w:trPr>
          <w:trHeight w:val="414"/>
        </w:trPr>
        <w:tc>
          <w:tcPr>
            <w:tcW w:w="5675" w:type="dxa"/>
            <w:shd w:val="clear" w:color="auto" w:fill="FFFFFF"/>
            <w:vAlign w:val="bottom"/>
          </w:tcPr>
          <w:p w:rsidR="001E3B42" w:rsidRPr="00957E14" w:rsidRDefault="001E3B42" w:rsidP="00743E2B">
            <w:pPr>
              <w:rPr>
                <w:sz w:val="22"/>
                <w:szCs w:val="22"/>
              </w:rPr>
            </w:pPr>
            <w:r w:rsidRPr="00957E14">
              <w:rPr>
                <w:sz w:val="22"/>
                <w:szCs w:val="22"/>
              </w:rPr>
              <w:t>Уплата налога на имущество организаций и земельного налога</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13</w:t>
            </w:r>
          </w:p>
        </w:tc>
        <w:tc>
          <w:tcPr>
            <w:tcW w:w="436" w:type="dxa"/>
            <w:shd w:val="clear" w:color="auto" w:fill="FFFFFF"/>
            <w:noWrap/>
          </w:tcPr>
          <w:p w:rsidR="001E3B42" w:rsidRPr="00957E14" w:rsidRDefault="001E3B42" w:rsidP="00743E2B">
            <w:pPr>
              <w:rPr>
                <w:sz w:val="22"/>
                <w:szCs w:val="22"/>
              </w:rPr>
            </w:pPr>
            <w:r w:rsidRPr="00957E14">
              <w:rPr>
                <w:sz w:val="22"/>
                <w:szCs w:val="22"/>
              </w:rPr>
              <w:t>02</w:t>
            </w:r>
          </w:p>
        </w:tc>
        <w:tc>
          <w:tcPr>
            <w:tcW w:w="363" w:type="dxa"/>
            <w:shd w:val="clear" w:color="auto" w:fill="FFFFFF"/>
            <w:noWrap/>
          </w:tcPr>
          <w:p w:rsidR="001E3B42" w:rsidRPr="00957E14" w:rsidRDefault="001E3B42" w:rsidP="00743E2B">
            <w:pPr>
              <w:rPr>
                <w:sz w:val="22"/>
                <w:szCs w:val="22"/>
              </w:rPr>
            </w:pPr>
            <w:r w:rsidRPr="00957E14">
              <w:rPr>
                <w:sz w:val="22"/>
                <w:szCs w:val="22"/>
              </w:rPr>
              <w:t>6</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61230</w:t>
            </w:r>
          </w:p>
        </w:tc>
        <w:tc>
          <w:tcPr>
            <w:tcW w:w="546" w:type="dxa"/>
            <w:shd w:val="clear" w:color="auto" w:fill="FFFFFF"/>
            <w:noWrap/>
          </w:tcPr>
          <w:p w:rsidR="001E3B42" w:rsidRPr="00957E14" w:rsidRDefault="001E3B42" w:rsidP="00743E2B">
            <w:pPr>
              <w:rPr>
                <w:sz w:val="22"/>
                <w:szCs w:val="22"/>
              </w:rPr>
            </w:pPr>
            <w:r w:rsidRPr="00957E14">
              <w:rPr>
                <w:sz w:val="22"/>
                <w:szCs w:val="22"/>
              </w:rPr>
              <w:t>851</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0,0</w:t>
            </w:r>
          </w:p>
        </w:tc>
      </w:tr>
      <w:tr w:rsidR="001E3B42" w:rsidRPr="00652E79" w:rsidTr="00743E2B">
        <w:trPr>
          <w:trHeight w:val="270"/>
        </w:trPr>
        <w:tc>
          <w:tcPr>
            <w:tcW w:w="5675" w:type="dxa"/>
            <w:shd w:val="clear" w:color="auto" w:fill="FFFFFF"/>
            <w:vAlign w:val="bottom"/>
          </w:tcPr>
          <w:p w:rsidR="001E3B42" w:rsidRPr="00957E14" w:rsidRDefault="001E3B42" w:rsidP="00743E2B">
            <w:pPr>
              <w:rPr>
                <w:sz w:val="22"/>
                <w:szCs w:val="22"/>
              </w:rPr>
            </w:pPr>
            <w:r w:rsidRPr="00957E14">
              <w:rPr>
                <w:sz w:val="22"/>
                <w:szCs w:val="22"/>
              </w:rPr>
              <w:t>Уплата прочих налогов, сборов и иных платежей</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13</w:t>
            </w:r>
          </w:p>
        </w:tc>
        <w:tc>
          <w:tcPr>
            <w:tcW w:w="436" w:type="dxa"/>
            <w:shd w:val="clear" w:color="auto" w:fill="FFFFFF"/>
            <w:noWrap/>
          </w:tcPr>
          <w:p w:rsidR="001E3B42" w:rsidRPr="00957E14" w:rsidRDefault="001E3B42" w:rsidP="00743E2B">
            <w:pPr>
              <w:rPr>
                <w:sz w:val="22"/>
                <w:szCs w:val="22"/>
              </w:rPr>
            </w:pPr>
            <w:r w:rsidRPr="00957E14">
              <w:rPr>
                <w:sz w:val="22"/>
                <w:szCs w:val="22"/>
              </w:rPr>
              <w:t>02</w:t>
            </w:r>
          </w:p>
        </w:tc>
        <w:tc>
          <w:tcPr>
            <w:tcW w:w="363" w:type="dxa"/>
            <w:shd w:val="clear" w:color="auto" w:fill="FFFFFF"/>
            <w:noWrap/>
          </w:tcPr>
          <w:p w:rsidR="001E3B42" w:rsidRPr="00957E14" w:rsidRDefault="001E3B42" w:rsidP="00743E2B">
            <w:pPr>
              <w:rPr>
                <w:sz w:val="22"/>
                <w:szCs w:val="22"/>
              </w:rPr>
            </w:pPr>
            <w:r w:rsidRPr="00957E14">
              <w:rPr>
                <w:sz w:val="22"/>
                <w:szCs w:val="22"/>
              </w:rPr>
              <w:t>6</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61230</w:t>
            </w:r>
          </w:p>
        </w:tc>
        <w:tc>
          <w:tcPr>
            <w:tcW w:w="546" w:type="dxa"/>
            <w:shd w:val="clear" w:color="auto" w:fill="FFFFFF"/>
            <w:noWrap/>
          </w:tcPr>
          <w:p w:rsidR="001E3B42" w:rsidRPr="00957E14" w:rsidRDefault="001E3B42" w:rsidP="00743E2B">
            <w:pPr>
              <w:rPr>
                <w:sz w:val="22"/>
                <w:szCs w:val="22"/>
              </w:rPr>
            </w:pPr>
            <w:r w:rsidRPr="00957E14">
              <w:rPr>
                <w:sz w:val="22"/>
                <w:szCs w:val="22"/>
              </w:rPr>
              <w:t>852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0,5</w:t>
            </w:r>
          </w:p>
        </w:tc>
      </w:tr>
      <w:tr w:rsidR="001E3B42" w:rsidRPr="00652E79" w:rsidTr="00743E2B">
        <w:trPr>
          <w:trHeight w:val="169"/>
        </w:trPr>
        <w:tc>
          <w:tcPr>
            <w:tcW w:w="5675" w:type="dxa"/>
            <w:shd w:val="clear" w:color="auto" w:fill="FFFFFF"/>
            <w:vAlign w:val="bottom"/>
          </w:tcPr>
          <w:p w:rsidR="001E3B42" w:rsidRPr="00957E14" w:rsidRDefault="001E3B42" w:rsidP="00743E2B">
            <w:pPr>
              <w:rPr>
                <w:sz w:val="22"/>
                <w:szCs w:val="22"/>
              </w:rPr>
            </w:pPr>
            <w:r w:rsidRPr="00957E14">
              <w:rPr>
                <w:sz w:val="22"/>
                <w:szCs w:val="22"/>
              </w:rPr>
              <w:t>Уплата иных платежей</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13</w:t>
            </w:r>
          </w:p>
        </w:tc>
        <w:tc>
          <w:tcPr>
            <w:tcW w:w="436" w:type="dxa"/>
            <w:shd w:val="clear" w:color="auto" w:fill="FFFFFF"/>
            <w:noWrap/>
          </w:tcPr>
          <w:p w:rsidR="001E3B42" w:rsidRPr="00957E14" w:rsidRDefault="001E3B42" w:rsidP="00743E2B">
            <w:pPr>
              <w:rPr>
                <w:sz w:val="22"/>
                <w:szCs w:val="22"/>
              </w:rPr>
            </w:pPr>
            <w:r w:rsidRPr="00957E14">
              <w:rPr>
                <w:sz w:val="22"/>
                <w:szCs w:val="22"/>
              </w:rPr>
              <w:t>02</w:t>
            </w:r>
          </w:p>
        </w:tc>
        <w:tc>
          <w:tcPr>
            <w:tcW w:w="363" w:type="dxa"/>
            <w:shd w:val="clear" w:color="auto" w:fill="FFFFFF"/>
            <w:noWrap/>
          </w:tcPr>
          <w:p w:rsidR="001E3B42" w:rsidRPr="00957E14" w:rsidRDefault="001E3B42" w:rsidP="00743E2B">
            <w:pPr>
              <w:rPr>
                <w:sz w:val="22"/>
                <w:szCs w:val="22"/>
              </w:rPr>
            </w:pPr>
            <w:r w:rsidRPr="00957E14">
              <w:rPr>
                <w:sz w:val="22"/>
                <w:szCs w:val="22"/>
              </w:rPr>
              <w:t>6</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61230</w:t>
            </w:r>
          </w:p>
        </w:tc>
        <w:tc>
          <w:tcPr>
            <w:tcW w:w="546" w:type="dxa"/>
            <w:shd w:val="clear" w:color="auto" w:fill="FFFFFF"/>
            <w:noWrap/>
          </w:tcPr>
          <w:p w:rsidR="001E3B42" w:rsidRPr="00957E14" w:rsidRDefault="001E3B42" w:rsidP="00743E2B">
            <w:pPr>
              <w:rPr>
                <w:sz w:val="22"/>
                <w:szCs w:val="22"/>
              </w:rPr>
            </w:pPr>
            <w:r w:rsidRPr="00957E14">
              <w:rPr>
                <w:sz w:val="22"/>
                <w:szCs w:val="22"/>
              </w:rPr>
              <w:t>853</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0,1</w:t>
            </w:r>
          </w:p>
        </w:tc>
      </w:tr>
      <w:tr w:rsidR="001E3B42" w:rsidRPr="00652E79" w:rsidTr="00743E2B">
        <w:trPr>
          <w:trHeight w:val="250"/>
        </w:trPr>
        <w:tc>
          <w:tcPr>
            <w:tcW w:w="5675" w:type="dxa"/>
            <w:shd w:val="clear" w:color="auto" w:fill="FFFFFF"/>
            <w:vAlign w:val="bottom"/>
          </w:tcPr>
          <w:p w:rsidR="001E3B42" w:rsidRPr="00957E14" w:rsidRDefault="001E3B42" w:rsidP="00743E2B">
            <w:pPr>
              <w:rPr>
                <w:sz w:val="22"/>
                <w:szCs w:val="22"/>
              </w:rPr>
            </w:pPr>
            <w:r w:rsidRPr="00957E14">
              <w:rPr>
                <w:sz w:val="22"/>
                <w:szCs w:val="22"/>
              </w:rPr>
              <w:t>Резервный фонд администрации муниципальных образований</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13</w:t>
            </w:r>
          </w:p>
        </w:tc>
        <w:tc>
          <w:tcPr>
            <w:tcW w:w="436" w:type="dxa"/>
            <w:shd w:val="clear" w:color="auto" w:fill="FFFFFF"/>
            <w:noWrap/>
          </w:tcPr>
          <w:p w:rsidR="001E3B42" w:rsidRPr="00957E14" w:rsidRDefault="001E3B42" w:rsidP="00743E2B">
            <w:pPr>
              <w:rPr>
                <w:sz w:val="22"/>
                <w:szCs w:val="22"/>
              </w:rPr>
            </w:pPr>
            <w:r w:rsidRPr="00957E14">
              <w:rPr>
                <w:sz w:val="22"/>
                <w:szCs w:val="22"/>
              </w:rPr>
              <w:t>02</w:t>
            </w:r>
          </w:p>
        </w:tc>
        <w:tc>
          <w:tcPr>
            <w:tcW w:w="363" w:type="dxa"/>
            <w:shd w:val="clear" w:color="auto" w:fill="FFFFFF"/>
            <w:noWrap/>
          </w:tcPr>
          <w:p w:rsidR="001E3B42" w:rsidRPr="00957E14" w:rsidRDefault="001E3B42" w:rsidP="00743E2B">
            <w:pPr>
              <w:rPr>
                <w:sz w:val="22"/>
                <w:szCs w:val="22"/>
              </w:rPr>
            </w:pPr>
            <w:r w:rsidRPr="00957E14">
              <w:rPr>
                <w:sz w:val="22"/>
                <w:szCs w:val="22"/>
              </w:rPr>
              <w:t>6</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41180</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75,2</w:t>
            </w:r>
          </w:p>
        </w:tc>
      </w:tr>
      <w:tr w:rsidR="001E3B42" w:rsidRPr="00652E79" w:rsidTr="00743E2B">
        <w:trPr>
          <w:trHeight w:val="286"/>
        </w:trPr>
        <w:tc>
          <w:tcPr>
            <w:tcW w:w="5675" w:type="dxa"/>
            <w:shd w:val="clear" w:color="auto" w:fill="FFFFFF"/>
            <w:vAlign w:val="bottom"/>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13</w:t>
            </w:r>
          </w:p>
        </w:tc>
        <w:tc>
          <w:tcPr>
            <w:tcW w:w="436" w:type="dxa"/>
            <w:shd w:val="clear" w:color="auto" w:fill="FFFFFF"/>
            <w:noWrap/>
          </w:tcPr>
          <w:p w:rsidR="001E3B42" w:rsidRPr="00957E14" w:rsidRDefault="001E3B42" w:rsidP="00743E2B">
            <w:pPr>
              <w:rPr>
                <w:sz w:val="22"/>
                <w:szCs w:val="22"/>
              </w:rPr>
            </w:pPr>
            <w:r w:rsidRPr="00957E14">
              <w:rPr>
                <w:sz w:val="22"/>
                <w:szCs w:val="22"/>
              </w:rPr>
              <w:t>02</w:t>
            </w:r>
          </w:p>
        </w:tc>
        <w:tc>
          <w:tcPr>
            <w:tcW w:w="363" w:type="dxa"/>
            <w:shd w:val="clear" w:color="auto" w:fill="FFFFFF"/>
            <w:noWrap/>
          </w:tcPr>
          <w:p w:rsidR="001E3B42" w:rsidRPr="00957E14" w:rsidRDefault="001E3B42" w:rsidP="00743E2B">
            <w:pPr>
              <w:rPr>
                <w:sz w:val="22"/>
                <w:szCs w:val="22"/>
              </w:rPr>
            </w:pPr>
            <w:r w:rsidRPr="00957E14">
              <w:rPr>
                <w:sz w:val="22"/>
                <w:szCs w:val="22"/>
              </w:rPr>
              <w:t>6</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41180</w:t>
            </w:r>
          </w:p>
        </w:tc>
        <w:tc>
          <w:tcPr>
            <w:tcW w:w="546" w:type="dxa"/>
            <w:shd w:val="clear" w:color="auto" w:fill="FFFFFF"/>
            <w:noWrap/>
          </w:tcPr>
          <w:p w:rsidR="001E3B42" w:rsidRPr="00957E14" w:rsidRDefault="001E3B42" w:rsidP="00743E2B">
            <w:pP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75,2</w:t>
            </w:r>
          </w:p>
        </w:tc>
      </w:tr>
      <w:tr w:rsidR="001E3B42" w:rsidRPr="00652E79" w:rsidTr="00743E2B">
        <w:trPr>
          <w:trHeight w:val="307"/>
        </w:trPr>
        <w:tc>
          <w:tcPr>
            <w:tcW w:w="5675" w:type="dxa"/>
            <w:shd w:val="clear" w:color="auto" w:fill="FFFFFF"/>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Муниципальная программа «Развитие культуры и туризма Чамзинского муниципального района на 2014-2018 годы"</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13</w:t>
            </w:r>
          </w:p>
        </w:tc>
        <w:tc>
          <w:tcPr>
            <w:tcW w:w="436" w:type="dxa"/>
            <w:shd w:val="clear" w:color="auto" w:fill="FFFFFF"/>
            <w:noWrap/>
          </w:tcPr>
          <w:p w:rsidR="001E3B42" w:rsidRPr="00957E14" w:rsidRDefault="001E3B42" w:rsidP="00743E2B">
            <w:pPr>
              <w:rPr>
                <w:sz w:val="22"/>
                <w:szCs w:val="22"/>
              </w:rPr>
            </w:pPr>
            <w:r w:rsidRPr="00957E14">
              <w:rPr>
                <w:sz w:val="22"/>
                <w:szCs w:val="22"/>
              </w:rPr>
              <w:t>05</w:t>
            </w:r>
          </w:p>
        </w:tc>
        <w:tc>
          <w:tcPr>
            <w:tcW w:w="363" w:type="dxa"/>
            <w:shd w:val="clear" w:color="auto" w:fill="FFFFFF"/>
            <w:noWrap/>
          </w:tcPr>
          <w:p w:rsidR="001E3B42" w:rsidRPr="00957E14" w:rsidRDefault="001E3B42" w:rsidP="00743E2B">
            <w:pPr>
              <w:rPr>
                <w:sz w:val="22"/>
                <w:szCs w:val="22"/>
              </w:rPr>
            </w:pPr>
            <w:r w:rsidRPr="00957E14">
              <w:rPr>
                <w:sz w:val="22"/>
                <w:szCs w:val="22"/>
              </w:rPr>
              <w:t>0</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802,2</w:t>
            </w:r>
          </w:p>
        </w:tc>
      </w:tr>
      <w:tr w:rsidR="001E3B42" w:rsidRPr="00652E79" w:rsidTr="00743E2B">
        <w:trPr>
          <w:trHeight w:val="423"/>
        </w:trPr>
        <w:tc>
          <w:tcPr>
            <w:tcW w:w="5675" w:type="dxa"/>
            <w:shd w:val="clear" w:color="auto" w:fill="FFFFFF"/>
            <w:vAlign w:val="bottom"/>
          </w:tcPr>
          <w:p w:rsidR="001E3B42" w:rsidRPr="00957E14" w:rsidRDefault="001E3B42" w:rsidP="00743E2B">
            <w:pPr>
              <w:rPr>
                <w:sz w:val="22"/>
                <w:szCs w:val="22"/>
              </w:rPr>
            </w:pPr>
            <w:r w:rsidRPr="00957E14">
              <w:rPr>
                <w:sz w:val="22"/>
                <w:szCs w:val="22"/>
              </w:rPr>
              <w:t>Подпрограмма "Обеспечение условий реализации муниципальной программы"</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13</w:t>
            </w:r>
          </w:p>
        </w:tc>
        <w:tc>
          <w:tcPr>
            <w:tcW w:w="436" w:type="dxa"/>
            <w:shd w:val="clear" w:color="auto" w:fill="FFFFFF"/>
            <w:noWrap/>
          </w:tcPr>
          <w:p w:rsidR="001E3B42" w:rsidRPr="00957E14" w:rsidRDefault="001E3B42" w:rsidP="00743E2B">
            <w:pPr>
              <w:rPr>
                <w:sz w:val="22"/>
                <w:szCs w:val="22"/>
              </w:rPr>
            </w:pPr>
            <w:r w:rsidRPr="00957E14">
              <w:rPr>
                <w:sz w:val="22"/>
                <w:szCs w:val="22"/>
              </w:rPr>
              <w:t>05</w:t>
            </w:r>
          </w:p>
        </w:tc>
        <w:tc>
          <w:tcPr>
            <w:tcW w:w="363" w:type="dxa"/>
            <w:shd w:val="clear" w:color="auto" w:fill="FFFFFF"/>
            <w:noWrap/>
          </w:tcPr>
          <w:p w:rsidR="001E3B42" w:rsidRPr="00957E14" w:rsidRDefault="001E3B42" w:rsidP="00743E2B">
            <w:pPr>
              <w:rPr>
                <w:sz w:val="22"/>
                <w:szCs w:val="22"/>
              </w:rPr>
            </w:pPr>
            <w:r w:rsidRPr="00957E14">
              <w:rPr>
                <w:sz w:val="22"/>
                <w:szCs w:val="22"/>
              </w:rPr>
              <w:t>3</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802,2</w:t>
            </w:r>
          </w:p>
        </w:tc>
      </w:tr>
      <w:tr w:rsidR="001E3B42" w:rsidRPr="00652E79" w:rsidTr="00743E2B">
        <w:trPr>
          <w:trHeight w:val="343"/>
        </w:trPr>
        <w:tc>
          <w:tcPr>
            <w:tcW w:w="5675" w:type="dxa"/>
            <w:shd w:val="clear" w:color="auto" w:fill="FFFFFF"/>
            <w:noWrap/>
            <w:vAlign w:val="bottom"/>
          </w:tcPr>
          <w:p w:rsidR="001E3B42" w:rsidRPr="00957E14" w:rsidRDefault="001E3B42" w:rsidP="00743E2B">
            <w:pPr>
              <w:rPr>
                <w:sz w:val="22"/>
                <w:szCs w:val="22"/>
              </w:rPr>
            </w:pPr>
            <w:r w:rsidRPr="00957E14">
              <w:rPr>
                <w:sz w:val="22"/>
                <w:szCs w:val="22"/>
              </w:rPr>
              <w:t>Основное мероприятие «Обеспечение функций муниципального казенного учреждения «Межведомственный архив по личному составу»</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13</w:t>
            </w:r>
          </w:p>
        </w:tc>
        <w:tc>
          <w:tcPr>
            <w:tcW w:w="436" w:type="dxa"/>
            <w:shd w:val="clear" w:color="auto" w:fill="FFFFFF"/>
            <w:noWrap/>
          </w:tcPr>
          <w:p w:rsidR="001E3B42" w:rsidRPr="00957E14" w:rsidRDefault="001E3B42" w:rsidP="00743E2B">
            <w:pPr>
              <w:rPr>
                <w:sz w:val="22"/>
                <w:szCs w:val="22"/>
              </w:rPr>
            </w:pPr>
            <w:r w:rsidRPr="00957E14">
              <w:rPr>
                <w:sz w:val="22"/>
                <w:szCs w:val="22"/>
              </w:rPr>
              <w:t>05</w:t>
            </w:r>
          </w:p>
        </w:tc>
        <w:tc>
          <w:tcPr>
            <w:tcW w:w="363" w:type="dxa"/>
            <w:shd w:val="clear" w:color="auto" w:fill="FFFFFF"/>
            <w:noWrap/>
          </w:tcPr>
          <w:p w:rsidR="001E3B42" w:rsidRPr="00957E14" w:rsidRDefault="001E3B42" w:rsidP="00743E2B">
            <w:pPr>
              <w:rPr>
                <w:sz w:val="22"/>
                <w:szCs w:val="22"/>
              </w:rPr>
            </w:pPr>
            <w:r w:rsidRPr="00957E14">
              <w:rPr>
                <w:sz w:val="22"/>
                <w:szCs w:val="22"/>
              </w:rPr>
              <w:t>3</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802,2</w:t>
            </w:r>
          </w:p>
        </w:tc>
      </w:tr>
      <w:tr w:rsidR="001E3B42" w:rsidRPr="00652E79" w:rsidTr="00743E2B">
        <w:trPr>
          <w:trHeight w:val="229"/>
        </w:trPr>
        <w:tc>
          <w:tcPr>
            <w:tcW w:w="5675" w:type="dxa"/>
            <w:shd w:val="clear" w:color="auto" w:fill="FFFFFF"/>
            <w:vAlign w:val="bottom"/>
          </w:tcPr>
          <w:p w:rsidR="001E3B42" w:rsidRPr="00957E14" w:rsidRDefault="001E3B42" w:rsidP="00743E2B">
            <w:pPr>
              <w:rPr>
                <w:sz w:val="22"/>
                <w:szCs w:val="22"/>
              </w:rPr>
            </w:pPr>
            <w:r w:rsidRPr="00957E14">
              <w:rPr>
                <w:sz w:val="22"/>
                <w:szCs w:val="22"/>
              </w:rPr>
              <w:t>Архивные учреждения</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13</w:t>
            </w:r>
          </w:p>
        </w:tc>
        <w:tc>
          <w:tcPr>
            <w:tcW w:w="436" w:type="dxa"/>
            <w:shd w:val="clear" w:color="auto" w:fill="FFFFFF"/>
            <w:noWrap/>
          </w:tcPr>
          <w:p w:rsidR="001E3B42" w:rsidRPr="00957E14" w:rsidRDefault="001E3B42" w:rsidP="00743E2B">
            <w:pPr>
              <w:rPr>
                <w:sz w:val="22"/>
                <w:szCs w:val="22"/>
              </w:rPr>
            </w:pPr>
            <w:r w:rsidRPr="00957E14">
              <w:rPr>
                <w:sz w:val="22"/>
                <w:szCs w:val="22"/>
              </w:rPr>
              <w:t>05</w:t>
            </w:r>
          </w:p>
        </w:tc>
        <w:tc>
          <w:tcPr>
            <w:tcW w:w="363" w:type="dxa"/>
            <w:shd w:val="clear" w:color="auto" w:fill="FFFFFF"/>
            <w:noWrap/>
          </w:tcPr>
          <w:p w:rsidR="001E3B42" w:rsidRPr="00957E14" w:rsidRDefault="001E3B42" w:rsidP="00743E2B">
            <w:pPr>
              <w:rPr>
                <w:sz w:val="22"/>
                <w:szCs w:val="22"/>
              </w:rPr>
            </w:pPr>
            <w:r w:rsidRPr="00957E14">
              <w:rPr>
                <w:sz w:val="22"/>
                <w:szCs w:val="22"/>
              </w:rPr>
              <w:t>3</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61030</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707,5</w:t>
            </w:r>
          </w:p>
        </w:tc>
      </w:tr>
      <w:tr w:rsidR="001E3B42" w:rsidRPr="00652E79" w:rsidTr="00743E2B">
        <w:trPr>
          <w:trHeight w:val="324"/>
        </w:trPr>
        <w:tc>
          <w:tcPr>
            <w:tcW w:w="5675" w:type="dxa"/>
            <w:shd w:val="clear" w:color="auto" w:fill="FFFFFF"/>
            <w:vAlign w:val="bottom"/>
          </w:tcPr>
          <w:p w:rsidR="001E3B42" w:rsidRPr="00957E14" w:rsidRDefault="001E3B42" w:rsidP="00743E2B">
            <w:pPr>
              <w:rPr>
                <w:sz w:val="22"/>
                <w:szCs w:val="22"/>
              </w:rPr>
            </w:pPr>
            <w:r w:rsidRPr="00957E14">
              <w:rPr>
                <w:sz w:val="22"/>
                <w:szCs w:val="22"/>
              </w:rPr>
              <w:t xml:space="preserve">Фонд оплаты труда казенных учреждений </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13</w:t>
            </w:r>
          </w:p>
        </w:tc>
        <w:tc>
          <w:tcPr>
            <w:tcW w:w="436" w:type="dxa"/>
            <w:shd w:val="clear" w:color="auto" w:fill="FFFFFF"/>
            <w:noWrap/>
          </w:tcPr>
          <w:p w:rsidR="001E3B42" w:rsidRPr="00957E14" w:rsidRDefault="001E3B42" w:rsidP="00743E2B">
            <w:pPr>
              <w:rPr>
                <w:sz w:val="22"/>
                <w:szCs w:val="22"/>
              </w:rPr>
            </w:pPr>
            <w:r w:rsidRPr="00957E14">
              <w:rPr>
                <w:sz w:val="22"/>
                <w:szCs w:val="22"/>
              </w:rPr>
              <w:t>05</w:t>
            </w:r>
          </w:p>
        </w:tc>
        <w:tc>
          <w:tcPr>
            <w:tcW w:w="363" w:type="dxa"/>
            <w:shd w:val="clear" w:color="auto" w:fill="FFFFFF"/>
            <w:noWrap/>
          </w:tcPr>
          <w:p w:rsidR="001E3B42" w:rsidRPr="00957E14" w:rsidRDefault="001E3B42" w:rsidP="00743E2B">
            <w:pPr>
              <w:rPr>
                <w:sz w:val="22"/>
                <w:szCs w:val="22"/>
              </w:rPr>
            </w:pPr>
            <w:r w:rsidRPr="00957E14">
              <w:rPr>
                <w:sz w:val="22"/>
                <w:szCs w:val="22"/>
              </w:rPr>
              <w:t>3</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61030</w:t>
            </w:r>
          </w:p>
        </w:tc>
        <w:tc>
          <w:tcPr>
            <w:tcW w:w="546" w:type="dxa"/>
            <w:shd w:val="clear" w:color="auto" w:fill="FFFFFF"/>
            <w:noWrap/>
          </w:tcPr>
          <w:p w:rsidR="001E3B42" w:rsidRPr="00957E14" w:rsidRDefault="001E3B42" w:rsidP="00743E2B">
            <w:pPr>
              <w:rPr>
                <w:sz w:val="22"/>
                <w:szCs w:val="22"/>
              </w:rPr>
            </w:pPr>
            <w:r w:rsidRPr="00957E14">
              <w:rPr>
                <w:sz w:val="22"/>
                <w:szCs w:val="22"/>
              </w:rPr>
              <w:t>111</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190,7</w:t>
            </w:r>
          </w:p>
        </w:tc>
      </w:tr>
      <w:tr w:rsidR="001E3B42" w:rsidRPr="00652E79" w:rsidTr="00743E2B">
        <w:trPr>
          <w:trHeight w:val="702"/>
        </w:trPr>
        <w:tc>
          <w:tcPr>
            <w:tcW w:w="5675" w:type="dxa"/>
            <w:shd w:val="clear" w:color="auto" w:fill="FFFFFF"/>
            <w:vAlign w:val="bottom"/>
          </w:tcPr>
          <w:p w:rsidR="001E3B42" w:rsidRPr="00957E14" w:rsidRDefault="001E3B42" w:rsidP="00743E2B">
            <w:pPr>
              <w:rPr>
                <w:sz w:val="22"/>
                <w:szCs w:val="22"/>
              </w:rPr>
            </w:pPr>
            <w:r w:rsidRPr="00957E14">
              <w:rPr>
                <w:sz w:val="22"/>
                <w:szCs w:val="22"/>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13</w:t>
            </w:r>
          </w:p>
        </w:tc>
        <w:tc>
          <w:tcPr>
            <w:tcW w:w="436" w:type="dxa"/>
            <w:shd w:val="clear" w:color="auto" w:fill="FFFFFF"/>
            <w:noWrap/>
          </w:tcPr>
          <w:p w:rsidR="001E3B42" w:rsidRPr="00957E14" w:rsidRDefault="001E3B42" w:rsidP="00743E2B">
            <w:pPr>
              <w:rPr>
                <w:sz w:val="22"/>
                <w:szCs w:val="22"/>
              </w:rPr>
            </w:pPr>
            <w:r w:rsidRPr="00957E14">
              <w:rPr>
                <w:sz w:val="22"/>
                <w:szCs w:val="22"/>
              </w:rPr>
              <w:t>05</w:t>
            </w:r>
          </w:p>
        </w:tc>
        <w:tc>
          <w:tcPr>
            <w:tcW w:w="363" w:type="dxa"/>
            <w:shd w:val="clear" w:color="auto" w:fill="FFFFFF"/>
            <w:noWrap/>
          </w:tcPr>
          <w:p w:rsidR="001E3B42" w:rsidRPr="00957E14" w:rsidRDefault="001E3B42" w:rsidP="00743E2B">
            <w:pPr>
              <w:rPr>
                <w:sz w:val="22"/>
                <w:szCs w:val="22"/>
              </w:rPr>
            </w:pPr>
            <w:r w:rsidRPr="00957E14">
              <w:rPr>
                <w:sz w:val="22"/>
                <w:szCs w:val="22"/>
              </w:rPr>
              <w:t>3</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61030</w:t>
            </w:r>
          </w:p>
        </w:tc>
        <w:tc>
          <w:tcPr>
            <w:tcW w:w="546" w:type="dxa"/>
            <w:shd w:val="clear" w:color="auto" w:fill="FFFFFF"/>
            <w:noWrap/>
          </w:tcPr>
          <w:p w:rsidR="001E3B42" w:rsidRPr="00957E14" w:rsidRDefault="001E3B42" w:rsidP="00743E2B">
            <w:pPr>
              <w:rPr>
                <w:sz w:val="22"/>
                <w:szCs w:val="22"/>
              </w:rPr>
            </w:pPr>
            <w:r w:rsidRPr="00957E14">
              <w:rPr>
                <w:sz w:val="22"/>
                <w:szCs w:val="22"/>
              </w:rPr>
              <w:t>119</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57,6</w:t>
            </w:r>
          </w:p>
        </w:tc>
      </w:tr>
      <w:tr w:rsidR="001E3B42" w:rsidRPr="00652E79" w:rsidTr="00743E2B">
        <w:trPr>
          <w:trHeight w:val="343"/>
        </w:trPr>
        <w:tc>
          <w:tcPr>
            <w:tcW w:w="5675" w:type="dxa"/>
            <w:shd w:val="clear" w:color="auto" w:fill="FFFFFF"/>
            <w:vAlign w:val="bottom"/>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13</w:t>
            </w:r>
          </w:p>
        </w:tc>
        <w:tc>
          <w:tcPr>
            <w:tcW w:w="436" w:type="dxa"/>
            <w:shd w:val="clear" w:color="auto" w:fill="FFFFFF"/>
            <w:noWrap/>
          </w:tcPr>
          <w:p w:rsidR="001E3B42" w:rsidRPr="00957E14" w:rsidRDefault="001E3B42" w:rsidP="00743E2B">
            <w:pPr>
              <w:rPr>
                <w:sz w:val="22"/>
                <w:szCs w:val="22"/>
              </w:rPr>
            </w:pPr>
            <w:r w:rsidRPr="00957E14">
              <w:rPr>
                <w:sz w:val="22"/>
                <w:szCs w:val="22"/>
              </w:rPr>
              <w:t>05</w:t>
            </w:r>
          </w:p>
        </w:tc>
        <w:tc>
          <w:tcPr>
            <w:tcW w:w="363" w:type="dxa"/>
            <w:shd w:val="clear" w:color="auto" w:fill="FFFFFF"/>
            <w:noWrap/>
          </w:tcPr>
          <w:p w:rsidR="001E3B42" w:rsidRPr="00957E14" w:rsidRDefault="001E3B42" w:rsidP="00743E2B">
            <w:pPr>
              <w:rPr>
                <w:sz w:val="22"/>
                <w:szCs w:val="22"/>
              </w:rPr>
            </w:pPr>
            <w:r w:rsidRPr="00957E14">
              <w:rPr>
                <w:sz w:val="22"/>
                <w:szCs w:val="22"/>
              </w:rPr>
              <w:t>3</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61030</w:t>
            </w:r>
          </w:p>
        </w:tc>
        <w:tc>
          <w:tcPr>
            <w:tcW w:w="546" w:type="dxa"/>
            <w:shd w:val="clear" w:color="auto" w:fill="FFFFFF"/>
            <w:noWrap/>
          </w:tcPr>
          <w:p w:rsidR="001E3B42" w:rsidRPr="00957E14" w:rsidRDefault="001E3B42" w:rsidP="00743E2B">
            <w:pP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456,7</w:t>
            </w:r>
          </w:p>
        </w:tc>
      </w:tr>
      <w:tr w:rsidR="001E3B42" w:rsidRPr="00652E79" w:rsidTr="00743E2B">
        <w:trPr>
          <w:trHeight w:val="122"/>
        </w:trPr>
        <w:tc>
          <w:tcPr>
            <w:tcW w:w="5675" w:type="dxa"/>
            <w:shd w:val="clear" w:color="auto" w:fill="FFFFFF"/>
          </w:tcPr>
          <w:p w:rsidR="001E3B42" w:rsidRPr="00957E14" w:rsidRDefault="001E3B42" w:rsidP="00743E2B">
            <w:pPr>
              <w:rPr>
                <w:sz w:val="22"/>
                <w:szCs w:val="22"/>
              </w:rPr>
            </w:pPr>
            <w:r w:rsidRPr="00957E14">
              <w:rPr>
                <w:sz w:val="22"/>
                <w:szCs w:val="22"/>
              </w:rPr>
              <w:t>Уплата налогов, сборов и иных платежей</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13</w:t>
            </w:r>
          </w:p>
        </w:tc>
        <w:tc>
          <w:tcPr>
            <w:tcW w:w="436" w:type="dxa"/>
            <w:shd w:val="clear" w:color="auto" w:fill="FFFFFF"/>
            <w:noWrap/>
          </w:tcPr>
          <w:p w:rsidR="001E3B42" w:rsidRPr="00957E14" w:rsidRDefault="001E3B42" w:rsidP="00743E2B">
            <w:pPr>
              <w:rPr>
                <w:sz w:val="22"/>
                <w:szCs w:val="22"/>
              </w:rPr>
            </w:pPr>
            <w:r w:rsidRPr="00957E14">
              <w:rPr>
                <w:sz w:val="22"/>
                <w:szCs w:val="22"/>
              </w:rPr>
              <w:t>05</w:t>
            </w:r>
          </w:p>
        </w:tc>
        <w:tc>
          <w:tcPr>
            <w:tcW w:w="363" w:type="dxa"/>
            <w:shd w:val="clear" w:color="auto" w:fill="FFFFFF"/>
            <w:noWrap/>
          </w:tcPr>
          <w:p w:rsidR="001E3B42" w:rsidRPr="00957E14" w:rsidRDefault="001E3B42" w:rsidP="00743E2B">
            <w:pPr>
              <w:rPr>
                <w:sz w:val="22"/>
                <w:szCs w:val="22"/>
              </w:rPr>
            </w:pPr>
            <w:r w:rsidRPr="00957E14">
              <w:rPr>
                <w:sz w:val="22"/>
                <w:szCs w:val="22"/>
              </w:rPr>
              <w:t>3</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61030</w:t>
            </w:r>
          </w:p>
        </w:tc>
        <w:tc>
          <w:tcPr>
            <w:tcW w:w="546" w:type="dxa"/>
            <w:shd w:val="clear" w:color="auto" w:fill="FFFFFF"/>
            <w:noWrap/>
          </w:tcPr>
          <w:p w:rsidR="001E3B42" w:rsidRPr="00957E14" w:rsidRDefault="001E3B42" w:rsidP="00743E2B">
            <w:pPr>
              <w:rPr>
                <w:sz w:val="22"/>
                <w:szCs w:val="22"/>
              </w:rPr>
            </w:pPr>
            <w:r w:rsidRPr="00957E14">
              <w:rPr>
                <w:sz w:val="22"/>
                <w:szCs w:val="22"/>
              </w:rPr>
              <w:t>850</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2,5</w:t>
            </w:r>
          </w:p>
        </w:tc>
      </w:tr>
      <w:tr w:rsidR="001E3B42" w:rsidRPr="00652E79" w:rsidTr="00743E2B">
        <w:trPr>
          <w:trHeight w:val="381"/>
        </w:trPr>
        <w:tc>
          <w:tcPr>
            <w:tcW w:w="5675" w:type="dxa"/>
            <w:shd w:val="clear" w:color="auto" w:fill="FFFFFF"/>
            <w:vAlign w:val="bottom"/>
          </w:tcPr>
          <w:p w:rsidR="001E3B42" w:rsidRPr="00957E14" w:rsidRDefault="001E3B42" w:rsidP="00743E2B">
            <w:pPr>
              <w:rPr>
                <w:sz w:val="22"/>
                <w:szCs w:val="22"/>
              </w:rPr>
            </w:pPr>
            <w:r w:rsidRPr="00957E14">
              <w:rPr>
                <w:sz w:val="22"/>
                <w:szCs w:val="22"/>
              </w:rPr>
              <w:t>Уплата налога на имущество организаций и земельного налога</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13</w:t>
            </w:r>
          </w:p>
        </w:tc>
        <w:tc>
          <w:tcPr>
            <w:tcW w:w="436" w:type="dxa"/>
            <w:shd w:val="clear" w:color="auto" w:fill="FFFFFF"/>
            <w:noWrap/>
          </w:tcPr>
          <w:p w:rsidR="001E3B42" w:rsidRPr="00957E14" w:rsidRDefault="001E3B42" w:rsidP="00743E2B">
            <w:pPr>
              <w:rPr>
                <w:sz w:val="22"/>
                <w:szCs w:val="22"/>
              </w:rPr>
            </w:pPr>
            <w:r w:rsidRPr="00957E14">
              <w:rPr>
                <w:sz w:val="22"/>
                <w:szCs w:val="22"/>
              </w:rPr>
              <w:t>05</w:t>
            </w:r>
          </w:p>
        </w:tc>
        <w:tc>
          <w:tcPr>
            <w:tcW w:w="363" w:type="dxa"/>
            <w:shd w:val="clear" w:color="auto" w:fill="FFFFFF"/>
            <w:noWrap/>
          </w:tcPr>
          <w:p w:rsidR="001E3B42" w:rsidRPr="00957E14" w:rsidRDefault="001E3B42" w:rsidP="00743E2B">
            <w:pPr>
              <w:rPr>
                <w:sz w:val="22"/>
                <w:szCs w:val="22"/>
              </w:rPr>
            </w:pPr>
            <w:r w:rsidRPr="00957E14">
              <w:rPr>
                <w:sz w:val="22"/>
                <w:szCs w:val="22"/>
              </w:rPr>
              <w:t>3</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61030</w:t>
            </w:r>
          </w:p>
        </w:tc>
        <w:tc>
          <w:tcPr>
            <w:tcW w:w="546" w:type="dxa"/>
            <w:shd w:val="clear" w:color="auto" w:fill="FFFFFF"/>
            <w:noWrap/>
          </w:tcPr>
          <w:p w:rsidR="001E3B42" w:rsidRPr="00957E14" w:rsidRDefault="001E3B42" w:rsidP="00743E2B">
            <w:pPr>
              <w:rPr>
                <w:sz w:val="22"/>
                <w:szCs w:val="22"/>
              </w:rPr>
            </w:pPr>
            <w:r w:rsidRPr="00957E14">
              <w:rPr>
                <w:sz w:val="22"/>
                <w:szCs w:val="22"/>
              </w:rPr>
              <w:t>851</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0,5</w:t>
            </w:r>
          </w:p>
        </w:tc>
      </w:tr>
      <w:tr w:rsidR="001E3B42" w:rsidRPr="00652E79" w:rsidTr="00743E2B">
        <w:trPr>
          <w:trHeight w:val="238"/>
        </w:trPr>
        <w:tc>
          <w:tcPr>
            <w:tcW w:w="5675" w:type="dxa"/>
            <w:shd w:val="clear" w:color="auto" w:fill="FFFFFF"/>
            <w:noWrap/>
            <w:vAlign w:val="bottom"/>
          </w:tcPr>
          <w:p w:rsidR="001E3B42" w:rsidRPr="00957E14" w:rsidRDefault="001E3B42" w:rsidP="00743E2B">
            <w:pPr>
              <w:rPr>
                <w:sz w:val="22"/>
                <w:szCs w:val="22"/>
              </w:rPr>
            </w:pPr>
            <w:r w:rsidRPr="00957E14">
              <w:rPr>
                <w:sz w:val="22"/>
                <w:szCs w:val="22"/>
              </w:rPr>
              <w:t>Уплата прочих налогов, сборов</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13</w:t>
            </w:r>
          </w:p>
        </w:tc>
        <w:tc>
          <w:tcPr>
            <w:tcW w:w="436" w:type="dxa"/>
            <w:shd w:val="clear" w:color="auto" w:fill="FFFFFF"/>
            <w:noWrap/>
          </w:tcPr>
          <w:p w:rsidR="001E3B42" w:rsidRPr="00957E14" w:rsidRDefault="001E3B42" w:rsidP="00743E2B">
            <w:pPr>
              <w:rPr>
                <w:sz w:val="22"/>
                <w:szCs w:val="22"/>
              </w:rPr>
            </w:pPr>
            <w:r w:rsidRPr="00957E14">
              <w:rPr>
                <w:sz w:val="22"/>
                <w:szCs w:val="22"/>
              </w:rPr>
              <w:t>05</w:t>
            </w:r>
          </w:p>
        </w:tc>
        <w:tc>
          <w:tcPr>
            <w:tcW w:w="363" w:type="dxa"/>
            <w:shd w:val="clear" w:color="auto" w:fill="FFFFFF"/>
            <w:noWrap/>
          </w:tcPr>
          <w:p w:rsidR="001E3B42" w:rsidRPr="00957E14" w:rsidRDefault="001E3B42" w:rsidP="00743E2B">
            <w:pPr>
              <w:rPr>
                <w:sz w:val="22"/>
                <w:szCs w:val="22"/>
              </w:rPr>
            </w:pPr>
            <w:r w:rsidRPr="00957E14">
              <w:rPr>
                <w:sz w:val="22"/>
                <w:szCs w:val="22"/>
              </w:rPr>
              <w:t>3</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61030</w:t>
            </w:r>
          </w:p>
        </w:tc>
        <w:tc>
          <w:tcPr>
            <w:tcW w:w="546" w:type="dxa"/>
            <w:shd w:val="clear" w:color="auto" w:fill="FFFFFF"/>
            <w:noWrap/>
          </w:tcPr>
          <w:p w:rsidR="001E3B42" w:rsidRPr="00957E14" w:rsidRDefault="001E3B42" w:rsidP="00743E2B">
            <w:pPr>
              <w:rPr>
                <w:sz w:val="22"/>
                <w:szCs w:val="22"/>
              </w:rPr>
            </w:pPr>
            <w:r w:rsidRPr="00957E14">
              <w:rPr>
                <w:sz w:val="22"/>
                <w:szCs w:val="22"/>
              </w:rPr>
              <w:t>852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2,0</w:t>
            </w:r>
          </w:p>
        </w:tc>
      </w:tr>
      <w:tr w:rsidR="001E3B42" w:rsidRPr="00652E79" w:rsidTr="00743E2B">
        <w:trPr>
          <w:trHeight w:val="346"/>
        </w:trPr>
        <w:tc>
          <w:tcPr>
            <w:tcW w:w="5675" w:type="dxa"/>
            <w:shd w:val="clear" w:color="auto" w:fill="FFFFFF"/>
            <w:vAlign w:val="bottom"/>
          </w:tcPr>
          <w:p w:rsidR="001E3B42" w:rsidRPr="00957E14" w:rsidRDefault="001E3B42" w:rsidP="00743E2B">
            <w:pPr>
              <w:rPr>
                <w:sz w:val="22"/>
                <w:szCs w:val="22"/>
              </w:rPr>
            </w:pPr>
            <w:r w:rsidRPr="00957E14">
              <w:rPr>
                <w:sz w:val="22"/>
                <w:szCs w:val="22"/>
              </w:rPr>
              <w:t>Резервный фонд администрации муниципальных образований</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13</w:t>
            </w:r>
          </w:p>
        </w:tc>
        <w:tc>
          <w:tcPr>
            <w:tcW w:w="436" w:type="dxa"/>
            <w:shd w:val="clear" w:color="auto" w:fill="FFFFFF"/>
            <w:noWrap/>
          </w:tcPr>
          <w:p w:rsidR="001E3B42" w:rsidRPr="00957E14" w:rsidRDefault="001E3B42" w:rsidP="00743E2B">
            <w:pPr>
              <w:rPr>
                <w:sz w:val="22"/>
                <w:szCs w:val="22"/>
              </w:rPr>
            </w:pPr>
            <w:r w:rsidRPr="00957E14">
              <w:rPr>
                <w:sz w:val="22"/>
                <w:szCs w:val="22"/>
              </w:rPr>
              <w:t>05</w:t>
            </w:r>
          </w:p>
        </w:tc>
        <w:tc>
          <w:tcPr>
            <w:tcW w:w="363" w:type="dxa"/>
            <w:shd w:val="clear" w:color="auto" w:fill="FFFFFF"/>
            <w:noWrap/>
          </w:tcPr>
          <w:p w:rsidR="001E3B42" w:rsidRPr="00957E14" w:rsidRDefault="001E3B42" w:rsidP="00743E2B">
            <w:pPr>
              <w:rPr>
                <w:sz w:val="22"/>
                <w:szCs w:val="22"/>
              </w:rPr>
            </w:pPr>
            <w:r w:rsidRPr="00957E14">
              <w:rPr>
                <w:sz w:val="22"/>
                <w:szCs w:val="22"/>
              </w:rPr>
              <w:t>3</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41180</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94,7</w:t>
            </w:r>
          </w:p>
        </w:tc>
      </w:tr>
      <w:tr w:rsidR="001E3B42" w:rsidRPr="00652E79" w:rsidTr="00743E2B">
        <w:trPr>
          <w:trHeight w:val="353"/>
        </w:trPr>
        <w:tc>
          <w:tcPr>
            <w:tcW w:w="5675" w:type="dxa"/>
            <w:shd w:val="clear" w:color="auto" w:fill="FFFFFF"/>
            <w:vAlign w:val="bottom"/>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13</w:t>
            </w:r>
          </w:p>
        </w:tc>
        <w:tc>
          <w:tcPr>
            <w:tcW w:w="436" w:type="dxa"/>
            <w:shd w:val="clear" w:color="auto" w:fill="FFFFFF"/>
            <w:noWrap/>
          </w:tcPr>
          <w:p w:rsidR="001E3B42" w:rsidRPr="00957E14" w:rsidRDefault="001E3B42" w:rsidP="00743E2B">
            <w:pPr>
              <w:rPr>
                <w:sz w:val="22"/>
                <w:szCs w:val="22"/>
              </w:rPr>
            </w:pPr>
            <w:r w:rsidRPr="00957E14">
              <w:rPr>
                <w:sz w:val="22"/>
                <w:szCs w:val="22"/>
              </w:rPr>
              <w:t>05</w:t>
            </w:r>
          </w:p>
        </w:tc>
        <w:tc>
          <w:tcPr>
            <w:tcW w:w="363" w:type="dxa"/>
            <w:shd w:val="clear" w:color="auto" w:fill="FFFFFF"/>
            <w:noWrap/>
          </w:tcPr>
          <w:p w:rsidR="001E3B42" w:rsidRPr="00957E14" w:rsidRDefault="001E3B42" w:rsidP="00743E2B">
            <w:pPr>
              <w:rPr>
                <w:sz w:val="22"/>
                <w:szCs w:val="22"/>
              </w:rPr>
            </w:pPr>
            <w:r w:rsidRPr="00957E14">
              <w:rPr>
                <w:sz w:val="22"/>
                <w:szCs w:val="22"/>
              </w:rPr>
              <w:t>3</w:t>
            </w:r>
          </w:p>
        </w:tc>
        <w:tc>
          <w:tcPr>
            <w:tcW w:w="436" w:type="dxa"/>
            <w:shd w:val="clear" w:color="auto" w:fill="FFFFFF"/>
            <w:noWrap/>
          </w:tcPr>
          <w:p w:rsidR="001E3B42" w:rsidRPr="00957E14" w:rsidRDefault="001E3B42" w:rsidP="00743E2B">
            <w:pPr>
              <w:rPr>
                <w:sz w:val="22"/>
                <w:szCs w:val="22"/>
              </w:rPr>
            </w:pPr>
            <w:r w:rsidRPr="00957E14">
              <w:rPr>
                <w:sz w:val="22"/>
                <w:szCs w:val="22"/>
              </w:rPr>
              <w:t>01</w:t>
            </w:r>
          </w:p>
        </w:tc>
        <w:tc>
          <w:tcPr>
            <w:tcW w:w="803" w:type="dxa"/>
            <w:shd w:val="clear" w:color="auto" w:fill="FFFFFF"/>
            <w:noWrap/>
          </w:tcPr>
          <w:p w:rsidR="001E3B42" w:rsidRPr="00957E14" w:rsidRDefault="001E3B42" w:rsidP="00743E2B">
            <w:pPr>
              <w:rPr>
                <w:sz w:val="22"/>
                <w:szCs w:val="22"/>
              </w:rPr>
            </w:pPr>
            <w:r w:rsidRPr="00957E14">
              <w:rPr>
                <w:sz w:val="22"/>
                <w:szCs w:val="22"/>
              </w:rPr>
              <w:t>41180</w:t>
            </w:r>
          </w:p>
        </w:tc>
        <w:tc>
          <w:tcPr>
            <w:tcW w:w="546" w:type="dxa"/>
            <w:shd w:val="clear" w:color="auto" w:fill="FFFFFF"/>
            <w:noWrap/>
          </w:tcPr>
          <w:p w:rsidR="001E3B42" w:rsidRPr="00957E14" w:rsidRDefault="001E3B42" w:rsidP="00743E2B">
            <w:pP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94,7</w:t>
            </w:r>
          </w:p>
        </w:tc>
      </w:tr>
      <w:tr w:rsidR="001E3B42" w:rsidRPr="00652E79" w:rsidTr="00743E2B">
        <w:trPr>
          <w:trHeight w:val="389"/>
        </w:trPr>
        <w:tc>
          <w:tcPr>
            <w:tcW w:w="5675" w:type="dxa"/>
            <w:shd w:val="clear" w:color="auto" w:fill="FFFFFF"/>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13</w:t>
            </w:r>
          </w:p>
        </w:tc>
        <w:tc>
          <w:tcPr>
            <w:tcW w:w="436" w:type="dxa"/>
            <w:shd w:val="clear" w:color="auto" w:fill="FFFFFF"/>
            <w:noWrap/>
          </w:tcPr>
          <w:p w:rsidR="001E3B42" w:rsidRPr="00957E14" w:rsidRDefault="001E3B42" w:rsidP="00743E2B">
            <w:pPr>
              <w:rPr>
                <w:sz w:val="22"/>
                <w:szCs w:val="22"/>
              </w:rPr>
            </w:pPr>
            <w:r w:rsidRPr="00957E14">
              <w:rPr>
                <w:sz w:val="22"/>
                <w:szCs w:val="22"/>
              </w:rPr>
              <w:t>09</w:t>
            </w:r>
          </w:p>
        </w:tc>
        <w:tc>
          <w:tcPr>
            <w:tcW w:w="363" w:type="dxa"/>
            <w:shd w:val="clear" w:color="auto" w:fill="FFFFFF"/>
            <w:noWrap/>
          </w:tcPr>
          <w:p w:rsidR="001E3B42" w:rsidRPr="00957E14" w:rsidRDefault="001E3B42" w:rsidP="00743E2B">
            <w:pPr>
              <w:rPr>
                <w:sz w:val="22"/>
                <w:szCs w:val="22"/>
              </w:rPr>
            </w:pPr>
            <w:r w:rsidRPr="00957E14">
              <w:rPr>
                <w:sz w:val="22"/>
                <w:szCs w:val="22"/>
              </w:rPr>
              <w:t>0</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100,0</w:t>
            </w:r>
          </w:p>
        </w:tc>
      </w:tr>
      <w:tr w:rsidR="001E3B42" w:rsidRPr="00652E79" w:rsidTr="00743E2B">
        <w:trPr>
          <w:trHeight w:val="362"/>
        </w:trPr>
        <w:tc>
          <w:tcPr>
            <w:tcW w:w="5675" w:type="dxa"/>
            <w:shd w:val="clear" w:color="auto" w:fill="FFFFFF"/>
            <w:noWrap/>
            <w:vAlign w:val="bottom"/>
          </w:tcPr>
          <w:p w:rsidR="001E3B42" w:rsidRPr="00957E14" w:rsidRDefault="001E3B42" w:rsidP="00743E2B">
            <w:pPr>
              <w:rPr>
                <w:sz w:val="22"/>
                <w:szCs w:val="22"/>
              </w:rPr>
            </w:pPr>
            <w:r w:rsidRPr="00957E14">
              <w:rPr>
                <w:sz w:val="22"/>
                <w:szCs w:val="22"/>
              </w:rPr>
              <w:t>Подпрограмма «Техническая и технологическая модернизация, инновационное развитие»</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13</w:t>
            </w:r>
          </w:p>
        </w:tc>
        <w:tc>
          <w:tcPr>
            <w:tcW w:w="436" w:type="dxa"/>
            <w:shd w:val="clear" w:color="auto" w:fill="FFFFFF"/>
            <w:noWrap/>
          </w:tcPr>
          <w:p w:rsidR="001E3B42" w:rsidRPr="00957E14" w:rsidRDefault="001E3B42" w:rsidP="00743E2B">
            <w:pPr>
              <w:rPr>
                <w:sz w:val="22"/>
                <w:szCs w:val="22"/>
              </w:rPr>
            </w:pPr>
            <w:r w:rsidRPr="00957E14">
              <w:rPr>
                <w:sz w:val="22"/>
                <w:szCs w:val="22"/>
              </w:rPr>
              <w:t>09</w:t>
            </w:r>
          </w:p>
        </w:tc>
        <w:tc>
          <w:tcPr>
            <w:tcW w:w="363" w:type="dxa"/>
            <w:shd w:val="clear" w:color="auto" w:fill="FFFFFF"/>
            <w:noWrap/>
          </w:tcPr>
          <w:p w:rsidR="001E3B42" w:rsidRPr="00957E14" w:rsidRDefault="001E3B42" w:rsidP="00743E2B">
            <w:pPr>
              <w:rPr>
                <w:sz w:val="22"/>
                <w:szCs w:val="22"/>
              </w:rPr>
            </w:pPr>
            <w:r w:rsidRPr="00957E14">
              <w:rPr>
                <w:sz w:val="22"/>
                <w:szCs w:val="22"/>
              </w:rPr>
              <w:t>4</w:t>
            </w:r>
          </w:p>
        </w:tc>
        <w:tc>
          <w:tcPr>
            <w:tcW w:w="436" w:type="dxa"/>
            <w:shd w:val="clear" w:color="auto" w:fill="FFFFFF"/>
            <w:noWrap/>
          </w:tcPr>
          <w:p w:rsidR="001E3B42" w:rsidRPr="00957E14" w:rsidRDefault="001E3B42" w:rsidP="00743E2B">
            <w:pPr>
              <w:rPr>
                <w:sz w:val="22"/>
                <w:szCs w:val="22"/>
              </w:rPr>
            </w:pPr>
            <w:r w:rsidRPr="00957E14">
              <w:rPr>
                <w:sz w:val="22"/>
                <w:szCs w:val="22"/>
              </w:rPr>
              <w:t> </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100,0</w:t>
            </w:r>
          </w:p>
        </w:tc>
      </w:tr>
      <w:tr w:rsidR="001E3B42" w:rsidRPr="00652E79" w:rsidTr="00743E2B">
        <w:trPr>
          <w:trHeight w:val="384"/>
        </w:trPr>
        <w:tc>
          <w:tcPr>
            <w:tcW w:w="5675" w:type="dxa"/>
            <w:shd w:val="clear" w:color="auto" w:fill="FFFFFF"/>
            <w:noWrap/>
            <w:vAlign w:val="bottom"/>
          </w:tcPr>
          <w:p w:rsidR="001E3B42" w:rsidRPr="00957E14" w:rsidRDefault="001E3B42" w:rsidP="00743E2B">
            <w:pPr>
              <w:rPr>
                <w:sz w:val="22"/>
                <w:szCs w:val="22"/>
              </w:rPr>
            </w:pPr>
            <w:r w:rsidRPr="00957E14">
              <w:rPr>
                <w:sz w:val="22"/>
                <w:szCs w:val="22"/>
              </w:rPr>
              <w:t>Основное мероприятие «Мероприятие по проведению коллегий, семинаров-совещаний, участию в сельскохозяйственных выставках, ярмарках»</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13</w:t>
            </w:r>
          </w:p>
        </w:tc>
        <w:tc>
          <w:tcPr>
            <w:tcW w:w="436" w:type="dxa"/>
            <w:shd w:val="clear" w:color="auto" w:fill="FFFFFF"/>
            <w:noWrap/>
          </w:tcPr>
          <w:p w:rsidR="001E3B42" w:rsidRPr="00957E14" w:rsidRDefault="001E3B42" w:rsidP="00743E2B">
            <w:pPr>
              <w:rPr>
                <w:sz w:val="22"/>
                <w:szCs w:val="22"/>
              </w:rPr>
            </w:pPr>
            <w:r w:rsidRPr="00957E14">
              <w:rPr>
                <w:sz w:val="22"/>
                <w:szCs w:val="22"/>
              </w:rPr>
              <w:t>09</w:t>
            </w:r>
          </w:p>
        </w:tc>
        <w:tc>
          <w:tcPr>
            <w:tcW w:w="363" w:type="dxa"/>
            <w:shd w:val="clear" w:color="auto" w:fill="FFFFFF"/>
            <w:noWrap/>
          </w:tcPr>
          <w:p w:rsidR="001E3B42" w:rsidRPr="00957E14" w:rsidRDefault="001E3B42" w:rsidP="00743E2B">
            <w:pPr>
              <w:rPr>
                <w:sz w:val="22"/>
                <w:szCs w:val="22"/>
              </w:rPr>
            </w:pPr>
            <w:r w:rsidRPr="00957E14">
              <w:rPr>
                <w:sz w:val="22"/>
                <w:szCs w:val="22"/>
              </w:rPr>
              <w:t>4</w:t>
            </w:r>
          </w:p>
        </w:tc>
        <w:tc>
          <w:tcPr>
            <w:tcW w:w="436" w:type="dxa"/>
            <w:shd w:val="clear" w:color="auto" w:fill="FFFFFF"/>
            <w:noWrap/>
          </w:tcPr>
          <w:p w:rsidR="001E3B42" w:rsidRPr="00957E14" w:rsidRDefault="001E3B42" w:rsidP="00743E2B">
            <w:pPr>
              <w:rPr>
                <w:sz w:val="22"/>
                <w:szCs w:val="22"/>
              </w:rPr>
            </w:pPr>
            <w:r w:rsidRPr="00957E14">
              <w:rPr>
                <w:sz w:val="22"/>
                <w:szCs w:val="22"/>
              </w:rPr>
              <w:t>02</w:t>
            </w:r>
          </w:p>
        </w:tc>
        <w:tc>
          <w:tcPr>
            <w:tcW w:w="803" w:type="dxa"/>
            <w:shd w:val="clear" w:color="auto" w:fill="FFFFFF"/>
            <w:noWrap/>
          </w:tcPr>
          <w:p w:rsidR="001E3B42" w:rsidRPr="00957E14" w:rsidRDefault="001E3B42" w:rsidP="00743E2B">
            <w:pPr>
              <w:rPr>
                <w:sz w:val="22"/>
                <w:szCs w:val="22"/>
              </w:rPr>
            </w:pPr>
            <w:r w:rsidRPr="00957E14">
              <w:rPr>
                <w:sz w:val="22"/>
                <w:szCs w:val="22"/>
              </w:rPr>
              <w:t> </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100,0</w:t>
            </w:r>
          </w:p>
        </w:tc>
      </w:tr>
      <w:tr w:rsidR="001E3B42" w:rsidRPr="00652E79" w:rsidTr="00743E2B">
        <w:trPr>
          <w:trHeight w:val="154"/>
        </w:trPr>
        <w:tc>
          <w:tcPr>
            <w:tcW w:w="5675" w:type="dxa"/>
            <w:shd w:val="clear" w:color="auto" w:fill="FFFFFF"/>
            <w:vAlign w:val="bottom"/>
          </w:tcPr>
          <w:p w:rsidR="001E3B42" w:rsidRPr="00957E14" w:rsidRDefault="001E3B42" w:rsidP="00743E2B">
            <w:pPr>
              <w:rPr>
                <w:sz w:val="22"/>
                <w:szCs w:val="22"/>
              </w:rPr>
            </w:pPr>
            <w:r w:rsidRPr="00957E14">
              <w:rPr>
                <w:sz w:val="22"/>
                <w:szCs w:val="22"/>
              </w:rPr>
              <w:t>Мероприятия в сфере муниципального управления</w:t>
            </w:r>
          </w:p>
        </w:tc>
        <w:tc>
          <w:tcPr>
            <w:tcW w:w="439" w:type="dxa"/>
            <w:shd w:val="clear" w:color="auto" w:fill="FFFFFF"/>
            <w:noWrap/>
          </w:tcPr>
          <w:p w:rsidR="001E3B42" w:rsidRPr="00957E14" w:rsidRDefault="001E3B42" w:rsidP="00743E2B">
            <w:pPr>
              <w:rPr>
                <w:sz w:val="22"/>
                <w:szCs w:val="22"/>
              </w:rPr>
            </w:pPr>
            <w:r w:rsidRPr="00957E14">
              <w:rPr>
                <w:sz w:val="22"/>
                <w:szCs w:val="22"/>
              </w:rPr>
              <w:t>01</w:t>
            </w:r>
          </w:p>
        </w:tc>
        <w:tc>
          <w:tcPr>
            <w:tcW w:w="522" w:type="dxa"/>
            <w:shd w:val="clear" w:color="auto" w:fill="FFFFFF"/>
            <w:noWrap/>
          </w:tcPr>
          <w:p w:rsidR="001E3B42" w:rsidRPr="00957E14" w:rsidRDefault="001E3B42" w:rsidP="00743E2B">
            <w:pPr>
              <w:rPr>
                <w:sz w:val="22"/>
                <w:szCs w:val="22"/>
              </w:rPr>
            </w:pPr>
            <w:r w:rsidRPr="00957E14">
              <w:rPr>
                <w:sz w:val="22"/>
                <w:szCs w:val="22"/>
              </w:rPr>
              <w:t>13</w:t>
            </w:r>
          </w:p>
        </w:tc>
        <w:tc>
          <w:tcPr>
            <w:tcW w:w="436" w:type="dxa"/>
            <w:shd w:val="clear" w:color="auto" w:fill="FFFFFF"/>
            <w:noWrap/>
          </w:tcPr>
          <w:p w:rsidR="001E3B42" w:rsidRPr="00957E14" w:rsidRDefault="001E3B42" w:rsidP="00743E2B">
            <w:pPr>
              <w:rPr>
                <w:sz w:val="22"/>
                <w:szCs w:val="22"/>
              </w:rPr>
            </w:pPr>
            <w:r w:rsidRPr="00957E14">
              <w:rPr>
                <w:sz w:val="22"/>
                <w:szCs w:val="22"/>
              </w:rPr>
              <w:t>09</w:t>
            </w:r>
          </w:p>
        </w:tc>
        <w:tc>
          <w:tcPr>
            <w:tcW w:w="363" w:type="dxa"/>
            <w:shd w:val="clear" w:color="auto" w:fill="FFFFFF"/>
            <w:noWrap/>
          </w:tcPr>
          <w:p w:rsidR="001E3B42" w:rsidRPr="00957E14" w:rsidRDefault="001E3B42" w:rsidP="00743E2B">
            <w:pPr>
              <w:rPr>
                <w:sz w:val="22"/>
                <w:szCs w:val="22"/>
              </w:rPr>
            </w:pPr>
            <w:r w:rsidRPr="00957E14">
              <w:rPr>
                <w:sz w:val="22"/>
                <w:szCs w:val="22"/>
              </w:rPr>
              <w:t>4</w:t>
            </w:r>
          </w:p>
        </w:tc>
        <w:tc>
          <w:tcPr>
            <w:tcW w:w="436" w:type="dxa"/>
            <w:shd w:val="clear" w:color="auto" w:fill="FFFFFF"/>
            <w:noWrap/>
          </w:tcPr>
          <w:p w:rsidR="001E3B42" w:rsidRPr="00957E14" w:rsidRDefault="001E3B42" w:rsidP="00743E2B">
            <w:pPr>
              <w:rPr>
                <w:sz w:val="22"/>
                <w:szCs w:val="22"/>
              </w:rPr>
            </w:pPr>
            <w:r w:rsidRPr="00957E14">
              <w:rPr>
                <w:sz w:val="22"/>
                <w:szCs w:val="22"/>
              </w:rPr>
              <w:t>02</w:t>
            </w:r>
          </w:p>
        </w:tc>
        <w:tc>
          <w:tcPr>
            <w:tcW w:w="803" w:type="dxa"/>
            <w:shd w:val="clear" w:color="auto" w:fill="FFFFFF"/>
            <w:noWrap/>
          </w:tcPr>
          <w:p w:rsidR="001E3B42" w:rsidRPr="00957E14" w:rsidRDefault="001E3B42" w:rsidP="00743E2B">
            <w:pPr>
              <w:rPr>
                <w:sz w:val="22"/>
                <w:szCs w:val="22"/>
              </w:rPr>
            </w:pPr>
            <w:r w:rsidRPr="00957E14">
              <w:rPr>
                <w:sz w:val="22"/>
                <w:szCs w:val="22"/>
              </w:rPr>
              <w:t>41210</w:t>
            </w:r>
          </w:p>
        </w:tc>
        <w:tc>
          <w:tcPr>
            <w:tcW w:w="546" w:type="dxa"/>
            <w:shd w:val="clear" w:color="auto" w:fill="FFFFFF"/>
            <w:noWrap/>
          </w:tcPr>
          <w:p w:rsidR="001E3B42" w:rsidRPr="00957E14" w:rsidRDefault="001E3B42" w:rsidP="00743E2B">
            <w:pPr>
              <w:rPr>
                <w:sz w:val="22"/>
                <w:szCs w:val="22"/>
              </w:rPr>
            </w:pPr>
            <w:r w:rsidRPr="00957E14">
              <w:rPr>
                <w:sz w:val="22"/>
                <w:szCs w:val="22"/>
              </w:rPr>
              <w:t> </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100,0</w:t>
            </w:r>
          </w:p>
        </w:tc>
      </w:tr>
      <w:tr w:rsidR="001E3B42" w:rsidRPr="00652E79" w:rsidTr="00743E2B">
        <w:trPr>
          <w:trHeight w:val="261"/>
        </w:trPr>
        <w:tc>
          <w:tcPr>
            <w:tcW w:w="5675" w:type="dxa"/>
            <w:shd w:val="clear" w:color="auto" w:fill="FFFFFF"/>
            <w:vAlign w:val="bottom"/>
          </w:tcPr>
          <w:p w:rsidR="001E3B42" w:rsidRPr="00957E14" w:rsidRDefault="001E3B42" w:rsidP="00743E2B">
            <w:pPr>
              <w:rPr>
                <w:sz w:val="22"/>
                <w:szCs w:val="22"/>
              </w:rPr>
            </w:pPr>
            <w:r w:rsidRPr="00957E14">
              <w:rPr>
                <w:sz w:val="22"/>
                <w:szCs w:val="22"/>
              </w:rPr>
              <w:t xml:space="preserve">Прочая закупка товаров, работ и услуг для обеспечения </w:t>
            </w:r>
            <w:r w:rsidRPr="00957E14">
              <w:rPr>
                <w:sz w:val="22"/>
                <w:szCs w:val="22"/>
              </w:rPr>
              <w:lastRenderedPageBreak/>
              <w:t>государственных (муниципальных) нужд</w:t>
            </w:r>
          </w:p>
        </w:tc>
        <w:tc>
          <w:tcPr>
            <w:tcW w:w="439" w:type="dxa"/>
            <w:shd w:val="clear" w:color="auto" w:fill="FFFFFF"/>
            <w:noWrap/>
          </w:tcPr>
          <w:p w:rsidR="001E3B42" w:rsidRPr="00957E14" w:rsidRDefault="001E3B42" w:rsidP="00743E2B">
            <w:pPr>
              <w:rPr>
                <w:sz w:val="22"/>
                <w:szCs w:val="22"/>
              </w:rPr>
            </w:pPr>
            <w:r w:rsidRPr="00957E14">
              <w:rPr>
                <w:sz w:val="22"/>
                <w:szCs w:val="22"/>
              </w:rPr>
              <w:lastRenderedPageBreak/>
              <w:t>01</w:t>
            </w:r>
          </w:p>
        </w:tc>
        <w:tc>
          <w:tcPr>
            <w:tcW w:w="522" w:type="dxa"/>
            <w:shd w:val="clear" w:color="auto" w:fill="FFFFFF"/>
            <w:noWrap/>
          </w:tcPr>
          <w:p w:rsidR="001E3B42" w:rsidRPr="00957E14" w:rsidRDefault="001E3B42" w:rsidP="00743E2B">
            <w:pPr>
              <w:rPr>
                <w:sz w:val="22"/>
                <w:szCs w:val="22"/>
              </w:rPr>
            </w:pPr>
            <w:r w:rsidRPr="00957E14">
              <w:rPr>
                <w:sz w:val="22"/>
                <w:szCs w:val="22"/>
              </w:rPr>
              <w:t>13</w:t>
            </w:r>
          </w:p>
        </w:tc>
        <w:tc>
          <w:tcPr>
            <w:tcW w:w="436" w:type="dxa"/>
            <w:shd w:val="clear" w:color="auto" w:fill="FFFFFF"/>
            <w:noWrap/>
          </w:tcPr>
          <w:p w:rsidR="001E3B42" w:rsidRPr="00957E14" w:rsidRDefault="001E3B42" w:rsidP="00743E2B">
            <w:pPr>
              <w:rPr>
                <w:sz w:val="22"/>
                <w:szCs w:val="22"/>
              </w:rPr>
            </w:pPr>
            <w:r w:rsidRPr="00957E14">
              <w:rPr>
                <w:sz w:val="22"/>
                <w:szCs w:val="22"/>
              </w:rPr>
              <w:t>09</w:t>
            </w:r>
          </w:p>
        </w:tc>
        <w:tc>
          <w:tcPr>
            <w:tcW w:w="363" w:type="dxa"/>
            <w:shd w:val="clear" w:color="auto" w:fill="FFFFFF"/>
            <w:noWrap/>
          </w:tcPr>
          <w:p w:rsidR="001E3B42" w:rsidRPr="00957E14" w:rsidRDefault="001E3B42" w:rsidP="00743E2B">
            <w:pPr>
              <w:rPr>
                <w:sz w:val="22"/>
                <w:szCs w:val="22"/>
              </w:rPr>
            </w:pPr>
            <w:r w:rsidRPr="00957E14">
              <w:rPr>
                <w:sz w:val="22"/>
                <w:szCs w:val="22"/>
              </w:rPr>
              <w:t>4</w:t>
            </w:r>
          </w:p>
        </w:tc>
        <w:tc>
          <w:tcPr>
            <w:tcW w:w="436" w:type="dxa"/>
            <w:shd w:val="clear" w:color="auto" w:fill="FFFFFF"/>
            <w:noWrap/>
          </w:tcPr>
          <w:p w:rsidR="001E3B42" w:rsidRPr="00957E14" w:rsidRDefault="001E3B42" w:rsidP="00743E2B">
            <w:pPr>
              <w:rPr>
                <w:sz w:val="22"/>
                <w:szCs w:val="22"/>
              </w:rPr>
            </w:pPr>
            <w:r w:rsidRPr="00957E14">
              <w:rPr>
                <w:sz w:val="22"/>
                <w:szCs w:val="22"/>
              </w:rPr>
              <w:t>02</w:t>
            </w:r>
          </w:p>
        </w:tc>
        <w:tc>
          <w:tcPr>
            <w:tcW w:w="803" w:type="dxa"/>
            <w:shd w:val="clear" w:color="auto" w:fill="FFFFFF"/>
            <w:noWrap/>
          </w:tcPr>
          <w:p w:rsidR="001E3B42" w:rsidRPr="00957E14" w:rsidRDefault="001E3B42" w:rsidP="00743E2B">
            <w:pPr>
              <w:rPr>
                <w:sz w:val="22"/>
                <w:szCs w:val="22"/>
              </w:rPr>
            </w:pPr>
            <w:r w:rsidRPr="00957E14">
              <w:rPr>
                <w:sz w:val="22"/>
                <w:szCs w:val="22"/>
              </w:rPr>
              <w:t>41210</w:t>
            </w:r>
          </w:p>
        </w:tc>
        <w:tc>
          <w:tcPr>
            <w:tcW w:w="546" w:type="dxa"/>
            <w:shd w:val="clear" w:color="auto" w:fill="FFFFFF"/>
            <w:noWrap/>
          </w:tcPr>
          <w:p w:rsidR="001E3B42" w:rsidRPr="00957E14" w:rsidRDefault="001E3B42" w:rsidP="00743E2B">
            <w:pP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100,0</w:t>
            </w:r>
          </w:p>
        </w:tc>
      </w:tr>
      <w:tr w:rsidR="001E3B42" w:rsidRPr="00652E79" w:rsidTr="00743E2B">
        <w:trPr>
          <w:trHeight w:val="449"/>
        </w:trPr>
        <w:tc>
          <w:tcPr>
            <w:tcW w:w="5675" w:type="dxa"/>
            <w:shd w:val="clear" w:color="auto" w:fill="auto"/>
            <w:noWrap/>
            <w:vAlign w:val="bottom"/>
          </w:tcPr>
          <w:p w:rsidR="001E3B42" w:rsidRPr="00957E14" w:rsidRDefault="001E3B42" w:rsidP="00743E2B">
            <w:pPr>
              <w:rPr>
                <w:sz w:val="22"/>
                <w:szCs w:val="22"/>
              </w:rPr>
            </w:pPr>
            <w:r w:rsidRPr="00957E14">
              <w:rPr>
                <w:sz w:val="22"/>
                <w:szCs w:val="22"/>
              </w:rPr>
              <w:lastRenderedPageBreak/>
              <w:t>Муниципальная программа комплексного социально-экономического развития Чамзинского муниципального района Республики Мордовия на период 2015-2019годов</w:t>
            </w:r>
          </w:p>
        </w:tc>
        <w:tc>
          <w:tcPr>
            <w:tcW w:w="439" w:type="dxa"/>
            <w:shd w:val="clear" w:color="auto" w:fill="auto"/>
            <w:noWrap/>
          </w:tcPr>
          <w:p w:rsidR="001E3B42" w:rsidRPr="00957E14" w:rsidRDefault="001E3B42" w:rsidP="00743E2B">
            <w:pPr>
              <w:rPr>
                <w:sz w:val="22"/>
                <w:szCs w:val="22"/>
              </w:rPr>
            </w:pPr>
            <w:r w:rsidRPr="00957E14">
              <w:rPr>
                <w:sz w:val="22"/>
                <w:szCs w:val="22"/>
              </w:rPr>
              <w:t>01</w:t>
            </w:r>
          </w:p>
        </w:tc>
        <w:tc>
          <w:tcPr>
            <w:tcW w:w="522" w:type="dxa"/>
            <w:shd w:val="clear" w:color="auto" w:fill="auto"/>
            <w:noWrap/>
          </w:tcPr>
          <w:p w:rsidR="001E3B42" w:rsidRPr="00957E14" w:rsidRDefault="001E3B42" w:rsidP="00743E2B">
            <w:pPr>
              <w:rPr>
                <w:sz w:val="22"/>
                <w:szCs w:val="22"/>
              </w:rPr>
            </w:pPr>
            <w:r w:rsidRPr="00957E14">
              <w:rPr>
                <w:sz w:val="22"/>
                <w:szCs w:val="22"/>
              </w:rPr>
              <w:t>13</w:t>
            </w:r>
          </w:p>
        </w:tc>
        <w:tc>
          <w:tcPr>
            <w:tcW w:w="436" w:type="dxa"/>
            <w:shd w:val="clear" w:color="auto" w:fill="auto"/>
            <w:noWrap/>
          </w:tcPr>
          <w:p w:rsidR="001E3B42" w:rsidRPr="00957E14" w:rsidRDefault="001E3B42" w:rsidP="00743E2B">
            <w:pPr>
              <w:rPr>
                <w:sz w:val="22"/>
                <w:szCs w:val="22"/>
              </w:rPr>
            </w:pPr>
            <w:r w:rsidRPr="00957E14">
              <w:rPr>
                <w:sz w:val="22"/>
                <w:szCs w:val="22"/>
              </w:rPr>
              <w:t>10</w:t>
            </w:r>
          </w:p>
        </w:tc>
        <w:tc>
          <w:tcPr>
            <w:tcW w:w="363" w:type="dxa"/>
            <w:shd w:val="clear" w:color="auto" w:fill="auto"/>
            <w:noWrap/>
          </w:tcPr>
          <w:p w:rsidR="001E3B42" w:rsidRPr="00957E14" w:rsidRDefault="001E3B42" w:rsidP="00743E2B">
            <w:pPr>
              <w:rPr>
                <w:sz w:val="22"/>
                <w:szCs w:val="22"/>
              </w:rPr>
            </w:pPr>
            <w:r w:rsidRPr="00957E14">
              <w:rPr>
                <w:sz w:val="22"/>
                <w:szCs w:val="22"/>
              </w:rPr>
              <w:t>0</w:t>
            </w:r>
          </w:p>
        </w:tc>
        <w:tc>
          <w:tcPr>
            <w:tcW w:w="436" w:type="dxa"/>
            <w:shd w:val="clear" w:color="auto" w:fill="auto"/>
            <w:noWrap/>
          </w:tcPr>
          <w:p w:rsidR="001E3B42" w:rsidRPr="00957E14" w:rsidRDefault="001E3B42" w:rsidP="00743E2B">
            <w:pPr>
              <w:rPr>
                <w:sz w:val="22"/>
                <w:szCs w:val="22"/>
              </w:rPr>
            </w:pPr>
            <w:r w:rsidRPr="00957E14">
              <w:rPr>
                <w:sz w:val="22"/>
                <w:szCs w:val="22"/>
              </w:rPr>
              <w:t> </w:t>
            </w:r>
          </w:p>
        </w:tc>
        <w:tc>
          <w:tcPr>
            <w:tcW w:w="803" w:type="dxa"/>
            <w:shd w:val="clear" w:color="auto" w:fill="auto"/>
            <w:noWrap/>
          </w:tcPr>
          <w:p w:rsidR="001E3B42" w:rsidRPr="00957E14" w:rsidRDefault="001E3B42" w:rsidP="00743E2B">
            <w:pPr>
              <w:rPr>
                <w:sz w:val="22"/>
                <w:szCs w:val="22"/>
              </w:rPr>
            </w:pPr>
            <w:r w:rsidRPr="00957E14">
              <w:rPr>
                <w:sz w:val="22"/>
                <w:szCs w:val="22"/>
              </w:rPr>
              <w:t> </w:t>
            </w:r>
          </w:p>
        </w:tc>
        <w:tc>
          <w:tcPr>
            <w:tcW w:w="546" w:type="dxa"/>
            <w:shd w:val="clear" w:color="auto" w:fill="auto"/>
            <w:noWrap/>
          </w:tcPr>
          <w:p w:rsidR="001E3B42" w:rsidRPr="00957E14" w:rsidRDefault="001E3B42" w:rsidP="00743E2B">
            <w:pPr>
              <w:rPr>
                <w:sz w:val="22"/>
                <w:szCs w:val="22"/>
              </w:rPr>
            </w:pPr>
            <w:r w:rsidRPr="00957E14">
              <w:rPr>
                <w:sz w:val="22"/>
                <w:szCs w:val="22"/>
              </w:rPr>
              <w:t> </w:t>
            </w:r>
          </w:p>
        </w:tc>
        <w:tc>
          <w:tcPr>
            <w:tcW w:w="1133" w:type="dxa"/>
            <w:shd w:val="clear" w:color="auto" w:fill="auto"/>
            <w:noWrap/>
          </w:tcPr>
          <w:p w:rsidR="001E3B42" w:rsidRPr="00957E14" w:rsidRDefault="001E3B42" w:rsidP="00743E2B">
            <w:pPr>
              <w:jc w:val="right"/>
              <w:rPr>
                <w:sz w:val="22"/>
                <w:szCs w:val="22"/>
              </w:rPr>
            </w:pPr>
            <w:r w:rsidRPr="00957E14">
              <w:rPr>
                <w:sz w:val="22"/>
                <w:szCs w:val="22"/>
              </w:rPr>
              <w:t>2 476,5</w:t>
            </w:r>
          </w:p>
        </w:tc>
      </w:tr>
      <w:tr w:rsidR="001E3B42" w:rsidRPr="00652E79" w:rsidTr="00743E2B">
        <w:trPr>
          <w:trHeight w:val="327"/>
        </w:trPr>
        <w:tc>
          <w:tcPr>
            <w:tcW w:w="5675"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«Кадастровые работы по установлению или изменению границ населенных пунктов городских (сельских) поселений»</w:t>
            </w:r>
          </w:p>
        </w:tc>
        <w:tc>
          <w:tcPr>
            <w:tcW w:w="439" w:type="dxa"/>
            <w:shd w:val="clear" w:color="auto" w:fill="auto"/>
            <w:noWrap/>
          </w:tcPr>
          <w:p w:rsidR="001E3B42" w:rsidRPr="00957E14" w:rsidRDefault="001E3B42" w:rsidP="00743E2B">
            <w:pPr>
              <w:rPr>
                <w:sz w:val="22"/>
                <w:szCs w:val="22"/>
              </w:rPr>
            </w:pPr>
            <w:r w:rsidRPr="00957E14">
              <w:rPr>
                <w:sz w:val="22"/>
                <w:szCs w:val="22"/>
              </w:rPr>
              <w:t>01</w:t>
            </w:r>
          </w:p>
        </w:tc>
        <w:tc>
          <w:tcPr>
            <w:tcW w:w="522" w:type="dxa"/>
            <w:shd w:val="clear" w:color="auto" w:fill="auto"/>
            <w:noWrap/>
          </w:tcPr>
          <w:p w:rsidR="001E3B42" w:rsidRPr="00957E14" w:rsidRDefault="001E3B42" w:rsidP="00743E2B">
            <w:pPr>
              <w:rPr>
                <w:sz w:val="22"/>
                <w:szCs w:val="22"/>
              </w:rPr>
            </w:pPr>
            <w:r w:rsidRPr="00957E14">
              <w:rPr>
                <w:sz w:val="22"/>
                <w:szCs w:val="22"/>
              </w:rPr>
              <w:t>13</w:t>
            </w:r>
          </w:p>
        </w:tc>
        <w:tc>
          <w:tcPr>
            <w:tcW w:w="436" w:type="dxa"/>
            <w:shd w:val="clear" w:color="auto" w:fill="auto"/>
            <w:noWrap/>
          </w:tcPr>
          <w:p w:rsidR="001E3B42" w:rsidRPr="00957E14" w:rsidRDefault="001E3B42" w:rsidP="00743E2B">
            <w:pPr>
              <w:rPr>
                <w:sz w:val="22"/>
                <w:szCs w:val="22"/>
              </w:rPr>
            </w:pPr>
            <w:r w:rsidRPr="00957E14">
              <w:rPr>
                <w:sz w:val="22"/>
                <w:szCs w:val="22"/>
              </w:rPr>
              <w:t>10</w:t>
            </w:r>
          </w:p>
        </w:tc>
        <w:tc>
          <w:tcPr>
            <w:tcW w:w="363" w:type="dxa"/>
            <w:shd w:val="clear" w:color="auto" w:fill="auto"/>
            <w:noWrap/>
          </w:tcPr>
          <w:p w:rsidR="001E3B42" w:rsidRPr="00957E14" w:rsidRDefault="001E3B42" w:rsidP="00743E2B">
            <w:pPr>
              <w:rPr>
                <w:sz w:val="22"/>
                <w:szCs w:val="22"/>
              </w:rPr>
            </w:pPr>
            <w:r w:rsidRPr="00957E14">
              <w:rPr>
                <w:sz w:val="22"/>
                <w:szCs w:val="22"/>
              </w:rPr>
              <w:t>0</w:t>
            </w:r>
          </w:p>
        </w:tc>
        <w:tc>
          <w:tcPr>
            <w:tcW w:w="436" w:type="dxa"/>
            <w:shd w:val="clear" w:color="auto" w:fill="auto"/>
            <w:noWrap/>
          </w:tcPr>
          <w:p w:rsidR="001E3B42" w:rsidRPr="00957E14" w:rsidRDefault="001E3B42" w:rsidP="00743E2B">
            <w:pPr>
              <w:rPr>
                <w:sz w:val="22"/>
                <w:szCs w:val="22"/>
              </w:rPr>
            </w:pPr>
            <w:r w:rsidRPr="00957E14">
              <w:rPr>
                <w:sz w:val="22"/>
                <w:szCs w:val="22"/>
              </w:rPr>
              <w:t>01</w:t>
            </w:r>
          </w:p>
        </w:tc>
        <w:tc>
          <w:tcPr>
            <w:tcW w:w="803" w:type="dxa"/>
            <w:shd w:val="clear" w:color="auto" w:fill="auto"/>
            <w:noWrap/>
          </w:tcPr>
          <w:p w:rsidR="001E3B42" w:rsidRPr="00957E14" w:rsidRDefault="001E3B42" w:rsidP="00743E2B">
            <w:pPr>
              <w:rPr>
                <w:sz w:val="22"/>
                <w:szCs w:val="22"/>
              </w:rPr>
            </w:pPr>
            <w:r w:rsidRPr="00957E14">
              <w:rPr>
                <w:sz w:val="22"/>
                <w:szCs w:val="22"/>
              </w:rPr>
              <w:t> </w:t>
            </w:r>
          </w:p>
        </w:tc>
        <w:tc>
          <w:tcPr>
            <w:tcW w:w="546" w:type="dxa"/>
            <w:shd w:val="clear" w:color="auto" w:fill="auto"/>
            <w:noWrap/>
          </w:tcPr>
          <w:p w:rsidR="001E3B42" w:rsidRPr="00957E14" w:rsidRDefault="001E3B42" w:rsidP="00743E2B">
            <w:pPr>
              <w:rPr>
                <w:sz w:val="22"/>
                <w:szCs w:val="22"/>
              </w:rPr>
            </w:pPr>
            <w:r w:rsidRPr="00957E14">
              <w:rPr>
                <w:sz w:val="22"/>
                <w:szCs w:val="22"/>
              </w:rPr>
              <w:t> </w:t>
            </w:r>
          </w:p>
        </w:tc>
        <w:tc>
          <w:tcPr>
            <w:tcW w:w="1133" w:type="dxa"/>
            <w:shd w:val="clear" w:color="auto" w:fill="auto"/>
            <w:noWrap/>
          </w:tcPr>
          <w:p w:rsidR="001E3B42" w:rsidRPr="00957E14" w:rsidRDefault="001E3B42" w:rsidP="00743E2B">
            <w:pPr>
              <w:jc w:val="right"/>
              <w:rPr>
                <w:sz w:val="22"/>
                <w:szCs w:val="22"/>
              </w:rPr>
            </w:pPr>
            <w:r w:rsidRPr="00957E14">
              <w:rPr>
                <w:sz w:val="22"/>
                <w:szCs w:val="22"/>
              </w:rPr>
              <w:t>384,5</w:t>
            </w:r>
          </w:p>
        </w:tc>
      </w:tr>
      <w:tr w:rsidR="001E3B42" w:rsidRPr="00652E79" w:rsidTr="00743E2B">
        <w:trPr>
          <w:trHeight w:val="111"/>
        </w:trPr>
        <w:tc>
          <w:tcPr>
            <w:tcW w:w="5675" w:type="dxa"/>
            <w:shd w:val="clear" w:color="auto" w:fill="auto"/>
          </w:tcPr>
          <w:p w:rsidR="001E3B42" w:rsidRPr="00957E14" w:rsidRDefault="001E3B42" w:rsidP="00743E2B">
            <w:pPr>
              <w:rPr>
                <w:sz w:val="22"/>
                <w:szCs w:val="22"/>
              </w:rPr>
            </w:pPr>
            <w:r w:rsidRPr="00957E14">
              <w:rPr>
                <w:sz w:val="22"/>
                <w:szCs w:val="22"/>
              </w:rPr>
              <w:t>Мероприятия по землеустройству и землепользованию</w:t>
            </w:r>
          </w:p>
        </w:tc>
        <w:tc>
          <w:tcPr>
            <w:tcW w:w="439" w:type="dxa"/>
            <w:shd w:val="clear" w:color="auto" w:fill="auto"/>
            <w:noWrap/>
          </w:tcPr>
          <w:p w:rsidR="001E3B42" w:rsidRPr="00957E14" w:rsidRDefault="001E3B42" w:rsidP="00743E2B">
            <w:pPr>
              <w:rPr>
                <w:sz w:val="22"/>
                <w:szCs w:val="22"/>
              </w:rPr>
            </w:pPr>
            <w:r w:rsidRPr="00957E14">
              <w:rPr>
                <w:sz w:val="22"/>
                <w:szCs w:val="22"/>
              </w:rPr>
              <w:t>01</w:t>
            </w:r>
          </w:p>
        </w:tc>
        <w:tc>
          <w:tcPr>
            <w:tcW w:w="522" w:type="dxa"/>
            <w:shd w:val="clear" w:color="auto" w:fill="auto"/>
            <w:noWrap/>
          </w:tcPr>
          <w:p w:rsidR="001E3B42" w:rsidRPr="00957E14" w:rsidRDefault="001E3B42" w:rsidP="00743E2B">
            <w:pPr>
              <w:rPr>
                <w:sz w:val="22"/>
                <w:szCs w:val="22"/>
              </w:rPr>
            </w:pPr>
            <w:r w:rsidRPr="00957E14">
              <w:rPr>
                <w:sz w:val="22"/>
                <w:szCs w:val="22"/>
              </w:rPr>
              <w:t>13</w:t>
            </w:r>
          </w:p>
        </w:tc>
        <w:tc>
          <w:tcPr>
            <w:tcW w:w="436" w:type="dxa"/>
            <w:shd w:val="clear" w:color="auto" w:fill="auto"/>
            <w:noWrap/>
          </w:tcPr>
          <w:p w:rsidR="001E3B42" w:rsidRPr="00957E14" w:rsidRDefault="001E3B42" w:rsidP="00743E2B">
            <w:pPr>
              <w:rPr>
                <w:sz w:val="22"/>
                <w:szCs w:val="22"/>
              </w:rPr>
            </w:pPr>
            <w:r w:rsidRPr="00957E14">
              <w:rPr>
                <w:sz w:val="22"/>
                <w:szCs w:val="22"/>
              </w:rPr>
              <w:t>10</w:t>
            </w:r>
          </w:p>
        </w:tc>
        <w:tc>
          <w:tcPr>
            <w:tcW w:w="363" w:type="dxa"/>
            <w:shd w:val="clear" w:color="auto" w:fill="auto"/>
            <w:noWrap/>
          </w:tcPr>
          <w:p w:rsidR="001E3B42" w:rsidRPr="00957E14" w:rsidRDefault="001E3B42" w:rsidP="00743E2B">
            <w:pPr>
              <w:rPr>
                <w:sz w:val="22"/>
                <w:szCs w:val="22"/>
              </w:rPr>
            </w:pPr>
            <w:r w:rsidRPr="00957E14">
              <w:rPr>
                <w:sz w:val="22"/>
                <w:szCs w:val="22"/>
              </w:rPr>
              <w:t>0</w:t>
            </w:r>
          </w:p>
        </w:tc>
        <w:tc>
          <w:tcPr>
            <w:tcW w:w="436" w:type="dxa"/>
            <w:shd w:val="clear" w:color="auto" w:fill="auto"/>
            <w:noWrap/>
          </w:tcPr>
          <w:p w:rsidR="001E3B42" w:rsidRPr="00957E14" w:rsidRDefault="001E3B42" w:rsidP="00743E2B">
            <w:pPr>
              <w:rPr>
                <w:sz w:val="22"/>
                <w:szCs w:val="22"/>
              </w:rPr>
            </w:pPr>
            <w:r w:rsidRPr="00957E14">
              <w:rPr>
                <w:sz w:val="22"/>
                <w:szCs w:val="22"/>
              </w:rPr>
              <w:t>01</w:t>
            </w:r>
          </w:p>
        </w:tc>
        <w:tc>
          <w:tcPr>
            <w:tcW w:w="803" w:type="dxa"/>
            <w:shd w:val="clear" w:color="auto" w:fill="auto"/>
            <w:noWrap/>
          </w:tcPr>
          <w:p w:rsidR="001E3B42" w:rsidRPr="00957E14" w:rsidRDefault="001E3B42" w:rsidP="00743E2B">
            <w:pPr>
              <w:rPr>
                <w:sz w:val="22"/>
                <w:szCs w:val="22"/>
              </w:rPr>
            </w:pPr>
            <w:r w:rsidRPr="00957E14">
              <w:rPr>
                <w:sz w:val="22"/>
                <w:szCs w:val="22"/>
              </w:rPr>
              <w:t>42370</w:t>
            </w:r>
          </w:p>
        </w:tc>
        <w:tc>
          <w:tcPr>
            <w:tcW w:w="546" w:type="dxa"/>
            <w:shd w:val="clear" w:color="auto" w:fill="auto"/>
            <w:noWrap/>
          </w:tcPr>
          <w:p w:rsidR="001E3B42" w:rsidRPr="00957E14" w:rsidRDefault="001E3B42" w:rsidP="00743E2B">
            <w:pPr>
              <w:rPr>
                <w:sz w:val="22"/>
                <w:szCs w:val="22"/>
              </w:rPr>
            </w:pPr>
            <w:r w:rsidRPr="00957E14">
              <w:rPr>
                <w:sz w:val="22"/>
                <w:szCs w:val="22"/>
              </w:rPr>
              <w:t> </w:t>
            </w:r>
          </w:p>
        </w:tc>
        <w:tc>
          <w:tcPr>
            <w:tcW w:w="1133" w:type="dxa"/>
            <w:shd w:val="clear" w:color="auto" w:fill="auto"/>
            <w:noWrap/>
          </w:tcPr>
          <w:p w:rsidR="001E3B42" w:rsidRPr="00957E14" w:rsidRDefault="001E3B42" w:rsidP="00743E2B">
            <w:pPr>
              <w:jc w:val="right"/>
              <w:rPr>
                <w:sz w:val="22"/>
                <w:szCs w:val="22"/>
              </w:rPr>
            </w:pPr>
            <w:r w:rsidRPr="00957E14">
              <w:rPr>
                <w:sz w:val="22"/>
                <w:szCs w:val="22"/>
              </w:rPr>
              <w:t>384,5</w:t>
            </w:r>
          </w:p>
        </w:tc>
      </w:tr>
      <w:tr w:rsidR="001E3B42" w:rsidRPr="00652E79" w:rsidTr="00743E2B">
        <w:trPr>
          <w:trHeight w:val="192"/>
        </w:trPr>
        <w:tc>
          <w:tcPr>
            <w:tcW w:w="5675" w:type="dxa"/>
            <w:shd w:val="clear" w:color="auto" w:fill="auto"/>
          </w:tcPr>
          <w:p w:rsidR="001E3B42" w:rsidRPr="00957E14" w:rsidRDefault="001E3B42" w:rsidP="00743E2B">
            <w:pPr>
              <w:rPr>
                <w:sz w:val="22"/>
                <w:szCs w:val="22"/>
              </w:rPr>
            </w:pPr>
            <w:r w:rsidRPr="00957E14">
              <w:rPr>
                <w:sz w:val="22"/>
                <w:szCs w:val="22"/>
              </w:rPr>
              <w:t>Иные межбюджетные трансферты</w:t>
            </w:r>
          </w:p>
        </w:tc>
        <w:tc>
          <w:tcPr>
            <w:tcW w:w="439" w:type="dxa"/>
            <w:shd w:val="clear" w:color="auto" w:fill="auto"/>
            <w:noWrap/>
          </w:tcPr>
          <w:p w:rsidR="001E3B42" w:rsidRPr="00957E14" w:rsidRDefault="001E3B42" w:rsidP="00743E2B">
            <w:pPr>
              <w:rPr>
                <w:sz w:val="22"/>
                <w:szCs w:val="22"/>
              </w:rPr>
            </w:pPr>
            <w:r w:rsidRPr="00957E14">
              <w:rPr>
                <w:sz w:val="22"/>
                <w:szCs w:val="22"/>
              </w:rPr>
              <w:t>01</w:t>
            </w:r>
          </w:p>
        </w:tc>
        <w:tc>
          <w:tcPr>
            <w:tcW w:w="522" w:type="dxa"/>
            <w:shd w:val="clear" w:color="auto" w:fill="auto"/>
            <w:noWrap/>
          </w:tcPr>
          <w:p w:rsidR="001E3B42" w:rsidRPr="00957E14" w:rsidRDefault="001E3B42" w:rsidP="00743E2B">
            <w:pPr>
              <w:rPr>
                <w:sz w:val="22"/>
                <w:szCs w:val="22"/>
              </w:rPr>
            </w:pPr>
            <w:r w:rsidRPr="00957E14">
              <w:rPr>
                <w:sz w:val="22"/>
                <w:szCs w:val="22"/>
              </w:rPr>
              <w:t>13</w:t>
            </w:r>
          </w:p>
        </w:tc>
        <w:tc>
          <w:tcPr>
            <w:tcW w:w="436" w:type="dxa"/>
            <w:shd w:val="clear" w:color="auto" w:fill="auto"/>
            <w:noWrap/>
          </w:tcPr>
          <w:p w:rsidR="001E3B42" w:rsidRPr="00957E14" w:rsidRDefault="001E3B42" w:rsidP="00743E2B">
            <w:pPr>
              <w:rPr>
                <w:sz w:val="22"/>
                <w:szCs w:val="22"/>
              </w:rPr>
            </w:pPr>
            <w:r w:rsidRPr="00957E14">
              <w:rPr>
                <w:sz w:val="22"/>
                <w:szCs w:val="22"/>
              </w:rPr>
              <w:t>10</w:t>
            </w:r>
          </w:p>
        </w:tc>
        <w:tc>
          <w:tcPr>
            <w:tcW w:w="363" w:type="dxa"/>
            <w:shd w:val="clear" w:color="auto" w:fill="auto"/>
            <w:noWrap/>
          </w:tcPr>
          <w:p w:rsidR="001E3B42" w:rsidRPr="00957E14" w:rsidRDefault="001E3B42" w:rsidP="00743E2B">
            <w:pPr>
              <w:rPr>
                <w:sz w:val="22"/>
                <w:szCs w:val="22"/>
              </w:rPr>
            </w:pPr>
            <w:r w:rsidRPr="00957E14">
              <w:rPr>
                <w:sz w:val="22"/>
                <w:szCs w:val="22"/>
              </w:rPr>
              <w:t>0</w:t>
            </w:r>
          </w:p>
        </w:tc>
        <w:tc>
          <w:tcPr>
            <w:tcW w:w="436" w:type="dxa"/>
            <w:shd w:val="clear" w:color="auto" w:fill="auto"/>
            <w:noWrap/>
          </w:tcPr>
          <w:p w:rsidR="001E3B42" w:rsidRPr="00957E14" w:rsidRDefault="001E3B42" w:rsidP="00743E2B">
            <w:pPr>
              <w:rPr>
                <w:sz w:val="22"/>
                <w:szCs w:val="22"/>
              </w:rPr>
            </w:pPr>
            <w:r w:rsidRPr="00957E14">
              <w:rPr>
                <w:sz w:val="22"/>
                <w:szCs w:val="22"/>
              </w:rPr>
              <w:t>01</w:t>
            </w:r>
          </w:p>
        </w:tc>
        <w:tc>
          <w:tcPr>
            <w:tcW w:w="803" w:type="dxa"/>
            <w:shd w:val="clear" w:color="auto" w:fill="auto"/>
            <w:noWrap/>
          </w:tcPr>
          <w:p w:rsidR="001E3B42" w:rsidRPr="00957E14" w:rsidRDefault="001E3B42" w:rsidP="00743E2B">
            <w:pPr>
              <w:rPr>
                <w:sz w:val="22"/>
                <w:szCs w:val="22"/>
              </w:rPr>
            </w:pPr>
            <w:r w:rsidRPr="00957E14">
              <w:rPr>
                <w:sz w:val="22"/>
                <w:szCs w:val="22"/>
              </w:rPr>
              <w:t>42370</w:t>
            </w:r>
          </w:p>
        </w:tc>
        <w:tc>
          <w:tcPr>
            <w:tcW w:w="546" w:type="dxa"/>
            <w:shd w:val="clear" w:color="auto" w:fill="auto"/>
            <w:noWrap/>
          </w:tcPr>
          <w:p w:rsidR="001E3B42" w:rsidRPr="00957E14" w:rsidRDefault="001E3B42" w:rsidP="00743E2B">
            <w:pPr>
              <w:rPr>
                <w:sz w:val="22"/>
                <w:szCs w:val="22"/>
              </w:rPr>
            </w:pPr>
            <w:r w:rsidRPr="00957E14">
              <w:rPr>
                <w:sz w:val="22"/>
                <w:szCs w:val="22"/>
              </w:rPr>
              <w:t>540</w:t>
            </w:r>
          </w:p>
        </w:tc>
        <w:tc>
          <w:tcPr>
            <w:tcW w:w="1133" w:type="dxa"/>
            <w:shd w:val="clear" w:color="auto" w:fill="auto"/>
            <w:noWrap/>
          </w:tcPr>
          <w:p w:rsidR="001E3B42" w:rsidRPr="00957E14" w:rsidRDefault="001E3B42" w:rsidP="00743E2B">
            <w:pPr>
              <w:jc w:val="right"/>
              <w:rPr>
                <w:sz w:val="22"/>
                <w:szCs w:val="22"/>
              </w:rPr>
            </w:pPr>
            <w:r w:rsidRPr="00957E14">
              <w:rPr>
                <w:sz w:val="22"/>
                <w:szCs w:val="22"/>
              </w:rPr>
              <w:t>384,5</w:t>
            </w:r>
          </w:p>
        </w:tc>
      </w:tr>
      <w:tr w:rsidR="001E3B42" w:rsidRPr="00652E79" w:rsidTr="00743E2B">
        <w:trPr>
          <w:trHeight w:val="658"/>
        </w:trPr>
        <w:tc>
          <w:tcPr>
            <w:tcW w:w="5675"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«Кадастровые работы по изготовлению карты (плана) границ территориальных зон городских (сельских) поселений»</w:t>
            </w:r>
          </w:p>
        </w:tc>
        <w:tc>
          <w:tcPr>
            <w:tcW w:w="439" w:type="dxa"/>
            <w:shd w:val="clear" w:color="auto" w:fill="auto"/>
            <w:noWrap/>
          </w:tcPr>
          <w:p w:rsidR="001E3B42" w:rsidRPr="00957E14" w:rsidRDefault="001E3B42" w:rsidP="00743E2B">
            <w:pPr>
              <w:rPr>
                <w:sz w:val="22"/>
                <w:szCs w:val="22"/>
              </w:rPr>
            </w:pPr>
            <w:r w:rsidRPr="00957E14">
              <w:rPr>
                <w:sz w:val="22"/>
                <w:szCs w:val="22"/>
              </w:rPr>
              <w:t>01</w:t>
            </w:r>
          </w:p>
        </w:tc>
        <w:tc>
          <w:tcPr>
            <w:tcW w:w="522" w:type="dxa"/>
            <w:shd w:val="clear" w:color="auto" w:fill="auto"/>
            <w:noWrap/>
          </w:tcPr>
          <w:p w:rsidR="001E3B42" w:rsidRPr="00957E14" w:rsidRDefault="001E3B42" w:rsidP="00743E2B">
            <w:pPr>
              <w:rPr>
                <w:sz w:val="22"/>
                <w:szCs w:val="22"/>
              </w:rPr>
            </w:pPr>
            <w:r w:rsidRPr="00957E14">
              <w:rPr>
                <w:sz w:val="22"/>
                <w:szCs w:val="22"/>
              </w:rPr>
              <w:t>13</w:t>
            </w:r>
          </w:p>
        </w:tc>
        <w:tc>
          <w:tcPr>
            <w:tcW w:w="436" w:type="dxa"/>
            <w:shd w:val="clear" w:color="auto" w:fill="auto"/>
            <w:noWrap/>
          </w:tcPr>
          <w:p w:rsidR="001E3B42" w:rsidRPr="00957E14" w:rsidRDefault="001E3B42" w:rsidP="00743E2B">
            <w:pPr>
              <w:rPr>
                <w:sz w:val="22"/>
                <w:szCs w:val="22"/>
              </w:rPr>
            </w:pPr>
            <w:r w:rsidRPr="00957E14">
              <w:rPr>
                <w:sz w:val="22"/>
                <w:szCs w:val="22"/>
              </w:rPr>
              <w:t>10</w:t>
            </w:r>
          </w:p>
        </w:tc>
        <w:tc>
          <w:tcPr>
            <w:tcW w:w="363" w:type="dxa"/>
            <w:shd w:val="clear" w:color="auto" w:fill="auto"/>
            <w:noWrap/>
          </w:tcPr>
          <w:p w:rsidR="001E3B42" w:rsidRPr="00957E14" w:rsidRDefault="001E3B42" w:rsidP="00743E2B">
            <w:pPr>
              <w:rPr>
                <w:sz w:val="22"/>
                <w:szCs w:val="22"/>
              </w:rPr>
            </w:pPr>
            <w:r w:rsidRPr="00957E14">
              <w:rPr>
                <w:sz w:val="22"/>
                <w:szCs w:val="22"/>
              </w:rPr>
              <w:t>0</w:t>
            </w:r>
          </w:p>
        </w:tc>
        <w:tc>
          <w:tcPr>
            <w:tcW w:w="436" w:type="dxa"/>
            <w:shd w:val="clear" w:color="auto" w:fill="auto"/>
            <w:noWrap/>
          </w:tcPr>
          <w:p w:rsidR="001E3B42" w:rsidRPr="00957E14" w:rsidRDefault="001E3B42" w:rsidP="00743E2B">
            <w:pPr>
              <w:rPr>
                <w:sz w:val="22"/>
                <w:szCs w:val="22"/>
              </w:rPr>
            </w:pPr>
            <w:r w:rsidRPr="00957E14">
              <w:rPr>
                <w:sz w:val="22"/>
                <w:szCs w:val="22"/>
              </w:rPr>
              <w:t>02</w:t>
            </w:r>
          </w:p>
        </w:tc>
        <w:tc>
          <w:tcPr>
            <w:tcW w:w="803" w:type="dxa"/>
            <w:shd w:val="clear" w:color="auto" w:fill="auto"/>
            <w:noWrap/>
          </w:tcPr>
          <w:p w:rsidR="001E3B42" w:rsidRPr="00957E14" w:rsidRDefault="001E3B42" w:rsidP="00743E2B">
            <w:pPr>
              <w:rPr>
                <w:sz w:val="22"/>
                <w:szCs w:val="22"/>
              </w:rPr>
            </w:pPr>
            <w:r w:rsidRPr="00957E14">
              <w:rPr>
                <w:sz w:val="22"/>
                <w:szCs w:val="22"/>
              </w:rPr>
              <w:t> </w:t>
            </w:r>
          </w:p>
        </w:tc>
        <w:tc>
          <w:tcPr>
            <w:tcW w:w="546" w:type="dxa"/>
            <w:shd w:val="clear" w:color="auto" w:fill="auto"/>
            <w:noWrap/>
          </w:tcPr>
          <w:p w:rsidR="001E3B42" w:rsidRPr="00957E14" w:rsidRDefault="001E3B42" w:rsidP="00743E2B">
            <w:pPr>
              <w:rPr>
                <w:sz w:val="22"/>
                <w:szCs w:val="22"/>
              </w:rPr>
            </w:pPr>
            <w:r w:rsidRPr="00957E14">
              <w:rPr>
                <w:sz w:val="22"/>
                <w:szCs w:val="22"/>
              </w:rPr>
              <w:t> </w:t>
            </w:r>
          </w:p>
        </w:tc>
        <w:tc>
          <w:tcPr>
            <w:tcW w:w="1133" w:type="dxa"/>
            <w:shd w:val="clear" w:color="auto" w:fill="auto"/>
            <w:noWrap/>
          </w:tcPr>
          <w:p w:rsidR="001E3B42" w:rsidRPr="00957E14" w:rsidRDefault="001E3B42" w:rsidP="00743E2B">
            <w:pPr>
              <w:jc w:val="right"/>
              <w:rPr>
                <w:sz w:val="22"/>
                <w:szCs w:val="22"/>
              </w:rPr>
            </w:pPr>
            <w:r w:rsidRPr="00957E14">
              <w:rPr>
                <w:sz w:val="22"/>
                <w:szCs w:val="22"/>
              </w:rPr>
              <w:t>825,0</w:t>
            </w:r>
          </w:p>
        </w:tc>
      </w:tr>
      <w:tr w:rsidR="001E3B42" w:rsidRPr="00652E79" w:rsidTr="00743E2B">
        <w:trPr>
          <w:trHeight w:val="236"/>
        </w:trPr>
        <w:tc>
          <w:tcPr>
            <w:tcW w:w="5675" w:type="dxa"/>
            <w:shd w:val="clear" w:color="auto" w:fill="auto"/>
          </w:tcPr>
          <w:p w:rsidR="001E3B42" w:rsidRPr="00957E14" w:rsidRDefault="001E3B42" w:rsidP="00743E2B">
            <w:pPr>
              <w:rPr>
                <w:sz w:val="22"/>
                <w:szCs w:val="22"/>
              </w:rPr>
            </w:pPr>
            <w:r w:rsidRPr="00957E14">
              <w:rPr>
                <w:sz w:val="22"/>
                <w:szCs w:val="22"/>
              </w:rPr>
              <w:t>Мероприятия по землеустройству и землепользованию</w:t>
            </w:r>
          </w:p>
        </w:tc>
        <w:tc>
          <w:tcPr>
            <w:tcW w:w="439"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2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42370</w:t>
            </w:r>
          </w:p>
        </w:tc>
        <w:tc>
          <w:tcPr>
            <w:tcW w:w="546" w:type="dxa"/>
            <w:shd w:val="clear" w:color="auto" w:fill="auto"/>
            <w:noWrap/>
          </w:tcPr>
          <w:p w:rsidR="001E3B42" w:rsidRPr="00957E14" w:rsidRDefault="001E3B42" w:rsidP="00743E2B">
            <w:pPr>
              <w:jc w:val="center"/>
              <w:rPr>
                <w:sz w:val="22"/>
                <w:szCs w:val="22"/>
              </w:rPr>
            </w:pPr>
          </w:p>
        </w:tc>
        <w:tc>
          <w:tcPr>
            <w:tcW w:w="1133" w:type="dxa"/>
            <w:shd w:val="clear" w:color="auto" w:fill="auto"/>
            <w:noWrap/>
          </w:tcPr>
          <w:p w:rsidR="001E3B42" w:rsidRPr="00957E14" w:rsidRDefault="001E3B42" w:rsidP="00743E2B">
            <w:pPr>
              <w:jc w:val="right"/>
              <w:rPr>
                <w:sz w:val="22"/>
                <w:szCs w:val="22"/>
              </w:rPr>
            </w:pPr>
            <w:r w:rsidRPr="00957E14">
              <w:rPr>
                <w:sz w:val="22"/>
                <w:szCs w:val="22"/>
              </w:rPr>
              <w:t>825,0</w:t>
            </w:r>
          </w:p>
        </w:tc>
      </w:tr>
      <w:tr w:rsidR="001E3B42" w:rsidRPr="00652E79" w:rsidTr="00743E2B">
        <w:trPr>
          <w:trHeight w:val="163"/>
        </w:trPr>
        <w:tc>
          <w:tcPr>
            <w:tcW w:w="5675" w:type="dxa"/>
            <w:shd w:val="clear" w:color="auto" w:fill="auto"/>
          </w:tcPr>
          <w:p w:rsidR="001E3B42" w:rsidRPr="00957E14" w:rsidRDefault="001E3B42" w:rsidP="00743E2B">
            <w:pPr>
              <w:rPr>
                <w:sz w:val="22"/>
                <w:szCs w:val="22"/>
              </w:rPr>
            </w:pPr>
            <w:r w:rsidRPr="00957E14">
              <w:rPr>
                <w:sz w:val="22"/>
                <w:szCs w:val="22"/>
              </w:rPr>
              <w:t>Иные межбюджетные трансферты</w:t>
            </w:r>
          </w:p>
        </w:tc>
        <w:tc>
          <w:tcPr>
            <w:tcW w:w="439"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2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42370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540</w:t>
            </w:r>
          </w:p>
        </w:tc>
        <w:tc>
          <w:tcPr>
            <w:tcW w:w="1133" w:type="dxa"/>
            <w:shd w:val="clear" w:color="auto" w:fill="auto"/>
            <w:noWrap/>
          </w:tcPr>
          <w:p w:rsidR="001E3B42" w:rsidRPr="00957E14" w:rsidRDefault="001E3B42" w:rsidP="00743E2B">
            <w:pPr>
              <w:jc w:val="right"/>
              <w:rPr>
                <w:sz w:val="22"/>
                <w:szCs w:val="22"/>
              </w:rPr>
            </w:pPr>
            <w:r w:rsidRPr="00957E14">
              <w:rPr>
                <w:sz w:val="22"/>
                <w:szCs w:val="22"/>
              </w:rPr>
              <w:t>825,0</w:t>
            </w:r>
          </w:p>
        </w:tc>
      </w:tr>
      <w:tr w:rsidR="001E3B42" w:rsidRPr="00652E79" w:rsidTr="00743E2B">
        <w:trPr>
          <w:trHeight w:val="617"/>
        </w:trPr>
        <w:tc>
          <w:tcPr>
            <w:tcW w:w="5675"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«Внесение изменений в правила землепользования  и застройки городских (сельских) поселений Чамзинского муниципального района»</w:t>
            </w:r>
          </w:p>
        </w:tc>
        <w:tc>
          <w:tcPr>
            <w:tcW w:w="439"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2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33" w:type="dxa"/>
            <w:shd w:val="clear" w:color="auto" w:fill="auto"/>
            <w:noWrap/>
          </w:tcPr>
          <w:p w:rsidR="001E3B42" w:rsidRPr="00957E14" w:rsidRDefault="001E3B42" w:rsidP="00743E2B">
            <w:pPr>
              <w:jc w:val="right"/>
              <w:rPr>
                <w:sz w:val="22"/>
                <w:szCs w:val="22"/>
              </w:rPr>
            </w:pPr>
            <w:r w:rsidRPr="00957E14">
              <w:rPr>
                <w:sz w:val="22"/>
                <w:szCs w:val="22"/>
              </w:rPr>
              <w:t>525,5</w:t>
            </w:r>
          </w:p>
        </w:tc>
      </w:tr>
      <w:tr w:rsidR="001E3B42" w:rsidRPr="00652E79" w:rsidTr="00743E2B">
        <w:trPr>
          <w:trHeight w:val="135"/>
        </w:trPr>
        <w:tc>
          <w:tcPr>
            <w:tcW w:w="5675" w:type="dxa"/>
            <w:shd w:val="clear" w:color="auto" w:fill="auto"/>
          </w:tcPr>
          <w:p w:rsidR="001E3B42" w:rsidRPr="00957E14" w:rsidRDefault="001E3B42" w:rsidP="00743E2B">
            <w:pPr>
              <w:rPr>
                <w:sz w:val="22"/>
                <w:szCs w:val="22"/>
              </w:rPr>
            </w:pPr>
            <w:r w:rsidRPr="00957E14">
              <w:rPr>
                <w:sz w:val="22"/>
                <w:szCs w:val="22"/>
              </w:rPr>
              <w:t>Мероприятия по землеустройству и землепользованию</w:t>
            </w:r>
          </w:p>
        </w:tc>
        <w:tc>
          <w:tcPr>
            <w:tcW w:w="439"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2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42370</w:t>
            </w:r>
          </w:p>
        </w:tc>
        <w:tc>
          <w:tcPr>
            <w:tcW w:w="546" w:type="dxa"/>
            <w:shd w:val="clear" w:color="auto" w:fill="auto"/>
            <w:noWrap/>
          </w:tcPr>
          <w:p w:rsidR="001E3B42" w:rsidRPr="00957E14" w:rsidRDefault="001E3B42" w:rsidP="00743E2B">
            <w:pPr>
              <w:jc w:val="center"/>
              <w:rPr>
                <w:sz w:val="22"/>
                <w:szCs w:val="22"/>
              </w:rPr>
            </w:pPr>
          </w:p>
        </w:tc>
        <w:tc>
          <w:tcPr>
            <w:tcW w:w="1133" w:type="dxa"/>
            <w:shd w:val="clear" w:color="auto" w:fill="auto"/>
            <w:noWrap/>
          </w:tcPr>
          <w:p w:rsidR="001E3B42" w:rsidRPr="00957E14" w:rsidRDefault="001E3B42" w:rsidP="00743E2B">
            <w:pPr>
              <w:jc w:val="right"/>
              <w:rPr>
                <w:sz w:val="22"/>
                <w:szCs w:val="22"/>
              </w:rPr>
            </w:pPr>
            <w:r w:rsidRPr="00957E14">
              <w:rPr>
                <w:sz w:val="22"/>
                <w:szCs w:val="22"/>
              </w:rPr>
              <w:t>525,5</w:t>
            </w:r>
          </w:p>
        </w:tc>
      </w:tr>
      <w:tr w:rsidR="001E3B42" w:rsidRPr="00652E79" w:rsidTr="00743E2B">
        <w:trPr>
          <w:trHeight w:val="230"/>
        </w:trPr>
        <w:tc>
          <w:tcPr>
            <w:tcW w:w="5675" w:type="dxa"/>
            <w:shd w:val="clear" w:color="auto" w:fill="auto"/>
          </w:tcPr>
          <w:p w:rsidR="001E3B42" w:rsidRPr="00957E14" w:rsidRDefault="001E3B42" w:rsidP="00743E2B">
            <w:pPr>
              <w:rPr>
                <w:sz w:val="22"/>
                <w:szCs w:val="22"/>
              </w:rPr>
            </w:pPr>
            <w:r w:rsidRPr="00957E14">
              <w:rPr>
                <w:sz w:val="22"/>
                <w:szCs w:val="22"/>
              </w:rPr>
              <w:t>Иные межбюджетные трансферты</w:t>
            </w:r>
          </w:p>
        </w:tc>
        <w:tc>
          <w:tcPr>
            <w:tcW w:w="439"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2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42370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540</w:t>
            </w:r>
          </w:p>
        </w:tc>
        <w:tc>
          <w:tcPr>
            <w:tcW w:w="1133" w:type="dxa"/>
            <w:shd w:val="clear" w:color="auto" w:fill="auto"/>
            <w:noWrap/>
          </w:tcPr>
          <w:p w:rsidR="001E3B42" w:rsidRPr="00957E14" w:rsidRDefault="001E3B42" w:rsidP="00743E2B">
            <w:pPr>
              <w:jc w:val="right"/>
              <w:rPr>
                <w:sz w:val="22"/>
                <w:szCs w:val="22"/>
              </w:rPr>
            </w:pPr>
            <w:r w:rsidRPr="00957E14">
              <w:rPr>
                <w:sz w:val="22"/>
                <w:szCs w:val="22"/>
              </w:rPr>
              <w:t>525,5</w:t>
            </w:r>
          </w:p>
        </w:tc>
      </w:tr>
      <w:tr w:rsidR="001E3B42" w:rsidRPr="00652E79" w:rsidTr="00743E2B">
        <w:trPr>
          <w:trHeight w:val="323"/>
        </w:trPr>
        <w:tc>
          <w:tcPr>
            <w:tcW w:w="5675"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«Внесение изменений в генеральные планы городских (сельских) поселений Чамзинского муниципального района»</w:t>
            </w:r>
          </w:p>
        </w:tc>
        <w:tc>
          <w:tcPr>
            <w:tcW w:w="439"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2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33" w:type="dxa"/>
            <w:shd w:val="clear" w:color="auto" w:fill="auto"/>
            <w:noWrap/>
          </w:tcPr>
          <w:p w:rsidR="001E3B42" w:rsidRPr="00957E14" w:rsidRDefault="001E3B42" w:rsidP="00743E2B">
            <w:pPr>
              <w:jc w:val="right"/>
              <w:rPr>
                <w:sz w:val="22"/>
                <w:szCs w:val="22"/>
              </w:rPr>
            </w:pPr>
            <w:r w:rsidRPr="00957E14">
              <w:rPr>
                <w:sz w:val="22"/>
                <w:szCs w:val="22"/>
              </w:rPr>
              <w:t>741,5</w:t>
            </w:r>
          </w:p>
        </w:tc>
      </w:tr>
      <w:tr w:rsidR="001E3B42" w:rsidRPr="00652E79" w:rsidTr="00743E2B">
        <w:trPr>
          <w:trHeight w:val="274"/>
        </w:trPr>
        <w:tc>
          <w:tcPr>
            <w:tcW w:w="5675" w:type="dxa"/>
            <w:shd w:val="clear" w:color="auto" w:fill="auto"/>
          </w:tcPr>
          <w:p w:rsidR="001E3B42" w:rsidRPr="00957E14" w:rsidRDefault="001E3B42" w:rsidP="00743E2B">
            <w:pPr>
              <w:rPr>
                <w:sz w:val="22"/>
                <w:szCs w:val="22"/>
              </w:rPr>
            </w:pPr>
            <w:r w:rsidRPr="00957E14">
              <w:rPr>
                <w:sz w:val="22"/>
                <w:szCs w:val="22"/>
              </w:rPr>
              <w:t>Мероприятия по землеустройству и землепользованию</w:t>
            </w:r>
          </w:p>
        </w:tc>
        <w:tc>
          <w:tcPr>
            <w:tcW w:w="439"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2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42370</w:t>
            </w:r>
          </w:p>
        </w:tc>
        <w:tc>
          <w:tcPr>
            <w:tcW w:w="546" w:type="dxa"/>
            <w:shd w:val="clear" w:color="auto" w:fill="auto"/>
            <w:noWrap/>
          </w:tcPr>
          <w:p w:rsidR="001E3B42" w:rsidRPr="00957E14" w:rsidRDefault="001E3B42" w:rsidP="00743E2B">
            <w:pPr>
              <w:jc w:val="center"/>
              <w:rPr>
                <w:sz w:val="22"/>
                <w:szCs w:val="22"/>
              </w:rPr>
            </w:pPr>
          </w:p>
        </w:tc>
        <w:tc>
          <w:tcPr>
            <w:tcW w:w="1133" w:type="dxa"/>
            <w:shd w:val="clear" w:color="auto" w:fill="auto"/>
            <w:noWrap/>
          </w:tcPr>
          <w:p w:rsidR="001E3B42" w:rsidRPr="00957E14" w:rsidRDefault="001E3B42" w:rsidP="00743E2B">
            <w:pPr>
              <w:jc w:val="right"/>
              <w:rPr>
                <w:sz w:val="22"/>
                <w:szCs w:val="22"/>
              </w:rPr>
            </w:pPr>
            <w:r w:rsidRPr="00957E14">
              <w:rPr>
                <w:sz w:val="22"/>
                <w:szCs w:val="22"/>
              </w:rPr>
              <w:t>741,5</w:t>
            </w:r>
          </w:p>
        </w:tc>
      </w:tr>
      <w:tr w:rsidR="001E3B42" w:rsidRPr="00652E79" w:rsidTr="00743E2B">
        <w:trPr>
          <w:trHeight w:val="173"/>
        </w:trPr>
        <w:tc>
          <w:tcPr>
            <w:tcW w:w="5675" w:type="dxa"/>
            <w:shd w:val="clear" w:color="auto" w:fill="auto"/>
          </w:tcPr>
          <w:p w:rsidR="001E3B42" w:rsidRPr="00957E14" w:rsidRDefault="001E3B42" w:rsidP="00743E2B">
            <w:pPr>
              <w:rPr>
                <w:sz w:val="22"/>
                <w:szCs w:val="22"/>
              </w:rPr>
            </w:pPr>
            <w:r w:rsidRPr="00957E14">
              <w:rPr>
                <w:sz w:val="22"/>
                <w:szCs w:val="22"/>
              </w:rPr>
              <w:t>Иные межбюджетные трансферты</w:t>
            </w:r>
          </w:p>
        </w:tc>
        <w:tc>
          <w:tcPr>
            <w:tcW w:w="439"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2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42370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540</w:t>
            </w:r>
          </w:p>
        </w:tc>
        <w:tc>
          <w:tcPr>
            <w:tcW w:w="1133" w:type="dxa"/>
            <w:shd w:val="clear" w:color="auto" w:fill="auto"/>
            <w:noWrap/>
          </w:tcPr>
          <w:p w:rsidR="001E3B42" w:rsidRPr="00957E14" w:rsidRDefault="001E3B42" w:rsidP="00743E2B">
            <w:pPr>
              <w:jc w:val="right"/>
              <w:rPr>
                <w:sz w:val="22"/>
                <w:szCs w:val="22"/>
              </w:rPr>
            </w:pPr>
            <w:r w:rsidRPr="00957E14">
              <w:rPr>
                <w:sz w:val="22"/>
                <w:szCs w:val="22"/>
              </w:rPr>
              <w:t>741,5</w:t>
            </w:r>
          </w:p>
        </w:tc>
      </w:tr>
      <w:tr w:rsidR="001E3B42" w:rsidRPr="00652E79" w:rsidTr="00743E2B">
        <w:trPr>
          <w:trHeight w:val="882"/>
        </w:trPr>
        <w:tc>
          <w:tcPr>
            <w:tcW w:w="5675" w:type="dxa"/>
            <w:shd w:val="clear" w:color="auto" w:fill="FFFFFF"/>
          </w:tcPr>
          <w:p w:rsidR="001E3B42" w:rsidRPr="00957E14" w:rsidRDefault="001E3B42" w:rsidP="00743E2B">
            <w:pPr>
              <w:jc w:val="both"/>
              <w:rPr>
                <w:sz w:val="22"/>
                <w:szCs w:val="22"/>
              </w:rPr>
            </w:pPr>
            <w:r w:rsidRPr="00957E14">
              <w:rPr>
                <w:sz w:val="22"/>
                <w:szCs w:val="22"/>
              </w:rPr>
              <w:t>Муниципальная программа "Формирование информационного общества в Чамзинском муниципальном районе Республики Мордовия на 2014-2018гг".</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18</w:t>
            </w: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210,0</w:t>
            </w:r>
          </w:p>
        </w:tc>
      </w:tr>
      <w:tr w:rsidR="001E3B42" w:rsidRPr="00652E79" w:rsidTr="00743E2B">
        <w:trPr>
          <w:trHeight w:val="522"/>
        </w:trPr>
        <w:tc>
          <w:tcPr>
            <w:tcW w:w="5675" w:type="dxa"/>
            <w:shd w:val="clear" w:color="auto" w:fill="FFFFFF"/>
            <w:vAlign w:val="bottom"/>
          </w:tcPr>
          <w:p w:rsidR="001E3B42" w:rsidRPr="00957E14" w:rsidRDefault="001E3B42" w:rsidP="00743E2B">
            <w:pPr>
              <w:rPr>
                <w:sz w:val="22"/>
                <w:szCs w:val="22"/>
              </w:rPr>
            </w:pPr>
            <w:r w:rsidRPr="00957E14">
              <w:rPr>
                <w:sz w:val="22"/>
                <w:szCs w:val="22"/>
              </w:rPr>
              <w:t>Подпрограмма "Развитие инфраструктуры информационного общества в Чамзинском муниципальном районе Республики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18</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210,0</w:t>
            </w:r>
          </w:p>
        </w:tc>
      </w:tr>
      <w:tr w:rsidR="001E3B42" w:rsidRPr="00652E79" w:rsidTr="00743E2B">
        <w:trPr>
          <w:trHeight w:val="679"/>
        </w:trPr>
        <w:tc>
          <w:tcPr>
            <w:tcW w:w="5675" w:type="dxa"/>
            <w:shd w:val="clear" w:color="auto" w:fill="FFFFFF"/>
            <w:noWrap/>
            <w:vAlign w:val="bottom"/>
          </w:tcPr>
          <w:p w:rsidR="001E3B42" w:rsidRPr="00957E14" w:rsidRDefault="001E3B42" w:rsidP="00743E2B">
            <w:pPr>
              <w:rPr>
                <w:sz w:val="22"/>
                <w:szCs w:val="22"/>
              </w:rPr>
            </w:pPr>
            <w:r w:rsidRPr="00957E14">
              <w:rPr>
                <w:sz w:val="22"/>
                <w:szCs w:val="22"/>
              </w:rPr>
              <w:t>Основное мероприятие «Развитие локальных вычислительных сетей (оснащение рабочими станциями, серверами и оргтехникой, системным и прикладным программным обеспечением, средствами автоматизации)»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18</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150,0</w:t>
            </w:r>
          </w:p>
        </w:tc>
      </w:tr>
      <w:tr w:rsidR="001E3B42" w:rsidRPr="00652E79" w:rsidTr="00743E2B">
        <w:trPr>
          <w:trHeight w:val="291"/>
        </w:trPr>
        <w:tc>
          <w:tcPr>
            <w:tcW w:w="5675" w:type="dxa"/>
            <w:shd w:val="clear" w:color="auto" w:fill="FFFFFF"/>
            <w:vAlign w:val="bottom"/>
          </w:tcPr>
          <w:p w:rsidR="001E3B42" w:rsidRPr="00957E14" w:rsidRDefault="001E3B42" w:rsidP="00743E2B">
            <w:pPr>
              <w:rPr>
                <w:sz w:val="22"/>
                <w:szCs w:val="22"/>
              </w:rPr>
            </w:pPr>
            <w:r w:rsidRPr="00957E14">
              <w:rPr>
                <w:sz w:val="22"/>
                <w:szCs w:val="22"/>
              </w:rPr>
              <w:t>Мероприятия в области формирования информационного общества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18</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42070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150,0</w:t>
            </w:r>
          </w:p>
        </w:tc>
      </w:tr>
      <w:tr w:rsidR="001E3B42" w:rsidRPr="00652E79" w:rsidTr="00743E2B">
        <w:trPr>
          <w:trHeight w:val="493"/>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18</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42070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150,0</w:t>
            </w:r>
          </w:p>
        </w:tc>
      </w:tr>
      <w:tr w:rsidR="001E3B42" w:rsidRPr="00652E79" w:rsidTr="00743E2B">
        <w:trPr>
          <w:trHeight w:val="335"/>
        </w:trPr>
        <w:tc>
          <w:tcPr>
            <w:tcW w:w="5675" w:type="dxa"/>
            <w:shd w:val="clear" w:color="auto" w:fill="FFFFFF"/>
            <w:vAlign w:val="bottom"/>
          </w:tcPr>
          <w:p w:rsidR="001E3B42" w:rsidRPr="00957E14" w:rsidRDefault="001E3B42" w:rsidP="00743E2B">
            <w:pPr>
              <w:rPr>
                <w:sz w:val="22"/>
                <w:szCs w:val="22"/>
              </w:rPr>
            </w:pPr>
            <w:r w:rsidRPr="00957E14">
              <w:rPr>
                <w:sz w:val="22"/>
                <w:szCs w:val="22"/>
              </w:rPr>
              <w:t>Подпрограмма "Формирование электронного правительства в Чамзинском муниципальном районе"</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18</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3</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20,0</w:t>
            </w:r>
          </w:p>
        </w:tc>
      </w:tr>
      <w:tr w:rsidR="001E3B42" w:rsidRPr="00652E79" w:rsidTr="00743E2B">
        <w:trPr>
          <w:trHeight w:val="357"/>
        </w:trPr>
        <w:tc>
          <w:tcPr>
            <w:tcW w:w="5675" w:type="dxa"/>
            <w:shd w:val="clear" w:color="auto" w:fill="FFFFFF"/>
            <w:noWrap/>
            <w:vAlign w:val="bottom"/>
          </w:tcPr>
          <w:p w:rsidR="001E3B42" w:rsidRPr="00957E14" w:rsidRDefault="001E3B42" w:rsidP="00743E2B">
            <w:pPr>
              <w:rPr>
                <w:sz w:val="22"/>
                <w:szCs w:val="22"/>
              </w:rPr>
            </w:pPr>
            <w:r w:rsidRPr="00957E14">
              <w:rPr>
                <w:sz w:val="22"/>
                <w:szCs w:val="22"/>
              </w:rPr>
              <w:t>Основное мероприятие «Внедрение свободного программного обеспечения в органах местного самоуправления Чамзинского муниципального района»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18</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20,0</w:t>
            </w:r>
          </w:p>
        </w:tc>
      </w:tr>
      <w:tr w:rsidR="001E3B42" w:rsidRPr="00652E79" w:rsidTr="00743E2B">
        <w:trPr>
          <w:trHeight w:val="416"/>
        </w:trPr>
        <w:tc>
          <w:tcPr>
            <w:tcW w:w="5675" w:type="dxa"/>
            <w:shd w:val="clear" w:color="auto" w:fill="FFFFFF"/>
            <w:vAlign w:val="bottom"/>
          </w:tcPr>
          <w:p w:rsidR="001E3B42" w:rsidRPr="00957E14" w:rsidRDefault="001E3B42" w:rsidP="00743E2B">
            <w:pPr>
              <w:rPr>
                <w:sz w:val="22"/>
                <w:szCs w:val="22"/>
              </w:rPr>
            </w:pPr>
            <w:r w:rsidRPr="00957E14">
              <w:rPr>
                <w:sz w:val="22"/>
                <w:szCs w:val="22"/>
              </w:rPr>
              <w:t>Мероприятия в области формирования информационного общества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18</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42070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20,0</w:t>
            </w:r>
          </w:p>
        </w:tc>
      </w:tr>
      <w:tr w:rsidR="001E3B42" w:rsidRPr="00652E79" w:rsidTr="00743E2B">
        <w:trPr>
          <w:trHeight w:val="438"/>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18</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42070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20,0</w:t>
            </w:r>
          </w:p>
        </w:tc>
      </w:tr>
      <w:tr w:rsidR="001E3B42" w:rsidRPr="00652E79" w:rsidTr="00743E2B">
        <w:trPr>
          <w:trHeight w:val="639"/>
        </w:trPr>
        <w:tc>
          <w:tcPr>
            <w:tcW w:w="5675" w:type="dxa"/>
            <w:shd w:val="clear" w:color="auto" w:fill="FFFFFF"/>
            <w:vAlign w:val="bottom"/>
          </w:tcPr>
          <w:p w:rsidR="001E3B42" w:rsidRPr="00957E14" w:rsidRDefault="001E3B42" w:rsidP="00743E2B">
            <w:pPr>
              <w:rPr>
                <w:sz w:val="22"/>
                <w:szCs w:val="22"/>
              </w:rPr>
            </w:pPr>
            <w:r w:rsidRPr="00957E14">
              <w:rPr>
                <w:sz w:val="22"/>
                <w:szCs w:val="22"/>
              </w:rPr>
              <w:t xml:space="preserve">Подпрограмма "Обеспечение информационной безопасности информационных систем и инфраструктуры"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18</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6</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40,0</w:t>
            </w:r>
          </w:p>
        </w:tc>
      </w:tr>
      <w:tr w:rsidR="001E3B42" w:rsidRPr="00652E79" w:rsidTr="00743E2B">
        <w:trPr>
          <w:trHeight w:val="255"/>
        </w:trPr>
        <w:tc>
          <w:tcPr>
            <w:tcW w:w="5675" w:type="dxa"/>
            <w:shd w:val="clear" w:color="auto" w:fill="FFFFFF"/>
            <w:noWrap/>
            <w:vAlign w:val="bottom"/>
          </w:tcPr>
          <w:p w:rsidR="001E3B42" w:rsidRPr="00957E14" w:rsidRDefault="001E3B42" w:rsidP="00743E2B">
            <w:pPr>
              <w:rPr>
                <w:sz w:val="22"/>
                <w:szCs w:val="22"/>
              </w:rPr>
            </w:pPr>
            <w:r w:rsidRPr="00957E14">
              <w:rPr>
                <w:sz w:val="22"/>
                <w:szCs w:val="22"/>
              </w:rPr>
              <w:lastRenderedPageBreak/>
              <w:t>Основное мероприятие «</w:t>
            </w:r>
            <w:proofErr w:type="gramStart"/>
            <w:r w:rsidRPr="00957E14">
              <w:rPr>
                <w:sz w:val="22"/>
                <w:szCs w:val="22"/>
              </w:rPr>
              <w:t>Определении</w:t>
            </w:r>
            <w:proofErr w:type="gramEnd"/>
            <w:r w:rsidRPr="00957E14">
              <w:rPr>
                <w:sz w:val="22"/>
                <w:szCs w:val="22"/>
              </w:rPr>
              <w:t xml:space="preserve"> угроз безопасности информации»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18</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6</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40,0</w:t>
            </w:r>
          </w:p>
        </w:tc>
      </w:tr>
      <w:tr w:rsidR="001E3B42" w:rsidRPr="00652E79" w:rsidTr="00743E2B">
        <w:trPr>
          <w:trHeight w:val="446"/>
        </w:trPr>
        <w:tc>
          <w:tcPr>
            <w:tcW w:w="5675" w:type="dxa"/>
            <w:shd w:val="clear" w:color="auto" w:fill="FFFFFF"/>
            <w:vAlign w:val="bottom"/>
          </w:tcPr>
          <w:p w:rsidR="001E3B42" w:rsidRPr="00957E14" w:rsidRDefault="001E3B42" w:rsidP="00743E2B">
            <w:pPr>
              <w:rPr>
                <w:sz w:val="22"/>
                <w:szCs w:val="22"/>
              </w:rPr>
            </w:pPr>
            <w:r w:rsidRPr="00957E14">
              <w:rPr>
                <w:sz w:val="22"/>
                <w:szCs w:val="22"/>
              </w:rPr>
              <w:t>Мероприятия в области формирования информационного общества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18</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6</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42070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40,0</w:t>
            </w:r>
          </w:p>
        </w:tc>
      </w:tr>
      <w:tr w:rsidR="001E3B42" w:rsidRPr="00652E79" w:rsidTr="00743E2B">
        <w:trPr>
          <w:trHeight w:val="453"/>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18</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6</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42070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40,0</w:t>
            </w:r>
          </w:p>
        </w:tc>
      </w:tr>
      <w:tr w:rsidR="001E3B42" w:rsidRPr="00652E79" w:rsidTr="00743E2B">
        <w:trPr>
          <w:trHeight w:val="655"/>
        </w:trPr>
        <w:tc>
          <w:tcPr>
            <w:tcW w:w="5675" w:type="dxa"/>
            <w:shd w:val="clear" w:color="auto" w:fill="FFFFFF"/>
            <w:noWrap/>
            <w:vAlign w:val="bottom"/>
          </w:tcPr>
          <w:p w:rsidR="001E3B42" w:rsidRPr="00957E14" w:rsidRDefault="001E3B42" w:rsidP="00743E2B">
            <w:pPr>
              <w:rPr>
                <w:sz w:val="22"/>
                <w:szCs w:val="22"/>
              </w:rPr>
            </w:pPr>
            <w:r w:rsidRPr="00957E14">
              <w:rPr>
                <w:sz w:val="22"/>
                <w:szCs w:val="22"/>
              </w:rPr>
              <w:t>Муниципальная программа «Гармонизация межнациональных и межконфессиональных  отношений в Чамзинском муниципальном районе на 2014-2020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24</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20,0</w:t>
            </w:r>
          </w:p>
        </w:tc>
      </w:tr>
      <w:tr w:rsidR="001E3B42" w:rsidRPr="00652E79" w:rsidTr="00743E2B">
        <w:trPr>
          <w:trHeight w:val="906"/>
        </w:trPr>
        <w:tc>
          <w:tcPr>
            <w:tcW w:w="5675" w:type="dxa"/>
            <w:shd w:val="clear" w:color="auto" w:fill="FFFFFF"/>
            <w:noWrap/>
            <w:vAlign w:val="bottom"/>
          </w:tcPr>
          <w:p w:rsidR="001E3B42" w:rsidRPr="00957E14" w:rsidRDefault="001E3B42" w:rsidP="00743E2B">
            <w:pPr>
              <w:rPr>
                <w:sz w:val="22"/>
                <w:szCs w:val="22"/>
              </w:rPr>
            </w:pPr>
            <w:r w:rsidRPr="00957E14">
              <w:rPr>
                <w:sz w:val="22"/>
                <w:szCs w:val="22"/>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24</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20,0</w:t>
            </w:r>
          </w:p>
        </w:tc>
      </w:tr>
      <w:tr w:rsidR="001E3B42" w:rsidRPr="00652E79" w:rsidTr="00743E2B">
        <w:trPr>
          <w:trHeight w:val="447"/>
        </w:trPr>
        <w:tc>
          <w:tcPr>
            <w:tcW w:w="5675" w:type="dxa"/>
            <w:shd w:val="clear" w:color="auto" w:fill="FFFFFF"/>
            <w:vAlign w:val="bottom"/>
          </w:tcPr>
          <w:p w:rsidR="001E3B42" w:rsidRPr="00957E14" w:rsidRDefault="001E3B42" w:rsidP="00743E2B">
            <w:pPr>
              <w:rPr>
                <w:sz w:val="22"/>
                <w:szCs w:val="22"/>
              </w:rPr>
            </w:pPr>
            <w:proofErr w:type="gramStart"/>
            <w:r w:rsidRPr="00957E14">
              <w:rPr>
                <w:sz w:val="22"/>
                <w:szCs w:val="22"/>
              </w:rPr>
              <w:t>Мероприятия</w:t>
            </w:r>
            <w:proofErr w:type="gramEnd"/>
            <w:r w:rsidRPr="00957E14">
              <w:rPr>
                <w:sz w:val="22"/>
                <w:szCs w:val="22"/>
              </w:rPr>
              <w:t xml:space="preserve"> направленные на развитие межнациональных отношений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24</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42310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20,0</w:t>
            </w:r>
          </w:p>
        </w:tc>
      </w:tr>
      <w:tr w:rsidR="001E3B42" w:rsidRPr="00652E79" w:rsidTr="00743E2B">
        <w:trPr>
          <w:trHeight w:val="483"/>
        </w:trPr>
        <w:tc>
          <w:tcPr>
            <w:tcW w:w="5675" w:type="dxa"/>
            <w:shd w:val="clear" w:color="auto" w:fill="FFFFFF"/>
            <w:vAlign w:val="bottom"/>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24</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42310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20,0</w:t>
            </w:r>
          </w:p>
        </w:tc>
      </w:tr>
      <w:tr w:rsidR="001E3B42" w:rsidRPr="00652E79" w:rsidTr="00743E2B">
        <w:trPr>
          <w:trHeight w:val="671"/>
        </w:trPr>
        <w:tc>
          <w:tcPr>
            <w:tcW w:w="5675" w:type="dxa"/>
            <w:shd w:val="clear" w:color="auto" w:fill="FFFFFF"/>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Муниципальная программа «Повышение качества государственных и муниципальных услуг в Чамзинском муниципальном районе Республики Мордовия на 2015-2019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34</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3 549,0</w:t>
            </w:r>
          </w:p>
        </w:tc>
      </w:tr>
      <w:tr w:rsidR="001E3B42" w:rsidRPr="00652E79" w:rsidTr="00743E2B">
        <w:trPr>
          <w:trHeight w:val="370"/>
        </w:trPr>
        <w:tc>
          <w:tcPr>
            <w:tcW w:w="5675" w:type="dxa"/>
            <w:shd w:val="clear" w:color="auto" w:fill="FFFFFF"/>
            <w:noWrap/>
            <w:vAlign w:val="bottom"/>
          </w:tcPr>
          <w:p w:rsidR="001E3B42" w:rsidRPr="00957E14" w:rsidRDefault="001E3B42" w:rsidP="00743E2B">
            <w:pPr>
              <w:rPr>
                <w:sz w:val="22"/>
                <w:szCs w:val="22"/>
              </w:rPr>
            </w:pPr>
            <w:r w:rsidRPr="00957E14">
              <w:rPr>
                <w:sz w:val="22"/>
                <w:szCs w:val="22"/>
              </w:rPr>
              <w:t>Основное мероприятие «Оптимизация предоставления государственных и муниципальных услуг»</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34</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3 549,0</w:t>
            </w:r>
          </w:p>
        </w:tc>
      </w:tr>
      <w:tr w:rsidR="001E3B42" w:rsidRPr="00652E79" w:rsidTr="00743E2B">
        <w:trPr>
          <w:trHeight w:val="392"/>
        </w:trPr>
        <w:tc>
          <w:tcPr>
            <w:tcW w:w="5675" w:type="dxa"/>
            <w:shd w:val="clear" w:color="auto" w:fill="FFFFFF"/>
            <w:vAlign w:val="bottom"/>
          </w:tcPr>
          <w:p w:rsidR="001E3B42" w:rsidRPr="00957E14" w:rsidRDefault="001E3B42" w:rsidP="00743E2B">
            <w:pPr>
              <w:rPr>
                <w:sz w:val="22"/>
                <w:szCs w:val="22"/>
              </w:rPr>
            </w:pPr>
            <w:r w:rsidRPr="00957E14">
              <w:rPr>
                <w:sz w:val="22"/>
                <w:szCs w:val="22"/>
              </w:rPr>
              <w:t>Многофункциональные центры предоставления государственных услуг</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34</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61050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3 549,0</w:t>
            </w:r>
          </w:p>
        </w:tc>
      </w:tr>
      <w:tr w:rsidR="001E3B42" w:rsidRPr="00652E79" w:rsidTr="00743E2B">
        <w:trPr>
          <w:trHeight w:val="233"/>
        </w:trPr>
        <w:tc>
          <w:tcPr>
            <w:tcW w:w="5675" w:type="dxa"/>
            <w:shd w:val="clear" w:color="auto" w:fill="FFFFFF"/>
            <w:vAlign w:val="bottom"/>
          </w:tcPr>
          <w:p w:rsidR="001E3B42" w:rsidRPr="00957E14" w:rsidRDefault="001E3B42" w:rsidP="00743E2B">
            <w:pPr>
              <w:rPr>
                <w:sz w:val="22"/>
                <w:szCs w:val="22"/>
              </w:rPr>
            </w:pPr>
            <w:r w:rsidRPr="00957E14">
              <w:rPr>
                <w:sz w:val="22"/>
                <w:szCs w:val="22"/>
              </w:rPr>
              <w:t xml:space="preserve">Фонд оплаты труда казенных учреждений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34</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61050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111</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2 234,8</w:t>
            </w:r>
          </w:p>
        </w:tc>
      </w:tr>
      <w:tr w:rsidR="001E3B42" w:rsidRPr="00652E79" w:rsidTr="00743E2B">
        <w:trPr>
          <w:trHeight w:val="162"/>
        </w:trPr>
        <w:tc>
          <w:tcPr>
            <w:tcW w:w="5675" w:type="dxa"/>
            <w:shd w:val="clear" w:color="auto" w:fill="FFFFFF"/>
            <w:vAlign w:val="bottom"/>
          </w:tcPr>
          <w:p w:rsidR="001E3B42" w:rsidRPr="00957E14" w:rsidRDefault="001E3B42" w:rsidP="00743E2B">
            <w:pPr>
              <w:rPr>
                <w:sz w:val="22"/>
                <w:szCs w:val="22"/>
              </w:rPr>
            </w:pPr>
            <w:r w:rsidRPr="00957E14">
              <w:rPr>
                <w:sz w:val="22"/>
                <w:szCs w:val="22"/>
              </w:rPr>
              <w:t>Иные выплаты персоналу казенных учреждений, за исключением фонда оплаты труда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34</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61050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112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0,4</w:t>
            </w:r>
          </w:p>
        </w:tc>
      </w:tr>
      <w:tr w:rsidR="001E3B42" w:rsidRPr="00652E79" w:rsidTr="00743E2B">
        <w:trPr>
          <w:trHeight w:val="523"/>
        </w:trPr>
        <w:tc>
          <w:tcPr>
            <w:tcW w:w="5675" w:type="dxa"/>
            <w:shd w:val="clear" w:color="auto" w:fill="FFFFFF"/>
            <w:vAlign w:val="bottom"/>
          </w:tcPr>
          <w:p w:rsidR="001E3B42" w:rsidRPr="00957E14" w:rsidRDefault="001E3B42" w:rsidP="00743E2B">
            <w:pPr>
              <w:rPr>
                <w:sz w:val="22"/>
                <w:szCs w:val="22"/>
              </w:rPr>
            </w:pPr>
            <w:r w:rsidRPr="00957E14">
              <w:rPr>
                <w:sz w:val="22"/>
                <w:szCs w:val="22"/>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34</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61050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119</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674,9</w:t>
            </w:r>
          </w:p>
        </w:tc>
      </w:tr>
      <w:tr w:rsidR="001E3B42" w:rsidRPr="00652E79" w:rsidTr="00743E2B">
        <w:trPr>
          <w:trHeight w:val="163"/>
        </w:trPr>
        <w:tc>
          <w:tcPr>
            <w:tcW w:w="5675" w:type="dxa"/>
            <w:shd w:val="clear" w:color="auto" w:fill="FFFFFF"/>
            <w:vAlign w:val="bottom"/>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34</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61050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598,4</w:t>
            </w:r>
          </w:p>
        </w:tc>
      </w:tr>
      <w:tr w:rsidR="001E3B42" w:rsidRPr="00652E79" w:rsidTr="00743E2B">
        <w:trPr>
          <w:trHeight w:val="271"/>
        </w:trPr>
        <w:tc>
          <w:tcPr>
            <w:tcW w:w="5675" w:type="dxa"/>
            <w:shd w:val="clear" w:color="auto" w:fill="FFFFFF"/>
            <w:vAlign w:val="bottom"/>
          </w:tcPr>
          <w:p w:rsidR="001E3B42" w:rsidRPr="00957E14" w:rsidRDefault="001E3B42" w:rsidP="00743E2B">
            <w:pPr>
              <w:rPr>
                <w:sz w:val="22"/>
                <w:szCs w:val="22"/>
              </w:rPr>
            </w:pPr>
            <w:r w:rsidRPr="00957E14">
              <w:rPr>
                <w:sz w:val="22"/>
                <w:szCs w:val="22"/>
              </w:rPr>
              <w:t>Уплата налога на имущество организаций и земельного налога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34</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61050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851</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36,3</w:t>
            </w:r>
          </w:p>
        </w:tc>
      </w:tr>
      <w:tr w:rsidR="001E3B42" w:rsidRPr="00652E79" w:rsidTr="00743E2B">
        <w:trPr>
          <w:trHeight w:val="306"/>
        </w:trPr>
        <w:tc>
          <w:tcPr>
            <w:tcW w:w="5675" w:type="dxa"/>
            <w:shd w:val="clear" w:color="auto" w:fill="FFFFFF"/>
            <w:vAlign w:val="bottom"/>
          </w:tcPr>
          <w:p w:rsidR="001E3B42" w:rsidRPr="00957E14" w:rsidRDefault="001E3B42" w:rsidP="00743E2B">
            <w:pPr>
              <w:rPr>
                <w:sz w:val="22"/>
                <w:szCs w:val="22"/>
              </w:rPr>
            </w:pPr>
            <w:r w:rsidRPr="00957E14">
              <w:rPr>
                <w:sz w:val="22"/>
                <w:szCs w:val="22"/>
              </w:rPr>
              <w:t>Уплата прочих налогов, сборов и иных платежей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34</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61050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852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4,2</w:t>
            </w:r>
          </w:p>
        </w:tc>
      </w:tr>
      <w:tr w:rsidR="001E3B42" w:rsidRPr="00652E79" w:rsidTr="00743E2B">
        <w:trPr>
          <w:trHeight w:val="523"/>
        </w:trPr>
        <w:tc>
          <w:tcPr>
            <w:tcW w:w="5675" w:type="dxa"/>
            <w:shd w:val="clear" w:color="auto" w:fill="FFFFFF"/>
            <w:noWrap/>
            <w:vAlign w:val="bottom"/>
          </w:tcPr>
          <w:p w:rsidR="001E3B42" w:rsidRPr="00957E14" w:rsidRDefault="001E3B42" w:rsidP="00743E2B">
            <w:pPr>
              <w:rPr>
                <w:sz w:val="22"/>
                <w:szCs w:val="22"/>
              </w:rPr>
            </w:pPr>
            <w:r w:rsidRPr="00957E14">
              <w:rPr>
                <w:sz w:val="22"/>
                <w:szCs w:val="22"/>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1 203,5</w:t>
            </w:r>
          </w:p>
        </w:tc>
      </w:tr>
      <w:tr w:rsidR="001E3B42" w:rsidRPr="00652E79" w:rsidTr="00743E2B">
        <w:trPr>
          <w:trHeight w:val="330"/>
        </w:trPr>
        <w:tc>
          <w:tcPr>
            <w:tcW w:w="5675" w:type="dxa"/>
            <w:shd w:val="clear" w:color="auto" w:fill="FFFFFF"/>
            <w:noWrap/>
            <w:vAlign w:val="bottom"/>
          </w:tcPr>
          <w:p w:rsidR="001E3B42" w:rsidRPr="00957E14" w:rsidRDefault="001E3B42" w:rsidP="00743E2B">
            <w:pPr>
              <w:rPr>
                <w:sz w:val="22"/>
                <w:szCs w:val="22"/>
              </w:rPr>
            </w:pPr>
            <w:r w:rsidRPr="00957E14">
              <w:rPr>
                <w:sz w:val="22"/>
                <w:szCs w:val="22"/>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854,8</w:t>
            </w:r>
          </w:p>
        </w:tc>
      </w:tr>
      <w:tr w:rsidR="001E3B42" w:rsidRPr="00652E79" w:rsidTr="00743E2B">
        <w:trPr>
          <w:trHeight w:val="589"/>
        </w:trPr>
        <w:tc>
          <w:tcPr>
            <w:tcW w:w="5675" w:type="dxa"/>
            <w:shd w:val="clear" w:color="auto" w:fill="FFFFFF"/>
            <w:vAlign w:val="bottom"/>
          </w:tcPr>
          <w:p w:rsidR="001E3B42" w:rsidRPr="00957E14" w:rsidRDefault="001E3B42" w:rsidP="00743E2B">
            <w:pPr>
              <w:rPr>
                <w:sz w:val="22"/>
                <w:szCs w:val="22"/>
              </w:rPr>
            </w:pPr>
            <w:r w:rsidRPr="00957E14">
              <w:rPr>
                <w:sz w:val="22"/>
                <w:szCs w:val="22"/>
              </w:rPr>
              <w:lastRenderedPageBreak/>
              <w:t>Мероприятия по оценке недвижимости, признанию прав и регулированию отношений по муниципальной собственности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42200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854,8</w:t>
            </w:r>
          </w:p>
        </w:tc>
      </w:tr>
      <w:tr w:rsidR="001E3B42" w:rsidRPr="00652E79" w:rsidTr="00743E2B">
        <w:trPr>
          <w:trHeight w:val="194"/>
        </w:trPr>
        <w:tc>
          <w:tcPr>
            <w:tcW w:w="5675" w:type="dxa"/>
            <w:shd w:val="clear" w:color="auto" w:fill="FFFFFF"/>
            <w:vAlign w:val="bottom"/>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42200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854,8</w:t>
            </w:r>
          </w:p>
        </w:tc>
      </w:tr>
      <w:tr w:rsidR="001E3B42" w:rsidRPr="00652E79" w:rsidTr="00743E2B">
        <w:trPr>
          <w:trHeight w:val="382"/>
        </w:trPr>
        <w:tc>
          <w:tcPr>
            <w:tcW w:w="5675" w:type="dxa"/>
            <w:shd w:val="clear" w:color="auto" w:fill="FFFFFF"/>
            <w:noWrap/>
            <w:vAlign w:val="bottom"/>
          </w:tcPr>
          <w:p w:rsidR="001E3B42" w:rsidRPr="00957E14" w:rsidRDefault="001E3B42" w:rsidP="00743E2B">
            <w:pPr>
              <w:rPr>
                <w:sz w:val="22"/>
                <w:szCs w:val="22"/>
              </w:rPr>
            </w:pPr>
            <w:r w:rsidRPr="00957E14">
              <w:rPr>
                <w:sz w:val="22"/>
                <w:szCs w:val="22"/>
              </w:rPr>
              <w:t>Основное мероприятие «Проведение кадастровых работ по формированию и постановке на государственный кадастровый учет земельных участков»</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122,2</w:t>
            </w:r>
          </w:p>
        </w:tc>
      </w:tr>
      <w:tr w:rsidR="001E3B42" w:rsidRPr="00652E79" w:rsidTr="00743E2B">
        <w:trPr>
          <w:trHeight w:val="798"/>
        </w:trPr>
        <w:tc>
          <w:tcPr>
            <w:tcW w:w="5675" w:type="dxa"/>
            <w:shd w:val="clear" w:color="auto" w:fill="FFFFFF"/>
            <w:vAlign w:val="bottom"/>
          </w:tcPr>
          <w:p w:rsidR="001E3B42" w:rsidRPr="00957E14" w:rsidRDefault="001E3B42" w:rsidP="00743E2B">
            <w:pPr>
              <w:rPr>
                <w:sz w:val="22"/>
                <w:szCs w:val="22"/>
              </w:rPr>
            </w:pPr>
            <w:r w:rsidRPr="00957E14">
              <w:rPr>
                <w:sz w:val="22"/>
                <w:szCs w:val="22"/>
              </w:rPr>
              <w:t>Мероприятия по оценке недвижимости, признанию прав и регулированию отношений по муниципальной собственности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42200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122,2</w:t>
            </w:r>
          </w:p>
        </w:tc>
      </w:tr>
      <w:tr w:rsidR="001E3B42" w:rsidRPr="00652E79" w:rsidTr="00743E2B">
        <w:trPr>
          <w:trHeight w:val="347"/>
        </w:trPr>
        <w:tc>
          <w:tcPr>
            <w:tcW w:w="5675" w:type="dxa"/>
            <w:shd w:val="clear" w:color="auto" w:fill="FFFFFF"/>
            <w:vAlign w:val="bottom"/>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42200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122,2</w:t>
            </w:r>
          </w:p>
        </w:tc>
      </w:tr>
      <w:tr w:rsidR="001E3B42" w:rsidRPr="00652E79" w:rsidTr="00743E2B">
        <w:trPr>
          <w:trHeight w:val="743"/>
        </w:trPr>
        <w:tc>
          <w:tcPr>
            <w:tcW w:w="5675" w:type="dxa"/>
            <w:shd w:val="clear" w:color="auto" w:fill="FFFFFF"/>
            <w:noWrap/>
            <w:vAlign w:val="bottom"/>
          </w:tcPr>
          <w:p w:rsidR="001E3B42" w:rsidRPr="00957E14" w:rsidRDefault="001E3B42" w:rsidP="00743E2B">
            <w:pPr>
              <w:rPr>
                <w:sz w:val="22"/>
                <w:szCs w:val="22"/>
              </w:rPr>
            </w:pPr>
            <w:r w:rsidRPr="00957E14">
              <w:rPr>
                <w:sz w:val="22"/>
                <w:szCs w:val="22"/>
              </w:rPr>
              <w:t>Основное мероприятие «Оценка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3,5</w:t>
            </w:r>
          </w:p>
        </w:tc>
      </w:tr>
      <w:tr w:rsidR="001E3B42" w:rsidRPr="00652E79" w:rsidTr="00743E2B">
        <w:trPr>
          <w:trHeight w:val="507"/>
        </w:trPr>
        <w:tc>
          <w:tcPr>
            <w:tcW w:w="5675" w:type="dxa"/>
            <w:shd w:val="clear" w:color="auto" w:fill="auto"/>
          </w:tcPr>
          <w:p w:rsidR="001E3B42" w:rsidRPr="00957E14" w:rsidRDefault="001E3B42" w:rsidP="00743E2B">
            <w:pPr>
              <w:rPr>
                <w:sz w:val="22"/>
                <w:szCs w:val="22"/>
              </w:rPr>
            </w:pPr>
            <w:r w:rsidRPr="00957E14">
              <w:rPr>
                <w:sz w:val="22"/>
                <w:szCs w:val="22"/>
              </w:rPr>
              <w:t>Резервный фонд администрации муниципальных образований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3,5</w:t>
            </w:r>
          </w:p>
        </w:tc>
      </w:tr>
      <w:tr w:rsidR="001E3B42" w:rsidRPr="00652E79" w:rsidTr="00743E2B">
        <w:trPr>
          <w:trHeight w:val="363"/>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3,5</w:t>
            </w:r>
          </w:p>
        </w:tc>
      </w:tr>
      <w:tr w:rsidR="001E3B42" w:rsidRPr="00652E79" w:rsidTr="00743E2B">
        <w:trPr>
          <w:trHeight w:val="687"/>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«Определение рыночной стоимости земельных участков, государственная стоимость на которые не разграничена»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12</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Pr>
                <w:sz w:val="22"/>
                <w:szCs w:val="22"/>
              </w:rPr>
              <w:t>124</w:t>
            </w:r>
            <w:r w:rsidRPr="00957E14">
              <w:rPr>
                <w:sz w:val="22"/>
                <w:szCs w:val="22"/>
              </w:rPr>
              <w:t>,0</w:t>
            </w:r>
          </w:p>
        </w:tc>
      </w:tr>
      <w:tr w:rsidR="001E3B42" w:rsidRPr="00652E79" w:rsidTr="00743E2B">
        <w:trPr>
          <w:trHeight w:val="637"/>
        </w:trPr>
        <w:tc>
          <w:tcPr>
            <w:tcW w:w="5675" w:type="dxa"/>
            <w:shd w:val="clear" w:color="auto" w:fill="FFFFFF"/>
          </w:tcPr>
          <w:p w:rsidR="001E3B42" w:rsidRPr="00957E14" w:rsidRDefault="001E3B42" w:rsidP="00743E2B">
            <w:pPr>
              <w:rPr>
                <w:sz w:val="22"/>
                <w:szCs w:val="22"/>
              </w:rPr>
            </w:pPr>
            <w:r w:rsidRPr="00957E14">
              <w:rPr>
                <w:sz w:val="22"/>
                <w:szCs w:val="22"/>
              </w:rPr>
              <w:t>Мероприятия по оценке недвижимости, признанию прав и регулированию отношений по муниципальной собственности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42200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Pr>
                <w:sz w:val="22"/>
                <w:szCs w:val="22"/>
              </w:rPr>
              <w:t>124</w:t>
            </w:r>
            <w:r w:rsidRPr="00957E14">
              <w:rPr>
                <w:sz w:val="22"/>
                <w:szCs w:val="22"/>
              </w:rPr>
              <w:t>,0</w:t>
            </w:r>
          </w:p>
        </w:tc>
      </w:tr>
      <w:tr w:rsidR="001E3B42" w:rsidRPr="00652E79" w:rsidTr="00743E2B">
        <w:trPr>
          <w:trHeight w:val="421"/>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42200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Pr>
                <w:sz w:val="22"/>
                <w:szCs w:val="22"/>
              </w:rPr>
              <w:t>124</w:t>
            </w:r>
            <w:r w:rsidRPr="00957E14">
              <w:rPr>
                <w:sz w:val="22"/>
                <w:szCs w:val="22"/>
              </w:rPr>
              <w:t>,0</w:t>
            </w:r>
          </w:p>
        </w:tc>
      </w:tr>
      <w:tr w:rsidR="001E3B42" w:rsidRPr="00652E79" w:rsidTr="00743E2B">
        <w:trPr>
          <w:trHeight w:val="968"/>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Pr>
                <w:sz w:val="22"/>
                <w:szCs w:val="22"/>
              </w:rPr>
              <w:t>99</w:t>
            </w:r>
            <w:r w:rsidRPr="00957E14">
              <w:rPr>
                <w:sz w:val="22"/>
                <w:szCs w:val="22"/>
              </w:rPr>
              <w:t>,0</w:t>
            </w:r>
          </w:p>
        </w:tc>
      </w:tr>
      <w:tr w:rsidR="001E3B42" w:rsidRPr="00652E79" w:rsidTr="00743E2B">
        <w:trPr>
          <w:trHeight w:val="487"/>
        </w:trPr>
        <w:tc>
          <w:tcPr>
            <w:tcW w:w="5675" w:type="dxa"/>
            <w:shd w:val="clear" w:color="auto" w:fill="FFFFFF"/>
          </w:tcPr>
          <w:p w:rsidR="001E3B42" w:rsidRPr="00957E14" w:rsidRDefault="001E3B42" w:rsidP="00743E2B">
            <w:pPr>
              <w:rPr>
                <w:sz w:val="22"/>
                <w:szCs w:val="22"/>
              </w:rPr>
            </w:pPr>
            <w:r w:rsidRPr="00957E14">
              <w:rPr>
                <w:sz w:val="22"/>
                <w:szCs w:val="22"/>
              </w:rPr>
              <w:t>Мероприятия по оценке недвижимости, признанию прав и регулированию отношений по муниципальной собственности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42200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Pr>
                <w:sz w:val="22"/>
                <w:szCs w:val="22"/>
              </w:rPr>
              <w:t>99</w:t>
            </w:r>
            <w:r w:rsidRPr="00957E14">
              <w:rPr>
                <w:sz w:val="22"/>
                <w:szCs w:val="22"/>
              </w:rPr>
              <w:t>,0</w:t>
            </w:r>
          </w:p>
        </w:tc>
      </w:tr>
      <w:tr w:rsidR="001E3B42" w:rsidRPr="00652E79" w:rsidTr="00743E2B">
        <w:trPr>
          <w:trHeight w:val="438"/>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42200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Pr>
                <w:sz w:val="22"/>
                <w:szCs w:val="22"/>
              </w:rPr>
              <w:t>99</w:t>
            </w:r>
            <w:r w:rsidRPr="00957E14">
              <w:rPr>
                <w:sz w:val="22"/>
                <w:szCs w:val="22"/>
              </w:rPr>
              <w:t>,0</w:t>
            </w:r>
          </w:p>
        </w:tc>
      </w:tr>
      <w:tr w:rsidR="001E3B42" w:rsidRPr="00652E79" w:rsidTr="00743E2B">
        <w:trPr>
          <w:trHeight w:val="362"/>
        </w:trPr>
        <w:tc>
          <w:tcPr>
            <w:tcW w:w="5675" w:type="dxa"/>
            <w:shd w:val="clear" w:color="auto" w:fill="FFFFFF"/>
          </w:tcPr>
          <w:p w:rsidR="001E3B42" w:rsidRPr="00957E14" w:rsidRDefault="001E3B42" w:rsidP="00743E2B">
            <w:pPr>
              <w:rPr>
                <w:sz w:val="22"/>
                <w:szCs w:val="22"/>
              </w:rPr>
            </w:pPr>
            <w:r w:rsidRPr="00957E14">
              <w:rPr>
                <w:sz w:val="22"/>
                <w:szCs w:val="22"/>
              </w:rPr>
              <w:t>Непрограммные расходы главных распорядителей бюджетных средств Республики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6 055,2</w:t>
            </w:r>
          </w:p>
        </w:tc>
      </w:tr>
      <w:tr w:rsidR="001E3B42" w:rsidRPr="00652E79" w:rsidTr="00743E2B">
        <w:trPr>
          <w:trHeight w:val="742"/>
        </w:trPr>
        <w:tc>
          <w:tcPr>
            <w:tcW w:w="5675" w:type="dxa"/>
            <w:shd w:val="clear" w:color="auto" w:fill="FFFFFF"/>
          </w:tcPr>
          <w:p w:rsidR="001E3B42" w:rsidRPr="00957E14" w:rsidRDefault="001E3B42" w:rsidP="00743E2B">
            <w:pPr>
              <w:rPr>
                <w:sz w:val="22"/>
                <w:szCs w:val="22"/>
              </w:rPr>
            </w:pPr>
            <w:r w:rsidRPr="00957E14">
              <w:rPr>
                <w:sz w:val="22"/>
                <w:szCs w:val="22"/>
              </w:rPr>
              <w:t xml:space="preserve">Непрограммные расходы в рамках </w:t>
            </w:r>
            <w:proofErr w:type="gramStart"/>
            <w:r w:rsidRPr="00957E14">
              <w:rPr>
                <w:sz w:val="22"/>
                <w:szCs w:val="22"/>
              </w:rPr>
              <w:t>обеспечения деятельности главных распорядителей бюджетных средств Республики</w:t>
            </w:r>
            <w:proofErr w:type="gramEnd"/>
            <w:r w:rsidRPr="00957E14">
              <w:rPr>
                <w:sz w:val="22"/>
                <w:szCs w:val="22"/>
              </w:rPr>
              <w:t xml:space="preserve">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6 055,2</w:t>
            </w:r>
          </w:p>
        </w:tc>
      </w:tr>
      <w:tr w:rsidR="001E3B42" w:rsidRPr="00652E79" w:rsidTr="00743E2B">
        <w:trPr>
          <w:trHeight w:val="140"/>
        </w:trPr>
        <w:tc>
          <w:tcPr>
            <w:tcW w:w="5675" w:type="dxa"/>
            <w:shd w:val="clear" w:color="auto" w:fill="FFFFFF"/>
          </w:tcPr>
          <w:p w:rsidR="001E3B42" w:rsidRPr="00957E14" w:rsidRDefault="001E3B42" w:rsidP="00743E2B">
            <w:pPr>
              <w:rPr>
                <w:sz w:val="22"/>
                <w:szCs w:val="22"/>
              </w:rPr>
            </w:pPr>
            <w:r w:rsidRPr="00957E14">
              <w:rPr>
                <w:sz w:val="22"/>
                <w:szCs w:val="22"/>
              </w:rPr>
              <w:t>Мероприятия в сфере муниципального управления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41210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1 289,5</w:t>
            </w:r>
          </w:p>
        </w:tc>
      </w:tr>
      <w:tr w:rsidR="001E3B42" w:rsidRPr="00652E79" w:rsidTr="00743E2B">
        <w:trPr>
          <w:trHeight w:val="427"/>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41210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1 235,4</w:t>
            </w:r>
          </w:p>
        </w:tc>
      </w:tr>
      <w:tr w:rsidR="001E3B42" w:rsidRPr="00652E79" w:rsidTr="00743E2B">
        <w:trPr>
          <w:trHeight w:val="449"/>
        </w:trPr>
        <w:tc>
          <w:tcPr>
            <w:tcW w:w="5675" w:type="dxa"/>
            <w:shd w:val="clear" w:color="auto" w:fill="FFFFFF"/>
          </w:tcPr>
          <w:p w:rsidR="001E3B42" w:rsidRPr="00957E14" w:rsidRDefault="001E3B42" w:rsidP="00743E2B">
            <w:pPr>
              <w:rPr>
                <w:sz w:val="22"/>
                <w:szCs w:val="22"/>
              </w:rPr>
            </w:pPr>
            <w:r w:rsidRPr="00957E14">
              <w:rPr>
                <w:sz w:val="22"/>
                <w:szCs w:val="22"/>
              </w:rPr>
              <w:t>Публичные нормативные выплаты гражданам несоциального характера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41210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330</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10,0</w:t>
            </w:r>
          </w:p>
        </w:tc>
      </w:tr>
      <w:tr w:rsidR="001E3B42" w:rsidRPr="00652E79" w:rsidTr="00743E2B">
        <w:trPr>
          <w:trHeight w:val="112"/>
        </w:trPr>
        <w:tc>
          <w:tcPr>
            <w:tcW w:w="5675" w:type="dxa"/>
            <w:shd w:val="clear" w:color="auto" w:fill="FFFFFF"/>
          </w:tcPr>
          <w:p w:rsidR="001E3B42" w:rsidRPr="00957E14" w:rsidRDefault="001E3B42" w:rsidP="00743E2B">
            <w:pPr>
              <w:rPr>
                <w:sz w:val="22"/>
                <w:szCs w:val="22"/>
              </w:rPr>
            </w:pPr>
            <w:r w:rsidRPr="00957E14">
              <w:rPr>
                <w:sz w:val="22"/>
                <w:szCs w:val="22"/>
              </w:rPr>
              <w:t>Иные выплаты населению</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41210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360</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29,0</w:t>
            </w:r>
          </w:p>
        </w:tc>
      </w:tr>
      <w:tr w:rsidR="001E3B42" w:rsidRPr="00652E79" w:rsidTr="00743E2B">
        <w:trPr>
          <w:trHeight w:val="1960"/>
        </w:trPr>
        <w:tc>
          <w:tcPr>
            <w:tcW w:w="5675" w:type="dxa"/>
            <w:shd w:val="clear" w:color="auto" w:fill="FFFFFF"/>
            <w:noWrap/>
          </w:tcPr>
          <w:p w:rsidR="001E3B42" w:rsidRPr="00957E14" w:rsidRDefault="001E3B42" w:rsidP="00743E2B">
            <w:pPr>
              <w:rPr>
                <w:sz w:val="22"/>
                <w:szCs w:val="22"/>
              </w:rPr>
            </w:pPr>
            <w:r w:rsidRPr="00957E14">
              <w:rPr>
                <w:sz w:val="22"/>
                <w:szCs w:val="22"/>
              </w:rPr>
              <w:lastRenderedPageBreak/>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41210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853</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15,1</w:t>
            </w:r>
          </w:p>
        </w:tc>
      </w:tr>
      <w:tr w:rsidR="001E3B42" w:rsidRPr="00652E79" w:rsidTr="00743E2B">
        <w:trPr>
          <w:trHeight w:val="471"/>
        </w:trPr>
        <w:tc>
          <w:tcPr>
            <w:tcW w:w="5675" w:type="dxa"/>
            <w:shd w:val="clear" w:color="auto" w:fill="FFFFFF"/>
          </w:tcPr>
          <w:p w:rsidR="001E3B42" w:rsidRPr="00957E14" w:rsidRDefault="001E3B42" w:rsidP="00743E2B">
            <w:pPr>
              <w:rPr>
                <w:sz w:val="22"/>
                <w:szCs w:val="22"/>
              </w:rPr>
            </w:pPr>
            <w:r w:rsidRPr="00957E14">
              <w:rPr>
                <w:sz w:val="22"/>
                <w:szCs w:val="22"/>
              </w:rPr>
              <w:t>Резервный фонд администрации муниципальных образований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98,8</w:t>
            </w:r>
          </w:p>
        </w:tc>
      </w:tr>
      <w:tr w:rsidR="001E3B42" w:rsidRPr="00652E79" w:rsidTr="00743E2B">
        <w:trPr>
          <w:trHeight w:val="327"/>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48,8</w:t>
            </w:r>
          </w:p>
        </w:tc>
      </w:tr>
      <w:tr w:rsidR="001E3B42" w:rsidRPr="00652E79" w:rsidTr="00743E2B">
        <w:trPr>
          <w:trHeight w:val="1593"/>
        </w:trPr>
        <w:tc>
          <w:tcPr>
            <w:tcW w:w="5675" w:type="dxa"/>
            <w:shd w:val="clear" w:color="auto" w:fill="FFFFFF"/>
            <w:noWrap/>
          </w:tcPr>
          <w:p w:rsidR="001E3B42" w:rsidRPr="00957E14" w:rsidRDefault="001E3B42" w:rsidP="00743E2B">
            <w:pPr>
              <w:rPr>
                <w:sz w:val="22"/>
                <w:szCs w:val="22"/>
              </w:rPr>
            </w:pPr>
            <w:r w:rsidRPr="00957E14">
              <w:rPr>
                <w:sz w:val="22"/>
                <w:szCs w:val="22"/>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учреждений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831</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50,0</w:t>
            </w:r>
          </w:p>
        </w:tc>
      </w:tr>
      <w:tr w:rsidR="001E3B42" w:rsidRPr="00652E79" w:rsidTr="00743E2B">
        <w:trPr>
          <w:trHeight w:val="371"/>
        </w:trPr>
        <w:tc>
          <w:tcPr>
            <w:tcW w:w="5675" w:type="dxa"/>
            <w:shd w:val="clear" w:color="auto" w:fill="FFFFFF"/>
          </w:tcPr>
          <w:p w:rsidR="001E3B42" w:rsidRPr="00957E14" w:rsidRDefault="001E3B42" w:rsidP="00743E2B">
            <w:pPr>
              <w:rPr>
                <w:sz w:val="22"/>
                <w:szCs w:val="22"/>
              </w:rPr>
            </w:pPr>
            <w:r w:rsidRPr="00957E14">
              <w:rPr>
                <w:sz w:val="22"/>
                <w:szCs w:val="22"/>
              </w:rPr>
              <w:t>Учреждения по обеспечению хозяйственного обслуживания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61020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4 166,7</w:t>
            </w:r>
          </w:p>
        </w:tc>
      </w:tr>
      <w:tr w:rsidR="001E3B42" w:rsidRPr="00652E79" w:rsidTr="00743E2B">
        <w:trPr>
          <w:trHeight w:val="200"/>
        </w:trPr>
        <w:tc>
          <w:tcPr>
            <w:tcW w:w="5675" w:type="dxa"/>
            <w:shd w:val="clear" w:color="auto" w:fill="FFFFFF"/>
          </w:tcPr>
          <w:p w:rsidR="001E3B42" w:rsidRPr="00957E14" w:rsidRDefault="001E3B42" w:rsidP="00743E2B">
            <w:pPr>
              <w:rPr>
                <w:sz w:val="22"/>
                <w:szCs w:val="22"/>
              </w:rPr>
            </w:pPr>
            <w:r w:rsidRPr="00957E14">
              <w:rPr>
                <w:sz w:val="22"/>
                <w:szCs w:val="22"/>
              </w:rPr>
              <w:t xml:space="preserve">Фонд оплаты труда казенных учреждений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61020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111</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1 232,3</w:t>
            </w:r>
          </w:p>
        </w:tc>
      </w:tr>
      <w:tr w:rsidR="001E3B42" w:rsidRPr="00652E79" w:rsidTr="00743E2B">
        <w:trPr>
          <w:trHeight w:val="487"/>
        </w:trPr>
        <w:tc>
          <w:tcPr>
            <w:tcW w:w="5675" w:type="dxa"/>
            <w:shd w:val="clear" w:color="auto" w:fill="auto"/>
          </w:tcPr>
          <w:p w:rsidR="001E3B42" w:rsidRPr="00957E14" w:rsidRDefault="001E3B42" w:rsidP="00743E2B">
            <w:pPr>
              <w:rPr>
                <w:sz w:val="22"/>
                <w:szCs w:val="22"/>
              </w:rPr>
            </w:pPr>
            <w:r w:rsidRPr="00957E14">
              <w:rPr>
                <w:sz w:val="22"/>
                <w:szCs w:val="22"/>
              </w:rPr>
              <w:t>Иные выплаты персоналу казенных учреждений, за исключением фонда оплаты труда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61020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112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1,6</w:t>
            </w:r>
          </w:p>
        </w:tc>
      </w:tr>
      <w:tr w:rsidR="001E3B42" w:rsidRPr="00652E79" w:rsidTr="00743E2B">
        <w:trPr>
          <w:trHeight w:val="674"/>
        </w:trPr>
        <w:tc>
          <w:tcPr>
            <w:tcW w:w="5675" w:type="dxa"/>
            <w:shd w:val="clear" w:color="auto" w:fill="FFFFFF"/>
          </w:tcPr>
          <w:p w:rsidR="001E3B42" w:rsidRPr="00957E14" w:rsidRDefault="001E3B42" w:rsidP="00743E2B">
            <w:pPr>
              <w:rPr>
                <w:sz w:val="22"/>
                <w:szCs w:val="22"/>
              </w:rPr>
            </w:pPr>
            <w:r w:rsidRPr="00957E14">
              <w:rPr>
                <w:sz w:val="22"/>
                <w:szCs w:val="22"/>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61020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119</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372,2</w:t>
            </w:r>
          </w:p>
        </w:tc>
      </w:tr>
      <w:tr w:rsidR="001E3B42" w:rsidRPr="00652E79" w:rsidTr="00743E2B">
        <w:trPr>
          <w:trHeight w:val="639"/>
        </w:trPr>
        <w:tc>
          <w:tcPr>
            <w:tcW w:w="5675" w:type="dxa"/>
            <w:shd w:val="clear" w:color="auto" w:fill="FFFFFF"/>
          </w:tcPr>
          <w:p w:rsidR="001E3B42" w:rsidRPr="00957E14" w:rsidRDefault="001E3B42" w:rsidP="00743E2B">
            <w:pPr>
              <w:rPr>
                <w:sz w:val="22"/>
                <w:szCs w:val="22"/>
              </w:rPr>
            </w:pPr>
            <w:r w:rsidRPr="00957E14">
              <w:rPr>
                <w:sz w:val="22"/>
                <w:szCs w:val="22"/>
              </w:rPr>
              <w:t>Закупка товаров, работ, услуг в целях капитального ремонта государственного (муниципального) имущества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61020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243</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789,0</w:t>
            </w:r>
          </w:p>
        </w:tc>
      </w:tr>
      <w:tr w:rsidR="001E3B42" w:rsidRPr="00652E79" w:rsidTr="00743E2B">
        <w:trPr>
          <w:trHeight w:val="229"/>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61020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1 568,8</w:t>
            </w:r>
          </w:p>
        </w:tc>
      </w:tr>
      <w:tr w:rsidR="001E3B42" w:rsidRPr="00652E79" w:rsidTr="00743E2B">
        <w:trPr>
          <w:trHeight w:val="431"/>
        </w:trPr>
        <w:tc>
          <w:tcPr>
            <w:tcW w:w="5675" w:type="dxa"/>
            <w:shd w:val="clear" w:color="auto" w:fill="FFFFFF"/>
          </w:tcPr>
          <w:p w:rsidR="001E3B42" w:rsidRPr="00957E14" w:rsidRDefault="001E3B42" w:rsidP="00743E2B">
            <w:pPr>
              <w:rPr>
                <w:sz w:val="22"/>
                <w:szCs w:val="22"/>
              </w:rPr>
            </w:pPr>
            <w:r w:rsidRPr="00957E14">
              <w:rPr>
                <w:sz w:val="22"/>
                <w:szCs w:val="22"/>
              </w:rPr>
              <w:t>Уплата налога на имущество организаций и земельного налога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61020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851</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187,9</w:t>
            </w:r>
          </w:p>
        </w:tc>
      </w:tr>
      <w:tr w:rsidR="001E3B42" w:rsidRPr="00652E79" w:rsidTr="00743E2B">
        <w:trPr>
          <w:trHeight w:val="274"/>
        </w:trPr>
        <w:tc>
          <w:tcPr>
            <w:tcW w:w="5675" w:type="dxa"/>
            <w:shd w:val="clear" w:color="auto" w:fill="FFFFFF"/>
          </w:tcPr>
          <w:p w:rsidR="001E3B42" w:rsidRPr="00957E14" w:rsidRDefault="001E3B42" w:rsidP="00743E2B">
            <w:pPr>
              <w:rPr>
                <w:sz w:val="22"/>
                <w:szCs w:val="22"/>
              </w:rPr>
            </w:pPr>
            <w:r w:rsidRPr="00957E14">
              <w:rPr>
                <w:sz w:val="22"/>
                <w:szCs w:val="22"/>
              </w:rPr>
              <w:t>Уплата прочих налогов, сборов и иных платежей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61020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852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14,9</w:t>
            </w:r>
          </w:p>
        </w:tc>
      </w:tr>
      <w:tr w:rsidR="001E3B42" w:rsidRPr="00652E79" w:rsidTr="00743E2B">
        <w:trPr>
          <w:trHeight w:val="255"/>
        </w:trPr>
        <w:tc>
          <w:tcPr>
            <w:tcW w:w="5675" w:type="dxa"/>
            <w:shd w:val="clear" w:color="auto" w:fill="FFFFFF"/>
            <w:noWrap/>
          </w:tcPr>
          <w:p w:rsidR="001E3B42" w:rsidRPr="00957E14" w:rsidRDefault="001E3B42" w:rsidP="00743E2B">
            <w:pPr>
              <w:rPr>
                <w:sz w:val="22"/>
                <w:szCs w:val="22"/>
              </w:rPr>
            </w:pPr>
            <w:r w:rsidRPr="00957E14">
              <w:rPr>
                <w:sz w:val="22"/>
                <w:szCs w:val="22"/>
              </w:rPr>
              <w:t>Проведение Всероссийской сельскохозяйственной переписи в 2016 году</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53910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500,2</w:t>
            </w:r>
          </w:p>
        </w:tc>
      </w:tr>
      <w:tr w:rsidR="001E3B42" w:rsidRPr="00652E79" w:rsidTr="00743E2B">
        <w:trPr>
          <w:trHeight w:val="555"/>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53910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500,2</w:t>
            </w:r>
          </w:p>
        </w:tc>
      </w:tr>
      <w:tr w:rsidR="001E3B42" w:rsidRPr="00652E79" w:rsidTr="00743E2B">
        <w:trPr>
          <w:trHeight w:val="341"/>
        </w:trPr>
        <w:tc>
          <w:tcPr>
            <w:tcW w:w="5675" w:type="dxa"/>
            <w:shd w:val="clear" w:color="auto" w:fill="FFFFFF"/>
          </w:tcPr>
          <w:p w:rsidR="001E3B42" w:rsidRPr="00957E14" w:rsidRDefault="001E3B42" w:rsidP="00743E2B">
            <w:pPr>
              <w:rPr>
                <w:sz w:val="22"/>
                <w:szCs w:val="22"/>
              </w:rPr>
            </w:pPr>
            <w:r w:rsidRPr="00957E14">
              <w:rPr>
                <w:sz w:val="22"/>
                <w:szCs w:val="22"/>
              </w:rPr>
              <w:t>Национальная безопасность и правоохранительная деятельность</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522"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2 974,8</w:t>
            </w:r>
          </w:p>
        </w:tc>
      </w:tr>
      <w:tr w:rsidR="001E3B42" w:rsidRPr="00652E79" w:rsidTr="00743E2B">
        <w:trPr>
          <w:trHeight w:val="255"/>
        </w:trPr>
        <w:tc>
          <w:tcPr>
            <w:tcW w:w="5675" w:type="dxa"/>
            <w:shd w:val="clear" w:color="auto" w:fill="FFFFFF"/>
          </w:tcPr>
          <w:p w:rsidR="001E3B42" w:rsidRPr="00957E14" w:rsidRDefault="001E3B42" w:rsidP="00743E2B">
            <w:pPr>
              <w:rPr>
                <w:sz w:val="22"/>
                <w:szCs w:val="22"/>
              </w:rPr>
            </w:pPr>
            <w:r w:rsidRPr="00957E14">
              <w:rPr>
                <w:sz w:val="22"/>
                <w:szCs w:val="22"/>
              </w:rPr>
              <w:t>Органы юстиции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436" w:type="dxa"/>
            <w:shd w:val="clear" w:color="auto" w:fill="FFFFFF"/>
            <w:noWrap/>
          </w:tcPr>
          <w:p w:rsidR="001E3B42" w:rsidRPr="00957E14" w:rsidRDefault="001E3B42" w:rsidP="00743E2B">
            <w:pPr>
              <w:jc w:val="center"/>
              <w:rPr>
                <w:sz w:val="22"/>
                <w:szCs w:val="22"/>
              </w:rPr>
            </w:pP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1 479,8</w:t>
            </w:r>
          </w:p>
        </w:tc>
      </w:tr>
      <w:tr w:rsidR="001E3B42" w:rsidRPr="00652E79" w:rsidTr="00743E2B">
        <w:trPr>
          <w:trHeight w:val="458"/>
        </w:trPr>
        <w:tc>
          <w:tcPr>
            <w:tcW w:w="5675" w:type="dxa"/>
            <w:shd w:val="clear" w:color="auto" w:fill="FFFFFF"/>
          </w:tcPr>
          <w:p w:rsidR="001E3B42" w:rsidRPr="00957E14" w:rsidRDefault="001E3B42" w:rsidP="00743E2B">
            <w:pPr>
              <w:rPr>
                <w:sz w:val="22"/>
                <w:szCs w:val="22"/>
              </w:rPr>
            </w:pPr>
            <w:r w:rsidRPr="00957E14">
              <w:rPr>
                <w:sz w:val="22"/>
                <w:szCs w:val="22"/>
              </w:rPr>
              <w:t>Непрограммные расходы главных распорядителей бюджетных средств Республики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1 479,8</w:t>
            </w:r>
          </w:p>
        </w:tc>
      </w:tr>
      <w:tr w:rsidR="001E3B42" w:rsidRPr="00652E79" w:rsidTr="00743E2B">
        <w:trPr>
          <w:trHeight w:val="673"/>
        </w:trPr>
        <w:tc>
          <w:tcPr>
            <w:tcW w:w="5675" w:type="dxa"/>
            <w:shd w:val="clear" w:color="auto" w:fill="FFFFFF"/>
          </w:tcPr>
          <w:p w:rsidR="001E3B42" w:rsidRPr="00957E14" w:rsidRDefault="001E3B42" w:rsidP="00743E2B">
            <w:pPr>
              <w:rPr>
                <w:sz w:val="22"/>
                <w:szCs w:val="22"/>
              </w:rPr>
            </w:pPr>
            <w:r w:rsidRPr="00957E14">
              <w:rPr>
                <w:sz w:val="22"/>
                <w:szCs w:val="22"/>
              </w:rPr>
              <w:t xml:space="preserve">Непрограммные расходы в рамках </w:t>
            </w:r>
            <w:proofErr w:type="gramStart"/>
            <w:r w:rsidRPr="00957E14">
              <w:rPr>
                <w:sz w:val="22"/>
                <w:szCs w:val="22"/>
              </w:rPr>
              <w:t>обеспечения деятельности главных распорядителей бюджетных средств Республики</w:t>
            </w:r>
            <w:proofErr w:type="gramEnd"/>
            <w:r w:rsidRPr="00957E14">
              <w:rPr>
                <w:sz w:val="22"/>
                <w:szCs w:val="22"/>
              </w:rPr>
              <w:t xml:space="preserve">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1 479,8</w:t>
            </w:r>
          </w:p>
        </w:tc>
      </w:tr>
      <w:tr w:rsidR="001E3B42" w:rsidRPr="00652E79" w:rsidTr="00743E2B">
        <w:trPr>
          <w:trHeight w:val="255"/>
        </w:trPr>
        <w:tc>
          <w:tcPr>
            <w:tcW w:w="5675" w:type="dxa"/>
            <w:shd w:val="clear" w:color="auto" w:fill="FFFFFF"/>
          </w:tcPr>
          <w:p w:rsidR="001E3B42" w:rsidRPr="00957E14" w:rsidRDefault="001E3B42" w:rsidP="00743E2B">
            <w:pPr>
              <w:rPr>
                <w:sz w:val="22"/>
                <w:szCs w:val="22"/>
              </w:rPr>
            </w:pPr>
            <w:r w:rsidRPr="00957E14">
              <w:rPr>
                <w:sz w:val="22"/>
                <w:szCs w:val="22"/>
              </w:rPr>
              <w:t>Единая субвенция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59000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1 479,8</w:t>
            </w:r>
          </w:p>
        </w:tc>
      </w:tr>
      <w:tr w:rsidR="001E3B42" w:rsidRPr="00652E79" w:rsidTr="00743E2B">
        <w:trPr>
          <w:trHeight w:val="1601"/>
        </w:trPr>
        <w:tc>
          <w:tcPr>
            <w:tcW w:w="5675" w:type="dxa"/>
            <w:shd w:val="clear" w:color="auto" w:fill="FFFFFF"/>
            <w:noWrap/>
          </w:tcPr>
          <w:p w:rsidR="001E3B42" w:rsidRPr="00957E14" w:rsidRDefault="001E3B42" w:rsidP="00743E2B">
            <w:pPr>
              <w:rPr>
                <w:sz w:val="22"/>
                <w:szCs w:val="22"/>
              </w:rPr>
            </w:pPr>
            <w:r w:rsidRPr="00957E14">
              <w:rPr>
                <w:sz w:val="22"/>
                <w:szCs w:val="22"/>
              </w:rPr>
              <w:lastRenderedPageBreak/>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59300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1 479,8</w:t>
            </w:r>
          </w:p>
        </w:tc>
      </w:tr>
      <w:tr w:rsidR="001E3B42" w:rsidRPr="00652E79" w:rsidTr="00743E2B">
        <w:trPr>
          <w:trHeight w:val="545"/>
        </w:trPr>
        <w:tc>
          <w:tcPr>
            <w:tcW w:w="5675" w:type="dxa"/>
            <w:shd w:val="clear" w:color="auto" w:fill="FFFFFF"/>
          </w:tcPr>
          <w:p w:rsidR="001E3B42" w:rsidRPr="00957E14" w:rsidRDefault="001E3B42" w:rsidP="00743E2B">
            <w:pPr>
              <w:rPr>
                <w:sz w:val="22"/>
                <w:szCs w:val="22"/>
              </w:rPr>
            </w:pPr>
            <w:r w:rsidRPr="00957E14">
              <w:rPr>
                <w:sz w:val="22"/>
                <w:szCs w:val="22"/>
              </w:rPr>
              <w:t>Фонд оплаты труда государственных (муниципальных) органов</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59300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121</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842,5</w:t>
            </w:r>
          </w:p>
        </w:tc>
      </w:tr>
      <w:tr w:rsidR="001E3B42" w:rsidRPr="00652E79" w:rsidTr="00743E2B">
        <w:trPr>
          <w:trHeight w:val="882"/>
        </w:trPr>
        <w:tc>
          <w:tcPr>
            <w:tcW w:w="5675" w:type="dxa"/>
            <w:shd w:val="clear" w:color="auto" w:fill="FFFFFF"/>
          </w:tcPr>
          <w:p w:rsidR="001E3B42" w:rsidRPr="00957E14" w:rsidRDefault="001E3B42" w:rsidP="00743E2B">
            <w:pPr>
              <w:rPr>
                <w:sz w:val="22"/>
                <w:szCs w:val="22"/>
              </w:rPr>
            </w:pPr>
            <w:r w:rsidRPr="00957E14">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59300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129</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254,4</w:t>
            </w:r>
          </w:p>
        </w:tc>
      </w:tr>
      <w:tr w:rsidR="001E3B42" w:rsidRPr="00652E79" w:rsidTr="00743E2B">
        <w:trPr>
          <w:trHeight w:val="413"/>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59300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286,0</w:t>
            </w:r>
          </w:p>
        </w:tc>
      </w:tr>
      <w:tr w:rsidR="001E3B42" w:rsidRPr="00652E79" w:rsidTr="00743E2B">
        <w:trPr>
          <w:trHeight w:val="435"/>
        </w:trPr>
        <w:tc>
          <w:tcPr>
            <w:tcW w:w="5675" w:type="dxa"/>
            <w:shd w:val="clear" w:color="auto" w:fill="FFFFFF"/>
          </w:tcPr>
          <w:p w:rsidR="001E3B42" w:rsidRPr="00957E14" w:rsidRDefault="001E3B42" w:rsidP="00743E2B">
            <w:pPr>
              <w:rPr>
                <w:sz w:val="22"/>
                <w:szCs w:val="22"/>
              </w:rPr>
            </w:pPr>
            <w:r w:rsidRPr="00957E14">
              <w:rPr>
                <w:sz w:val="22"/>
                <w:szCs w:val="22"/>
              </w:rPr>
              <w:t>Уплата налога на имущество организаций и земельного налога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59300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851</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96,9</w:t>
            </w:r>
          </w:p>
        </w:tc>
      </w:tr>
      <w:tr w:rsidR="001E3B42" w:rsidRPr="00652E79" w:rsidTr="00743E2B">
        <w:trPr>
          <w:trHeight w:val="637"/>
        </w:trPr>
        <w:tc>
          <w:tcPr>
            <w:tcW w:w="5675" w:type="dxa"/>
            <w:shd w:val="clear" w:color="auto" w:fill="FFFFFF"/>
          </w:tcPr>
          <w:p w:rsidR="001E3B42" w:rsidRPr="00957E14" w:rsidRDefault="001E3B42" w:rsidP="00743E2B">
            <w:pPr>
              <w:rPr>
                <w:sz w:val="22"/>
                <w:szCs w:val="22"/>
              </w:rPr>
            </w:pPr>
            <w:r w:rsidRPr="00957E14">
              <w:rPr>
                <w:sz w:val="22"/>
                <w:szCs w:val="22"/>
              </w:rPr>
              <w:t>Защита населения и территории от чрезвычайных ситуаций природного и техногенного характера, гражданская оборона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1 445,0</w:t>
            </w:r>
          </w:p>
        </w:tc>
      </w:tr>
      <w:tr w:rsidR="001E3B42" w:rsidRPr="00652E79" w:rsidTr="00743E2B">
        <w:trPr>
          <w:trHeight w:val="960"/>
        </w:trPr>
        <w:tc>
          <w:tcPr>
            <w:tcW w:w="5675" w:type="dxa"/>
            <w:shd w:val="clear" w:color="auto" w:fill="FFFFFF"/>
            <w:noWrap/>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36</w:t>
            </w: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1 171,7</w:t>
            </w:r>
          </w:p>
        </w:tc>
      </w:tr>
      <w:tr w:rsidR="001E3B42" w:rsidRPr="00652E79" w:rsidTr="00743E2B">
        <w:trPr>
          <w:trHeight w:val="659"/>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«Развитие единой дежурно-диспетчерской службы Чамзинского муниципального района»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1 171,7</w:t>
            </w:r>
          </w:p>
        </w:tc>
      </w:tr>
      <w:tr w:rsidR="001E3B42" w:rsidRPr="00652E79" w:rsidTr="00743E2B">
        <w:trPr>
          <w:trHeight w:val="775"/>
        </w:trPr>
        <w:tc>
          <w:tcPr>
            <w:tcW w:w="5675" w:type="dxa"/>
            <w:shd w:val="clear" w:color="auto" w:fill="FFFFFF"/>
          </w:tcPr>
          <w:p w:rsidR="001E3B42" w:rsidRPr="00957E14" w:rsidRDefault="001E3B42" w:rsidP="00743E2B">
            <w:pPr>
              <w:rPr>
                <w:sz w:val="22"/>
                <w:szCs w:val="22"/>
              </w:rPr>
            </w:pPr>
            <w:r w:rsidRPr="00957E14">
              <w:rPr>
                <w:sz w:val="22"/>
                <w:szCs w:val="22"/>
              </w:rPr>
              <w:t>Расходы на обеспечение деятельности (оказание услуг) муниципальных учреждений Республики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1 171,7</w:t>
            </w:r>
          </w:p>
        </w:tc>
      </w:tr>
      <w:tr w:rsidR="001E3B42" w:rsidRPr="00652E79" w:rsidTr="00743E2B">
        <w:trPr>
          <w:trHeight w:val="711"/>
        </w:trPr>
        <w:tc>
          <w:tcPr>
            <w:tcW w:w="5675" w:type="dxa"/>
            <w:shd w:val="clear" w:color="auto" w:fill="FFFFFF"/>
          </w:tcPr>
          <w:p w:rsidR="001E3B42" w:rsidRPr="00957E14" w:rsidRDefault="001E3B42" w:rsidP="00743E2B">
            <w:pPr>
              <w:rPr>
                <w:sz w:val="22"/>
                <w:szCs w:val="22"/>
              </w:rPr>
            </w:pPr>
            <w:r w:rsidRPr="00957E14">
              <w:rPr>
                <w:sz w:val="22"/>
                <w:szCs w:val="22"/>
              </w:rPr>
              <w:t>Учреждения по защите населения и территории от чрезвычайных ситуаций природного и техногенного характера, гражданской обороне</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61040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1 171,7</w:t>
            </w:r>
          </w:p>
        </w:tc>
      </w:tr>
      <w:tr w:rsidR="001E3B42" w:rsidRPr="00652E79" w:rsidTr="00743E2B">
        <w:trPr>
          <w:trHeight w:val="121"/>
        </w:trPr>
        <w:tc>
          <w:tcPr>
            <w:tcW w:w="5675" w:type="dxa"/>
            <w:shd w:val="clear" w:color="auto" w:fill="FFFFFF"/>
          </w:tcPr>
          <w:p w:rsidR="001E3B42" w:rsidRPr="00957E14" w:rsidRDefault="001E3B42" w:rsidP="00743E2B">
            <w:pPr>
              <w:rPr>
                <w:sz w:val="22"/>
                <w:szCs w:val="22"/>
              </w:rPr>
            </w:pPr>
            <w:r w:rsidRPr="00957E14">
              <w:rPr>
                <w:sz w:val="22"/>
                <w:szCs w:val="22"/>
              </w:rPr>
              <w:t xml:space="preserve">Фонд оплаты труда казенных учреждений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61040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111</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831,4</w:t>
            </w:r>
          </w:p>
        </w:tc>
      </w:tr>
      <w:tr w:rsidR="001E3B42" w:rsidRPr="00652E79" w:rsidTr="00743E2B">
        <w:trPr>
          <w:trHeight w:val="755"/>
        </w:trPr>
        <w:tc>
          <w:tcPr>
            <w:tcW w:w="5675" w:type="dxa"/>
            <w:shd w:val="clear" w:color="auto" w:fill="FFFFFF"/>
          </w:tcPr>
          <w:p w:rsidR="001E3B42" w:rsidRPr="00957E14" w:rsidRDefault="001E3B42" w:rsidP="00743E2B">
            <w:pPr>
              <w:rPr>
                <w:sz w:val="22"/>
                <w:szCs w:val="22"/>
              </w:rPr>
            </w:pPr>
            <w:r w:rsidRPr="00957E14">
              <w:rPr>
                <w:sz w:val="22"/>
                <w:szCs w:val="22"/>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61040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119</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251,1</w:t>
            </w:r>
          </w:p>
        </w:tc>
      </w:tr>
      <w:tr w:rsidR="001E3B42" w:rsidRPr="00652E79" w:rsidTr="00743E2B">
        <w:trPr>
          <w:trHeight w:val="345"/>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61040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88,1</w:t>
            </w:r>
          </w:p>
        </w:tc>
      </w:tr>
      <w:tr w:rsidR="001E3B42" w:rsidRPr="00652E79" w:rsidTr="00743E2B">
        <w:trPr>
          <w:trHeight w:val="381"/>
        </w:trPr>
        <w:tc>
          <w:tcPr>
            <w:tcW w:w="5675" w:type="dxa"/>
            <w:shd w:val="clear" w:color="auto" w:fill="FFFFFF"/>
          </w:tcPr>
          <w:p w:rsidR="001E3B42" w:rsidRPr="00957E14" w:rsidRDefault="001E3B42" w:rsidP="00743E2B">
            <w:pPr>
              <w:rPr>
                <w:sz w:val="22"/>
                <w:szCs w:val="22"/>
              </w:rPr>
            </w:pPr>
            <w:r w:rsidRPr="00957E14">
              <w:rPr>
                <w:sz w:val="22"/>
                <w:szCs w:val="22"/>
              </w:rPr>
              <w:t>Уплата налога на имущество организаций и земельного налога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61040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851</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1,1</w:t>
            </w:r>
          </w:p>
        </w:tc>
      </w:tr>
      <w:tr w:rsidR="001E3B42" w:rsidRPr="00652E79" w:rsidTr="00743E2B">
        <w:trPr>
          <w:trHeight w:val="389"/>
        </w:trPr>
        <w:tc>
          <w:tcPr>
            <w:tcW w:w="5675" w:type="dxa"/>
            <w:shd w:val="clear" w:color="auto" w:fill="FFFFFF"/>
          </w:tcPr>
          <w:p w:rsidR="001E3B42" w:rsidRPr="00957E14" w:rsidRDefault="001E3B42" w:rsidP="00743E2B">
            <w:pPr>
              <w:rPr>
                <w:sz w:val="22"/>
                <w:szCs w:val="22"/>
              </w:rPr>
            </w:pPr>
            <w:r w:rsidRPr="00957E14">
              <w:rPr>
                <w:sz w:val="22"/>
                <w:szCs w:val="22"/>
              </w:rPr>
              <w:t>Непрограммные расходы главных распорядителей бюджетных средств Республики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273,3</w:t>
            </w:r>
          </w:p>
        </w:tc>
      </w:tr>
      <w:tr w:rsidR="001E3B42" w:rsidRPr="00652E79" w:rsidTr="00743E2B">
        <w:trPr>
          <w:trHeight w:val="785"/>
        </w:trPr>
        <w:tc>
          <w:tcPr>
            <w:tcW w:w="5675" w:type="dxa"/>
            <w:shd w:val="clear" w:color="auto" w:fill="FFFFFF"/>
          </w:tcPr>
          <w:p w:rsidR="001E3B42" w:rsidRPr="00957E14" w:rsidRDefault="001E3B42" w:rsidP="00743E2B">
            <w:pPr>
              <w:rPr>
                <w:sz w:val="22"/>
                <w:szCs w:val="22"/>
              </w:rPr>
            </w:pPr>
            <w:r w:rsidRPr="00957E14">
              <w:rPr>
                <w:sz w:val="22"/>
                <w:szCs w:val="22"/>
              </w:rPr>
              <w:t xml:space="preserve">Непрограммные расходы в рамках </w:t>
            </w:r>
            <w:proofErr w:type="gramStart"/>
            <w:r w:rsidRPr="00957E14">
              <w:rPr>
                <w:sz w:val="22"/>
                <w:szCs w:val="22"/>
              </w:rPr>
              <w:t>обеспечения деятельности главных распорядителей бюджетных средств Республики</w:t>
            </w:r>
            <w:proofErr w:type="gramEnd"/>
            <w:r w:rsidRPr="00957E14">
              <w:rPr>
                <w:sz w:val="22"/>
                <w:szCs w:val="22"/>
              </w:rPr>
              <w:t xml:space="preserve">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273,3</w:t>
            </w:r>
          </w:p>
        </w:tc>
      </w:tr>
      <w:tr w:rsidR="001E3B42" w:rsidRPr="00652E79" w:rsidTr="00743E2B">
        <w:trPr>
          <w:trHeight w:val="527"/>
        </w:trPr>
        <w:tc>
          <w:tcPr>
            <w:tcW w:w="5675" w:type="dxa"/>
            <w:shd w:val="clear" w:color="auto" w:fill="FFFFFF"/>
          </w:tcPr>
          <w:p w:rsidR="001E3B42" w:rsidRPr="00957E14" w:rsidRDefault="001E3B42" w:rsidP="00743E2B">
            <w:pPr>
              <w:rPr>
                <w:sz w:val="22"/>
                <w:szCs w:val="22"/>
              </w:rPr>
            </w:pPr>
            <w:r w:rsidRPr="00957E14">
              <w:rPr>
                <w:sz w:val="22"/>
                <w:szCs w:val="22"/>
              </w:rPr>
              <w:t>Мероприятия по реализации отдельных полномочий органов местного самоуправления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99,0</w:t>
            </w:r>
          </w:p>
        </w:tc>
      </w:tr>
      <w:tr w:rsidR="001E3B42" w:rsidRPr="00652E79" w:rsidTr="00743E2B">
        <w:trPr>
          <w:trHeight w:val="521"/>
        </w:trPr>
        <w:tc>
          <w:tcPr>
            <w:tcW w:w="5675" w:type="dxa"/>
            <w:shd w:val="clear" w:color="auto" w:fill="FFFFFF"/>
          </w:tcPr>
          <w:p w:rsidR="001E3B42" w:rsidRPr="00957E14" w:rsidRDefault="001E3B42" w:rsidP="00743E2B">
            <w:pPr>
              <w:rPr>
                <w:sz w:val="22"/>
                <w:szCs w:val="22"/>
              </w:rPr>
            </w:pPr>
            <w:r w:rsidRPr="00957E14">
              <w:rPr>
                <w:sz w:val="22"/>
                <w:szCs w:val="22"/>
              </w:rPr>
              <w:t>Мероприятия по снижению рисков и смягчению последствий чрезвычайных ситуаций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42130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99,0</w:t>
            </w:r>
          </w:p>
        </w:tc>
      </w:tr>
      <w:tr w:rsidR="001E3B42" w:rsidRPr="00652E79" w:rsidTr="00743E2B">
        <w:trPr>
          <w:trHeight w:val="183"/>
        </w:trPr>
        <w:tc>
          <w:tcPr>
            <w:tcW w:w="5675" w:type="dxa"/>
            <w:shd w:val="clear" w:color="auto" w:fill="FFFFFF"/>
          </w:tcPr>
          <w:p w:rsidR="001E3B42" w:rsidRPr="00957E14" w:rsidRDefault="001E3B42" w:rsidP="00743E2B">
            <w:pPr>
              <w:rPr>
                <w:sz w:val="22"/>
                <w:szCs w:val="22"/>
              </w:rPr>
            </w:pPr>
            <w:r w:rsidRPr="00957E14">
              <w:rPr>
                <w:sz w:val="22"/>
                <w:szCs w:val="22"/>
              </w:rPr>
              <w:t>Иные межбюджетные трансферты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42130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540</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99,0</w:t>
            </w:r>
          </w:p>
        </w:tc>
      </w:tr>
      <w:tr w:rsidR="001E3B42" w:rsidRPr="00652E79" w:rsidTr="00743E2B">
        <w:trPr>
          <w:trHeight w:val="264"/>
        </w:trPr>
        <w:tc>
          <w:tcPr>
            <w:tcW w:w="5675" w:type="dxa"/>
            <w:shd w:val="clear" w:color="auto" w:fill="FFFFFF"/>
          </w:tcPr>
          <w:p w:rsidR="001E3B42" w:rsidRPr="00957E14" w:rsidRDefault="001E3B42" w:rsidP="00743E2B">
            <w:pPr>
              <w:rPr>
                <w:sz w:val="22"/>
                <w:szCs w:val="22"/>
              </w:rPr>
            </w:pPr>
            <w:r w:rsidRPr="00957E14">
              <w:rPr>
                <w:sz w:val="22"/>
                <w:szCs w:val="22"/>
              </w:rPr>
              <w:t>Резервный фонд Правительства Республики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80190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174,3</w:t>
            </w:r>
          </w:p>
        </w:tc>
      </w:tr>
      <w:tr w:rsidR="001E3B42" w:rsidRPr="00652E79" w:rsidTr="00743E2B">
        <w:trPr>
          <w:trHeight w:val="177"/>
        </w:trPr>
        <w:tc>
          <w:tcPr>
            <w:tcW w:w="5675" w:type="dxa"/>
            <w:shd w:val="clear" w:color="auto" w:fill="FFFFFF"/>
          </w:tcPr>
          <w:p w:rsidR="001E3B42" w:rsidRPr="00957E14" w:rsidRDefault="001E3B42" w:rsidP="00743E2B">
            <w:pPr>
              <w:rPr>
                <w:sz w:val="22"/>
                <w:szCs w:val="22"/>
              </w:rPr>
            </w:pPr>
            <w:r w:rsidRPr="00957E14">
              <w:rPr>
                <w:sz w:val="22"/>
                <w:szCs w:val="22"/>
              </w:rPr>
              <w:t>Иные межбюджетные трансферты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80190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540</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174,3</w:t>
            </w:r>
          </w:p>
        </w:tc>
      </w:tr>
      <w:tr w:rsidR="001E3B42" w:rsidRPr="00652E79" w:rsidTr="00743E2B">
        <w:trPr>
          <w:trHeight w:val="452"/>
        </w:trPr>
        <w:tc>
          <w:tcPr>
            <w:tcW w:w="5675" w:type="dxa"/>
            <w:shd w:val="clear" w:color="auto" w:fill="FFFFFF"/>
          </w:tcPr>
          <w:p w:rsidR="001E3B42" w:rsidRPr="00957E14" w:rsidRDefault="001E3B42" w:rsidP="00743E2B">
            <w:pPr>
              <w:rPr>
                <w:sz w:val="22"/>
                <w:szCs w:val="22"/>
              </w:rPr>
            </w:pPr>
            <w:r w:rsidRPr="00957E14">
              <w:rPr>
                <w:sz w:val="22"/>
                <w:szCs w:val="22"/>
              </w:rPr>
              <w:lastRenderedPageBreak/>
              <w:t>Другие вопросы  в области национальной безопасности и правоохранительной деятельности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14</w:t>
            </w:r>
          </w:p>
        </w:tc>
        <w:tc>
          <w:tcPr>
            <w:tcW w:w="436" w:type="dxa"/>
            <w:shd w:val="clear" w:color="auto" w:fill="FFFFFF"/>
            <w:noWrap/>
          </w:tcPr>
          <w:p w:rsidR="001E3B42" w:rsidRPr="00957E14" w:rsidRDefault="001E3B42" w:rsidP="00743E2B">
            <w:pPr>
              <w:jc w:val="center"/>
              <w:rPr>
                <w:sz w:val="22"/>
                <w:szCs w:val="22"/>
              </w:rPr>
            </w:pP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50,0</w:t>
            </w:r>
          </w:p>
        </w:tc>
      </w:tr>
      <w:tr w:rsidR="001E3B42" w:rsidRPr="00652E79" w:rsidTr="00743E2B">
        <w:trPr>
          <w:trHeight w:val="1013"/>
        </w:trPr>
        <w:tc>
          <w:tcPr>
            <w:tcW w:w="5675" w:type="dxa"/>
            <w:shd w:val="clear" w:color="auto" w:fill="FFFFFF"/>
            <w:noWrap/>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50,0</w:t>
            </w:r>
          </w:p>
        </w:tc>
      </w:tr>
      <w:tr w:rsidR="001E3B42" w:rsidRPr="00652E79" w:rsidTr="00743E2B">
        <w:trPr>
          <w:trHeight w:val="1421"/>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48,0</w:t>
            </w:r>
          </w:p>
        </w:tc>
      </w:tr>
      <w:tr w:rsidR="001E3B42" w:rsidRPr="00652E79" w:rsidTr="00743E2B">
        <w:trPr>
          <w:trHeight w:val="343"/>
        </w:trPr>
        <w:tc>
          <w:tcPr>
            <w:tcW w:w="5675" w:type="dxa"/>
            <w:shd w:val="clear" w:color="auto" w:fill="FFFFFF"/>
          </w:tcPr>
          <w:p w:rsidR="001E3B42" w:rsidRPr="00957E14" w:rsidRDefault="001E3B42" w:rsidP="00743E2B">
            <w:pPr>
              <w:rPr>
                <w:sz w:val="22"/>
                <w:szCs w:val="22"/>
              </w:rPr>
            </w:pPr>
            <w:r w:rsidRPr="00957E14">
              <w:rPr>
                <w:sz w:val="22"/>
                <w:szCs w:val="22"/>
              </w:rPr>
              <w:t>Мероприятия по укреплению общественного порядка и обеспечению общественной безопасности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42300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48,0</w:t>
            </w:r>
          </w:p>
        </w:tc>
      </w:tr>
      <w:tr w:rsidR="001E3B42" w:rsidRPr="00652E79" w:rsidTr="00743E2B">
        <w:trPr>
          <w:trHeight w:val="882"/>
        </w:trPr>
        <w:tc>
          <w:tcPr>
            <w:tcW w:w="5675" w:type="dxa"/>
            <w:shd w:val="clear" w:color="auto" w:fill="auto"/>
          </w:tcPr>
          <w:p w:rsidR="001E3B42" w:rsidRPr="00957E14" w:rsidRDefault="001E3B42" w:rsidP="00743E2B">
            <w:pPr>
              <w:rPr>
                <w:sz w:val="22"/>
                <w:szCs w:val="22"/>
              </w:rPr>
            </w:pPr>
            <w:r w:rsidRPr="00957E14">
              <w:rPr>
                <w:sz w:val="22"/>
                <w:szCs w:val="22"/>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42300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113</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2,0</w:t>
            </w:r>
          </w:p>
        </w:tc>
      </w:tr>
      <w:tr w:rsidR="001E3B42" w:rsidRPr="00652E79" w:rsidTr="00743E2B">
        <w:trPr>
          <w:trHeight w:val="413"/>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42300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46,0</w:t>
            </w:r>
          </w:p>
        </w:tc>
      </w:tr>
      <w:tr w:rsidR="001E3B42" w:rsidRPr="00652E79" w:rsidTr="00743E2B">
        <w:trPr>
          <w:trHeight w:val="615"/>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«Мероприятия по укреплению общественной безопасности в сфере оборота наркотических и психотропных веществ»</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2,0</w:t>
            </w:r>
          </w:p>
        </w:tc>
      </w:tr>
      <w:tr w:rsidR="001E3B42" w:rsidRPr="00652E79" w:rsidTr="00743E2B">
        <w:trPr>
          <w:trHeight w:val="386"/>
        </w:trPr>
        <w:tc>
          <w:tcPr>
            <w:tcW w:w="5675" w:type="dxa"/>
            <w:shd w:val="clear" w:color="auto" w:fill="FFFFFF"/>
          </w:tcPr>
          <w:p w:rsidR="001E3B42" w:rsidRPr="00957E14" w:rsidRDefault="001E3B42" w:rsidP="00743E2B">
            <w:pPr>
              <w:rPr>
                <w:sz w:val="22"/>
                <w:szCs w:val="22"/>
              </w:rPr>
            </w:pPr>
            <w:r w:rsidRPr="00957E14">
              <w:rPr>
                <w:sz w:val="22"/>
                <w:szCs w:val="22"/>
              </w:rPr>
              <w:t>Мероприятия по укреплению общественного порядка и обеспечению общественной безопасности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42300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2,0</w:t>
            </w:r>
          </w:p>
        </w:tc>
      </w:tr>
      <w:tr w:rsidR="001E3B42" w:rsidRPr="00652E79" w:rsidTr="00743E2B">
        <w:trPr>
          <w:trHeight w:val="421"/>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42300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2,0</w:t>
            </w:r>
          </w:p>
        </w:tc>
      </w:tr>
      <w:tr w:rsidR="001E3B42" w:rsidRPr="00652E79" w:rsidTr="00743E2B">
        <w:trPr>
          <w:trHeight w:val="249"/>
        </w:trPr>
        <w:tc>
          <w:tcPr>
            <w:tcW w:w="5675" w:type="dxa"/>
            <w:shd w:val="clear" w:color="auto" w:fill="FFFFFF"/>
          </w:tcPr>
          <w:p w:rsidR="001E3B42" w:rsidRPr="00957E14" w:rsidRDefault="001E3B42" w:rsidP="00743E2B">
            <w:pPr>
              <w:rPr>
                <w:sz w:val="22"/>
                <w:szCs w:val="22"/>
              </w:rPr>
            </w:pPr>
            <w:r w:rsidRPr="00957E14">
              <w:rPr>
                <w:sz w:val="22"/>
                <w:szCs w:val="22"/>
              </w:rPr>
              <w:t>Национальная экономика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9 483,3</w:t>
            </w:r>
          </w:p>
        </w:tc>
      </w:tr>
      <w:tr w:rsidR="001E3B42" w:rsidRPr="00652E79" w:rsidTr="00743E2B">
        <w:trPr>
          <w:trHeight w:val="178"/>
        </w:trPr>
        <w:tc>
          <w:tcPr>
            <w:tcW w:w="5675" w:type="dxa"/>
            <w:shd w:val="clear" w:color="auto" w:fill="FFFFFF"/>
          </w:tcPr>
          <w:p w:rsidR="001E3B42" w:rsidRPr="00957E14" w:rsidRDefault="001E3B42" w:rsidP="00743E2B">
            <w:pPr>
              <w:rPr>
                <w:sz w:val="22"/>
                <w:szCs w:val="22"/>
              </w:rPr>
            </w:pPr>
            <w:r w:rsidRPr="00957E14">
              <w:rPr>
                <w:sz w:val="22"/>
                <w:szCs w:val="22"/>
              </w:rPr>
              <w:t>Сельское хозяйство и рыболовство</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436" w:type="dxa"/>
            <w:shd w:val="clear" w:color="auto" w:fill="FFFFFF"/>
            <w:noWrap/>
          </w:tcPr>
          <w:p w:rsidR="001E3B42" w:rsidRPr="00957E14" w:rsidRDefault="001E3B42" w:rsidP="00743E2B">
            <w:pPr>
              <w:jc w:val="center"/>
              <w:rPr>
                <w:bCs/>
                <w:sz w:val="22"/>
                <w:szCs w:val="22"/>
              </w:rPr>
            </w:pPr>
          </w:p>
        </w:tc>
        <w:tc>
          <w:tcPr>
            <w:tcW w:w="363" w:type="dxa"/>
            <w:shd w:val="clear" w:color="auto" w:fill="FFFFFF"/>
            <w:noWrap/>
          </w:tcPr>
          <w:p w:rsidR="001E3B42" w:rsidRPr="00957E14" w:rsidRDefault="001E3B42" w:rsidP="00743E2B">
            <w:pPr>
              <w:jc w:val="center"/>
              <w:rPr>
                <w:bCs/>
                <w:sz w:val="22"/>
                <w:szCs w:val="22"/>
              </w:rPr>
            </w:pPr>
          </w:p>
        </w:tc>
        <w:tc>
          <w:tcPr>
            <w:tcW w:w="436" w:type="dxa"/>
            <w:shd w:val="clear" w:color="auto" w:fill="FFFFFF"/>
            <w:noWrap/>
          </w:tcPr>
          <w:p w:rsidR="001E3B42" w:rsidRPr="00957E14" w:rsidRDefault="001E3B42" w:rsidP="00743E2B">
            <w:pPr>
              <w:jc w:val="center"/>
              <w:rPr>
                <w:bCs/>
                <w:sz w:val="22"/>
                <w:szCs w:val="22"/>
              </w:rPr>
            </w:pPr>
          </w:p>
        </w:tc>
        <w:tc>
          <w:tcPr>
            <w:tcW w:w="803" w:type="dxa"/>
            <w:shd w:val="clear" w:color="auto" w:fill="FFFFFF"/>
            <w:noWrap/>
          </w:tcPr>
          <w:p w:rsidR="001E3B42" w:rsidRPr="00957E14" w:rsidRDefault="001E3B42" w:rsidP="00743E2B">
            <w:pPr>
              <w:jc w:val="center"/>
              <w:rPr>
                <w:bCs/>
                <w:sz w:val="22"/>
                <w:szCs w:val="22"/>
              </w:rPr>
            </w:pPr>
          </w:p>
        </w:tc>
        <w:tc>
          <w:tcPr>
            <w:tcW w:w="546" w:type="dxa"/>
            <w:shd w:val="clear" w:color="auto" w:fill="FFFFFF"/>
            <w:noWrap/>
          </w:tcPr>
          <w:p w:rsidR="001E3B42" w:rsidRPr="00957E14" w:rsidRDefault="001E3B42" w:rsidP="00743E2B">
            <w:pPr>
              <w:jc w:val="center"/>
              <w:rPr>
                <w:bCs/>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4 116,4</w:t>
            </w:r>
          </w:p>
        </w:tc>
      </w:tr>
      <w:tr w:rsidR="001E3B42" w:rsidRPr="00652E79" w:rsidTr="00743E2B">
        <w:trPr>
          <w:trHeight w:val="1170"/>
        </w:trPr>
        <w:tc>
          <w:tcPr>
            <w:tcW w:w="5675" w:type="dxa"/>
            <w:shd w:val="clear" w:color="auto" w:fill="FFFFFF"/>
          </w:tcPr>
          <w:p w:rsidR="001E3B42" w:rsidRPr="00957E14" w:rsidRDefault="001E3B42" w:rsidP="00743E2B">
            <w:pPr>
              <w:rPr>
                <w:sz w:val="22"/>
                <w:szCs w:val="22"/>
              </w:rPr>
            </w:pPr>
            <w:r w:rsidRPr="00957E14">
              <w:rPr>
                <w:sz w:val="22"/>
                <w:szCs w:val="22"/>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bCs/>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10,3</w:t>
            </w:r>
          </w:p>
        </w:tc>
      </w:tr>
      <w:tr w:rsidR="001E3B42" w:rsidRPr="00652E79" w:rsidTr="00743E2B">
        <w:trPr>
          <w:trHeight w:val="603"/>
        </w:trPr>
        <w:tc>
          <w:tcPr>
            <w:tcW w:w="5675" w:type="dxa"/>
            <w:shd w:val="clear" w:color="auto" w:fill="FFFFFF"/>
          </w:tcPr>
          <w:p w:rsidR="001E3B42" w:rsidRPr="00957E14" w:rsidRDefault="001E3B42" w:rsidP="00743E2B">
            <w:pPr>
              <w:rPr>
                <w:sz w:val="22"/>
                <w:szCs w:val="22"/>
              </w:rPr>
            </w:pPr>
            <w:r w:rsidRPr="00957E14">
              <w:rPr>
                <w:sz w:val="22"/>
                <w:szCs w:val="22"/>
              </w:rPr>
              <w:t xml:space="preserve">Подпрограмма "Развитие </w:t>
            </w:r>
            <w:proofErr w:type="spellStart"/>
            <w:r w:rsidRPr="00957E14">
              <w:rPr>
                <w:sz w:val="22"/>
                <w:szCs w:val="22"/>
              </w:rPr>
              <w:t>подотрасли</w:t>
            </w:r>
            <w:proofErr w:type="spellEnd"/>
            <w:r w:rsidRPr="00957E14">
              <w:rPr>
                <w:sz w:val="22"/>
                <w:szCs w:val="22"/>
              </w:rPr>
              <w:t xml:space="preserve"> животноводства, переработки и реализации продукции животноводства"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bCs/>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10,3</w:t>
            </w:r>
          </w:p>
        </w:tc>
      </w:tr>
      <w:tr w:rsidR="001E3B42" w:rsidRPr="00652E79" w:rsidTr="00743E2B">
        <w:trPr>
          <w:trHeight w:val="567"/>
        </w:trPr>
        <w:tc>
          <w:tcPr>
            <w:tcW w:w="5675" w:type="dxa"/>
            <w:shd w:val="clear" w:color="auto" w:fill="FFFFFF"/>
          </w:tcPr>
          <w:p w:rsidR="001E3B42" w:rsidRPr="00957E14" w:rsidRDefault="001E3B42" w:rsidP="00743E2B">
            <w:pPr>
              <w:rPr>
                <w:sz w:val="22"/>
                <w:szCs w:val="22"/>
              </w:rPr>
            </w:pPr>
            <w:r w:rsidRPr="00957E14">
              <w:rPr>
                <w:sz w:val="22"/>
                <w:szCs w:val="22"/>
              </w:rPr>
              <w:t>Основное мероприятие "Стимулирование перехода личных подсобных хозяйств на альтернативные свиноводству виды животноводства"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bCs/>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10,3</w:t>
            </w:r>
          </w:p>
        </w:tc>
      </w:tr>
      <w:tr w:rsidR="001E3B42" w:rsidRPr="00652E79" w:rsidTr="00743E2B">
        <w:trPr>
          <w:trHeight w:val="517"/>
        </w:trPr>
        <w:tc>
          <w:tcPr>
            <w:tcW w:w="5675" w:type="dxa"/>
            <w:shd w:val="clear" w:color="auto" w:fill="FFFFFF"/>
          </w:tcPr>
          <w:p w:rsidR="001E3B42" w:rsidRPr="00957E14" w:rsidRDefault="001E3B42" w:rsidP="00743E2B">
            <w:pPr>
              <w:rPr>
                <w:sz w:val="22"/>
                <w:szCs w:val="22"/>
              </w:rPr>
            </w:pPr>
            <w:r w:rsidRPr="00957E14">
              <w:rPr>
                <w:sz w:val="22"/>
                <w:szCs w:val="22"/>
              </w:rPr>
              <w:t xml:space="preserve">Возмещение затрат по переходу </w:t>
            </w:r>
            <w:proofErr w:type="spellStart"/>
            <w:r w:rsidRPr="00957E14">
              <w:rPr>
                <w:sz w:val="22"/>
                <w:szCs w:val="22"/>
              </w:rPr>
              <w:t>граждан</w:t>
            </w:r>
            <w:proofErr w:type="gramStart"/>
            <w:r w:rsidRPr="00957E14">
              <w:rPr>
                <w:sz w:val="22"/>
                <w:szCs w:val="22"/>
              </w:rPr>
              <w:t>,в</w:t>
            </w:r>
            <w:proofErr w:type="gramEnd"/>
            <w:r w:rsidRPr="00957E14">
              <w:rPr>
                <w:sz w:val="22"/>
                <w:szCs w:val="22"/>
              </w:rPr>
              <w:t>едущих</w:t>
            </w:r>
            <w:proofErr w:type="spellEnd"/>
            <w:r w:rsidRPr="00957E14">
              <w:rPr>
                <w:sz w:val="22"/>
                <w:szCs w:val="22"/>
              </w:rPr>
              <w:t xml:space="preserve"> личное подсобное хозяйство, на альтернативные свиноводству виды животноводства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L0460</w:t>
            </w:r>
          </w:p>
        </w:tc>
        <w:tc>
          <w:tcPr>
            <w:tcW w:w="546" w:type="dxa"/>
            <w:shd w:val="clear" w:color="auto" w:fill="FFFFFF"/>
            <w:noWrap/>
          </w:tcPr>
          <w:p w:rsidR="001E3B42" w:rsidRPr="00957E14" w:rsidRDefault="001E3B42" w:rsidP="00743E2B">
            <w:pPr>
              <w:jc w:val="center"/>
              <w:rPr>
                <w:bCs/>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10,3</w:t>
            </w:r>
          </w:p>
        </w:tc>
      </w:tr>
      <w:tr w:rsidR="001E3B42" w:rsidRPr="00652E79" w:rsidTr="00743E2B">
        <w:trPr>
          <w:trHeight w:val="993"/>
        </w:trPr>
        <w:tc>
          <w:tcPr>
            <w:tcW w:w="5675" w:type="dxa"/>
            <w:shd w:val="clear" w:color="auto" w:fill="auto"/>
          </w:tcPr>
          <w:p w:rsidR="001E3B42" w:rsidRPr="00957E14" w:rsidRDefault="001E3B42" w:rsidP="00743E2B">
            <w:pPr>
              <w:rPr>
                <w:sz w:val="22"/>
                <w:szCs w:val="22"/>
              </w:rPr>
            </w:pPr>
            <w:r w:rsidRPr="00957E14">
              <w:rPr>
                <w:sz w:val="22"/>
                <w:szCs w:val="22"/>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L0460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810</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10,3</w:t>
            </w:r>
          </w:p>
        </w:tc>
      </w:tr>
      <w:tr w:rsidR="001E3B42" w:rsidRPr="00652E79" w:rsidTr="00743E2B">
        <w:trPr>
          <w:trHeight w:val="870"/>
        </w:trPr>
        <w:tc>
          <w:tcPr>
            <w:tcW w:w="5675" w:type="dxa"/>
            <w:shd w:val="clear" w:color="auto" w:fill="FFFFFF"/>
          </w:tcPr>
          <w:p w:rsidR="001E3B42" w:rsidRPr="00957E14" w:rsidRDefault="001E3B42" w:rsidP="00743E2B">
            <w:pPr>
              <w:rPr>
                <w:sz w:val="22"/>
                <w:szCs w:val="22"/>
              </w:rPr>
            </w:pPr>
            <w:r w:rsidRPr="00957E14">
              <w:rPr>
                <w:sz w:val="22"/>
                <w:szCs w:val="22"/>
              </w:rPr>
              <w:t>Государственная программа Республики Мордовия развития сельского хозяйства и регулирования рынков сельскохозяйственной продукции, сырья и продовольствия на 2013 - 2020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bCs/>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4 095,5</w:t>
            </w:r>
          </w:p>
        </w:tc>
      </w:tr>
      <w:tr w:rsidR="001E3B42" w:rsidRPr="00652E79" w:rsidTr="00743E2B">
        <w:trPr>
          <w:trHeight w:val="748"/>
        </w:trPr>
        <w:tc>
          <w:tcPr>
            <w:tcW w:w="5675" w:type="dxa"/>
            <w:shd w:val="clear" w:color="auto" w:fill="FFFFFF"/>
          </w:tcPr>
          <w:p w:rsidR="001E3B42" w:rsidRPr="00957E14" w:rsidRDefault="001E3B42" w:rsidP="00743E2B">
            <w:pPr>
              <w:rPr>
                <w:sz w:val="22"/>
                <w:szCs w:val="22"/>
              </w:rPr>
            </w:pPr>
            <w:r w:rsidRPr="00957E14">
              <w:rPr>
                <w:sz w:val="22"/>
                <w:szCs w:val="22"/>
              </w:rPr>
              <w:t xml:space="preserve">Подпрограмма "Развитие </w:t>
            </w:r>
            <w:proofErr w:type="spellStart"/>
            <w:r w:rsidRPr="00957E14">
              <w:rPr>
                <w:sz w:val="22"/>
                <w:szCs w:val="22"/>
              </w:rPr>
              <w:t>подотрасли</w:t>
            </w:r>
            <w:proofErr w:type="spellEnd"/>
            <w:r w:rsidRPr="00957E14">
              <w:rPr>
                <w:sz w:val="22"/>
                <w:szCs w:val="22"/>
              </w:rPr>
              <w:t xml:space="preserve"> животноводства, переработки и реализации продукции животноводства"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bCs/>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2 058,0</w:t>
            </w:r>
          </w:p>
        </w:tc>
      </w:tr>
      <w:tr w:rsidR="001E3B42" w:rsidRPr="00652E79" w:rsidTr="00743E2B">
        <w:trPr>
          <w:trHeight w:val="699"/>
        </w:trPr>
        <w:tc>
          <w:tcPr>
            <w:tcW w:w="5675" w:type="dxa"/>
            <w:shd w:val="clear" w:color="auto" w:fill="FFFFFF"/>
          </w:tcPr>
          <w:p w:rsidR="001E3B42" w:rsidRPr="00957E14" w:rsidRDefault="001E3B42" w:rsidP="00743E2B">
            <w:pPr>
              <w:rPr>
                <w:sz w:val="22"/>
                <w:szCs w:val="22"/>
              </w:rPr>
            </w:pPr>
            <w:r w:rsidRPr="00957E14">
              <w:rPr>
                <w:sz w:val="22"/>
                <w:szCs w:val="22"/>
              </w:rPr>
              <w:lastRenderedPageBreak/>
              <w:t>Основное мероприятие "Поддержка ведомственных экономически значимых программ в области животноводства"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bCs/>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2 058,0</w:t>
            </w:r>
          </w:p>
        </w:tc>
      </w:tr>
      <w:tr w:rsidR="001E3B42" w:rsidRPr="00652E79" w:rsidTr="00743E2B">
        <w:trPr>
          <w:trHeight w:val="842"/>
        </w:trPr>
        <w:tc>
          <w:tcPr>
            <w:tcW w:w="5675" w:type="dxa"/>
            <w:shd w:val="clear" w:color="auto" w:fill="FFFFFF"/>
          </w:tcPr>
          <w:p w:rsidR="001E3B42" w:rsidRPr="00957E14" w:rsidRDefault="001E3B42" w:rsidP="00743E2B">
            <w:pPr>
              <w:rPr>
                <w:sz w:val="22"/>
                <w:szCs w:val="22"/>
              </w:rPr>
            </w:pPr>
            <w:r w:rsidRPr="00957E14">
              <w:rPr>
                <w:sz w:val="22"/>
                <w:szCs w:val="22"/>
              </w:rPr>
              <w:t xml:space="preserve">Расходы республиканского бюджета, в целях </w:t>
            </w:r>
            <w:proofErr w:type="spellStart"/>
            <w:r w:rsidRPr="00957E14">
              <w:rPr>
                <w:sz w:val="22"/>
                <w:szCs w:val="22"/>
              </w:rPr>
              <w:t>софинансирования</w:t>
            </w:r>
            <w:proofErr w:type="spellEnd"/>
            <w:r w:rsidRPr="00957E14">
              <w:rPr>
                <w:sz w:val="22"/>
                <w:szCs w:val="22"/>
              </w:rPr>
              <w:t xml:space="preserve"> которых республиканскому бюджету предоставляются из федерального бюджета субсидии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R0000</w:t>
            </w:r>
          </w:p>
        </w:tc>
        <w:tc>
          <w:tcPr>
            <w:tcW w:w="546" w:type="dxa"/>
            <w:shd w:val="clear" w:color="auto" w:fill="FFFFFF"/>
            <w:noWrap/>
          </w:tcPr>
          <w:p w:rsidR="001E3B42" w:rsidRPr="00957E14" w:rsidRDefault="001E3B42" w:rsidP="00743E2B">
            <w:pPr>
              <w:jc w:val="center"/>
              <w:rPr>
                <w:bCs/>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2 058,0</w:t>
            </w:r>
          </w:p>
        </w:tc>
      </w:tr>
      <w:tr w:rsidR="001E3B42" w:rsidRPr="00652E79" w:rsidTr="00743E2B">
        <w:trPr>
          <w:trHeight w:val="362"/>
        </w:trPr>
        <w:tc>
          <w:tcPr>
            <w:tcW w:w="5675" w:type="dxa"/>
            <w:shd w:val="clear" w:color="auto" w:fill="FFFFFF"/>
          </w:tcPr>
          <w:p w:rsidR="001E3B42" w:rsidRPr="00957E14" w:rsidRDefault="001E3B42" w:rsidP="00743E2B">
            <w:pPr>
              <w:rPr>
                <w:sz w:val="22"/>
                <w:szCs w:val="22"/>
              </w:rPr>
            </w:pPr>
            <w:r w:rsidRPr="00957E14">
              <w:rPr>
                <w:sz w:val="22"/>
                <w:szCs w:val="22"/>
              </w:rPr>
              <w:t>Поддержка ведомственных экономически значимых программ в области животноводства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R0460</w:t>
            </w:r>
          </w:p>
        </w:tc>
        <w:tc>
          <w:tcPr>
            <w:tcW w:w="546" w:type="dxa"/>
            <w:shd w:val="clear" w:color="auto" w:fill="FFFFFF"/>
            <w:noWrap/>
          </w:tcPr>
          <w:p w:rsidR="001E3B42" w:rsidRPr="00957E14" w:rsidRDefault="001E3B42" w:rsidP="00743E2B">
            <w:pPr>
              <w:jc w:val="center"/>
              <w:rPr>
                <w:bCs/>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2 058,0</w:t>
            </w:r>
          </w:p>
        </w:tc>
      </w:tr>
      <w:tr w:rsidR="001E3B42" w:rsidRPr="00652E79" w:rsidTr="00743E2B">
        <w:trPr>
          <w:trHeight w:val="909"/>
        </w:trPr>
        <w:tc>
          <w:tcPr>
            <w:tcW w:w="5675" w:type="dxa"/>
            <w:shd w:val="clear" w:color="auto" w:fill="auto"/>
          </w:tcPr>
          <w:p w:rsidR="001E3B42" w:rsidRPr="00957E14" w:rsidRDefault="001E3B42" w:rsidP="00743E2B">
            <w:pPr>
              <w:rPr>
                <w:sz w:val="22"/>
                <w:szCs w:val="22"/>
              </w:rPr>
            </w:pPr>
            <w:r w:rsidRPr="00957E14">
              <w:rPr>
                <w:sz w:val="22"/>
                <w:szCs w:val="22"/>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R0460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810</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2 058,0</w:t>
            </w:r>
          </w:p>
        </w:tc>
      </w:tr>
      <w:tr w:rsidR="001E3B42" w:rsidRPr="00652E79" w:rsidTr="00743E2B">
        <w:trPr>
          <w:trHeight w:val="427"/>
        </w:trPr>
        <w:tc>
          <w:tcPr>
            <w:tcW w:w="5675" w:type="dxa"/>
            <w:shd w:val="clear" w:color="auto" w:fill="FFFFFF"/>
          </w:tcPr>
          <w:p w:rsidR="001E3B42" w:rsidRPr="00957E14" w:rsidRDefault="001E3B42" w:rsidP="00743E2B">
            <w:pPr>
              <w:rPr>
                <w:sz w:val="22"/>
                <w:szCs w:val="22"/>
              </w:rPr>
            </w:pPr>
            <w:r w:rsidRPr="00957E14">
              <w:rPr>
                <w:sz w:val="22"/>
                <w:szCs w:val="22"/>
              </w:rPr>
              <w:t xml:space="preserve">Подпрограмма "Поддержка и развитие кадрового потенциала в АПК"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В</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bCs/>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2 037,5</w:t>
            </w:r>
          </w:p>
        </w:tc>
      </w:tr>
      <w:tr w:rsidR="001E3B42" w:rsidRPr="00652E79" w:rsidTr="00743E2B">
        <w:trPr>
          <w:trHeight w:val="702"/>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«Стимулирование обучения и закрепления молодых специалистов в сельскохозяйственном производстве»</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В</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bCs/>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2 037,5</w:t>
            </w:r>
          </w:p>
        </w:tc>
      </w:tr>
      <w:tr w:rsidR="001E3B42" w:rsidRPr="00652E79" w:rsidTr="00743E2B">
        <w:trPr>
          <w:trHeight w:val="882"/>
        </w:trPr>
        <w:tc>
          <w:tcPr>
            <w:tcW w:w="5675" w:type="dxa"/>
            <w:shd w:val="clear" w:color="auto" w:fill="FFFFFF"/>
          </w:tcPr>
          <w:p w:rsidR="001E3B42" w:rsidRPr="00957E14" w:rsidRDefault="001E3B42" w:rsidP="00743E2B">
            <w:pPr>
              <w:rPr>
                <w:sz w:val="22"/>
                <w:szCs w:val="22"/>
              </w:rPr>
            </w:pPr>
            <w:r w:rsidRPr="00957E14">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В</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77000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2 037,5</w:t>
            </w:r>
          </w:p>
        </w:tc>
      </w:tr>
      <w:tr w:rsidR="001E3B42" w:rsidRPr="00652E79" w:rsidTr="00743E2B">
        <w:trPr>
          <w:trHeight w:val="1491"/>
        </w:trPr>
        <w:tc>
          <w:tcPr>
            <w:tcW w:w="5675" w:type="dxa"/>
            <w:shd w:val="clear" w:color="auto" w:fill="FFFFFF"/>
          </w:tcPr>
          <w:p w:rsidR="001E3B42" w:rsidRPr="00957E14" w:rsidRDefault="001E3B42" w:rsidP="00743E2B">
            <w:pPr>
              <w:rPr>
                <w:sz w:val="22"/>
                <w:szCs w:val="22"/>
              </w:rPr>
            </w:pPr>
            <w:r w:rsidRPr="00957E14">
              <w:rPr>
                <w:sz w:val="22"/>
                <w:szCs w:val="22"/>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В</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77130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98,3</w:t>
            </w:r>
          </w:p>
        </w:tc>
      </w:tr>
      <w:tr w:rsidR="001E3B42" w:rsidRPr="00652E79" w:rsidTr="00743E2B">
        <w:trPr>
          <w:trHeight w:val="148"/>
        </w:trPr>
        <w:tc>
          <w:tcPr>
            <w:tcW w:w="5675" w:type="dxa"/>
            <w:shd w:val="clear" w:color="auto" w:fill="FFFFFF"/>
          </w:tcPr>
          <w:p w:rsidR="001E3B42" w:rsidRPr="00957E14" w:rsidRDefault="001E3B42" w:rsidP="00743E2B">
            <w:pPr>
              <w:rPr>
                <w:sz w:val="22"/>
                <w:szCs w:val="22"/>
              </w:rPr>
            </w:pPr>
            <w:r w:rsidRPr="00957E14">
              <w:rPr>
                <w:sz w:val="22"/>
                <w:szCs w:val="22"/>
              </w:rPr>
              <w:t>Иные выплаты населению</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В</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77130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360</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98,3</w:t>
            </w:r>
          </w:p>
        </w:tc>
      </w:tr>
      <w:tr w:rsidR="001E3B42" w:rsidRPr="00652E79" w:rsidTr="00743E2B">
        <w:trPr>
          <w:trHeight w:val="960"/>
        </w:trPr>
        <w:tc>
          <w:tcPr>
            <w:tcW w:w="5675" w:type="dxa"/>
            <w:shd w:val="clear" w:color="auto" w:fill="FFFFFF"/>
          </w:tcPr>
          <w:p w:rsidR="001E3B42" w:rsidRPr="00957E14" w:rsidRDefault="001E3B42" w:rsidP="00743E2B">
            <w:pPr>
              <w:rPr>
                <w:sz w:val="22"/>
                <w:szCs w:val="22"/>
              </w:rPr>
            </w:pPr>
            <w:r w:rsidRPr="00957E14">
              <w:rPr>
                <w:sz w:val="22"/>
                <w:szCs w:val="22"/>
              </w:rPr>
              <w:t>Реализация государственных полномочий по предоставлению ежемесячного денежного пособия молодым специалистам, работающим по трудовым договорам в сельскохозяйственных организациях</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В</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77140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61,5</w:t>
            </w:r>
          </w:p>
        </w:tc>
      </w:tr>
      <w:tr w:rsidR="001E3B42" w:rsidRPr="00652E79" w:rsidTr="00743E2B">
        <w:trPr>
          <w:trHeight w:val="479"/>
        </w:trPr>
        <w:tc>
          <w:tcPr>
            <w:tcW w:w="5675" w:type="dxa"/>
            <w:shd w:val="clear" w:color="auto" w:fill="FFFFFF"/>
          </w:tcPr>
          <w:p w:rsidR="001E3B42" w:rsidRPr="00957E14" w:rsidRDefault="001E3B42" w:rsidP="00743E2B">
            <w:pPr>
              <w:rPr>
                <w:sz w:val="22"/>
                <w:szCs w:val="22"/>
              </w:rPr>
            </w:pPr>
            <w:r w:rsidRPr="00957E14">
              <w:rPr>
                <w:sz w:val="22"/>
                <w:szCs w:val="22"/>
              </w:rPr>
              <w:t>Публичные нормативные выплаты гражданам несоциального характера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В</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77140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330</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61,5</w:t>
            </w:r>
          </w:p>
        </w:tc>
      </w:tr>
      <w:tr w:rsidR="001E3B42" w:rsidRPr="00652E79" w:rsidTr="00743E2B">
        <w:trPr>
          <w:trHeight w:val="2657"/>
        </w:trPr>
        <w:tc>
          <w:tcPr>
            <w:tcW w:w="5675" w:type="dxa"/>
            <w:shd w:val="clear" w:color="auto" w:fill="FFFFFF"/>
            <w:noWrap/>
          </w:tcPr>
          <w:p w:rsidR="001E3B42" w:rsidRPr="00957E14" w:rsidRDefault="001E3B42" w:rsidP="00743E2B">
            <w:pPr>
              <w:rPr>
                <w:sz w:val="22"/>
                <w:szCs w:val="22"/>
              </w:rPr>
            </w:pPr>
            <w:r w:rsidRPr="00957E14">
              <w:rPr>
                <w:sz w:val="22"/>
                <w:szCs w:val="22"/>
              </w:rPr>
              <w:t xml:space="preserve">Реализация </w:t>
            </w:r>
            <w:proofErr w:type="spellStart"/>
            <w:r w:rsidRPr="00957E14">
              <w:rPr>
                <w:sz w:val="22"/>
                <w:szCs w:val="22"/>
              </w:rPr>
              <w:t>гос</w:t>
            </w:r>
            <w:proofErr w:type="gramStart"/>
            <w:r w:rsidRPr="00957E14">
              <w:rPr>
                <w:sz w:val="22"/>
                <w:szCs w:val="22"/>
              </w:rPr>
              <w:t>.п</w:t>
            </w:r>
            <w:proofErr w:type="gramEnd"/>
            <w:r w:rsidRPr="00957E14">
              <w:rPr>
                <w:sz w:val="22"/>
                <w:szCs w:val="22"/>
              </w:rPr>
              <w:t>олномочий</w:t>
            </w:r>
            <w:proofErr w:type="spellEnd"/>
            <w:r w:rsidRPr="00957E14">
              <w:rPr>
                <w:sz w:val="22"/>
                <w:szCs w:val="22"/>
              </w:rPr>
              <w:t xml:space="preserve">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В</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77160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484,9</w:t>
            </w:r>
          </w:p>
        </w:tc>
      </w:tr>
      <w:tr w:rsidR="001E3B42" w:rsidRPr="00652E79" w:rsidTr="00743E2B">
        <w:trPr>
          <w:trHeight w:val="236"/>
        </w:trPr>
        <w:tc>
          <w:tcPr>
            <w:tcW w:w="5675" w:type="dxa"/>
            <w:shd w:val="clear" w:color="auto" w:fill="FFFFFF"/>
          </w:tcPr>
          <w:p w:rsidR="001E3B42" w:rsidRPr="00957E14" w:rsidRDefault="001E3B42" w:rsidP="00743E2B">
            <w:pPr>
              <w:rPr>
                <w:sz w:val="22"/>
                <w:szCs w:val="22"/>
              </w:rPr>
            </w:pPr>
            <w:r w:rsidRPr="00957E14">
              <w:rPr>
                <w:sz w:val="22"/>
                <w:szCs w:val="22"/>
              </w:rPr>
              <w:t>Иные выплаты населению</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В</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77160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360</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484,9</w:t>
            </w:r>
          </w:p>
        </w:tc>
      </w:tr>
      <w:tr w:rsidR="001E3B42" w:rsidRPr="00652E79" w:rsidTr="00743E2B">
        <w:trPr>
          <w:trHeight w:val="2292"/>
        </w:trPr>
        <w:tc>
          <w:tcPr>
            <w:tcW w:w="5675" w:type="dxa"/>
            <w:shd w:val="clear" w:color="auto" w:fill="FFFFFF"/>
            <w:noWrap/>
          </w:tcPr>
          <w:p w:rsidR="001E3B42" w:rsidRPr="00957E14" w:rsidRDefault="001E3B42" w:rsidP="00743E2B">
            <w:pPr>
              <w:rPr>
                <w:sz w:val="22"/>
                <w:szCs w:val="22"/>
              </w:rPr>
            </w:pPr>
            <w:r w:rsidRPr="00957E14">
              <w:rPr>
                <w:sz w:val="22"/>
                <w:szCs w:val="22"/>
              </w:rPr>
              <w:lastRenderedPageBreak/>
              <w:t xml:space="preserve">Реализация </w:t>
            </w:r>
            <w:proofErr w:type="spellStart"/>
            <w:r w:rsidRPr="00957E14">
              <w:rPr>
                <w:sz w:val="22"/>
                <w:szCs w:val="22"/>
              </w:rPr>
              <w:t>гос</w:t>
            </w:r>
            <w:proofErr w:type="gramStart"/>
            <w:r w:rsidRPr="00957E14">
              <w:rPr>
                <w:sz w:val="22"/>
                <w:szCs w:val="22"/>
              </w:rPr>
              <w:t>.п</w:t>
            </w:r>
            <w:proofErr w:type="gramEnd"/>
            <w:r w:rsidRPr="00957E14">
              <w:rPr>
                <w:sz w:val="22"/>
                <w:szCs w:val="22"/>
              </w:rPr>
              <w:t>олномочий</w:t>
            </w:r>
            <w:proofErr w:type="spellEnd"/>
            <w:r w:rsidRPr="00957E14">
              <w:rPr>
                <w:sz w:val="22"/>
                <w:szCs w:val="22"/>
              </w:rPr>
              <w:t xml:space="preserve">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В</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77190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742,4</w:t>
            </w:r>
          </w:p>
        </w:tc>
      </w:tr>
      <w:tr w:rsidR="001E3B42" w:rsidRPr="00652E79" w:rsidTr="00743E2B">
        <w:trPr>
          <w:trHeight w:val="540"/>
        </w:trPr>
        <w:tc>
          <w:tcPr>
            <w:tcW w:w="5675" w:type="dxa"/>
            <w:shd w:val="clear" w:color="auto" w:fill="FFFFFF"/>
          </w:tcPr>
          <w:p w:rsidR="001E3B42" w:rsidRPr="00957E14" w:rsidRDefault="001E3B42" w:rsidP="00743E2B">
            <w:pPr>
              <w:rPr>
                <w:sz w:val="22"/>
                <w:szCs w:val="22"/>
              </w:rPr>
            </w:pPr>
            <w:r w:rsidRPr="00957E14">
              <w:rPr>
                <w:sz w:val="22"/>
                <w:szCs w:val="22"/>
              </w:rPr>
              <w:t>Публичные нормативные выплаты гражданам несоциального характера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В</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77190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330</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742,4</w:t>
            </w:r>
          </w:p>
        </w:tc>
      </w:tr>
      <w:tr w:rsidR="001E3B42" w:rsidRPr="00652E79" w:rsidTr="00743E2B">
        <w:trPr>
          <w:trHeight w:val="2140"/>
        </w:trPr>
        <w:tc>
          <w:tcPr>
            <w:tcW w:w="5675" w:type="dxa"/>
            <w:shd w:val="clear" w:color="auto" w:fill="FFFFFF"/>
            <w:noWrap/>
          </w:tcPr>
          <w:p w:rsidR="001E3B42" w:rsidRPr="00957E14" w:rsidRDefault="001E3B42" w:rsidP="00743E2B">
            <w:pPr>
              <w:rPr>
                <w:sz w:val="22"/>
                <w:szCs w:val="22"/>
              </w:rPr>
            </w:pPr>
            <w:r w:rsidRPr="00957E14">
              <w:rPr>
                <w:sz w:val="22"/>
                <w:szCs w:val="22"/>
              </w:rPr>
              <w:t xml:space="preserve">Реализация </w:t>
            </w:r>
            <w:proofErr w:type="spellStart"/>
            <w:r w:rsidRPr="00957E14">
              <w:rPr>
                <w:sz w:val="22"/>
                <w:szCs w:val="22"/>
              </w:rPr>
              <w:t>гос</w:t>
            </w:r>
            <w:proofErr w:type="gramStart"/>
            <w:r w:rsidRPr="00957E14">
              <w:rPr>
                <w:sz w:val="22"/>
                <w:szCs w:val="22"/>
              </w:rPr>
              <w:t>.п</w:t>
            </w:r>
            <w:proofErr w:type="gramEnd"/>
            <w:r w:rsidRPr="00957E14">
              <w:rPr>
                <w:sz w:val="22"/>
                <w:szCs w:val="22"/>
              </w:rPr>
              <w:t>олномочий</w:t>
            </w:r>
            <w:proofErr w:type="spellEnd"/>
            <w:r w:rsidRPr="00957E14">
              <w:rPr>
                <w:sz w:val="22"/>
                <w:szCs w:val="22"/>
              </w:rPr>
              <w:t xml:space="preserve">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В</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77200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650,4</w:t>
            </w:r>
          </w:p>
        </w:tc>
      </w:tr>
      <w:tr w:rsidR="001E3B42" w:rsidRPr="00652E79" w:rsidTr="00743E2B">
        <w:trPr>
          <w:trHeight w:val="398"/>
        </w:trPr>
        <w:tc>
          <w:tcPr>
            <w:tcW w:w="5675" w:type="dxa"/>
            <w:shd w:val="clear" w:color="auto" w:fill="FFFFFF"/>
          </w:tcPr>
          <w:p w:rsidR="001E3B42" w:rsidRPr="00957E14" w:rsidRDefault="001E3B42" w:rsidP="00743E2B">
            <w:pPr>
              <w:rPr>
                <w:sz w:val="22"/>
                <w:szCs w:val="22"/>
              </w:rPr>
            </w:pPr>
            <w:r w:rsidRPr="00957E14">
              <w:rPr>
                <w:sz w:val="22"/>
                <w:szCs w:val="22"/>
              </w:rPr>
              <w:t>Публичные нормативные выплаты гражданам несоциального характера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В</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77200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330</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650,4</w:t>
            </w:r>
          </w:p>
        </w:tc>
      </w:tr>
      <w:tr w:rsidR="001E3B42" w:rsidRPr="00652E79" w:rsidTr="00743E2B">
        <w:trPr>
          <w:trHeight w:val="420"/>
        </w:trPr>
        <w:tc>
          <w:tcPr>
            <w:tcW w:w="5675" w:type="dxa"/>
            <w:shd w:val="clear" w:color="auto" w:fill="FFFFFF"/>
          </w:tcPr>
          <w:p w:rsidR="001E3B42" w:rsidRPr="00957E14" w:rsidRDefault="001E3B42" w:rsidP="00743E2B">
            <w:pPr>
              <w:rPr>
                <w:sz w:val="22"/>
                <w:szCs w:val="22"/>
              </w:rPr>
            </w:pPr>
            <w:r w:rsidRPr="00957E14">
              <w:rPr>
                <w:sz w:val="22"/>
                <w:szCs w:val="22"/>
              </w:rPr>
              <w:t>Непрограммные расходы главных распорядителей бюджетных средств Республики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10,6</w:t>
            </w:r>
          </w:p>
        </w:tc>
      </w:tr>
      <w:tr w:rsidR="001E3B42" w:rsidRPr="00652E79" w:rsidTr="00743E2B">
        <w:trPr>
          <w:trHeight w:val="702"/>
        </w:trPr>
        <w:tc>
          <w:tcPr>
            <w:tcW w:w="5675" w:type="dxa"/>
            <w:shd w:val="clear" w:color="auto" w:fill="FFFFFF"/>
          </w:tcPr>
          <w:p w:rsidR="001E3B42" w:rsidRPr="00957E14" w:rsidRDefault="001E3B42" w:rsidP="00743E2B">
            <w:pPr>
              <w:rPr>
                <w:sz w:val="22"/>
                <w:szCs w:val="22"/>
              </w:rPr>
            </w:pPr>
            <w:r w:rsidRPr="00957E14">
              <w:rPr>
                <w:sz w:val="22"/>
                <w:szCs w:val="22"/>
              </w:rPr>
              <w:t xml:space="preserve">Непрограммные расходы в рамках </w:t>
            </w:r>
            <w:proofErr w:type="gramStart"/>
            <w:r w:rsidRPr="00957E14">
              <w:rPr>
                <w:sz w:val="22"/>
                <w:szCs w:val="22"/>
              </w:rPr>
              <w:t>обеспечения деятельности главных распорядителей бюджетных средств Республики</w:t>
            </w:r>
            <w:proofErr w:type="gramEnd"/>
            <w:r w:rsidRPr="00957E14">
              <w:rPr>
                <w:sz w:val="22"/>
                <w:szCs w:val="22"/>
              </w:rPr>
              <w:t xml:space="preserve">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10,6</w:t>
            </w:r>
          </w:p>
        </w:tc>
      </w:tr>
      <w:tr w:rsidR="001E3B42" w:rsidRPr="00652E79" w:rsidTr="00743E2B">
        <w:trPr>
          <w:trHeight w:val="882"/>
        </w:trPr>
        <w:tc>
          <w:tcPr>
            <w:tcW w:w="5675" w:type="dxa"/>
            <w:shd w:val="clear" w:color="auto" w:fill="FFFFFF"/>
          </w:tcPr>
          <w:p w:rsidR="001E3B42" w:rsidRPr="00957E14" w:rsidRDefault="001E3B42" w:rsidP="00743E2B">
            <w:pPr>
              <w:rPr>
                <w:sz w:val="22"/>
                <w:szCs w:val="22"/>
              </w:rPr>
            </w:pPr>
            <w:r w:rsidRPr="00957E14">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77000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10,6</w:t>
            </w:r>
          </w:p>
        </w:tc>
      </w:tr>
      <w:tr w:rsidR="001E3B42" w:rsidRPr="00652E79" w:rsidTr="00743E2B">
        <w:trPr>
          <w:trHeight w:val="882"/>
        </w:trPr>
        <w:tc>
          <w:tcPr>
            <w:tcW w:w="5675" w:type="dxa"/>
            <w:shd w:val="clear" w:color="auto" w:fill="FFFFFF"/>
            <w:noWrap/>
          </w:tcPr>
          <w:p w:rsidR="001E3B42" w:rsidRPr="00957E14" w:rsidRDefault="001E3B42" w:rsidP="00743E2B">
            <w:pPr>
              <w:rPr>
                <w:sz w:val="22"/>
                <w:szCs w:val="22"/>
              </w:rPr>
            </w:pPr>
            <w:r w:rsidRPr="00957E14">
              <w:rPr>
                <w:sz w:val="22"/>
                <w:szCs w:val="22"/>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77220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10,6</w:t>
            </w:r>
          </w:p>
        </w:tc>
      </w:tr>
      <w:tr w:rsidR="001E3B42" w:rsidRPr="00652E79" w:rsidTr="00743E2B">
        <w:trPr>
          <w:trHeight w:val="413"/>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77220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10,6</w:t>
            </w:r>
          </w:p>
        </w:tc>
      </w:tr>
      <w:tr w:rsidR="001E3B42" w:rsidRPr="00652E79" w:rsidTr="00743E2B">
        <w:trPr>
          <w:trHeight w:val="255"/>
        </w:trPr>
        <w:tc>
          <w:tcPr>
            <w:tcW w:w="5675" w:type="dxa"/>
            <w:shd w:val="clear" w:color="auto" w:fill="FFFFFF"/>
          </w:tcPr>
          <w:p w:rsidR="001E3B42" w:rsidRPr="00957E14" w:rsidRDefault="001E3B42" w:rsidP="00743E2B">
            <w:pPr>
              <w:rPr>
                <w:sz w:val="22"/>
                <w:szCs w:val="22"/>
              </w:rPr>
            </w:pPr>
            <w:r w:rsidRPr="00957E14">
              <w:rPr>
                <w:sz w:val="22"/>
                <w:szCs w:val="22"/>
              </w:rPr>
              <w:t>Дорожное хозяйство (дорожные фонды)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5 316,9</w:t>
            </w:r>
          </w:p>
        </w:tc>
      </w:tr>
      <w:tr w:rsidR="001E3B42" w:rsidRPr="00652E79" w:rsidTr="00743E2B">
        <w:trPr>
          <w:trHeight w:val="723"/>
        </w:trPr>
        <w:tc>
          <w:tcPr>
            <w:tcW w:w="5675" w:type="dxa"/>
            <w:shd w:val="clear" w:color="auto" w:fill="FFFFFF"/>
            <w:noWrap/>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Муниципальная программа «Развитие автомобильных дорог в Чамзинском муниципальном районе Республики Мордовия на 2015-2018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bCs/>
                <w:sz w:val="22"/>
                <w:szCs w:val="22"/>
              </w:rPr>
            </w:pPr>
          </w:p>
        </w:tc>
        <w:tc>
          <w:tcPr>
            <w:tcW w:w="546" w:type="dxa"/>
            <w:shd w:val="clear" w:color="auto" w:fill="FFFFFF"/>
            <w:noWrap/>
          </w:tcPr>
          <w:p w:rsidR="001E3B42" w:rsidRPr="00957E14" w:rsidRDefault="001E3B42" w:rsidP="00743E2B">
            <w:pPr>
              <w:jc w:val="center"/>
              <w:rPr>
                <w:bCs/>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5 316,9</w:t>
            </w:r>
          </w:p>
        </w:tc>
      </w:tr>
      <w:tr w:rsidR="001E3B42" w:rsidRPr="00652E79" w:rsidTr="00743E2B">
        <w:trPr>
          <w:trHeight w:val="659"/>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"Капитальный ремонт, ремонт и содержание автомобильных дорог общего пользования местного значения"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bCs/>
                <w:sz w:val="22"/>
                <w:szCs w:val="22"/>
              </w:rPr>
            </w:pPr>
          </w:p>
        </w:tc>
        <w:tc>
          <w:tcPr>
            <w:tcW w:w="546" w:type="dxa"/>
            <w:shd w:val="clear" w:color="auto" w:fill="FFFFFF"/>
            <w:noWrap/>
          </w:tcPr>
          <w:p w:rsidR="001E3B42" w:rsidRPr="00957E14" w:rsidRDefault="001E3B42" w:rsidP="00743E2B">
            <w:pPr>
              <w:jc w:val="center"/>
              <w:rPr>
                <w:bCs/>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5 316,9</w:t>
            </w:r>
          </w:p>
        </w:tc>
      </w:tr>
      <w:tr w:rsidR="001E3B42" w:rsidRPr="00652E79" w:rsidTr="00743E2B">
        <w:trPr>
          <w:trHeight w:val="429"/>
        </w:trPr>
        <w:tc>
          <w:tcPr>
            <w:tcW w:w="5675" w:type="dxa"/>
            <w:shd w:val="clear" w:color="auto" w:fill="FFFFFF"/>
          </w:tcPr>
          <w:p w:rsidR="001E3B42" w:rsidRPr="00957E14" w:rsidRDefault="001E3B42" w:rsidP="00743E2B">
            <w:pPr>
              <w:rPr>
                <w:sz w:val="22"/>
                <w:szCs w:val="22"/>
              </w:rPr>
            </w:pPr>
            <w:r w:rsidRPr="00957E14">
              <w:rPr>
                <w:sz w:val="22"/>
                <w:szCs w:val="22"/>
              </w:rPr>
              <w:t>Мероприятия по реализации отдельных полномочий органов местного самоуправления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5 316,9</w:t>
            </w:r>
          </w:p>
        </w:tc>
      </w:tr>
      <w:tr w:rsidR="001E3B42" w:rsidRPr="00652E79" w:rsidTr="00743E2B">
        <w:trPr>
          <w:trHeight w:val="644"/>
        </w:trPr>
        <w:tc>
          <w:tcPr>
            <w:tcW w:w="5675" w:type="dxa"/>
            <w:shd w:val="clear" w:color="auto" w:fill="FFFFFF"/>
          </w:tcPr>
          <w:p w:rsidR="001E3B42" w:rsidRPr="00957E14" w:rsidRDefault="001E3B42" w:rsidP="00743E2B">
            <w:pPr>
              <w:rPr>
                <w:sz w:val="22"/>
                <w:szCs w:val="22"/>
              </w:rPr>
            </w:pPr>
            <w:r w:rsidRPr="00957E14">
              <w:rPr>
                <w:sz w:val="22"/>
                <w:szCs w:val="22"/>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42010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4 638,4</w:t>
            </w:r>
          </w:p>
        </w:tc>
      </w:tr>
      <w:tr w:rsidR="001E3B42" w:rsidRPr="00652E79" w:rsidTr="00743E2B">
        <w:trPr>
          <w:trHeight w:val="761"/>
        </w:trPr>
        <w:tc>
          <w:tcPr>
            <w:tcW w:w="5675" w:type="dxa"/>
            <w:shd w:val="clear" w:color="auto" w:fill="FFFFFF"/>
          </w:tcPr>
          <w:p w:rsidR="001E3B42" w:rsidRPr="00957E14" w:rsidRDefault="001E3B42" w:rsidP="00743E2B">
            <w:pPr>
              <w:rPr>
                <w:sz w:val="22"/>
                <w:szCs w:val="22"/>
              </w:rPr>
            </w:pPr>
            <w:r w:rsidRPr="00957E14">
              <w:rPr>
                <w:sz w:val="22"/>
                <w:szCs w:val="22"/>
              </w:rPr>
              <w:t>Закупка товаров, работ, услуг в целях капитального ремонта государственного (муниципального) имущества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42010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243</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2 210,5</w:t>
            </w:r>
          </w:p>
        </w:tc>
      </w:tr>
      <w:tr w:rsidR="001E3B42" w:rsidRPr="00652E79" w:rsidTr="00743E2B">
        <w:trPr>
          <w:trHeight w:val="351"/>
        </w:trPr>
        <w:tc>
          <w:tcPr>
            <w:tcW w:w="5675" w:type="dxa"/>
            <w:shd w:val="clear" w:color="auto" w:fill="FFFFFF"/>
          </w:tcPr>
          <w:p w:rsidR="001E3B42" w:rsidRPr="00957E14" w:rsidRDefault="001E3B42" w:rsidP="00743E2B">
            <w:pPr>
              <w:rPr>
                <w:sz w:val="22"/>
                <w:szCs w:val="22"/>
              </w:rPr>
            </w:pPr>
            <w:r w:rsidRPr="00957E14">
              <w:rPr>
                <w:sz w:val="22"/>
                <w:szCs w:val="22"/>
              </w:rPr>
              <w:lastRenderedPageBreak/>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42010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112,3</w:t>
            </w:r>
          </w:p>
        </w:tc>
      </w:tr>
      <w:tr w:rsidR="001E3B42" w:rsidRPr="00652E79" w:rsidTr="00743E2B">
        <w:trPr>
          <w:trHeight w:val="208"/>
        </w:trPr>
        <w:tc>
          <w:tcPr>
            <w:tcW w:w="5675" w:type="dxa"/>
            <w:shd w:val="clear" w:color="auto" w:fill="FFFFFF"/>
          </w:tcPr>
          <w:p w:rsidR="001E3B42" w:rsidRPr="00957E14" w:rsidRDefault="001E3B42" w:rsidP="00743E2B">
            <w:pPr>
              <w:rPr>
                <w:sz w:val="22"/>
                <w:szCs w:val="22"/>
              </w:rPr>
            </w:pPr>
            <w:r w:rsidRPr="00957E14">
              <w:rPr>
                <w:sz w:val="22"/>
                <w:szCs w:val="22"/>
              </w:rPr>
              <w:t>Иные межбюджетные трансферты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42010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540</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2 315,6</w:t>
            </w:r>
          </w:p>
        </w:tc>
      </w:tr>
      <w:tr w:rsidR="001E3B42" w:rsidRPr="00652E79" w:rsidTr="00743E2B">
        <w:trPr>
          <w:trHeight w:val="1006"/>
        </w:trPr>
        <w:tc>
          <w:tcPr>
            <w:tcW w:w="5675" w:type="dxa"/>
            <w:shd w:val="clear" w:color="auto" w:fill="auto"/>
          </w:tcPr>
          <w:p w:rsidR="001E3B42" w:rsidRPr="00957E14" w:rsidRDefault="001E3B42" w:rsidP="00743E2B">
            <w:pPr>
              <w:rPr>
                <w:sz w:val="22"/>
                <w:szCs w:val="22"/>
              </w:rPr>
            </w:pPr>
            <w:r w:rsidRPr="00957E14">
              <w:rPr>
                <w:sz w:val="22"/>
                <w:szCs w:val="22"/>
              </w:rPr>
              <w:t>Капитальный ремонт, ремонт и содержание автомобильных дорог общего пользования местного значения и искусственных сооружений на них за счет средств местного бюджета</w:t>
            </w:r>
          </w:p>
        </w:tc>
        <w:tc>
          <w:tcPr>
            <w:tcW w:w="439"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2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13</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42340</w:t>
            </w:r>
          </w:p>
        </w:tc>
        <w:tc>
          <w:tcPr>
            <w:tcW w:w="546" w:type="dxa"/>
            <w:shd w:val="clear" w:color="auto" w:fill="auto"/>
            <w:noWrap/>
          </w:tcPr>
          <w:p w:rsidR="001E3B42" w:rsidRPr="00957E14" w:rsidRDefault="001E3B42" w:rsidP="00743E2B">
            <w:pPr>
              <w:jc w:val="center"/>
              <w:rPr>
                <w:sz w:val="22"/>
                <w:szCs w:val="22"/>
              </w:rPr>
            </w:pPr>
          </w:p>
        </w:tc>
        <w:tc>
          <w:tcPr>
            <w:tcW w:w="1133" w:type="dxa"/>
            <w:shd w:val="clear" w:color="auto" w:fill="auto"/>
            <w:noWrap/>
          </w:tcPr>
          <w:p w:rsidR="001E3B42" w:rsidRPr="00957E14" w:rsidRDefault="001E3B42" w:rsidP="00743E2B">
            <w:pPr>
              <w:jc w:val="right"/>
              <w:rPr>
                <w:sz w:val="22"/>
                <w:szCs w:val="22"/>
              </w:rPr>
            </w:pPr>
            <w:r w:rsidRPr="00957E14">
              <w:rPr>
                <w:sz w:val="22"/>
                <w:szCs w:val="22"/>
              </w:rPr>
              <w:t>678,5</w:t>
            </w:r>
          </w:p>
        </w:tc>
      </w:tr>
      <w:tr w:rsidR="001E3B42" w:rsidRPr="00652E79" w:rsidTr="00743E2B">
        <w:trPr>
          <w:trHeight w:val="705"/>
        </w:trPr>
        <w:tc>
          <w:tcPr>
            <w:tcW w:w="5675" w:type="dxa"/>
            <w:shd w:val="clear" w:color="auto" w:fill="auto"/>
          </w:tcPr>
          <w:p w:rsidR="001E3B42" w:rsidRPr="00957E14" w:rsidRDefault="001E3B42" w:rsidP="00743E2B">
            <w:pPr>
              <w:rPr>
                <w:sz w:val="22"/>
                <w:szCs w:val="22"/>
              </w:rPr>
            </w:pPr>
            <w:r w:rsidRPr="00957E14">
              <w:rPr>
                <w:sz w:val="22"/>
                <w:szCs w:val="22"/>
              </w:rPr>
              <w:t>Закупка товаров, работ, услуг в целях капитального ремонта государственного (муниципального) имущества</w:t>
            </w:r>
          </w:p>
        </w:tc>
        <w:tc>
          <w:tcPr>
            <w:tcW w:w="439"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2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13</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42340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243</w:t>
            </w:r>
          </w:p>
        </w:tc>
        <w:tc>
          <w:tcPr>
            <w:tcW w:w="1133" w:type="dxa"/>
            <w:shd w:val="clear" w:color="auto" w:fill="auto"/>
            <w:noWrap/>
          </w:tcPr>
          <w:p w:rsidR="001E3B42" w:rsidRPr="00957E14" w:rsidRDefault="001E3B42" w:rsidP="00743E2B">
            <w:pPr>
              <w:jc w:val="right"/>
              <w:rPr>
                <w:sz w:val="22"/>
                <w:szCs w:val="22"/>
              </w:rPr>
            </w:pPr>
            <w:r w:rsidRPr="00957E14">
              <w:rPr>
                <w:sz w:val="22"/>
                <w:szCs w:val="22"/>
              </w:rPr>
              <w:t>678,5</w:t>
            </w:r>
          </w:p>
        </w:tc>
      </w:tr>
      <w:tr w:rsidR="001E3B42" w:rsidRPr="00652E79" w:rsidTr="00743E2B">
        <w:trPr>
          <w:trHeight w:val="116"/>
        </w:trPr>
        <w:tc>
          <w:tcPr>
            <w:tcW w:w="5675" w:type="dxa"/>
            <w:shd w:val="clear" w:color="auto" w:fill="FFFFFF"/>
          </w:tcPr>
          <w:p w:rsidR="001E3B42" w:rsidRPr="00957E14" w:rsidRDefault="001E3B42" w:rsidP="00743E2B">
            <w:pPr>
              <w:rPr>
                <w:sz w:val="22"/>
                <w:szCs w:val="22"/>
              </w:rPr>
            </w:pPr>
            <w:r w:rsidRPr="00957E14">
              <w:rPr>
                <w:sz w:val="22"/>
                <w:szCs w:val="22"/>
              </w:rPr>
              <w:t>Другие вопросы в области национальной экономики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12</w:t>
            </w:r>
          </w:p>
        </w:tc>
        <w:tc>
          <w:tcPr>
            <w:tcW w:w="436" w:type="dxa"/>
            <w:shd w:val="clear" w:color="auto" w:fill="FFFFFF"/>
            <w:noWrap/>
          </w:tcPr>
          <w:p w:rsidR="001E3B42" w:rsidRPr="00957E14" w:rsidRDefault="001E3B42" w:rsidP="00743E2B">
            <w:pPr>
              <w:jc w:val="center"/>
              <w:rPr>
                <w:sz w:val="22"/>
                <w:szCs w:val="22"/>
              </w:rPr>
            </w:pP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50,0</w:t>
            </w:r>
          </w:p>
        </w:tc>
      </w:tr>
      <w:tr w:rsidR="001E3B42" w:rsidRPr="00652E79" w:rsidTr="00743E2B">
        <w:trPr>
          <w:trHeight w:val="749"/>
        </w:trPr>
        <w:tc>
          <w:tcPr>
            <w:tcW w:w="5675" w:type="dxa"/>
            <w:shd w:val="clear" w:color="auto" w:fill="FFFFFF"/>
          </w:tcPr>
          <w:p w:rsidR="001E3B42" w:rsidRPr="00957E14" w:rsidRDefault="001E3B42" w:rsidP="00743E2B">
            <w:pPr>
              <w:rPr>
                <w:sz w:val="22"/>
                <w:szCs w:val="22"/>
              </w:rPr>
            </w:pPr>
            <w:r w:rsidRPr="00957E14">
              <w:rPr>
                <w:sz w:val="22"/>
                <w:szCs w:val="22"/>
              </w:rPr>
              <w:t>Муниципальная программа развития и поддержки малого и среднего предпринимательства Чамзинского муниципального района на 2016-2020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50,0</w:t>
            </w:r>
          </w:p>
        </w:tc>
      </w:tr>
      <w:tr w:rsidR="001E3B42" w:rsidRPr="00652E79" w:rsidTr="00743E2B">
        <w:trPr>
          <w:trHeight w:val="698"/>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«Информационное, консультационное обеспечение малого и среднего бизнеса, повышение квалификации кадров»</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30,0</w:t>
            </w:r>
          </w:p>
        </w:tc>
      </w:tr>
      <w:tr w:rsidR="001E3B42" w:rsidRPr="00652E79" w:rsidTr="00743E2B">
        <w:trPr>
          <w:trHeight w:val="483"/>
        </w:trPr>
        <w:tc>
          <w:tcPr>
            <w:tcW w:w="5675" w:type="dxa"/>
            <w:shd w:val="clear" w:color="auto" w:fill="FFFFFF"/>
          </w:tcPr>
          <w:p w:rsidR="001E3B42" w:rsidRPr="00957E14" w:rsidRDefault="001E3B42" w:rsidP="00743E2B">
            <w:pPr>
              <w:rPr>
                <w:sz w:val="22"/>
                <w:szCs w:val="22"/>
              </w:rPr>
            </w:pPr>
            <w:r w:rsidRPr="00957E14">
              <w:rPr>
                <w:sz w:val="22"/>
                <w:szCs w:val="22"/>
              </w:rPr>
              <w:t>Мероприятия по  поддержке малого и среднего предпринимательства в Республике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42060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10,0</w:t>
            </w:r>
          </w:p>
        </w:tc>
      </w:tr>
      <w:tr w:rsidR="001E3B42" w:rsidRPr="00652E79" w:rsidTr="00743E2B">
        <w:trPr>
          <w:trHeight w:val="492"/>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42060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10,0</w:t>
            </w:r>
          </w:p>
        </w:tc>
      </w:tr>
      <w:tr w:rsidR="001E3B42" w:rsidRPr="00652E79" w:rsidTr="00743E2B">
        <w:trPr>
          <w:trHeight w:val="707"/>
        </w:trPr>
        <w:tc>
          <w:tcPr>
            <w:tcW w:w="5675" w:type="dxa"/>
            <w:shd w:val="clear" w:color="auto" w:fill="FFFFFF"/>
          </w:tcPr>
          <w:p w:rsidR="001E3B42" w:rsidRPr="00957E14" w:rsidRDefault="001E3B42" w:rsidP="00743E2B">
            <w:pPr>
              <w:rPr>
                <w:sz w:val="22"/>
                <w:szCs w:val="22"/>
              </w:rPr>
            </w:pPr>
            <w:r w:rsidRPr="00957E14">
              <w:rPr>
                <w:sz w:val="22"/>
                <w:szCs w:val="22"/>
              </w:rPr>
              <w:t>Субсидии субъектам малого и среднего предпринимательства на возмещение части затрат, связанных с повышением квалификации кадров</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91310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20,0</w:t>
            </w:r>
          </w:p>
        </w:tc>
      </w:tr>
      <w:tr w:rsidR="001E3B42" w:rsidRPr="00652E79" w:rsidTr="00743E2B">
        <w:trPr>
          <w:trHeight w:val="657"/>
        </w:trPr>
        <w:tc>
          <w:tcPr>
            <w:tcW w:w="5675" w:type="dxa"/>
            <w:shd w:val="clear" w:color="auto" w:fill="FFFFFF"/>
          </w:tcPr>
          <w:p w:rsidR="001E3B42" w:rsidRPr="00957E14" w:rsidRDefault="001E3B42" w:rsidP="00743E2B">
            <w:pPr>
              <w:rPr>
                <w:sz w:val="22"/>
                <w:szCs w:val="22"/>
              </w:rPr>
            </w:pPr>
            <w:r w:rsidRPr="00957E14">
              <w:rPr>
                <w:sz w:val="22"/>
                <w:szCs w:val="22"/>
              </w:rPr>
              <w:t>Субсидии юридическим лицам (кроме некоммерческих организаций), индивидуальным предпринимателям, физическим лицам</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91310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810</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20,0</w:t>
            </w:r>
          </w:p>
        </w:tc>
      </w:tr>
      <w:tr w:rsidR="001E3B42" w:rsidRPr="00652E79" w:rsidTr="00743E2B">
        <w:trPr>
          <w:trHeight w:val="593"/>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«Формирование благоприятной социальной среды для малого и среднего предпринимательства»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20,0</w:t>
            </w:r>
          </w:p>
        </w:tc>
      </w:tr>
      <w:tr w:rsidR="001E3B42" w:rsidRPr="00652E79" w:rsidTr="00743E2B">
        <w:trPr>
          <w:trHeight w:val="543"/>
        </w:trPr>
        <w:tc>
          <w:tcPr>
            <w:tcW w:w="5675" w:type="dxa"/>
            <w:shd w:val="clear" w:color="auto" w:fill="FFFFFF"/>
          </w:tcPr>
          <w:p w:rsidR="001E3B42" w:rsidRPr="00957E14" w:rsidRDefault="001E3B42" w:rsidP="00743E2B">
            <w:pPr>
              <w:rPr>
                <w:sz w:val="22"/>
                <w:szCs w:val="22"/>
              </w:rPr>
            </w:pPr>
            <w:r w:rsidRPr="00957E14">
              <w:rPr>
                <w:sz w:val="22"/>
                <w:szCs w:val="22"/>
              </w:rPr>
              <w:t>Мероприятия по  поддержке малого и среднего предпринимательства в Республике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42060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20,0</w:t>
            </w:r>
          </w:p>
        </w:tc>
      </w:tr>
      <w:tr w:rsidR="001E3B42" w:rsidRPr="00652E79" w:rsidTr="00743E2B">
        <w:trPr>
          <w:trHeight w:val="538"/>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12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42060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20,0</w:t>
            </w:r>
          </w:p>
        </w:tc>
      </w:tr>
      <w:tr w:rsidR="001E3B42" w:rsidRPr="00652E79" w:rsidTr="00743E2B">
        <w:trPr>
          <w:trHeight w:val="172"/>
        </w:trPr>
        <w:tc>
          <w:tcPr>
            <w:tcW w:w="5675" w:type="dxa"/>
            <w:shd w:val="clear" w:color="auto" w:fill="FFFFFF"/>
          </w:tcPr>
          <w:p w:rsidR="001E3B42" w:rsidRPr="00957E14" w:rsidRDefault="001E3B42" w:rsidP="00743E2B">
            <w:pPr>
              <w:rPr>
                <w:sz w:val="22"/>
                <w:szCs w:val="22"/>
              </w:rPr>
            </w:pPr>
            <w:r w:rsidRPr="00957E14">
              <w:rPr>
                <w:sz w:val="22"/>
                <w:szCs w:val="22"/>
              </w:rPr>
              <w:t>Жилищно-коммунальное хозяйство</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522"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100 045,6</w:t>
            </w:r>
          </w:p>
        </w:tc>
      </w:tr>
      <w:tr w:rsidR="001E3B42" w:rsidRPr="00652E79" w:rsidTr="00743E2B">
        <w:trPr>
          <w:trHeight w:val="255"/>
        </w:trPr>
        <w:tc>
          <w:tcPr>
            <w:tcW w:w="5675" w:type="dxa"/>
            <w:shd w:val="clear" w:color="auto" w:fill="FFFFFF"/>
          </w:tcPr>
          <w:p w:rsidR="001E3B42" w:rsidRPr="00957E14" w:rsidRDefault="001E3B42" w:rsidP="00743E2B">
            <w:pPr>
              <w:rPr>
                <w:sz w:val="22"/>
                <w:szCs w:val="22"/>
              </w:rPr>
            </w:pPr>
            <w:r w:rsidRPr="00957E14">
              <w:rPr>
                <w:sz w:val="22"/>
                <w:szCs w:val="22"/>
              </w:rPr>
              <w:t>Жилищное хозяйство</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28,0</w:t>
            </w:r>
          </w:p>
        </w:tc>
      </w:tr>
      <w:tr w:rsidR="001E3B42" w:rsidRPr="00652E79" w:rsidTr="00743E2B">
        <w:trPr>
          <w:trHeight w:val="882"/>
        </w:trPr>
        <w:tc>
          <w:tcPr>
            <w:tcW w:w="5675" w:type="dxa"/>
            <w:shd w:val="clear" w:color="auto" w:fill="FFFFFF"/>
            <w:noWrap/>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2016-2019 годы в Чамзинском муниципальном районе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27</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28,0</w:t>
            </w:r>
          </w:p>
        </w:tc>
      </w:tr>
      <w:tr w:rsidR="001E3B42" w:rsidRPr="00652E79" w:rsidTr="00743E2B">
        <w:trPr>
          <w:trHeight w:val="255"/>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«Капитальный ремонт МКД»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27</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28,0</w:t>
            </w:r>
          </w:p>
        </w:tc>
      </w:tr>
      <w:tr w:rsidR="001E3B42" w:rsidRPr="00652E79" w:rsidTr="00743E2B">
        <w:trPr>
          <w:trHeight w:val="507"/>
        </w:trPr>
        <w:tc>
          <w:tcPr>
            <w:tcW w:w="5675" w:type="dxa"/>
            <w:shd w:val="clear" w:color="auto" w:fill="FFFFFF"/>
          </w:tcPr>
          <w:p w:rsidR="001E3B42" w:rsidRPr="00957E14" w:rsidRDefault="001E3B42" w:rsidP="00743E2B">
            <w:pPr>
              <w:rPr>
                <w:sz w:val="22"/>
                <w:szCs w:val="22"/>
              </w:rPr>
            </w:pPr>
            <w:r w:rsidRPr="00957E14">
              <w:rPr>
                <w:sz w:val="22"/>
                <w:szCs w:val="22"/>
              </w:rPr>
              <w:t>Взнос на капитальный ремонт общего имущества в многоквартирном доме</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27</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42360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28,0</w:t>
            </w:r>
          </w:p>
        </w:tc>
      </w:tr>
      <w:tr w:rsidR="001E3B42" w:rsidRPr="00652E79" w:rsidTr="00743E2B">
        <w:trPr>
          <w:trHeight w:val="364"/>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27</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42360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28,0</w:t>
            </w:r>
          </w:p>
        </w:tc>
      </w:tr>
      <w:tr w:rsidR="001E3B42" w:rsidRPr="00652E79" w:rsidTr="00743E2B">
        <w:trPr>
          <w:trHeight w:val="192"/>
        </w:trPr>
        <w:tc>
          <w:tcPr>
            <w:tcW w:w="5675" w:type="dxa"/>
            <w:shd w:val="clear" w:color="auto" w:fill="FFFFFF"/>
          </w:tcPr>
          <w:p w:rsidR="001E3B42" w:rsidRPr="00957E14" w:rsidRDefault="001E3B42" w:rsidP="00743E2B">
            <w:pPr>
              <w:rPr>
                <w:sz w:val="22"/>
                <w:szCs w:val="22"/>
              </w:rPr>
            </w:pPr>
            <w:r w:rsidRPr="00957E14">
              <w:rPr>
                <w:sz w:val="22"/>
                <w:szCs w:val="22"/>
              </w:rPr>
              <w:t>Коммунальное хозяйство</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99 827,6</w:t>
            </w:r>
          </w:p>
        </w:tc>
      </w:tr>
      <w:tr w:rsidR="001E3B42" w:rsidRPr="00652E79" w:rsidTr="00743E2B">
        <w:trPr>
          <w:trHeight w:val="659"/>
        </w:trPr>
        <w:tc>
          <w:tcPr>
            <w:tcW w:w="5675" w:type="dxa"/>
            <w:shd w:val="clear" w:color="auto" w:fill="FFFFFF"/>
          </w:tcPr>
          <w:p w:rsidR="001E3B42" w:rsidRPr="00957E14" w:rsidRDefault="001E3B42" w:rsidP="00743E2B">
            <w:pPr>
              <w:rPr>
                <w:sz w:val="22"/>
                <w:szCs w:val="22"/>
              </w:rPr>
            </w:pPr>
            <w:r w:rsidRPr="00957E14">
              <w:rPr>
                <w:sz w:val="22"/>
                <w:szCs w:val="22"/>
              </w:rPr>
              <w:t>Государственная программа устойчивого развития сельских территорий Республики Мордовия на 2014 - 2017 годы и на период до 2020 года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1 724,3</w:t>
            </w:r>
          </w:p>
        </w:tc>
      </w:tr>
      <w:tr w:rsidR="001E3B42" w:rsidRPr="00652E79" w:rsidTr="00743E2B">
        <w:trPr>
          <w:trHeight w:val="954"/>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 автомобильными дорогами»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1 724,3</w:t>
            </w:r>
          </w:p>
        </w:tc>
      </w:tr>
      <w:tr w:rsidR="001E3B42" w:rsidRPr="00652E79" w:rsidTr="00743E2B">
        <w:trPr>
          <w:trHeight w:val="1012"/>
        </w:trPr>
        <w:tc>
          <w:tcPr>
            <w:tcW w:w="5675" w:type="dxa"/>
            <w:shd w:val="clear" w:color="auto" w:fill="FFFFFF"/>
          </w:tcPr>
          <w:p w:rsidR="001E3B42" w:rsidRPr="00957E14" w:rsidRDefault="001E3B42" w:rsidP="00743E2B">
            <w:pPr>
              <w:rPr>
                <w:sz w:val="22"/>
                <w:szCs w:val="22"/>
              </w:rPr>
            </w:pPr>
            <w:r w:rsidRPr="00957E14">
              <w:rPr>
                <w:sz w:val="22"/>
                <w:szCs w:val="22"/>
              </w:rPr>
              <w:lastRenderedPageBreak/>
              <w:t>Реализация мероприятий федеральной целевой программы "Устойчивое развитие сельских территорий на 2014 - 2017 годы и на период до 2020 года"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50180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1 207,0</w:t>
            </w:r>
          </w:p>
        </w:tc>
      </w:tr>
      <w:tr w:rsidR="001E3B42" w:rsidRPr="00652E79" w:rsidTr="00743E2B">
        <w:trPr>
          <w:trHeight w:val="1250"/>
        </w:trPr>
        <w:tc>
          <w:tcPr>
            <w:tcW w:w="5675" w:type="dxa"/>
            <w:shd w:val="clear" w:color="auto" w:fill="FFFFFF"/>
          </w:tcPr>
          <w:p w:rsidR="001E3B42" w:rsidRPr="00957E14" w:rsidRDefault="001E3B42" w:rsidP="00743E2B">
            <w:pPr>
              <w:rPr>
                <w:sz w:val="22"/>
                <w:szCs w:val="22"/>
              </w:rPr>
            </w:pPr>
            <w:r w:rsidRPr="00957E14">
              <w:rPr>
                <w:sz w:val="22"/>
                <w:szCs w:val="22"/>
              </w:rPr>
              <w:t>Реализация мероприятий федеральной целевой программы "Устойчивое развитие сельских территорий на 2014 - 2017 годы и на период до 2020 года" (</w:t>
            </w:r>
            <w:proofErr w:type="spellStart"/>
            <w:r w:rsidRPr="00957E14">
              <w:rPr>
                <w:sz w:val="22"/>
                <w:szCs w:val="22"/>
              </w:rPr>
              <w:t>Софинансирование</w:t>
            </w:r>
            <w:proofErr w:type="spellEnd"/>
            <w:r w:rsidRPr="00957E14">
              <w:rPr>
                <w:sz w:val="22"/>
                <w:szCs w:val="22"/>
              </w:rPr>
              <w:t xml:space="preserve"> развития социальной и инженерной инфраструктуры в сельской местности)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50183</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1 207,0</w:t>
            </w:r>
          </w:p>
        </w:tc>
      </w:tr>
      <w:tr w:rsidR="001E3B42" w:rsidRPr="00652E79" w:rsidTr="00743E2B">
        <w:trPr>
          <w:trHeight w:val="157"/>
        </w:trPr>
        <w:tc>
          <w:tcPr>
            <w:tcW w:w="5675" w:type="dxa"/>
            <w:shd w:val="clear" w:color="auto" w:fill="FFFFFF"/>
          </w:tcPr>
          <w:p w:rsidR="001E3B42" w:rsidRPr="00957E14" w:rsidRDefault="001E3B42" w:rsidP="00743E2B">
            <w:pPr>
              <w:rPr>
                <w:sz w:val="22"/>
                <w:szCs w:val="22"/>
              </w:rPr>
            </w:pPr>
            <w:r w:rsidRPr="00957E14">
              <w:rPr>
                <w:sz w:val="22"/>
                <w:szCs w:val="22"/>
              </w:rPr>
              <w:t>Иные межбюджетные трансферты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50183</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540</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1 207,0</w:t>
            </w:r>
          </w:p>
        </w:tc>
      </w:tr>
      <w:tr w:rsidR="001E3B42" w:rsidRPr="00652E79" w:rsidTr="00743E2B">
        <w:trPr>
          <w:trHeight w:val="985"/>
        </w:trPr>
        <w:tc>
          <w:tcPr>
            <w:tcW w:w="5675" w:type="dxa"/>
            <w:shd w:val="clear" w:color="auto" w:fill="FFFFFF"/>
            <w:noWrap/>
          </w:tcPr>
          <w:p w:rsidR="001E3B42" w:rsidRPr="00957E14" w:rsidRDefault="001E3B42" w:rsidP="00743E2B">
            <w:pPr>
              <w:rPr>
                <w:sz w:val="22"/>
                <w:szCs w:val="22"/>
              </w:rPr>
            </w:pPr>
            <w:r w:rsidRPr="00957E14">
              <w:rPr>
                <w:sz w:val="22"/>
                <w:szCs w:val="22"/>
              </w:rPr>
              <w:t xml:space="preserve">Расходы республиканского бюджета, в целях </w:t>
            </w:r>
            <w:proofErr w:type="spellStart"/>
            <w:r w:rsidRPr="00957E14">
              <w:rPr>
                <w:sz w:val="22"/>
                <w:szCs w:val="22"/>
              </w:rPr>
              <w:t>софинансирования</w:t>
            </w:r>
            <w:proofErr w:type="spellEnd"/>
            <w:r w:rsidRPr="00957E14">
              <w:rPr>
                <w:sz w:val="22"/>
                <w:szCs w:val="22"/>
              </w:rPr>
              <w:t xml:space="preserve"> которых республиканскому бюджету предоставляются из федерального бюджета субсидии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R0000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517,3</w:t>
            </w:r>
          </w:p>
        </w:tc>
      </w:tr>
      <w:tr w:rsidR="001E3B42" w:rsidRPr="00652E79" w:rsidTr="00743E2B">
        <w:trPr>
          <w:trHeight w:val="1043"/>
        </w:trPr>
        <w:tc>
          <w:tcPr>
            <w:tcW w:w="5675" w:type="dxa"/>
            <w:shd w:val="clear" w:color="auto" w:fill="FFFFFF"/>
            <w:noWrap/>
          </w:tcPr>
          <w:p w:rsidR="001E3B42" w:rsidRPr="00957E14" w:rsidRDefault="001E3B42" w:rsidP="00743E2B">
            <w:pPr>
              <w:rPr>
                <w:sz w:val="22"/>
                <w:szCs w:val="22"/>
              </w:rPr>
            </w:pPr>
            <w:proofErr w:type="spellStart"/>
            <w:r w:rsidRPr="00957E14">
              <w:rPr>
                <w:sz w:val="22"/>
                <w:szCs w:val="22"/>
              </w:rPr>
              <w:t>Софинансирование</w:t>
            </w:r>
            <w:proofErr w:type="spellEnd"/>
            <w:r w:rsidRPr="00957E14">
              <w:rPr>
                <w:sz w:val="22"/>
                <w:szCs w:val="22"/>
              </w:rPr>
              <w:t xml:space="preserve"> реализации мероприятий федеральной целевой программы «Устойчивое развитие сельских территорий на 2014 - 2017 годы и на период до 2020 года»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R0180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517,3</w:t>
            </w:r>
          </w:p>
        </w:tc>
      </w:tr>
      <w:tr w:rsidR="001E3B42" w:rsidRPr="00652E79" w:rsidTr="00743E2B">
        <w:trPr>
          <w:trHeight w:val="325"/>
        </w:trPr>
        <w:tc>
          <w:tcPr>
            <w:tcW w:w="5675" w:type="dxa"/>
            <w:shd w:val="clear" w:color="auto" w:fill="FFFFFF"/>
            <w:noWrap/>
          </w:tcPr>
          <w:p w:rsidR="001E3B42" w:rsidRPr="00957E14" w:rsidRDefault="001E3B42" w:rsidP="00743E2B">
            <w:pPr>
              <w:rPr>
                <w:sz w:val="22"/>
                <w:szCs w:val="22"/>
              </w:rPr>
            </w:pPr>
            <w:proofErr w:type="spellStart"/>
            <w:r w:rsidRPr="00957E14">
              <w:rPr>
                <w:sz w:val="22"/>
                <w:szCs w:val="22"/>
              </w:rPr>
              <w:t>Софинансирование</w:t>
            </w:r>
            <w:proofErr w:type="spellEnd"/>
            <w:r w:rsidRPr="00957E14">
              <w:rPr>
                <w:sz w:val="22"/>
                <w:szCs w:val="22"/>
              </w:rPr>
              <w:t xml:space="preserve"> развития социальной и инженерной инфраструктуры в сельской местности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R0183</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517,3</w:t>
            </w:r>
          </w:p>
        </w:tc>
      </w:tr>
      <w:tr w:rsidR="001E3B42" w:rsidRPr="00652E79" w:rsidTr="00743E2B">
        <w:trPr>
          <w:trHeight w:val="181"/>
        </w:trPr>
        <w:tc>
          <w:tcPr>
            <w:tcW w:w="5675" w:type="dxa"/>
            <w:shd w:val="clear" w:color="auto" w:fill="FFFFFF"/>
          </w:tcPr>
          <w:p w:rsidR="001E3B42" w:rsidRPr="00957E14" w:rsidRDefault="001E3B42" w:rsidP="00743E2B">
            <w:pPr>
              <w:rPr>
                <w:sz w:val="22"/>
                <w:szCs w:val="22"/>
              </w:rPr>
            </w:pPr>
            <w:r w:rsidRPr="00957E14">
              <w:rPr>
                <w:sz w:val="22"/>
                <w:szCs w:val="22"/>
              </w:rPr>
              <w:t>Иные межбюджетные трансферты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R0183</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540</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517,3</w:t>
            </w:r>
          </w:p>
        </w:tc>
      </w:tr>
      <w:tr w:rsidR="001E3B42" w:rsidRPr="00652E79" w:rsidTr="00743E2B">
        <w:trPr>
          <w:trHeight w:val="994"/>
        </w:trPr>
        <w:tc>
          <w:tcPr>
            <w:tcW w:w="5675" w:type="dxa"/>
            <w:shd w:val="clear" w:color="auto" w:fill="FFFFFF"/>
          </w:tcPr>
          <w:p w:rsidR="001E3B42" w:rsidRPr="00957E14" w:rsidRDefault="001E3B42" w:rsidP="00743E2B">
            <w:pPr>
              <w:rPr>
                <w:sz w:val="22"/>
                <w:szCs w:val="22"/>
              </w:rPr>
            </w:pPr>
            <w:r w:rsidRPr="00957E14">
              <w:rPr>
                <w:sz w:val="22"/>
                <w:szCs w:val="22"/>
              </w:rPr>
              <w:t>Муниципальная программа "Устойчивое развитие сельских территорий Чамзинского муниципального района Республики Мордовия на 2014-2017 годы и на период до 2020 года"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192,2</w:t>
            </w:r>
          </w:p>
        </w:tc>
      </w:tr>
      <w:tr w:rsidR="001E3B42" w:rsidRPr="00652E79" w:rsidTr="00743E2B">
        <w:trPr>
          <w:trHeight w:val="1053"/>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192,2</w:t>
            </w:r>
          </w:p>
        </w:tc>
      </w:tr>
      <w:tr w:rsidR="001E3B42" w:rsidRPr="00652E79" w:rsidTr="00743E2B">
        <w:trPr>
          <w:trHeight w:val="515"/>
        </w:trPr>
        <w:tc>
          <w:tcPr>
            <w:tcW w:w="5675" w:type="dxa"/>
            <w:shd w:val="clear" w:color="auto" w:fill="FFFFFF"/>
            <w:noWrap/>
          </w:tcPr>
          <w:p w:rsidR="001E3B42" w:rsidRPr="00957E14" w:rsidRDefault="001E3B42" w:rsidP="00743E2B">
            <w:pPr>
              <w:rPr>
                <w:sz w:val="22"/>
                <w:szCs w:val="22"/>
              </w:rPr>
            </w:pPr>
            <w:proofErr w:type="spellStart"/>
            <w:r w:rsidRPr="00957E14">
              <w:rPr>
                <w:sz w:val="22"/>
                <w:szCs w:val="22"/>
              </w:rPr>
              <w:t>Софинансирование</w:t>
            </w:r>
            <w:proofErr w:type="spellEnd"/>
            <w:r w:rsidRPr="00957E14">
              <w:rPr>
                <w:sz w:val="22"/>
                <w:szCs w:val="22"/>
              </w:rPr>
              <w:t xml:space="preserve"> развития социальной и инженерной инфраструктуры в сельской местности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L0183</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192,2</w:t>
            </w:r>
          </w:p>
        </w:tc>
      </w:tr>
      <w:tr w:rsidR="001E3B42" w:rsidRPr="00652E79" w:rsidTr="00743E2B">
        <w:trPr>
          <w:trHeight w:val="177"/>
        </w:trPr>
        <w:tc>
          <w:tcPr>
            <w:tcW w:w="5675" w:type="dxa"/>
            <w:shd w:val="clear" w:color="auto" w:fill="FFFFFF"/>
          </w:tcPr>
          <w:p w:rsidR="001E3B42" w:rsidRPr="00957E14" w:rsidRDefault="001E3B42" w:rsidP="00743E2B">
            <w:pPr>
              <w:rPr>
                <w:sz w:val="22"/>
                <w:szCs w:val="22"/>
              </w:rPr>
            </w:pPr>
            <w:r w:rsidRPr="00957E14">
              <w:rPr>
                <w:sz w:val="22"/>
                <w:szCs w:val="22"/>
              </w:rPr>
              <w:t>Иные межбюджетные трансферты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L0183</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540</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192,2</w:t>
            </w:r>
          </w:p>
        </w:tc>
      </w:tr>
      <w:tr w:rsidR="001E3B42" w:rsidRPr="00652E79" w:rsidTr="00743E2B">
        <w:trPr>
          <w:trHeight w:val="1004"/>
        </w:trPr>
        <w:tc>
          <w:tcPr>
            <w:tcW w:w="5675" w:type="dxa"/>
            <w:shd w:val="clear" w:color="auto" w:fill="FFFFFF"/>
            <w:noWrap/>
          </w:tcPr>
          <w:p w:rsidR="001E3B42" w:rsidRPr="00957E14" w:rsidRDefault="001E3B42" w:rsidP="00743E2B">
            <w:pPr>
              <w:rPr>
                <w:sz w:val="22"/>
                <w:szCs w:val="22"/>
              </w:rPr>
            </w:pPr>
            <w:r w:rsidRPr="00957E14">
              <w:rPr>
                <w:sz w:val="22"/>
                <w:szCs w:val="22"/>
              </w:rPr>
              <w:t>Муниципальная программа «Модернизация и реформирование жилищно-коммунального хозяйства» на 2016-2019 годы в Чамзинском муниципальном районе</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27</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97 648,6</w:t>
            </w:r>
          </w:p>
        </w:tc>
      </w:tr>
      <w:tr w:rsidR="001E3B42" w:rsidRPr="00652E79" w:rsidTr="00743E2B">
        <w:trPr>
          <w:trHeight w:val="702"/>
        </w:trPr>
        <w:tc>
          <w:tcPr>
            <w:tcW w:w="5675" w:type="dxa"/>
            <w:shd w:val="clear" w:color="auto" w:fill="auto"/>
            <w:noWrap/>
          </w:tcPr>
          <w:p w:rsidR="001E3B42" w:rsidRPr="00957E14" w:rsidRDefault="001E3B42" w:rsidP="00743E2B">
            <w:pPr>
              <w:rPr>
                <w:sz w:val="22"/>
                <w:szCs w:val="22"/>
              </w:rPr>
            </w:pPr>
            <w:r w:rsidRPr="00957E14">
              <w:rPr>
                <w:sz w:val="22"/>
                <w:szCs w:val="22"/>
              </w:rPr>
              <w:t>Основное мероприятие «Разработка проектно-сметной документации по модернизации объектов жилищно-коммунального хозяйства»</w:t>
            </w:r>
          </w:p>
        </w:tc>
        <w:tc>
          <w:tcPr>
            <w:tcW w:w="439"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2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33" w:type="dxa"/>
            <w:shd w:val="clear" w:color="auto" w:fill="auto"/>
            <w:noWrap/>
          </w:tcPr>
          <w:p w:rsidR="001E3B42" w:rsidRPr="00957E14" w:rsidRDefault="001E3B42" w:rsidP="00743E2B">
            <w:pPr>
              <w:jc w:val="right"/>
              <w:rPr>
                <w:sz w:val="22"/>
                <w:szCs w:val="22"/>
              </w:rPr>
            </w:pPr>
            <w:r w:rsidRPr="00957E14">
              <w:rPr>
                <w:sz w:val="22"/>
                <w:szCs w:val="22"/>
              </w:rPr>
              <w:t>2993,44</w:t>
            </w:r>
          </w:p>
        </w:tc>
      </w:tr>
      <w:tr w:rsidR="001E3B42" w:rsidRPr="00652E79" w:rsidTr="00743E2B">
        <w:trPr>
          <w:trHeight w:val="459"/>
        </w:trPr>
        <w:tc>
          <w:tcPr>
            <w:tcW w:w="5675" w:type="dxa"/>
            <w:shd w:val="clear" w:color="auto" w:fill="auto"/>
            <w:noWrap/>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Мероприятия в области жилищно-коммунального хозяйства</w:t>
            </w:r>
          </w:p>
        </w:tc>
        <w:tc>
          <w:tcPr>
            <w:tcW w:w="439"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2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42020</w:t>
            </w:r>
          </w:p>
        </w:tc>
        <w:tc>
          <w:tcPr>
            <w:tcW w:w="546" w:type="dxa"/>
            <w:shd w:val="clear" w:color="auto" w:fill="auto"/>
            <w:noWrap/>
          </w:tcPr>
          <w:p w:rsidR="001E3B42" w:rsidRPr="00957E14" w:rsidRDefault="001E3B42" w:rsidP="00743E2B">
            <w:pPr>
              <w:jc w:val="center"/>
              <w:rPr>
                <w:sz w:val="22"/>
                <w:szCs w:val="22"/>
              </w:rPr>
            </w:pPr>
          </w:p>
        </w:tc>
        <w:tc>
          <w:tcPr>
            <w:tcW w:w="1133" w:type="dxa"/>
            <w:shd w:val="clear" w:color="auto" w:fill="auto"/>
            <w:noWrap/>
          </w:tcPr>
          <w:p w:rsidR="001E3B42" w:rsidRPr="00957E14" w:rsidRDefault="001E3B42" w:rsidP="00743E2B">
            <w:pPr>
              <w:jc w:val="right"/>
              <w:rPr>
                <w:sz w:val="22"/>
                <w:szCs w:val="22"/>
              </w:rPr>
            </w:pPr>
            <w:r w:rsidRPr="00957E14">
              <w:rPr>
                <w:sz w:val="22"/>
                <w:szCs w:val="22"/>
              </w:rPr>
              <w:t>2993,44</w:t>
            </w:r>
          </w:p>
        </w:tc>
      </w:tr>
      <w:tr w:rsidR="001E3B42" w:rsidRPr="00652E79" w:rsidTr="00743E2B">
        <w:trPr>
          <w:trHeight w:val="343"/>
        </w:trPr>
        <w:tc>
          <w:tcPr>
            <w:tcW w:w="5675"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2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auto"/>
            <w:noWrap/>
          </w:tcPr>
          <w:p w:rsidR="001E3B42" w:rsidRPr="00957E14" w:rsidRDefault="001E3B42" w:rsidP="00743E2B">
            <w:pPr>
              <w:jc w:val="right"/>
              <w:rPr>
                <w:sz w:val="22"/>
                <w:szCs w:val="22"/>
              </w:rPr>
            </w:pPr>
            <w:r w:rsidRPr="00957E14">
              <w:rPr>
                <w:sz w:val="22"/>
                <w:szCs w:val="22"/>
              </w:rPr>
              <w:t>2993,44</w:t>
            </w:r>
          </w:p>
        </w:tc>
      </w:tr>
      <w:tr w:rsidR="001E3B42" w:rsidRPr="00652E79" w:rsidTr="00743E2B">
        <w:trPr>
          <w:trHeight w:val="255"/>
        </w:trPr>
        <w:tc>
          <w:tcPr>
            <w:tcW w:w="5675" w:type="dxa"/>
            <w:shd w:val="clear" w:color="auto" w:fill="auto"/>
            <w:noWrap/>
          </w:tcPr>
          <w:p w:rsidR="001E3B42" w:rsidRPr="00957E14" w:rsidRDefault="001E3B42" w:rsidP="00743E2B">
            <w:pPr>
              <w:rPr>
                <w:sz w:val="22"/>
                <w:szCs w:val="22"/>
              </w:rPr>
            </w:pPr>
            <w:r w:rsidRPr="00957E14">
              <w:rPr>
                <w:sz w:val="22"/>
                <w:szCs w:val="22"/>
              </w:rPr>
              <w:t>Основное мероприятие «Модернизация объектов водоснабжения»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27</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94 431,9</w:t>
            </w:r>
          </w:p>
        </w:tc>
      </w:tr>
      <w:tr w:rsidR="001E3B42" w:rsidRPr="00652E79" w:rsidTr="00743E2B">
        <w:trPr>
          <w:trHeight w:val="737"/>
        </w:trPr>
        <w:tc>
          <w:tcPr>
            <w:tcW w:w="5675" w:type="dxa"/>
            <w:shd w:val="clear" w:color="auto" w:fill="auto"/>
          </w:tcPr>
          <w:p w:rsidR="001E3B42" w:rsidRPr="00957E14" w:rsidRDefault="001E3B42" w:rsidP="00743E2B">
            <w:pPr>
              <w:rPr>
                <w:sz w:val="22"/>
                <w:szCs w:val="22"/>
              </w:rPr>
            </w:pPr>
            <w:r w:rsidRPr="00957E14">
              <w:rPr>
                <w:sz w:val="22"/>
                <w:szCs w:val="22"/>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27</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25000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94 431,9</w:t>
            </w:r>
          </w:p>
        </w:tc>
      </w:tr>
      <w:tr w:rsidR="001E3B42" w:rsidRPr="00652E79" w:rsidTr="00743E2B">
        <w:trPr>
          <w:trHeight w:val="687"/>
        </w:trPr>
        <w:tc>
          <w:tcPr>
            <w:tcW w:w="5675" w:type="dxa"/>
            <w:shd w:val="clear" w:color="auto" w:fill="auto"/>
          </w:tcPr>
          <w:p w:rsidR="001E3B42" w:rsidRPr="00957E14" w:rsidRDefault="001E3B42" w:rsidP="00743E2B">
            <w:pPr>
              <w:rPr>
                <w:sz w:val="22"/>
                <w:szCs w:val="22"/>
              </w:rPr>
            </w:pPr>
            <w:r w:rsidRPr="00957E14">
              <w:rPr>
                <w:sz w:val="22"/>
                <w:szCs w:val="22"/>
              </w:rPr>
              <w:t>Бюджетные инвестиции в объекты капитального строительства государственной (муниципальной) собственности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27</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25000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414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94 431,9</w:t>
            </w:r>
          </w:p>
        </w:tc>
      </w:tr>
      <w:tr w:rsidR="001E3B42" w:rsidRPr="00652E79" w:rsidTr="00743E2B">
        <w:trPr>
          <w:trHeight w:val="255"/>
        </w:trPr>
        <w:tc>
          <w:tcPr>
            <w:tcW w:w="5675" w:type="dxa"/>
            <w:shd w:val="clear" w:color="auto" w:fill="FFFFFF"/>
            <w:noWrap/>
          </w:tcPr>
          <w:p w:rsidR="001E3B42" w:rsidRPr="00957E14" w:rsidRDefault="001E3B42" w:rsidP="00743E2B">
            <w:pPr>
              <w:rPr>
                <w:sz w:val="22"/>
                <w:szCs w:val="22"/>
              </w:rPr>
            </w:pPr>
            <w:r w:rsidRPr="00957E14">
              <w:rPr>
                <w:sz w:val="22"/>
                <w:szCs w:val="22"/>
              </w:rPr>
              <w:t xml:space="preserve">Основное мероприятие «Модернизация объектов </w:t>
            </w:r>
            <w:r w:rsidRPr="00957E14">
              <w:rPr>
                <w:sz w:val="22"/>
                <w:szCs w:val="22"/>
              </w:rPr>
              <w:lastRenderedPageBreak/>
              <w:t>водоотведения»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lastRenderedPageBreak/>
              <w:t>05</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27</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116,6</w:t>
            </w:r>
          </w:p>
        </w:tc>
      </w:tr>
      <w:tr w:rsidR="001E3B42" w:rsidRPr="00652E79" w:rsidTr="00743E2B">
        <w:trPr>
          <w:trHeight w:val="255"/>
        </w:trPr>
        <w:tc>
          <w:tcPr>
            <w:tcW w:w="5675" w:type="dxa"/>
            <w:shd w:val="clear" w:color="auto" w:fill="FFFFFF"/>
            <w:noWrap/>
          </w:tcPr>
          <w:p w:rsidR="001E3B42" w:rsidRPr="00957E14" w:rsidRDefault="001E3B42" w:rsidP="00743E2B">
            <w:pPr>
              <w:rPr>
                <w:sz w:val="22"/>
                <w:szCs w:val="22"/>
              </w:rPr>
            </w:pPr>
            <w:r w:rsidRPr="00957E14">
              <w:rPr>
                <w:sz w:val="22"/>
                <w:szCs w:val="22"/>
              </w:rPr>
              <w:lastRenderedPageBreak/>
              <w:t>Мероприятия в области жилищно-коммунального хозяйства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27</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42020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116,6</w:t>
            </w:r>
          </w:p>
        </w:tc>
      </w:tr>
      <w:tr w:rsidR="001E3B42" w:rsidRPr="00652E79" w:rsidTr="00743E2B">
        <w:trPr>
          <w:trHeight w:val="142"/>
        </w:trPr>
        <w:tc>
          <w:tcPr>
            <w:tcW w:w="5675" w:type="dxa"/>
            <w:shd w:val="clear" w:color="auto" w:fill="FFFFFF"/>
          </w:tcPr>
          <w:p w:rsidR="001E3B42" w:rsidRPr="00957E14" w:rsidRDefault="001E3B42" w:rsidP="00743E2B">
            <w:pPr>
              <w:rPr>
                <w:sz w:val="22"/>
                <w:szCs w:val="22"/>
              </w:rPr>
            </w:pPr>
            <w:r w:rsidRPr="00957E14">
              <w:rPr>
                <w:sz w:val="22"/>
                <w:szCs w:val="22"/>
              </w:rPr>
              <w:t>Иные межбюджетные трансферты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27</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42020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540</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116,6</w:t>
            </w:r>
          </w:p>
        </w:tc>
      </w:tr>
      <w:tr w:rsidR="001E3B42" w:rsidRPr="00652E79" w:rsidTr="00743E2B">
        <w:trPr>
          <w:trHeight w:val="429"/>
        </w:trPr>
        <w:tc>
          <w:tcPr>
            <w:tcW w:w="5675" w:type="dxa"/>
            <w:shd w:val="clear" w:color="auto" w:fill="auto"/>
          </w:tcPr>
          <w:p w:rsidR="001E3B42" w:rsidRPr="00957E14" w:rsidRDefault="001E3B42" w:rsidP="00743E2B">
            <w:pPr>
              <w:rPr>
                <w:sz w:val="22"/>
                <w:szCs w:val="22"/>
              </w:rPr>
            </w:pPr>
            <w:r w:rsidRPr="00957E14">
              <w:rPr>
                <w:sz w:val="22"/>
                <w:szCs w:val="22"/>
              </w:rPr>
              <w:t>Основное мероприятие "Модернизация объектов электроснабжения"</w:t>
            </w:r>
          </w:p>
        </w:tc>
        <w:tc>
          <w:tcPr>
            <w:tcW w:w="439"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2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33" w:type="dxa"/>
            <w:shd w:val="clear" w:color="auto" w:fill="auto"/>
            <w:noWrap/>
          </w:tcPr>
          <w:p w:rsidR="001E3B42" w:rsidRPr="00957E14" w:rsidRDefault="001E3B42" w:rsidP="00743E2B">
            <w:pPr>
              <w:jc w:val="right"/>
              <w:rPr>
                <w:sz w:val="22"/>
                <w:szCs w:val="22"/>
              </w:rPr>
            </w:pPr>
            <w:r w:rsidRPr="00957E14">
              <w:rPr>
                <w:sz w:val="22"/>
                <w:szCs w:val="22"/>
              </w:rPr>
              <w:t>43,2</w:t>
            </w:r>
          </w:p>
        </w:tc>
      </w:tr>
      <w:tr w:rsidR="001E3B42" w:rsidRPr="00652E79" w:rsidTr="00743E2B">
        <w:trPr>
          <w:trHeight w:val="451"/>
        </w:trPr>
        <w:tc>
          <w:tcPr>
            <w:tcW w:w="5675" w:type="dxa"/>
            <w:shd w:val="clear" w:color="auto" w:fill="auto"/>
          </w:tcPr>
          <w:p w:rsidR="001E3B42" w:rsidRPr="00957E14" w:rsidRDefault="001E3B42" w:rsidP="00743E2B">
            <w:pPr>
              <w:rPr>
                <w:sz w:val="22"/>
                <w:szCs w:val="22"/>
              </w:rPr>
            </w:pPr>
            <w:r w:rsidRPr="00957E14">
              <w:rPr>
                <w:sz w:val="22"/>
                <w:szCs w:val="22"/>
              </w:rPr>
              <w:t>Резервный фонд администрации муниципальных образований</w:t>
            </w:r>
          </w:p>
        </w:tc>
        <w:tc>
          <w:tcPr>
            <w:tcW w:w="439"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2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auto"/>
            <w:noWrap/>
          </w:tcPr>
          <w:p w:rsidR="001E3B42" w:rsidRPr="00957E14" w:rsidRDefault="001E3B42" w:rsidP="00743E2B">
            <w:pPr>
              <w:jc w:val="center"/>
              <w:rPr>
                <w:sz w:val="22"/>
                <w:szCs w:val="22"/>
              </w:rPr>
            </w:pPr>
          </w:p>
        </w:tc>
        <w:tc>
          <w:tcPr>
            <w:tcW w:w="1133" w:type="dxa"/>
            <w:shd w:val="clear" w:color="auto" w:fill="auto"/>
            <w:noWrap/>
          </w:tcPr>
          <w:p w:rsidR="001E3B42" w:rsidRPr="00957E14" w:rsidRDefault="001E3B42" w:rsidP="00743E2B">
            <w:pPr>
              <w:jc w:val="right"/>
              <w:rPr>
                <w:sz w:val="22"/>
                <w:szCs w:val="22"/>
              </w:rPr>
            </w:pPr>
            <w:r w:rsidRPr="00957E14">
              <w:rPr>
                <w:sz w:val="22"/>
                <w:szCs w:val="22"/>
              </w:rPr>
              <w:t>43,2</w:t>
            </w:r>
          </w:p>
        </w:tc>
      </w:tr>
      <w:tr w:rsidR="001E3B42" w:rsidRPr="00652E79" w:rsidTr="00743E2B">
        <w:trPr>
          <w:trHeight w:val="293"/>
        </w:trPr>
        <w:tc>
          <w:tcPr>
            <w:tcW w:w="5675" w:type="dxa"/>
            <w:shd w:val="clear" w:color="auto" w:fill="auto"/>
          </w:tcPr>
          <w:p w:rsidR="001E3B42" w:rsidRPr="00957E14" w:rsidRDefault="001E3B42" w:rsidP="00743E2B">
            <w:pPr>
              <w:rPr>
                <w:sz w:val="22"/>
                <w:szCs w:val="22"/>
              </w:rPr>
            </w:pPr>
            <w:r w:rsidRPr="00957E14">
              <w:rPr>
                <w:sz w:val="22"/>
                <w:szCs w:val="22"/>
              </w:rPr>
              <w:t>Иные межбюджетные трансферты</w:t>
            </w:r>
          </w:p>
        </w:tc>
        <w:tc>
          <w:tcPr>
            <w:tcW w:w="439"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2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540</w:t>
            </w:r>
          </w:p>
        </w:tc>
        <w:tc>
          <w:tcPr>
            <w:tcW w:w="1133" w:type="dxa"/>
            <w:shd w:val="clear" w:color="auto" w:fill="auto"/>
            <w:noWrap/>
          </w:tcPr>
          <w:p w:rsidR="001E3B42" w:rsidRPr="00957E14" w:rsidRDefault="001E3B42" w:rsidP="00743E2B">
            <w:pPr>
              <w:jc w:val="right"/>
              <w:rPr>
                <w:sz w:val="22"/>
                <w:szCs w:val="22"/>
              </w:rPr>
            </w:pPr>
            <w:r w:rsidRPr="00957E14">
              <w:rPr>
                <w:sz w:val="22"/>
                <w:szCs w:val="22"/>
              </w:rPr>
              <w:t>43,2</w:t>
            </w:r>
          </w:p>
        </w:tc>
      </w:tr>
      <w:tr w:rsidR="001E3B42" w:rsidRPr="00652E79" w:rsidTr="00743E2B">
        <w:trPr>
          <w:trHeight w:val="359"/>
        </w:trPr>
        <w:tc>
          <w:tcPr>
            <w:tcW w:w="5675" w:type="dxa"/>
            <w:shd w:val="clear" w:color="auto" w:fill="auto"/>
          </w:tcPr>
          <w:p w:rsidR="001E3B42" w:rsidRPr="00957E14" w:rsidRDefault="001E3B42" w:rsidP="00743E2B">
            <w:pPr>
              <w:rPr>
                <w:sz w:val="22"/>
                <w:szCs w:val="22"/>
              </w:rPr>
            </w:pPr>
            <w:r w:rsidRPr="00957E14">
              <w:rPr>
                <w:sz w:val="22"/>
                <w:szCs w:val="22"/>
              </w:rPr>
              <w:t>Основное мероприятие "Модернизация объектов газоснабжения"</w:t>
            </w:r>
          </w:p>
        </w:tc>
        <w:tc>
          <w:tcPr>
            <w:tcW w:w="439"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2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33" w:type="dxa"/>
            <w:shd w:val="clear" w:color="auto" w:fill="auto"/>
            <w:noWrap/>
          </w:tcPr>
          <w:p w:rsidR="001E3B42" w:rsidRPr="00957E14" w:rsidRDefault="001E3B42" w:rsidP="00743E2B">
            <w:pPr>
              <w:jc w:val="right"/>
              <w:rPr>
                <w:sz w:val="22"/>
                <w:szCs w:val="22"/>
              </w:rPr>
            </w:pPr>
            <w:r w:rsidRPr="00957E14">
              <w:rPr>
                <w:sz w:val="22"/>
                <w:szCs w:val="22"/>
              </w:rPr>
              <w:t>63,5</w:t>
            </w:r>
          </w:p>
        </w:tc>
      </w:tr>
      <w:tr w:rsidR="001E3B42" w:rsidRPr="00652E79" w:rsidTr="00743E2B">
        <w:trPr>
          <w:trHeight w:val="368"/>
        </w:trPr>
        <w:tc>
          <w:tcPr>
            <w:tcW w:w="5675" w:type="dxa"/>
            <w:shd w:val="clear" w:color="auto" w:fill="auto"/>
          </w:tcPr>
          <w:p w:rsidR="001E3B42" w:rsidRPr="00957E14" w:rsidRDefault="001E3B42" w:rsidP="00743E2B">
            <w:pPr>
              <w:rPr>
                <w:sz w:val="22"/>
                <w:szCs w:val="22"/>
              </w:rPr>
            </w:pPr>
            <w:r w:rsidRPr="00957E14">
              <w:rPr>
                <w:sz w:val="22"/>
                <w:szCs w:val="22"/>
              </w:rPr>
              <w:t>Резервный фонд администрации муниципальных образований</w:t>
            </w:r>
          </w:p>
        </w:tc>
        <w:tc>
          <w:tcPr>
            <w:tcW w:w="439"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2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auto"/>
            <w:noWrap/>
          </w:tcPr>
          <w:p w:rsidR="001E3B42" w:rsidRPr="00957E14" w:rsidRDefault="001E3B42" w:rsidP="00743E2B">
            <w:pPr>
              <w:jc w:val="center"/>
              <w:rPr>
                <w:sz w:val="22"/>
                <w:szCs w:val="22"/>
              </w:rPr>
            </w:pPr>
          </w:p>
        </w:tc>
        <w:tc>
          <w:tcPr>
            <w:tcW w:w="1133" w:type="dxa"/>
            <w:shd w:val="clear" w:color="auto" w:fill="auto"/>
            <w:noWrap/>
          </w:tcPr>
          <w:p w:rsidR="001E3B42" w:rsidRPr="00957E14" w:rsidRDefault="001E3B42" w:rsidP="00743E2B">
            <w:pPr>
              <w:jc w:val="right"/>
              <w:rPr>
                <w:sz w:val="22"/>
                <w:szCs w:val="22"/>
              </w:rPr>
            </w:pPr>
            <w:r w:rsidRPr="00957E14">
              <w:rPr>
                <w:sz w:val="22"/>
                <w:szCs w:val="22"/>
              </w:rPr>
              <w:t>63,5</w:t>
            </w:r>
          </w:p>
        </w:tc>
      </w:tr>
      <w:tr w:rsidR="001E3B42" w:rsidRPr="00652E79" w:rsidTr="00743E2B">
        <w:trPr>
          <w:trHeight w:val="210"/>
        </w:trPr>
        <w:tc>
          <w:tcPr>
            <w:tcW w:w="5675" w:type="dxa"/>
            <w:shd w:val="clear" w:color="auto" w:fill="auto"/>
          </w:tcPr>
          <w:p w:rsidR="001E3B42" w:rsidRPr="00957E14" w:rsidRDefault="001E3B42" w:rsidP="00743E2B">
            <w:pPr>
              <w:rPr>
                <w:sz w:val="22"/>
                <w:szCs w:val="22"/>
              </w:rPr>
            </w:pPr>
            <w:r w:rsidRPr="00957E14">
              <w:rPr>
                <w:sz w:val="22"/>
                <w:szCs w:val="22"/>
              </w:rPr>
              <w:t>Иные межбюджетные трансферты</w:t>
            </w:r>
          </w:p>
        </w:tc>
        <w:tc>
          <w:tcPr>
            <w:tcW w:w="439"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2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540</w:t>
            </w:r>
          </w:p>
        </w:tc>
        <w:tc>
          <w:tcPr>
            <w:tcW w:w="1133" w:type="dxa"/>
            <w:shd w:val="clear" w:color="auto" w:fill="auto"/>
            <w:noWrap/>
          </w:tcPr>
          <w:p w:rsidR="001E3B42" w:rsidRPr="00957E14" w:rsidRDefault="001E3B42" w:rsidP="00743E2B">
            <w:pPr>
              <w:jc w:val="right"/>
              <w:rPr>
                <w:sz w:val="22"/>
                <w:szCs w:val="22"/>
              </w:rPr>
            </w:pPr>
            <w:r w:rsidRPr="00957E14">
              <w:rPr>
                <w:sz w:val="22"/>
                <w:szCs w:val="22"/>
              </w:rPr>
              <w:t>63,5</w:t>
            </w:r>
          </w:p>
        </w:tc>
      </w:tr>
      <w:tr w:rsidR="001E3B42" w:rsidRPr="00652E79" w:rsidTr="00743E2B">
        <w:trPr>
          <w:trHeight w:val="483"/>
        </w:trPr>
        <w:tc>
          <w:tcPr>
            <w:tcW w:w="5675" w:type="dxa"/>
            <w:shd w:val="clear" w:color="auto" w:fill="auto"/>
          </w:tcPr>
          <w:p w:rsidR="001E3B42" w:rsidRPr="00957E14" w:rsidRDefault="001E3B42" w:rsidP="00743E2B">
            <w:pPr>
              <w:rPr>
                <w:sz w:val="22"/>
                <w:szCs w:val="22"/>
              </w:rPr>
            </w:pPr>
            <w:r w:rsidRPr="00957E14">
              <w:rPr>
                <w:sz w:val="22"/>
                <w:szCs w:val="22"/>
              </w:rPr>
              <w:t>Непрограммные расходы главных распорядителей бюджетных средств Республики Мордовия</w:t>
            </w:r>
          </w:p>
        </w:tc>
        <w:tc>
          <w:tcPr>
            <w:tcW w:w="439"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2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33" w:type="dxa"/>
            <w:shd w:val="clear" w:color="auto" w:fill="auto"/>
            <w:noWrap/>
          </w:tcPr>
          <w:p w:rsidR="001E3B42" w:rsidRPr="00957E14" w:rsidRDefault="001E3B42" w:rsidP="00743E2B">
            <w:pPr>
              <w:jc w:val="right"/>
              <w:rPr>
                <w:sz w:val="22"/>
                <w:szCs w:val="22"/>
              </w:rPr>
            </w:pPr>
            <w:r w:rsidRPr="00957E14">
              <w:rPr>
                <w:sz w:val="22"/>
                <w:szCs w:val="22"/>
              </w:rPr>
              <w:t>262,5</w:t>
            </w:r>
          </w:p>
        </w:tc>
      </w:tr>
      <w:tr w:rsidR="001E3B42" w:rsidRPr="00652E79" w:rsidTr="00743E2B">
        <w:trPr>
          <w:trHeight w:val="699"/>
        </w:trPr>
        <w:tc>
          <w:tcPr>
            <w:tcW w:w="5675" w:type="dxa"/>
            <w:shd w:val="clear" w:color="auto" w:fill="auto"/>
          </w:tcPr>
          <w:p w:rsidR="001E3B42" w:rsidRPr="00957E14" w:rsidRDefault="001E3B42" w:rsidP="00743E2B">
            <w:pPr>
              <w:rPr>
                <w:sz w:val="22"/>
                <w:szCs w:val="22"/>
              </w:rPr>
            </w:pPr>
            <w:r w:rsidRPr="00957E14">
              <w:rPr>
                <w:sz w:val="22"/>
                <w:szCs w:val="22"/>
              </w:rPr>
              <w:t xml:space="preserve">Непрограммные расходы в рамках </w:t>
            </w:r>
            <w:proofErr w:type="gramStart"/>
            <w:r w:rsidRPr="00957E14">
              <w:rPr>
                <w:sz w:val="22"/>
                <w:szCs w:val="22"/>
              </w:rPr>
              <w:t>обеспечения деятельности главных распорядителей бюджетных средств Республики</w:t>
            </w:r>
            <w:proofErr w:type="gramEnd"/>
            <w:r w:rsidRPr="00957E14">
              <w:rPr>
                <w:sz w:val="22"/>
                <w:szCs w:val="22"/>
              </w:rPr>
              <w:t xml:space="preserve"> Мордовия</w:t>
            </w:r>
          </w:p>
        </w:tc>
        <w:tc>
          <w:tcPr>
            <w:tcW w:w="439"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2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33" w:type="dxa"/>
            <w:shd w:val="clear" w:color="auto" w:fill="auto"/>
            <w:noWrap/>
          </w:tcPr>
          <w:p w:rsidR="001E3B42" w:rsidRPr="00957E14" w:rsidRDefault="001E3B42" w:rsidP="00743E2B">
            <w:pPr>
              <w:jc w:val="right"/>
              <w:rPr>
                <w:sz w:val="22"/>
                <w:szCs w:val="22"/>
              </w:rPr>
            </w:pPr>
            <w:r w:rsidRPr="00957E14">
              <w:rPr>
                <w:sz w:val="22"/>
                <w:szCs w:val="22"/>
              </w:rPr>
              <w:t>262,5</w:t>
            </w:r>
          </w:p>
        </w:tc>
      </w:tr>
      <w:tr w:rsidR="001E3B42" w:rsidRPr="00652E79" w:rsidTr="00743E2B">
        <w:trPr>
          <w:trHeight w:val="469"/>
        </w:trPr>
        <w:tc>
          <w:tcPr>
            <w:tcW w:w="5675" w:type="dxa"/>
            <w:shd w:val="clear" w:color="auto" w:fill="auto"/>
          </w:tcPr>
          <w:p w:rsidR="001E3B42" w:rsidRPr="00957E14" w:rsidRDefault="001E3B42" w:rsidP="00743E2B">
            <w:pPr>
              <w:rPr>
                <w:sz w:val="22"/>
                <w:szCs w:val="22"/>
              </w:rPr>
            </w:pPr>
            <w:r w:rsidRPr="00957E14">
              <w:rPr>
                <w:sz w:val="22"/>
                <w:szCs w:val="22"/>
              </w:rPr>
              <w:t>Мероприятия по реализации отдельных полномочий органов местного самоуправления</w:t>
            </w:r>
          </w:p>
        </w:tc>
        <w:tc>
          <w:tcPr>
            <w:tcW w:w="439"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2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42000</w:t>
            </w:r>
          </w:p>
        </w:tc>
        <w:tc>
          <w:tcPr>
            <w:tcW w:w="546" w:type="dxa"/>
            <w:shd w:val="clear" w:color="auto" w:fill="auto"/>
            <w:noWrap/>
          </w:tcPr>
          <w:p w:rsidR="001E3B42" w:rsidRPr="00957E14" w:rsidRDefault="001E3B42" w:rsidP="00743E2B">
            <w:pPr>
              <w:jc w:val="center"/>
              <w:rPr>
                <w:sz w:val="22"/>
                <w:szCs w:val="22"/>
              </w:rPr>
            </w:pPr>
          </w:p>
        </w:tc>
        <w:tc>
          <w:tcPr>
            <w:tcW w:w="1133" w:type="dxa"/>
            <w:shd w:val="clear" w:color="auto" w:fill="auto"/>
            <w:noWrap/>
          </w:tcPr>
          <w:p w:rsidR="001E3B42" w:rsidRPr="00957E14" w:rsidRDefault="001E3B42" w:rsidP="00743E2B">
            <w:pPr>
              <w:jc w:val="right"/>
              <w:rPr>
                <w:sz w:val="22"/>
                <w:szCs w:val="22"/>
              </w:rPr>
            </w:pPr>
            <w:r w:rsidRPr="00957E14">
              <w:rPr>
                <w:sz w:val="22"/>
                <w:szCs w:val="22"/>
              </w:rPr>
              <w:t>262,5</w:t>
            </w:r>
          </w:p>
        </w:tc>
      </w:tr>
      <w:tr w:rsidR="001E3B42" w:rsidRPr="00652E79" w:rsidTr="00743E2B">
        <w:trPr>
          <w:trHeight w:val="477"/>
        </w:trPr>
        <w:tc>
          <w:tcPr>
            <w:tcW w:w="5675" w:type="dxa"/>
            <w:shd w:val="clear" w:color="auto" w:fill="auto"/>
          </w:tcPr>
          <w:p w:rsidR="001E3B42" w:rsidRPr="00957E14" w:rsidRDefault="001E3B42" w:rsidP="00743E2B">
            <w:pPr>
              <w:rPr>
                <w:sz w:val="22"/>
                <w:szCs w:val="22"/>
              </w:rPr>
            </w:pPr>
            <w:r w:rsidRPr="00957E14">
              <w:rPr>
                <w:sz w:val="22"/>
                <w:szCs w:val="22"/>
              </w:rPr>
              <w:t>Мероприятия в области жилищно-коммунального хозяйства</w:t>
            </w:r>
          </w:p>
        </w:tc>
        <w:tc>
          <w:tcPr>
            <w:tcW w:w="439"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2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42020</w:t>
            </w:r>
          </w:p>
        </w:tc>
        <w:tc>
          <w:tcPr>
            <w:tcW w:w="546" w:type="dxa"/>
            <w:shd w:val="clear" w:color="auto" w:fill="auto"/>
            <w:noWrap/>
          </w:tcPr>
          <w:p w:rsidR="001E3B42" w:rsidRPr="00957E14" w:rsidRDefault="001E3B42" w:rsidP="00743E2B">
            <w:pPr>
              <w:jc w:val="center"/>
              <w:rPr>
                <w:sz w:val="22"/>
                <w:szCs w:val="22"/>
              </w:rPr>
            </w:pPr>
          </w:p>
        </w:tc>
        <w:tc>
          <w:tcPr>
            <w:tcW w:w="1133" w:type="dxa"/>
            <w:shd w:val="clear" w:color="auto" w:fill="auto"/>
            <w:noWrap/>
          </w:tcPr>
          <w:p w:rsidR="001E3B42" w:rsidRPr="00957E14" w:rsidRDefault="001E3B42" w:rsidP="00743E2B">
            <w:pPr>
              <w:jc w:val="right"/>
              <w:rPr>
                <w:sz w:val="22"/>
                <w:szCs w:val="22"/>
              </w:rPr>
            </w:pPr>
            <w:r w:rsidRPr="00957E14">
              <w:rPr>
                <w:sz w:val="22"/>
                <w:szCs w:val="22"/>
              </w:rPr>
              <w:t>262,5</w:t>
            </w:r>
          </w:p>
        </w:tc>
      </w:tr>
      <w:tr w:rsidR="001E3B42" w:rsidRPr="00652E79" w:rsidTr="00743E2B">
        <w:trPr>
          <w:trHeight w:val="154"/>
        </w:trPr>
        <w:tc>
          <w:tcPr>
            <w:tcW w:w="5675" w:type="dxa"/>
            <w:shd w:val="clear" w:color="auto" w:fill="auto"/>
          </w:tcPr>
          <w:p w:rsidR="001E3B42" w:rsidRPr="00957E14" w:rsidRDefault="001E3B42" w:rsidP="00743E2B">
            <w:pPr>
              <w:rPr>
                <w:sz w:val="22"/>
                <w:szCs w:val="22"/>
              </w:rPr>
            </w:pPr>
            <w:r w:rsidRPr="00957E14">
              <w:rPr>
                <w:sz w:val="22"/>
                <w:szCs w:val="22"/>
              </w:rPr>
              <w:t>Иные межбюджетные трансферты</w:t>
            </w:r>
          </w:p>
        </w:tc>
        <w:tc>
          <w:tcPr>
            <w:tcW w:w="439"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2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540</w:t>
            </w:r>
          </w:p>
        </w:tc>
        <w:tc>
          <w:tcPr>
            <w:tcW w:w="1133" w:type="dxa"/>
            <w:shd w:val="clear" w:color="auto" w:fill="auto"/>
            <w:noWrap/>
          </w:tcPr>
          <w:p w:rsidR="001E3B42" w:rsidRPr="00957E14" w:rsidRDefault="001E3B42" w:rsidP="00743E2B">
            <w:pPr>
              <w:jc w:val="right"/>
              <w:rPr>
                <w:sz w:val="22"/>
                <w:szCs w:val="22"/>
              </w:rPr>
            </w:pPr>
            <w:r w:rsidRPr="00957E14">
              <w:rPr>
                <w:sz w:val="22"/>
                <w:szCs w:val="22"/>
              </w:rPr>
              <w:t>262,5</w:t>
            </w:r>
          </w:p>
        </w:tc>
      </w:tr>
      <w:tr w:rsidR="001E3B42" w:rsidRPr="00652E79" w:rsidTr="00743E2B">
        <w:trPr>
          <w:trHeight w:val="255"/>
        </w:trPr>
        <w:tc>
          <w:tcPr>
            <w:tcW w:w="5675" w:type="dxa"/>
            <w:shd w:val="clear" w:color="auto" w:fill="FFFFFF"/>
          </w:tcPr>
          <w:p w:rsidR="001E3B42" w:rsidRPr="00957E14" w:rsidRDefault="001E3B42" w:rsidP="00743E2B">
            <w:pPr>
              <w:rPr>
                <w:sz w:val="22"/>
                <w:szCs w:val="22"/>
              </w:rPr>
            </w:pPr>
            <w:r w:rsidRPr="00957E14">
              <w:rPr>
                <w:sz w:val="22"/>
                <w:szCs w:val="22"/>
              </w:rPr>
              <w:t>Благоустройство</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436" w:type="dxa"/>
            <w:shd w:val="clear" w:color="auto" w:fill="FFFFFF"/>
            <w:noWrap/>
          </w:tcPr>
          <w:p w:rsidR="001E3B42" w:rsidRPr="00957E14" w:rsidRDefault="001E3B42" w:rsidP="00743E2B">
            <w:pPr>
              <w:jc w:val="center"/>
              <w:rPr>
                <w:sz w:val="22"/>
                <w:szCs w:val="22"/>
              </w:rPr>
            </w:pP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190,0</w:t>
            </w:r>
          </w:p>
        </w:tc>
      </w:tr>
      <w:tr w:rsidR="001E3B42" w:rsidRPr="00652E79" w:rsidTr="00743E2B">
        <w:trPr>
          <w:trHeight w:val="521"/>
        </w:trPr>
        <w:tc>
          <w:tcPr>
            <w:tcW w:w="5675" w:type="dxa"/>
            <w:shd w:val="clear" w:color="auto" w:fill="FFFFFF"/>
          </w:tcPr>
          <w:p w:rsidR="001E3B42" w:rsidRPr="00957E14" w:rsidRDefault="001E3B42" w:rsidP="00743E2B">
            <w:pPr>
              <w:rPr>
                <w:sz w:val="22"/>
                <w:szCs w:val="22"/>
              </w:rPr>
            </w:pPr>
            <w:r w:rsidRPr="00957E14">
              <w:rPr>
                <w:sz w:val="22"/>
                <w:szCs w:val="22"/>
              </w:rPr>
              <w:t>Непрограммные расходы главных распорядителей бюджетных средств Республики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190,0</w:t>
            </w:r>
          </w:p>
        </w:tc>
      </w:tr>
      <w:tr w:rsidR="001E3B42" w:rsidRPr="00652E79" w:rsidTr="00743E2B">
        <w:trPr>
          <w:trHeight w:val="709"/>
        </w:trPr>
        <w:tc>
          <w:tcPr>
            <w:tcW w:w="5675" w:type="dxa"/>
            <w:shd w:val="clear" w:color="auto" w:fill="FFFFFF"/>
          </w:tcPr>
          <w:p w:rsidR="001E3B42" w:rsidRPr="00957E14" w:rsidRDefault="001E3B42" w:rsidP="00743E2B">
            <w:pPr>
              <w:rPr>
                <w:sz w:val="22"/>
                <w:szCs w:val="22"/>
              </w:rPr>
            </w:pPr>
            <w:r w:rsidRPr="00957E14">
              <w:rPr>
                <w:sz w:val="22"/>
                <w:szCs w:val="22"/>
              </w:rPr>
              <w:t xml:space="preserve">Непрограммные расходы в рамках </w:t>
            </w:r>
            <w:proofErr w:type="gramStart"/>
            <w:r w:rsidRPr="00957E14">
              <w:rPr>
                <w:sz w:val="22"/>
                <w:szCs w:val="22"/>
              </w:rPr>
              <w:t>обеспечения деятельности главных распорядителей бюджетных средств Республики</w:t>
            </w:r>
            <w:proofErr w:type="gramEnd"/>
            <w:r w:rsidRPr="00957E14">
              <w:rPr>
                <w:sz w:val="22"/>
                <w:szCs w:val="22"/>
              </w:rPr>
              <w:t xml:space="preserve">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190,0</w:t>
            </w:r>
          </w:p>
        </w:tc>
      </w:tr>
      <w:tr w:rsidR="001E3B42" w:rsidRPr="00652E79" w:rsidTr="00743E2B">
        <w:trPr>
          <w:trHeight w:val="479"/>
        </w:trPr>
        <w:tc>
          <w:tcPr>
            <w:tcW w:w="5675" w:type="dxa"/>
            <w:shd w:val="clear" w:color="auto" w:fill="FFFFFF"/>
          </w:tcPr>
          <w:p w:rsidR="001E3B42" w:rsidRPr="00957E14" w:rsidRDefault="001E3B42" w:rsidP="00743E2B">
            <w:pPr>
              <w:rPr>
                <w:sz w:val="22"/>
                <w:szCs w:val="22"/>
              </w:rPr>
            </w:pPr>
            <w:r w:rsidRPr="00957E14">
              <w:rPr>
                <w:sz w:val="22"/>
                <w:szCs w:val="22"/>
              </w:rPr>
              <w:t>Мероприятия по благоустройству территорий городских округов и поселений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43000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190,0</w:t>
            </w:r>
          </w:p>
        </w:tc>
      </w:tr>
      <w:tr w:rsidR="001E3B42" w:rsidRPr="00652E79" w:rsidTr="00743E2B">
        <w:trPr>
          <w:trHeight w:val="321"/>
        </w:trPr>
        <w:tc>
          <w:tcPr>
            <w:tcW w:w="5675" w:type="dxa"/>
            <w:shd w:val="clear" w:color="auto" w:fill="FFFFFF"/>
          </w:tcPr>
          <w:p w:rsidR="001E3B42" w:rsidRPr="00957E14" w:rsidRDefault="001E3B42" w:rsidP="00743E2B">
            <w:pPr>
              <w:rPr>
                <w:sz w:val="22"/>
                <w:szCs w:val="22"/>
              </w:rPr>
            </w:pPr>
            <w:r w:rsidRPr="00957E14">
              <w:rPr>
                <w:sz w:val="22"/>
                <w:szCs w:val="22"/>
              </w:rPr>
              <w:t>Прочие мероприятия по благоустройству городских округов и поселений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43040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190,0</w:t>
            </w:r>
          </w:p>
        </w:tc>
      </w:tr>
      <w:tr w:rsidR="001E3B42" w:rsidRPr="00652E79" w:rsidTr="00743E2B">
        <w:trPr>
          <w:trHeight w:val="163"/>
        </w:trPr>
        <w:tc>
          <w:tcPr>
            <w:tcW w:w="5675" w:type="dxa"/>
            <w:shd w:val="clear" w:color="auto" w:fill="FFFFFF"/>
          </w:tcPr>
          <w:p w:rsidR="001E3B42" w:rsidRPr="00957E14" w:rsidRDefault="001E3B42" w:rsidP="00743E2B">
            <w:pPr>
              <w:rPr>
                <w:sz w:val="22"/>
                <w:szCs w:val="22"/>
              </w:rPr>
            </w:pPr>
            <w:r w:rsidRPr="00957E14">
              <w:rPr>
                <w:sz w:val="22"/>
                <w:szCs w:val="22"/>
              </w:rPr>
              <w:t>Иные межбюджетные трансферты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43040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540</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190,0</w:t>
            </w:r>
          </w:p>
        </w:tc>
      </w:tr>
      <w:tr w:rsidR="001E3B42" w:rsidRPr="00652E79" w:rsidTr="00743E2B">
        <w:trPr>
          <w:trHeight w:val="255"/>
        </w:trPr>
        <w:tc>
          <w:tcPr>
            <w:tcW w:w="5675" w:type="dxa"/>
            <w:shd w:val="clear" w:color="auto" w:fill="FFFFFF"/>
          </w:tcPr>
          <w:p w:rsidR="001E3B42" w:rsidRPr="00957E14" w:rsidRDefault="001E3B42" w:rsidP="00743E2B">
            <w:pPr>
              <w:rPr>
                <w:sz w:val="22"/>
                <w:szCs w:val="22"/>
              </w:rPr>
            </w:pPr>
            <w:r w:rsidRPr="00957E14">
              <w:rPr>
                <w:sz w:val="22"/>
                <w:szCs w:val="22"/>
              </w:rPr>
              <w:t>Образование</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284 426,0</w:t>
            </w:r>
          </w:p>
        </w:tc>
      </w:tr>
      <w:tr w:rsidR="001E3B42" w:rsidRPr="00652E79" w:rsidTr="00743E2B">
        <w:trPr>
          <w:trHeight w:val="172"/>
        </w:trPr>
        <w:tc>
          <w:tcPr>
            <w:tcW w:w="5675" w:type="dxa"/>
            <w:shd w:val="clear" w:color="auto" w:fill="FFFFFF"/>
          </w:tcPr>
          <w:p w:rsidR="001E3B42" w:rsidRPr="00957E14" w:rsidRDefault="001E3B42" w:rsidP="00743E2B">
            <w:pPr>
              <w:rPr>
                <w:sz w:val="22"/>
                <w:szCs w:val="22"/>
              </w:rPr>
            </w:pPr>
            <w:r w:rsidRPr="00957E14">
              <w:rPr>
                <w:sz w:val="22"/>
                <w:szCs w:val="22"/>
              </w:rPr>
              <w:t>Дошкольное образование</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91 866,8</w:t>
            </w:r>
          </w:p>
        </w:tc>
      </w:tr>
      <w:tr w:rsidR="001E3B42" w:rsidRPr="00652E79" w:rsidTr="00743E2B">
        <w:trPr>
          <w:trHeight w:val="172"/>
        </w:trPr>
        <w:tc>
          <w:tcPr>
            <w:tcW w:w="5675" w:type="dxa"/>
            <w:shd w:val="clear" w:color="auto" w:fill="FFFFFF"/>
          </w:tcPr>
          <w:p w:rsidR="001E3B42" w:rsidRPr="00957E14" w:rsidRDefault="001E3B42" w:rsidP="00743E2B">
            <w:pPr>
              <w:rPr>
                <w:sz w:val="22"/>
                <w:szCs w:val="22"/>
              </w:rPr>
            </w:pPr>
            <w:r w:rsidRPr="00957E14">
              <w:rPr>
                <w:sz w:val="22"/>
                <w:szCs w:val="22"/>
              </w:rPr>
              <w:t>Государственная программа Республики Мордовия "Развитие образования в Республике Мордовия" на 2014-2025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67 199,0</w:t>
            </w:r>
          </w:p>
        </w:tc>
      </w:tr>
      <w:tr w:rsidR="001E3B42" w:rsidRPr="00652E79" w:rsidTr="00743E2B">
        <w:trPr>
          <w:trHeight w:val="755"/>
        </w:trPr>
        <w:tc>
          <w:tcPr>
            <w:tcW w:w="5675" w:type="dxa"/>
            <w:shd w:val="clear" w:color="auto" w:fill="FFFFFF"/>
            <w:noWrap/>
          </w:tcPr>
          <w:p w:rsidR="001E3B42" w:rsidRPr="00957E14" w:rsidRDefault="001E3B42" w:rsidP="00743E2B">
            <w:pPr>
              <w:rPr>
                <w:sz w:val="22"/>
                <w:szCs w:val="22"/>
              </w:rPr>
            </w:pPr>
            <w:r w:rsidRPr="00957E14">
              <w:rPr>
                <w:sz w:val="22"/>
                <w:szCs w:val="22"/>
              </w:rPr>
              <w:t>Подпрограмма "Развитие системы дошкольного, общего и дополнительного образования детей в Республике Мордовия на 2014-2020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67 199,0</w:t>
            </w:r>
          </w:p>
        </w:tc>
      </w:tr>
      <w:tr w:rsidR="001E3B42" w:rsidRPr="00652E79" w:rsidTr="00743E2B">
        <w:trPr>
          <w:trHeight w:val="359"/>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«Развитие дошкольного образования»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66 279,0</w:t>
            </w:r>
          </w:p>
        </w:tc>
      </w:tr>
      <w:tr w:rsidR="001E3B42" w:rsidRPr="00652E79" w:rsidTr="00743E2B">
        <w:trPr>
          <w:trHeight w:val="882"/>
        </w:trPr>
        <w:tc>
          <w:tcPr>
            <w:tcW w:w="5675" w:type="dxa"/>
            <w:shd w:val="clear" w:color="auto" w:fill="FFFFFF"/>
          </w:tcPr>
          <w:p w:rsidR="001E3B42" w:rsidRPr="00957E14" w:rsidRDefault="001E3B42" w:rsidP="00743E2B">
            <w:pPr>
              <w:rPr>
                <w:sz w:val="22"/>
                <w:szCs w:val="22"/>
              </w:rPr>
            </w:pPr>
            <w:r w:rsidRPr="00957E14">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77000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66 279,0</w:t>
            </w:r>
          </w:p>
        </w:tc>
      </w:tr>
      <w:tr w:rsidR="001E3B42" w:rsidRPr="00652E79" w:rsidTr="00743E2B">
        <w:trPr>
          <w:trHeight w:val="2499"/>
        </w:trPr>
        <w:tc>
          <w:tcPr>
            <w:tcW w:w="5675" w:type="dxa"/>
            <w:shd w:val="clear" w:color="auto" w:fill="FFFFFF"/>
            <w:noWrap/>
          </w:tcPr>
          <w:p w:rsidR="001E3B42" w:rsidRPr="00957E14" w:rsidRDefault="001E3B42" w:rsidP="00743E2B">
            <w:pPr>
              <w:rPr>
                <w:sz w:val="22"/>
                <w:szCs w:val="22"/>
              </w:rPr>
            </w:pPr>
            <w:r w:rsidRPr="00957E14">
              <w:rPr>
                <w:sz w:val="22"/>
                <w:szCs w:val="22"/>
              </w:rPr>
              <w:lastRenderedPageBreak/>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77090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66 279,0</w:t>
            </w:r>
          </w:p>
        </w:tc>
      </w:tr>
      <w:tr w:rsidR="001E3B42" w:rsidRPr="00652E79" w:rsidTr="00743E2B">
        <w:trPr>
          <w:trHeight w:val="880"/>
        </w:trPr>
        <w:tc>
          <w:tcPr>
            <w:tcW w:w="5675" w:type="dxa"/>
            <w:shd w:val="clear" w:color="auto" w:fill="FFFFFF"/>
          </w:tcPr>
          <w:p w:rsidR="001E3B42" w:rsidRPr="00957E14" w:rsidRDefault="001E3B42" w:rsidP="00743E2B">
            <w:pPr>
              <w:rPr>
                <w:sz w:val="22"/>
                <w:szCs w:val="22"/>
              </w:rPr>
            </w:pPr>
            <w:r w:rsidRPr="00957E14">
              <w:rPr>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77090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611</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66 279,0</w:t>
            </w:r>
          </w:p>
        </w:tc>
      </w:tr>
      <w:tr w:rsidR="001E3B42" w:rsidRPr="00652E79" w:rsidTr="00743E2B">
        <w:trPr>
          <w:trHeight w:val="925"/>
        </w:trPr>
        <w:tc>
          <w:tcPr>
            <w:tcW w:w="5675" w:type="dxa"/>
            <w:shd w:val="clear" w:color="auto" w:fill="FFFFFF"/>
          </w:tcPr>
          <w:p w:rsidR="001E3B42" w:rsidRPr="00957E14" w:rsidRDefault="001E3B42" w:rsidP="00743E2B">
            <w:pPr>
              <w:rPr>
                <w:sz w:val="22"/>
                <w:szCs w:val="22"/>
              </w:rPr>
            </w:pPr>
            <w:r w:rsidRPr="00957E14">
              <w:rPr>
                <w:sz w:val="22"/>
                <w:szCs w:val="22"/>
              </w:rPr>
              <w:t>Основное мероприятие "Реализация моделей получения качественного дошкольного и общего образования детьми-инвалидами и лицами с ограниченными возможностями здоровья"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920,0</w:t>
            </w:r>
          </w:p>
        </w:tc>
      </w:tr>
      <w:tr w:rsidR="001E3B42" w:rsidRPr="00652E79" w:rsidTr="00743E2B">
        <w:trPr>
          <w:trHeight w:val="810"/>
        </w:trPr>
        <w:tc>
          <w:tcPr>
            <w:tcW w:w="5675" w:type="dxa"/>
            <w:shd w:val="clear" w:color="auto" w:fill="FFFFFF"/>
          </w:tcPr>
          <w:p w:rsidR="001E3B42" w:rsidRPr="00957E14" w:rsidRDefault="001E3B42" w:rsidP="00743E2B">
            <w:pPr>
              <w:rPr>
                <w:sz w:val="22"/>
                <w:szCs w:val="22"/>
              </w:rPr>
            </w:pPr>
            <w:r w:rsidRPr="00957E14">
              <w:rPr>
                <w:sz w:val="22"/>
                <w:szCs w:val="22"/>
              </w:rPr>
              <w:t xml:space="preserve">Расходы республиканского бюджета, в целях </w:t>
            </w:r>
            <w:proofErr w:type="spellStart"/>
            <w:r w:rsidRPr="00957E14">
              <w:rPr>
                <w:sz w:val="22"/>
                <w:szCs w:val="22"/>
              </w:rPr>
              <w:t>софинансирования</w:t>
            </w:r>
            <w:proofErr w:type="spellEnd"/>
            <w:r w:rsidRPr="00957E14">
              <w:rPr>
                <w:sz w:val="22"/>
                <w:szCs w:val="22"/>
              </w:rPr>
              <w:t xml:space="preserve"> которых республиканскому бюджету предоставляются из федерального бюджета субсидии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R0000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920,0</w:t>
            </w:r>
          </w:p>
        </w:tc>
      </w:tr>
      <w:tr w:rsidR="001E3B42" w:rsidRPr="00652E79" w:rsidTr="00743E2B">
        <w:trPr>
          <w:trHeight w:val="501"/>
        </w:trPr>
        <w:tc>
          <w:tcPr>
            <w:tcW w:w="5675" w:type="dxa"/>
            <w:shd w:val="clear" w:color="auto" w:fill="FFFFFF"/>
          </w:tcPr>
          <w:p w:rsidR="001E3B42" w:rsidRPr="00957E14" w:rsidRDefault="001E3B42" w:rsidP="00743E2B">
            <w:pPr>
              <w:rPr>
                <w:sz w:val="22"/>
                <w:szCs w:val="22"/>
              </w:rPr>
            </w:pPr>
            <w:r w:rsidRPr="00957E14">
              <w:rPr>
                <w:sz w:val="22"/>
                <w:szCs w:val="22"/>
              </w:rPr>
              <w:t>Мероприятия государственной программы Российской Федерации "Доступная среда" на 2011 - 2020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R0270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920,0</w:t>
            </w:r>
          </w:p>
        </w:tc>
      </w:tr>
      <w:tr w:rsidR="001E3B42" w:rsidRPr="00652E79" w:rsidTr="00743E2B">
        <w:trPr>
          <w:trHeight w:val="1155"/>
        </w:trPr>
        <w:tc>
          <w:tcPr>
            <w:tcW w:w="5675" w:type="dxa"/>
            <w:shd w:val="clear" w:color="auto" w:fill="FFFFFF"/>
          </w:tcPr>
          <w:p w:rsidR="001E3B42" w:rsidRPr="00957E14" w:rsidRDefault="001E3B42" w:rsidP="00743E2B">
            <w:pPr>
              <w:rPr>
                <w:sz w:val="22"/>
                <w:szCs w:val="22"/>
              </w:rPr>
            </w:pPr>
            <w:r w:rsidRPr="00957E14">
              <w:rPr>
                <w:sz w:val="22"/>
                <w:szCs w:val="22"/>
              </w:rPr>
              <w:t>Создание в дошкольных образовательных, общеобразовательных организациях, организациях дополнительного образования детей условий для получения детьми-инвалидами качественного образования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R0272</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920,0</w:t>
            </w:r>
          </w:p>
        </w:tc>
      </w:tr>
      <w:tr w:rsidR="001E3B42" w:rsidRPr="00652E79" w:rsidTr="00743E2B">
        <w:trPr>
          <w:trHeight w:val="150"/>
        </w:trPr>
        <w:tc>
          <w:tcPr>
            <w:tcW w:w="5675" w:type="dxa"/>
            <w:shd w:val="clear" w:color="auto" w:fill="FFFFFF"/>
          </w:tcPr>
          <w:p w:rsidR="001E3B42" w:rsidRPr="00957E14" w:rsidRDefault="001E3B42" w:rsidP="00743E2B">
            <w:pPr>
              <w:rPr>
                <w:sz w:val="22"/>
                <w:szCs w:val="22"/>
              </w:rPr>
            </w:pPr>
            <w:r w:rsidRPr="00957E14">
              <w:rPr>
                <w:sz w:val="22"/>
                <w:szCs w:val="22"/>
              </w:rPr>
              <w:t xml:space="preserve">Субсидии бюджетным учреждениям на иные цели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R0272</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920,0</w:t>
            </w:r>
          </w:p>
        </w:tc>
      </w:tr>
      <w:tr w:rsidR="001E3B42" w:rsidRPr="00652E79" w:rsidTr="00743E2B">
        <w:trPr>
          <w:trHeight w:val="603"/>
        </w:trPr>
        <w:tc>
          <w:tcPr>
            <w:tcW w:w="5675" w:type="dxa"/>
            <w:shd w:val="clear" w:color="auto" w:fill="FFFFFF"/>
          </w:tcPr>
          <w:p w:rsidR="001E3B42" w:rsidRPr="00957E14" w:rsidRDefault="001E3B42" w:rsidP="00743E2B">
            <w:pPr>
              <w:rPr>
                <w:sz w:val="22"/>
                <w:szCs w:val="22"/>
              </w:rPr>
            </w:pPr>
            <w:r w:rsidRPr="00957E14">
              <w:rPr>
                <w:sz w:val="22"/>
                <w:szCs w:val="22"/>
              </w:rPr>
              <w:t>Муниципальная программа "Развитие образования в Чамзинском муниципальном районе" на 2016-2020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24 612,4</w:t>
            </w:r>
          </w:p>
        </w:tc>
      </w:tr>
      <w:tr w:rsidR="001E3B42" w:rsidRPr="00652E79" w:rsidTr="00743E2B">
        <w:trPr>
          <w:trHeight w:val="732"/>
        </w:trPr>
        <w:tc>
          <w:tcPr>
            <w:tcW w:w="5675" w:type="dxa"/>
            <w:shd w:val="clear" w:color="auto" w:fill="FFFFFF"/>
          </w:tcPr>
          <w:p w:rsidR="001E3B42" w:rsidRPr="00957E14" w:rsidRDefault="001E3B42" w:rsidP="00743E2B">
            <w:pPr>
              <w:rPr>
                <w:sz w:val="22"/>
                <w:szCs w:val="22"/>
              </w:rPr>
            </w:pPr>
            <w:r w:rsidRPr="00957E14">
              <w:rPr>
                <w:sz w:val="22"/>
                <w:szCs w:val="22"/>
              </w:rPr>
              <w:t xml:space="preserve">Подпрограмма "Развитие дошкольного образования в Чамзинском муниципальном районе" на 2016-2020 годы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20 921,3</w:t>
            </w:r>
          </w:p>
        </w:tc>
      </w:tr>
      <w:tr w:rsidR="001E3B42" w:rsidRPr="00652E79" w:rsidTr="00743E2B">
        <w:trPr>
          <w:trHeight w:val="503"/>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«Обеспечение современного качества дошкольного образования»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26,5</w:t>
            </w:r>
          </w:p>
        </w:tc>
      </w:tr>
      <w:tr w:rsidR="001E3B42" w:rsidRPr="00652E79" w:rsidTr="00743E2B">
        <w:trPr>
          <w:trHeight w:val="705"/>
        </w:trPr>
        <w:tc>
          <w:tcPr>
            <w:tcW w:w="5675" w:type="dxa"/>
            <w:shd w:val="clear" w:color="auto" w:fill="FFFFFF"/>
            <w:noWrap/>
          </w:tcPr>
          <w:p w:rsidR="001E3B42" w:rsidRPr="00957E14" w:rsidRDefault="001E3B42" w:rsidP="00743E2B">
            <w:pPr>
              <w:rPr>
                <w:sz w:val="22"/>
                <w:szCs w:val="22"/>
              </w:rPr>
            </w:pPr>
            <w:r w:rsidRPr="00957E14">
              <w:rPr>
                <w:sz w:val="22"/>
                <w:szCs w:val="22"/>
              </w:rPr>
              <w:t>Ежегодная премия для поощрения лучших педагогических работников дошкольных образовательных учреждений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02020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11,5</w:t>
            </w:r>
          </w:p>
        </w:tc>
      </w:tr>
      <w:tr w:rsidR="001E3B42" w:rsidRPr="00652E79" w:rsidTr="00743E2B">
        <w:trPr>
          <w:trHeight w:val="255"/>
        </w:trPr>
        <w:tc>
          <w:tcPr>
            <w:tcW w:w="5675" w:type="dxa"/>
            <w:shd w:val="clear" w:color="auto" w:fill="FFFFFF"/>
          </w:tcPr>
          <w:p w:rsidR="001E3B42" w:rsidRPr="00957E14" w:rsidRDefault="001E3B42" w:rsidP="00743E2B">
            <w:pPr>
              <w:rPr>
                <w:sz w:val="22"/>
                <w:szCs w:val="22"/>
              </w:rPr>
            </w:pPr>
            <w:r w:rsidRPr="00957E14">
              <w:rPr>
                <w:sz w:val="22"/>
                <w:szCs w:val="22"/>
              </w:rPr>
              <w:t>Премии и гранты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02020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350</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11,5</w:t>
            </w:r>
          </w:p>
        </w:tc>
      </w:tr>
      <w:tr w:rsidR="001E3B42" w:rsidRPr="00652E79" w:rsidTr="00743E2B">
        <w:trPr>
          <w:trHeight w:val="389"/>
        </w:trPr>
        <w:tc>
          <w:tcPr>
            <w:tcW w:w="5675" w:type="dxa"/>
            <w:shd w:val="clear" w:color="auto" w:fill="FFFFFF"/>
          </w:tcPr>
          <w:p w:rsidR="001E3B42" w:rsidRPr="00957E14" w:rsidRDefault="001E3B42" w:rsidP="00743E2B">
            <w:pPr>
              <w:rPr>
                <w:sz w:val="22"/>
                <w:szCs w:val="22"/>
              </w:rPr>
            </w:pPr>
            <w:r w:rsidRPr="00957E14">
              <w:rPr>
                <w:sz w:val="22"/>
                <w:szCs w:val="22"/>
              </w:rPr>
              <w:t>Мероприятия по реализации отдельных полномочий органов местного самоуправления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15,0</w:t>
            </w:r>
          </w:p>
        </w:tc>
      </w:tr>
      <w:tr w:rsidR="001E3B42" w:rsidRPr="00652E79" w:rsidTr="00743E2B">
        <w:trPr>
          <w:trHeight w:val="1130"/>
        </w:trPr>
        <w:tc>
          <w:tcPr>
            <w:tcW w:w="5675" w:type="dxa"/>
            <w:shd w:val="clear" w:color="auto" w:fill="FFFFFF"/>
            <w:noWrap/>
          </w:tcPr>
          <w:p w:rsidR="001E3B42" w:rsidRPr="00957E14" w:rsidRDefault="001E3B42" w:rsidP="00743E2B">
            <w:pPr>
              <w:rPr>
                <w:sz w:val="22"/>
                <w:szCs w:val="22"/>
              </w:rPr>
            </w:pPr>
            <w:proofErr w:type="spellStart"/>
            <w:r w:rsidRPr="00957E14">
              <w:rPr>
                <w:sz w:val="22"/>
                <w:szCs w:val="22"/>
              </w:rPr>
              <w:t>Грантовая</w:t>
            </w:r>
            <w:proofErr w:type="spellEnd"/>
            <w:r w:rsidRPr="00957E14">
              <w:rPr>
                <w:sz w:val="22"/>
                <w:szCs w:val="22"/>
              </w:rPr>
              <w:t xml:space="preserve"> поддержка лучших образовательных учреждений, внедряющих инновационные образовательные </w:t>
            </w:r>
            <w:proofErr w:type="spellStart"/>
            <w:r w:rsidRPr="00957E14">
              <w:rPr>
                <w:sz w:val="22"/>
                <w:szCs w:val="22"/>
              </w:rPr>
              <w:t>программы</w:t>
            </w:r>
            <w:proofErr w:type="gramStart"/>
            <w:r w:rsidRPr="00957E14">
              <w:rPr>
                <w:sz w:val="22"/>
                <w:szCs w:val="22"/>
              </w:rPr>
              <w:t>,у</w:t>
            </w:r>
            <w:proofErr w:type="gramEnd"/>
            <w:r w:rsidRPr="00957E14">
              <w:rPr>
                <w:sz w:val="22"/>
                <w:szCs w:val="22"/>
              </w:rPr>
              <w:t>чреждений</w:t>
            </w:r>
            <w:proofErr w:type="spellEnd"/>
            <w:r w:rsidRPr="00957E14">
              <w:rPr>
                <w:sz w:val="22"/>
                <w:szCs w:val="22"/>
              </w:rPr>
              <w:t xml:space="preserve"> дошкольного образования и учреждений дополнительного образования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42320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15,0</w:t>
            </w:r>
          </w:p>
        </w:tc>
      </w:tr>
      <w:tr w:rsidR="001E3B42" w:rsidRPr="00652E79" w:rsidTr="00743E2B">
        <w:trPr>
          <w:trHeight w:val="218"/>
        </w:trPr>
        <w:tc>
          <w:tcPr>
            <w:tcW w:w="5675" w:type="dxa"/>
            <w:shd w:val="clear" w:color="auto" w:fill="FFFFFF"/>
          </w:tcPr>
          <w:p w:rsidR="001E3B42" w:rsidRPr="00957E14" w:rsidRDefault="001E3B42" w:rsidP="00743E2B">
            <w:pPr>
              <w:rPr>
                <w:sz w:val="22"/>
                <w:szCs w:val="22"/>
              </w:rPr>
            </w:pPr>
            <w:r w:rsidRPr="00957E14">
              <w:rPr>
                <w:sz w:val="22"/>
                <w:szCs w:val="22"/>
              </w:rPr>
              <w:t xml:space="preserve">Субсидии бюджетным учреждениям на иные цели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42320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15,0</w:t>
            </w:r>
          </w:p>
        </w:tc>
      </w:tr>
      <w:tr w:rsidR="001E3B42" w:rsidRPr="00652E79" w:rsidTr="00743E2B">
        <w:trPr>
          <w:trHeight w:val="1421"/>
        </w:trPr>
        <w:tc>
          <w:tcPr>
            <w:tcW w:w="5675" w:type="dxa"/>
            <w:shd w:val="clear" w:color="auto" w:fill="FFFFFF"/>
            <w:noWrap/>
          </w:tcPr>
          <w:p w:rsidR="001E3B42" w:rsidRPr="00957E14" w:rsidRDefault="001E3B42" w:rsidP="00743E2B">
            <w:pPr>
              <w:rPr>
                <w:sz w:val="22"/>
                <w:szCs w:val="22"/>
              </w:rPr>
            </w:pPr>
            <w:r w:rsidRPr="00957E14">
              <w:rPr>
                <w:sz w:val="22"/>
                <w:szCs w:val="22"/>
              </w:rPr>
              <w:lastRenderedPageBreak/>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20 870,8</w:t>
            </w:r>
          </w:p>
        </w:tc>
      </w:tr>
      <w:tr w:rsidR="001E3B42" w:rsidRPr="00652E79" w:rsidTr="00743E2B">
        <w:trPr>
          <w:trHeight w:val="702"/>
        </w:trPr>
        <w:tc>
          <w:tcPr>
            <w:tcW w:w="5675" w:type="dxa"/>
            <w:shd w:val="clear" w:color="auto" w:fill="FFFFFF"/>
          </w:tcPr>
          <w:p w:rsidR="001E3B42" w:rsidRPr="00957E14" w:rsidRDefault="001E3B42" w:rsidP="00743E2B">
            <w:pPr>
              <w:rPr>
                <w:sz w:val="22"/>
                <w:szCs w:val="22"/>
              </w:rPr>
            </w:pPr>
            <w:r w:rsidRPr="00957E14">
              <w:rPr>
                <w:sz w:val="22"/>
                <w:szCs w:val="22"/>
              </w:rPr>
              <w:t>Расходы на обеспечение деятельности (оказание услуг) муниципальных учреждений Республики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20 870,8</w:t>
            </w:r>
          </w:p>
        </w:tc>
      </w:tr>
      <w:tr w:rsidR="001E3B42" w:rsidRPr="00652E79" w:rsidTr="00743E2B">
        <w:trPr>
          <w:trHeight w:val="206"/>
        </w:trPr>
        <w:tc>
          <w:tcPr>
            <w:tcW w:w="5675" w:type="dxa"/>
            <w:shd w:val="clear" w:color="auto" w:fill="FFFFFF"/>
          </w:tcPr>
          <w:p w:rsidR="001E3B42" w:rsidRPr="00957E14" w:rsidRDefault="001E3B42" w:rsidP="00743E2B">
            <w:pPr>
              <w:rPr>
                <w:sz w:val="22"/>
                <w:szCs w:val="22"/>
              </w:rPr>
            </w:pPr>
            <w:r w:rsidRPr="00957E14">
              <w:rPr>
                <w:sz w:val="22"/>
                <w:szCs w:val="22"/>
              </w:rPr>
              <w:t>Дошкольные образовательные организации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61100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20 870,8</w:t>
            </w:r>
          </w:p>
        </w:tc>
      </w:tr>
      <w:tr w:rsidR="001E3B42" w:rsidRPr="00652E79" w:rsidTr="00743E2B">
        <w:trPr>
          <w:trHeight w:val="1024"/>
        </w:trPr>
        <w:tc>
          <w:tcPr>
            <w:tcW w:w="5675" w:type="dxa"/>
            <w:shd w:val="clear" w:color="auto" w:fill="FFFFFF"/>
          </w:tcPr>
          <w:p w:rsidR="001E3B42" w:rsidRPr="00957E14" w:rsidRDefault="001E3B42" w:rsidP="00743E2B">
            <w:pPr>
              <w:rPr>
                <w:sz w:val="22"/>
                <w:szCs w:val="22"/>
              </w:rPr>
            </w:pPr>
            <w:r w:rsidRPr="00957E14">
              <w:rPr>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61100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611</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20 870,8</w:t>
            </w:r>
          </w:p>
        </w:tc>
      </w:tr>
      <w:tr w:rsidR="001E3B42" w:rsidRPr="00652E79" w:rsidTr="00743E2B">
        <w:trPr>
          <w:trHeight w:val="709"/>
        </w:trPr>
        <w:tc>
          <w:tcPr>
            <w:tcW w:w="5675" w:type="dxa"/>
            <w:shd w:val="clear" w:color="auto" w:fill="auto"/>
            <w:noWrap/>
          </w:tcPr>
          <w:p w:rsidR="001E3B42" w:rsidRPr="00957E14" w:rsidRDefault="001E3B42" w:rsidP="00743E2B">
            <w:pPr>
              <w:rPr>
                <w:sz w:val="22"/>
                <w:szCs w:val="22"/>
              </w:rPr>
            </w:pPr>
            <w:r w:rsidRPr="00957E14">
              <w:rPr>
                <w:sz w:val="22"/>
                <w:szCs w:val="22"/>
              </w:rPr>
              <w:t>Основное мероприятие «Развитие кадрового потенциала дошкольных образовательных организаций»</w:t>
            </w:r>
          </w:p>
        </w:tc>
        <w:tc>
          <w:tcPr>
            <w:tcW w:w="439"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2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33" w:type="dxa"/>
            <w:shd w:val="clear" w:color="auto" w:fill="auto"/>
            <w:noWrap/>
          </w:tcPr>
          <w:p w:rsidR="001E3B42" w:rsidRPr="00957E14" w:rsidRDefault="001E3B42" w:rsidP="00743E2B">
            <w:pPr>
              <w:jc w:val="right"/>
              <w:rPr>
                <w:sz w:val="22"/>
                <w:szCs w:val="22"/>
              </w:rPr>
            </w:pPr>
            <w:r w:rsidRPr="00957E14">
              <w:rPr>
                <w:sz w:val="22"/>
                <w:szCs w:val="22"/>
              </w:rPr>
              <w:t>24,0</w:t>
            </w:r>
          </w:p>
        </w:tc>
      </w:tr>
      <w:tr w:rsidR="001E3B42" w:rsidRPr="00652E79" w:rsidTr="00743E2B">
        <w:trPr>
          <w:trHeight w:val="659"/>
        </w:trPr>
        <w:tc>
          <w:tcPr>
            <w:tcW w:w="5675" w:type="dxa"/>
            <w:shd w:val="clear" w:color="auto" w:fill="auto"/>
          </w:tcPr>
          <w:p w:rsidR="001E3B42" w:rsidRPr="00957E14" w:rsidRDefault="001E3B42" w:rsidP="00743E2B">
            <w:pPr>
              <w:rPr>
                <w:sz w:val="22"/>
                <w:szCs w:val="22"/>
              </w:rPr>
            </w:pPr>
            <w:r w:rsidRPr="00957E14">
              <w:rPr>
                <w:sz w:val="22"/>
                <w:szCs w:val="22"/>
              </w:rPr>
              <w:t>Расходы на обеспечение деятельности (оказание услуг) муниципальных учреждений Республики Мордовия</w:t>
            </w:r>
          </w:p>
        </w:tc>
        <w:tc>
          <w:tcPr>
            <w:tcW w:w="439"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2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61000</w:t>
            </w:r>
          </w:p>
        </w:tc>
        <w:tc>
          <w:tcPr>
            <w:tcW w:w="546" w:type="dxa"/>
            <w:shd w:val="clear" w:color="auto" w:fill="auto"/>
            <w:noWrap/>
          </w:tcPr>
          <w:p w:rsidR="001E3B42" w:rsidRPr="00957E14" w:rsidRDefault="001E3B42" w:rsidP="00743E2B">
            <w:pPr>
              <w:jc w:val="center"/>
              <w:rPr>
                <w:sz w:val="22"/>
                <w:szCs w:val="22"/>
              </w:rPr>
            </w:pPr>
          </w:p>
        </w:tc>
        <w:tc>
          <w:tcPr>
            <w:tcW w:w="1133" w:type="dxa"/>
            <w:shd w:val="clear" w:color="auto" w:fill="auto"/>
            <w:noWrap/>
          </w:tcPr>
          <w:p w:rsidR="001E3B42" w:rsidRPr="00957E14" w:rsidRDefault="001E3B42" w:rsidP="00743E2B">
            <w:pPr>
              <w:jc w:val="right"/>
              <w:rPr>
                <w:sz w:val="22"/>
                <w:szCs w:val="22"/>
              </w:rPr>
            </w:pPr>
            <w:r w:rsidRPr="00957E14">
              <w:rPr>
                <w:sz w:val="22"/>
                <w:szCs w:val="22"/>
              </w:rPr>
              <w:t>24,0</w:t>
            </w:r>
          </w:p>
        </w:tc>
      </w:tr>
      <w:tr w:rsidR="001E3B42" w:rsidRPr="00652E79" w:rsidTr="00743E2B">
        <w:trPr>
          <w:trHeight w:val="249"/>
        </w:trPr>
        <w:tc>
          <w:tcPr>
            <w:tcW w:w="5675" w:type="dxa"/>
            <w:shd w:val="clear" w:color="auto" w:fill="auto"/>
          </w:tcPr>
          <w:p w:rsidR="001E3B42" w:rsidRPr="00957E14" w:rsidRDefault="001E3B42" w:rsidP="00743E2B">
            <w:pPr>
              <w:rPr>
                <w:sz w:val="22"/>
                <w:szCs w:val="22"/>
              </w:rPr>
            </w:pPr>
            <w:r w:rsidRPr="00957E14">
              <w:rPr>
                <w:sz w:val="22"/>
                <w:szCs w:val="22"/>
              </w:rPr>
              <w:t>Дошкольные образовательные организации</w:t>
            </w:r>
          </w:p>
        </w:tc>
        <w:tc>
          <w:tcPr>
            <w:tcW w:w="439"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2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61100</w:t>
            </w:r>
          </w:p>
        </w:tc>
        <w:tc>
          <w:tcPr>
            <w:tcW w:w="546" w:type="dxa"/>
            <w:shd w:val="clear" w:color="auto" w:fill="auto"/>
            <w:noWrap/>
          </w:tcPr>
          <w:p w:rsidR="001E3B42" w:rsidRPr="00957E14" w:rsidRDefault="001E3B42" w:rsidP="00743E2B">
            <w:pPr>
              <w:jc w:val="center"/>
              <w:rPr>
                <w:sz w:val="22"/>
                <w:szCs w:val="22"/>
              </w:rPr>
            </w:pPr>
          </w:p>
        </w:tc>
        <w:tc>
          <w:tcPr>
            <w:tcW w:w="1133" w:type="dxa"/>
            <w:shd w:val="clear" w:color="auto" w:fill="auto"/>
            <w:noWrap/>
          </w:tcPr>
          <w:p w:rsidR="001E3B42" w:rsidRPr="00957E14" w:rsidRDefault="001E3B42" w:rsidP="00743E2B">
            <w:pPr>
              <w:jc w:val="right"/>
              <w:rPr>
                <w:sz w:val="22"/>
                <w:szCs w:val="22"/>
              </w:rPr>
            </w:pPr>
            <w:r w:rsidRPr="00957E14">
              <w:rPr>
                <w:sz w:val="22"/>
                <w:szCs w:val="22"/>
              </w:rPr>
              <w:t>24,0</w:t>
            </w:r>
          </w:p>
        </w:tc>
      </w:tr>
      <w:tr w:rsidR="001E3B42" w:rsidRPr="00652E79" w:rsidTr="00743E2B">
        <w:trPr>
          <w:trHeight w:val="164"/>
        </w:trPr>
        <w:tc>
          <w:tcPr>
            <w:tcW w:w="5675"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439"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2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61100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auto"/>
            <w:noWrap/>
          </w:tcPr>
          <w:p w:rsidR="001E3B42" w:rsidRPr="00957E14" w:rsidRDefault="001E3B42" w:rsidP="00743E2B">
            <w:pPr>
              <w:jc w:val="right"/>
              <w:rPr>
                <w:sz w:val="22"/>
                <w:szCs w:val="22"/>
              </w:rPr>
            </w:pPr>
            <w:r w:rsidRPr="00957E14">
              <w:rPr>
                <w:sz w:val="22"/>
                <w:szCs w:val="22"/>
              </w:rPr>
              <w:t>24,0</w:t>
            </w:r>
          </w:p>
        </w:tc>
      </w:tr>
      <w:tr w:rsidR="001E3B42" w:rsidRPr="00652E79" w:rsidTr="00743E2B">
        <w:trPr>
          <w:trHeight w:val="631"/>
        </w:trPr>
        <w:tc>
          <w:tcPr>
            <w:tcW w:w="5675" w:type="dxa"/>
            <w:shd w:val="clear" w:color="auto" w:fill="FFFFFF"/>
            <w:noWrap/>
          </w:tcPr>
          <w:p w:rsidR="001E3B42" w:rsidRPr="00957E14" w:rsidRDefault="001E3B42" w:rsidP="00743E2B">
            <w:pPr>
              <w:rPr>
                <w:sz w:val="22"/>
                <w:szCs w:val="22"/>
              </w:rPr>
            </w:pPr>
            <w:r w:rsidRPr="00957E14">
              <w:rPr>
                <w:sz w:val="22"/>
                <w:szCs w:val="22"/>
              </w:rPr>
              <w:t>Подпрограмма «Укрепление материально-технической базы организаций образования Чамзинского муниципального района» на 2016-2020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5</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3 691,1</w:t>
            </w:r>
          </w:p>
        </w:tc>
      </w:tr>
      <w:tr w:rsidR="001E3B42" w:rsidRPr="00652E79" w:rsidTr="00743E2B">
        <w:trPr>
          <w:trHeight w:val="567"/>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«Укрепление материально-технической базы организаций образования»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3 691,1</w:t>
            </w:r>
          </w:p>
        </w:tc>
      </w:tr>
      <w:tr w:rsidR="001E3B42" w:rsidRPr="00652E79" w:rsidTr="00743E2B">
        <w:trPr>
          <w:trHeight w:val="713"/>
        </w:trPr>
        <w:tc>
          <w:tcPr>
            <w:tcW w:w="5675" w:type="dxa"/>
            <w:shd w:val="clear" w:color="auto" w:fill="FFFFFF"/>
          </w:tcPr>
          <w:p w:rsidR="001E3B42" w:rsidRPr="00957E14" w:rsidRDefault="001E3B42" w:rsidP="00743E2B">
            <w:pPr>
              <w:rPr>
                <w:sz w:val="22"/>
                <w:szCs w:val="22"/>
              </w:rPr>
            </w:pPr>
            <w:r w:rsidRPr="00957E14">
              <w:rPr>
                <w:sz w:val="22"/>
                <w:szCs w:val="22"/>
              </w:rPr>
              <w:t>Расходы на обеспечение деятельности (оказание услуг) муниципальных учреждений Республики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3 691,1</w:t>
            </w:r>
          </w:p>
        </w:tc>
      </w:tr>
      <w:tr w:rsidR="001E3B42" w:rsidRPr="00652E79" w:rsidTr="00743E2B">
        <w:trPr>
          <w:trHeight w:val="124"/>
        </w:trPr>
        <w:tc>
          <w:tcPr>
            <w:tcW w:w="5675" w:type="dxa"/>
            <w:shd w:val="clear" w:color="auto" w:fill="FFFFFF"/>
          </w:tcPr>
          <w:p w:rsidR="001E3B42" w:rsidRPr="00957E14" w:rsidRDefault="001E3B42" w:rsidP="00743E2B">
            <w:pPr>
              <w:rPr>
                <w:sz w:val="22"/>
                <w:szCs w:val="22"/>
              </w:rPr>
            </w:pPr>
            <w:r w:rsidRPr="00957E14">
              <w:rPr>
                <w:sz w:val="22"/>
                <w:szCs w:val="22"/>
              </w:rPr>
              <w:t>Дошкольные образовательные организации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61100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3 691,1</w:t>
            </w:r>
          </w:p>
        </w:tc>
      </w:tr>
      <w:tr w:rsidR="001E3B42" w:rsidRPr="00652E79" w:rsidTr="00743E2B">
        <w:trPr>
          <w:trHeight w:val="218"/>
        </w:trPr>
        <w:tc>
          <w:tcPr>
            <w:tcW w:w="5675" w:type="dxa"/>
            <w:shd w:val="clear" w:color="auto" w:fill="FFFFFF"/>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61100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3 691,1</w:t>
            </w:r>
          </w:p>
        </w:tc>
      </w:tr>
      <w:tr w:rsidR="001E3B42" w:rsidRPr="00652E79" w:rsidTr="00743E2B">
        <w:trPr>
          <w:trHeight w:val="505"/>
        </w:trPr>
        <w:tc>
          <w:tcPr>
            <w:tcW w:w="5675" w:type="dxa"/>
            <w:shd w:val="clear" w:color="auto" w:fill="auto"/>
            <w:noWrap/>
          </w:tcPr>
          <w:p w:rsidR="001E3B42" w:rsidRPr="00957E14" w:rsidRDefault="001E3B42" w:rsidP="00743E2B">
            <w:pPr>
              <w:rPr>
                <w:sz w:val="22"/>
                <w:szCs w:val="22"/>
              </w:rPr>
            </w:pPr>
            <w:r w:rsidRPr="00957E14">
              <w:rPr>
                <w:sz w:val="22"/>
                <w:szCs w:val="22"/>
              </w:rPr>
              <w:t>Муниципальная программа (дорожная карта) «Доступная среда» на 2016-2030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21</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48,5</w:t>
            </w:r>
          </w:p>
        </w:tc>
      </w:tr>
      <w:tr w:rsidR="001E3B42" w:rsidRPr="00652E79" w:rsidTr="00743E2B">
        <w:trPr>
          <w:trHeight w:val="693"/>
        </w:trPr>
        <w:tc>
          <w:tcPr>
            <w:tcW w:w="5675" w:type="dxa"/>
            <w:shd w:val="clear" w:color="auto" w:fill="auto"/>
          </w:tcPr>
          <w:p w:rsidR="001E3B42" w:rsidRPr="00957E14" w:rsidRDefault="001E3B42" w:rsidP="00743E2B">
            <w:pPr>
              <w:rPr>
                <w:sz w:val="22"/>
                <w:szCs w:val="22"/>
              </w:rPr>
            </w:pPr>
            <w:r w:rsidRPr="00957E14">
              <w:rPr>
                <w:sz w:val="22"/>
                <w:szCs w:val="22"/>
              </w:rPr>
              <w:t>Основное мероприятие «Создание системы инклюзивного образования детей с ограниченными возможностями»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21</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48,5</w:t>
            </w:r>
          </w:p>
        </w:tc>
      </w:tr>
      <w:tr w:rsidR="001E3B42" w:rsidRPr="00652E79" w:rsidTr="00743E2B">
        <w:trPr>
          <w:trHeight w:val="255"/>
        </w:trPr>
        <w:tc>
          <w:tcPr>
            <w:tcW w:w="5675" w:type="dxa"/>
            <w:shd w:val="clear" w:color="auto" w:fill="auto"/>
            <w:noWrap/>
          </w:tcPr>
          <w:p w:rsidR="001E3B42" w:rsidRPr="00957E14" w:rsidRDefault="001E3B42" w:rsidP="00743E2B">
            <w:pPr>
              <w:rPr>
                <w:sz w:val="22"/>
                <w:szCs w:val="22"/>
              </w:rPr>
            </w:pPr>
            <w:proofErr w:type="spellStart"/>
            <w:r w:rsidRPr="00957E14">
              <w:rPr>
                <w:sz w:val="22"/>
                <w:szCs w:val="22"/>
              </w:rPr>
              <w:t>Софинансирование</w:t>
            </w:r>
            <w:proofErr w:type="spellEnd"/>
            <w:r w:rsidRPr="00957E14">
              <w:rPr>
                <w:sz w:val="22"/>
                <w:szCs w:val="22"/>
              </w:rPr>
              <w:t xml:space="preserve"> расходных обязательств по вопросам местного значения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21</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L0000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48,5</w:t>
            </w:r>
          </w:p>
        </w:tc>
      </w:tr>
      <w:tr w:rsidR="001E3B42" w:rsidRPr="00652E79" w:rsidTr="00743E2B">
        <w:trPr>
          <w:trHeight w:val="1038"/>
        </w:trPr>
        <w:tc>
          <w:tcPr>
            <w:tcW w:w="5675" w:type="dxa"/>
            <w:shd w:val="clear" w:color="auto" w:fill="FFFFFF"/>
          </w:tcPr>
          <w:p w:rsidR="001E3B42" w:rsidRPr="00957E14" w:rsidRDefault="001E3B42" w:rsidP="00743E2B">
            <w:pPr>
              <w:rPr>
                <w:sz w:val="22"/>
                <w:szCs w:val="22"/>
              </w:rPr>
            </w:pPr>
            <w:proofErr w:type="spellStart"/>
            <w:r w:rsidRPr="00957E14">
              <w:rPr>
                <w:sz w:val="22"/>
                <w:szCs w:val="22"/>
              </w:rPr>
              <w:t>Софинансирование</w:t>
            </w:r>
            <w:proofErr w:type="spellEnd"/>
            <w:r w:rsidRPr="00957E14">
              <w:rPr>
                <w:sz w:val="22"/>
                <w:szCs w:val="22"/>
              </w:rPr>
              <w:t xml:space="preserve"> мероприятий по созданию в дошкольных образовательных, общеобразовательных организациях, организациях дополнительного образования детей условий для получения детьми-инвалидами качественного образования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21</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L0272</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48,5</w:t>
            </w:r>
          </w:p>
        </w:tc>
      </w:tr>
      <w:tr w:rsidR="001E3B42" w:rsidRPr="00652E79" w:rsidTr="00743E2B">
        <w:trPr>
          <w:trHeight w:val="70"/>
        </w:trPr>
        <w:tc>
          <w:tcPr>
            <w:tcW w:w="5675" w:type="dxa"/>
            <w:shd w:val="clear" w:color="auto" w:fill="FFFFFF"/>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21</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L0272</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48,5</w:t>
            </w:r>
          </w:p>
        </w:tc>
      </w:tr>
      <w:tr w:rsidR="001E3B42" w:rsidRPr="00652E79" w:rsidTr="00743E2B">
        <w:trPr>
          <w:trHeight w:val="1104"/>
        </w:trPr>
        <w:tc>
          <w:tcPr>
            <w:tcW w:w="5675" w:type="dxa"/>
            <w:shd w:val="clear" w:color="auto" w:fill="FFFFFF"/>
            <w:noWrap/>
          </w:tcPr>
          <w:p w:rsidR="001E3B42" w:rsidRPr="00957E14" w:rsidRDefault="001E3B42" w:rsidP="00743E2B">
            <w:pPr>
              <w:rPr>
                <w:sz w:val="22"/>
                <w:szCs w:val="22"/>
              </w:rPr>
            </w:pPr>
            <w:r w:rsidRPr="00957E14">
              <w:rPr>
                <w:sz w:val="22"/>
                <w:szCs w:val="22"/>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7,0</w:t>
            </w:r>
          </w:p>
        </w:tc>
      </w:tr>
      <w:tr w:rsidR="001E3B42" w:rsidRPr="00652E79" w:rsidTr="00743E2B">
        <w:trPr>
          <w:trHeight w:val="1421"/>
        </w:trPr>
        <w:tc>
          <w:tcPr>
            <w:tcW w:w="5675" w:type="dxa"/>
            <w:shd w:val="clear" w:color="auto" w:fill="FFFFFF"/>
            <w:noWrap/>
          </w:tcPr>
          <w:p w:rsidR="001E3B42" w:rsidRPr="00957E14" w:rsidRDefault="001E3B42" w:rsidP="00743E2B">
            <w:pPr>
              <w:rPr>
                <w:sz w:val="22"/>
                <w:szCs w:val="22"/>
              </w:rPr>
            </w:pPr>
            <w:r w:rsidRPr="00957E14">
              <w:rPr>
                <w:sz w:val="22"/>
                <w:szCs w:val="22"/>
              </w:rPr>
              <w:lastRenderedPageBreak/>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7,0</w:t>
            </w:r>
          </w:p>
        </w:tc>
      </w:tr>
      <w:tr w:rsidR="001E3B42" w:rsidRPr="00652E79" w:rsidTr="00743E2B">
        <w:trPr>
          <w:trHeight w:val="645"/>
        </w:trPr>
        <w:tc>
          <w:tcPr>
            <w:tcW w:w="5675" w:type="dxa"/>
            <w:shd w:val="clear" w:color="auto" w:fill="FFFFFF"/>
          </w:tcPr>
          <w:p w:rsidR="001E3B42" w:rsidRPr="00957E14" w:rsidRDefault="001E3B42" w:rsidP="00743E2B">
            <w:pPr>
              <w:rPr>
                <w:sz w:val="22"/>
                <w:szCs w:val="22"/>
              </w:rPr>
            </w:pPr>
            <w:r w:rsidRPr="00957E14">
              <w:rPr>
                <w:sz w:val="22"/>
                <w:szCs w:val="22"/>
              </w:rPr>
              <w:t>Мероприятия по оценке недвижимости, признанию прав и регулированию отношений по муниципальной собственности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42200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7,0</w:t>
            </w:r>
          </w:p>
        </w:tc>
      </w:tr>
      <w:tr w:rsidR="001E3B42" w:rsidRPr="00652E79" w:rsidTr="00743E2B">
        <w:trPr>
          <w:trHeight w:val="235"/>
        </w:trPr>
        <w:tc>
          <w:tcPr>
            <w:tcW w:w="5675" w:type="dxa"/>
            <w:shd w:val="clear" w:color="auto" w:fill="FFFFFF"/>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42200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7,0</w:t>
            </w:r>
          </w:p>
        </w:tc>
      </w:tr>
      <w:tr w:rsidR="001E3B42" w:rsidRPr="00652E79" w:rsidTr="00743E2B">
        <w:trPr>
          <w:trHeight w:val="255"/>
        </w:trPr>
        <w:tc>
          <w:tcPr>
            <w:tcW w:w="5675" w:type="dxa"/>
            <w:shd w:val="clear" w:color="auto" w:fill="FFFFFF"/>
          </w:tcPr>
          <w:p w:rsidR="001E3B42" w:rsidRPr="00957E14" w:rsidRDefault="001E3B42" w:rsidP="00743E2B">
            <w:pPr>
              <w:rPr>
                <w:sz w:val="22"/>
                <w:szCs w:val="22"/>
              </w:rPr>
            </w:pPr>
            <w:r w:rsidRPr="00957E14">
              <w:rPr>
                <w:sz w:val="22"/>
                <w:szCs w:val="22"/>
              </w:rPr>
              <w:t>Общее образование</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188 446,9</w:t>
            </w:r>
          </w:p>
        </w:tc>
      </w:tr>
      <w:tr w:rsidR="001E3B42" w:rsidRPr="00652E79" w:rsidTr="00743E2B">
        <w:trPr>
          <w:trHeight w:val="255"/>
        </w:trPr>
        <w:tc>
          <w:tcPr>
            <w:tcW w:w="5675" w:type="dxa"/>
            <w:shd w:val="clear" w:color="auto" w:fill="FFFFFF"/>
          </w:tcPr>
          <w:p w:rsidR="001E3B42" w:rsidRPr="00957E14" w:rsidRDefault="001E3B42" w:rsidP="00743E2B">
            <w:pPr>
              <w:rPr>
                <w:sz w:val="22"/>
                <w:szCs w:val="22"/>
              </w:rPr>
            </w:pPr>
            <w:r w:rsidRPr="00957E14">
              <w:rPr>
                <w:sz w:val="22"/>
                <w:szCs w:val="22"/>
              </w:rPr>
              <w:t>Государственная программа Республики Мордовия "Развитие образования в Республике Мордовия" на 2014-2025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118 194,2</w:t>
            </w:r>
          </w:p>
        </w:tc>
      </w:tr>
      <w:tr w:rsidR="001E3B42" w:rsidRPr="00652E79" w:rsidTr="00743E2B">
        <w:trPr>
          <w:trHeight w:val="522"/>
        </w:trPr>
        <w:tc>
          <w:tcPr>
            <w:tcW w:w="5675" w:type="dxa"/>
            <w:shd w:val="clear" w:color="auto" w:fill="FFFFFF"/>
            <w:noWrap/>
          </w:tcPr>
          <w:p w:rsidR="001E3B42" w:rsidRPr="00957E14" w:rsidRDefault="001E3B42" w:rsidP="00743E2B">
            <w:pPr>
              <w:rPr>
                <w:sz w:val="22"/>
                <w:szCs w:val="22"/>
              </w:rPr>
            </w:pPr>
            <w:r w:rsidRPr="00957E14">
              <w:rPr>
                <w:sz w:val="22"/>
                <w:szCs w:val="22"/>
              </w:rPr>
              <w:t xml:space="preserve">Подпрограмма "Развитие системы дошкольного, общего и дополнительного образования детей в Республике Мордовия на 2014-2020 годы"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118 194,2</w:t>
            </w:r>
          </w:p>
        </w:tc>
      </w:tr>
      <w:tr w:rsidR="001E3B42" w:rsidRPr="00652E79" w:rsidTr="00743E2B">
        <w:trPr>
          <w:trHeight w:val="343"/>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«Развитие общего образования»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117 336,0</w:t>
            </w:r>
          </w:p>
        </w:tc>
      </w:tr>
      <w:tr w:rsidR="001E3B42" w:rsidRPr="00652E79" w:rsidTr="00743E2B">
        <w:trPr>
          <w:trHeight w:val="917"/>
        </w:trPr>
        <w:tc>
          <w:tcPr>
            <w:tcW w:w="5675" w:type="dxa"/>
            <w:shd w:val="clear" w:color="auto" w:fill="FFFFFF"/>
          </w:tcPr>
          <w:p w:rsidR="001E3B42" w:rsidRPr="00957E14" w:rsidRDefault="001E3B42" w:rsidP="00743E2B">
            <w:pPr>
              <w:rPr>
                <w:sz w:val="22"/>
                <w:szCs w:val="22"/>
              </w:rPr>
            </w:pPr>
            <w:r w:rsidRPr="00957E14">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77000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117 336,0</w:t>
            </w:r>
          </w:p>
        </w:tc>
      </w:tr>
      <w:tr w:rsidR="001E3B42" w:rsidRPr="00652E79" w:rsidTr="00743E2B">
        <w:trPr>
          <w:trHeight w:val="1154"/>
        </w:trPr>
        <w:tc>
          <w:tcPr>
            <w:tcW w:w="5675" w:type="dxa"/>
            <w:shd w:val="clear" w:color="auto" w:fill="FFFFFF"/>
            <w:noWrap/>
          </w:tcPr>
          <w:p w:rsidR="001E3B42" w:rsidRPr="00957E14" w:rsidRDefault="001E3B42" w:rsidP="00743E2B">
            <w:pPr>
              <w:rPr>
                <w:sz w:val="22"/>
                <w:szCs w:val="22"/>
              </w:rPr>
            </w:pPr>
            <w:proofErr w:type="gramStart"/>
            <w:r w:rsidRPr="00957E14">
              <w:rPr>
                <w:sz w:val="22"/>
                <w:szCs w:val="22"/>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77070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5 267,2</w:t>
            </w:r>
          </w:p>
        </w:tc>
      </w:tr>
      <w:tr w:rsidR="001E3B42" w:rsidRPr="00652E79" w:rsidTr="00743E2B">
        <w:trPr>
          <w:trHeight w:val="241"/>
        </w:trPr>
        <w:tc>
          <w:tcPr>
            <w:tcW w:w="5675" w:type="dxa"/>
            <w:shd w:val="clear" w:color="auto" w:fill="FFFFFF"/>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77070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5 267,2</w:t>
            </w:r>
          </w:p>
        </w:tc>
      </w:tr>
      <w:tr w:rsidR="001E3B42" w:rsidRPr="00652E79" w:rsidTr="00743E2B">
        <w:trPr>
          <w:trHeight w:val="2851"/>
        </w:trPr>
        <w:tc>
          <w:tcPr>
            <w:tcW w:w="5675" w:type="dxa"/>
            <w:shd w:val="clear" w:color="auto" w:fill="FFFFFF"/>
            <w:noWrap/>
          </w:tcPr>
          <w:p w:rsidR="001E3B42" w:rsidRPr="00957E14" w:rsidRDefault="001E3B42" w:rsidP="00743E2B">
            <w:pPr>
              <w:rPr>
                <w:sz w:val="22"/>
                <w:szCs w:val="22"/>
              </w:rPr>
            </w:pPr>
            <w:proofErr w:type="gramStart"/>
            <w:r w:rsidRPr="00957E14">
              <w:rPr>
                <w:sz w:val="22"/>
                <w:szCs w:val="22"/>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77080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112 068,8</w:t>
            </w:r>
          </w:p>
        </w:tc>
      </w:tr>
      <w:tr w:rsidR="001E3B42" w:rsidRPr="00652E79" w:rsidTr="00743E2B">
        <w:trPr>
          <w:trHeight w:val="896"/>
        </w:trPr>
        <w:tc>
          <w:tcPr>
            <w:tcW w:w="5675" w:type="dxa"/>
            <w:shd w:val="clear" w:color="auto" w:fill="FFFFFF"/>
          </w:tcPr>
          <w:p w:rsidR="001E3B42" w:rsidRPr="00957E14" w:rsidRDefault="001E3B42" w:rsidP="00743E2B">
            <w:pPr>
              <w:rPr>
                <w:sz w:val="22"/>
                <w:szCs w:val="22"/>
              </w:rPr>
            </w:pPr>
            <w:r w:rsidRPr="00957E14">
              <w:rPr>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77080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611</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112 068,8</w:t>
            </w:r>
          </w:p>
        </w:tc>
      </w:tr>
      <w:tr w:rsidR="001E3B42" w:rsidRPr="00652E79" w:rsidTr="00743E2B">
        <w:trPr>
          <w:trHeight w:val="415"/>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"Развитие инфраструктуры системы дошкольного и общего образования"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858,2</w:t>
            </w:r>
          </w:p>
        </w:tc>
      </w:tr>
      <w:tr w:rsidR="001E3B42" w:rsidRPr="00652E79" w:rsidTr="00743E2B">
        <w:trPr>
          <w:trHeight w:val="783"/>
        </w:trPr>
        <w:tc>
          <w:tcPr>
            <w:tcW w:w="5675" w:type="dxa"/>
            <w:shd w:val="clear" w:color="auto" w:fill="FFFFFF"/>
            <w:noWrap/>
          </w:tcPr>
          <w:p w:rsidR="001E3B42" w:rsidRPr="00957E14" w:rsidRDefault="001E3B42" w:rsidP="00743E2B">
            <w:pPr>
              <w:rPr>
                <w:sz w:val="22"/>
                <w:szCs w:val="22"/>
              </w:rPr>
            </w:pPr>
            <w:r w:rsidRPr="00957E14">
              <w:rPr>
                <w:sz w:val="22"/>
                <w:szCs w:val="22"/>
              </w:rPr>
              <w:t>Создание в общеобразовательных организациях, расположенных в сельской местности, условий для занятий физической культурой и спортом</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50970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796,3</w:t>
            </w:r>
          </w:p>
        </w:tc>
      </w:tr>
      <w:tr w:rsidR="001E3B42" w:rsidRPr="00652E79" w:rsidTr="00743E2B">
        <w:trPr>
          <w:trHeight w:val="165"/>
        </w:trPr>
        <w:tc>
          <w:tcPr>
            <w:tcW w:w="5675" w:type="dxa"/>
            <w:shd w:val="clear" w:color="auto" w:fill="FFFFFF"/>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50970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796,3</w:t>
            </w:r>
          </w:p>
        </w:tc>
      </w:tr>
      <w:tr w:rsidR="001E3B42" w:rsidRPr="00652E79" w:rsidTr="00743E2B">
        <w:trPr>
          <w:trHeight w:val="992"/>
        </w:trPr>
        <w:tc>
          <w:tcPr>
            <w:tcW w:w="5675" w:type="dxa"/>
            <w:shd w:val="clear" w:color="auto" w:fill="FFFFFF"/>
            <w:noWrap/>
          </w:tcPr>
          <w:p w:rsidR="001E3B42" w:rsidRPr="00957E14" w:rsidRDefault="001E3B42" w:rsidP="00743E2B">
            <w:pPr>
              <w:rPr>
                <w:sz w:val="22"/>
                <w:szCs w:val="22"/>
              </w:rPr>
            </w:pPr>
            <w:r w:rsidRPr="00957E14">
              <w:rPr>
                <w:sz w:val="22"/>
                <w:szCs w:val="22"/>
              </w:rPr>
              <w:lastRenderedPageBreak/>
              <w:t xml:space="preserve">Расходы республиканского бюджета, в целях </w:t>
            </w:r>
            <w:proofErr w:type="spellStart"/>
            <w:r w:rsidRPr="00957E14">
              <w:rPr>
                <w:sz w:val="22"/>
                <w:szCs w:val="22"/>
              </w:rPr>
              <w:t>софинансирования</w:t>
            </w:r>
            <w:proofErr w:type="spellEnd"/>
            <w:r w:rsidRPr="00957E14">
              <w:rPr>
                <w:sz w:val="22"/>
                <w:szCs w:val="22"/>
              </w:rPr>
              <w:t xml:space="preserve"> которых республиканскому бюджету предоставляются из федерального бюджета субсидии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R0000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61,9</w:t>
            </w:r>
          </w:p>
        </w:tc>
      </w:tr>
      <w:tr w:rsidR="001E3B42" w:rsidRPr="00652E79" w:rsidTr="00743E2B">
        <w:trPr>
          <w:trHeight w:val="691"/>
        </w:trPr>
        <w:tc>
          <w:tcPr>
            <w:tcW w:w="5675" w:type="dxa"/>
            <w:shd w:val="clear" w:color="auto" w:fill="FFFFFF"/>
            <w:noWrap/>
          </w:tcPr>
          <w:p w:rsidR="001E3B42" w:rsidRPr="00957E14" w:rsidRDefault="001E3B42" w:rsidP="00743E2B">
            <w:pPr>
              <w:rPr>
                <w:sz w:val="22"/>
                <w:szCs w:val="22"/>
              </w:rPr>
            </w:pPr>
            <w:proofErr w:type="spellStart"/>
            <w:r w:rsidRPr="00957E14">
              <w:rPr>
                <w:sz w:val="22"/>
                <w:szCs w:val="22"/>
              </w:rPr>
              <w:t>Софинансирование</w:t>
            </w:r>
            <w:proofErr w:type="spellEnd"/>
            <w:r w:rsidRPr="00957E14">
              <w:rPr>
                <w:sz w:val="22"/>
                <w:szCs w:val="22"/>
              </w:rPr>
              <w:t xml:space="preserve"> создания в общеобразовательных организациях, расположенных в сельской местности, условий для занятий физической культурой и спортом</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R0970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61,9</w:t>
            </w:r>
          </w:p>
        </w:tc>
      </w:tr>
      <w:tr w:rsidR="001E3B42" w:rsidRPr="00652E79" w:rsidTr="00743E2B">
        <w:trPr>
          <w:trHeight w:val="88"/>
        </w:trPr>
        <w:tc>
          <w:tcPr>
            <w:tcW w:w="5675" w:type="dxa"/>
            <w:shd w:val="clear" w:color="auto" w:fill="FFFFFF"/>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R0970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61,9</w:t>
            </w:r>
          </w:p>
        </w:tc>
      </w:tr>
      <w:tr w:rsidR="001E3B42" w:rsidRPr="00652E79" w:rsidTr="00743E2B">
        <w:trPr>
          <w:trHeight w:val="554"/>
        </w:trPr>
        <w:tc>
          <w:tcPr>
            <w:tcW w:w="5675" w:type="dxa"/>
            <w:shd w:val="clear" w:color="auto" w:fill="FFFFFF"/>
          </w:tcPr>
          <w:p w:rsidR="001E3B42" w:rsidRPr="00957E14" w:rsidRDefault="001E3B42" w:rsidP="00743E2B">
            <w:pPr>
              <w:rPr>
                <w:sz w:val="22"/>
                <w:szCs w:val="22"/>
              </w:rPr>
            </w:pPr>
            <w:r w:rsidRPr="00957E14">
              <w:rPr>
                <w:sz w:val="22"/>
                <w:szCs w:val="22"/>
              </w:rPr>
              <w:t>Муниципальная программа "Развитие образования в Чамзинском муниципальном районе" на 2016-2020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54 807,7</w:t>
            </w:r>
          </w:p>
        </w:tc>
      </w:tr>
      <w:tr w:rsidR="001E3B42" w:rsidRPr="00652E79" w:rsidTr="00743E2B">
        <w:trPr>
          <w:trHeight w:val="685"/>
        </w:trPr>
        <w:tc>
          <w:tcPr>
            <w:tcW w:w="5675" w:type="dxa"/>
            <w:shd w:val="clear" w:color="auto" w:fill="FFFFFF"/>
          </w:tcPr>
          <w:p w:rsidR="001E3B42" w:rsidRPr="00957E14" w:rsidRDefault="001E3B42" w:rsidP="00743E2B">
            <w:pPr>
              <w:rPr>
                <w:sz w:val="22"/>
                <w:szCs w:val="22"/>
              </w:rPr>
            </w:pPr>
            <w:r w:rsidRPr="00957E14">
              <w:rPr>
                <w:sz w:val="22"/>
                <w:szCs w:val="22"/>
              </w:rPr>
              <w:t xml:space="preserve">Подпрограмма "Развитие общего образования в Чамзинском муниципальном районе" на 2016-2020 годы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22 027,2</w:t>
            </w:r>
          </w:p>
        </w:tc>
      </w:tr>
      <w:tr w:rsidR="001E3B42" w:rsidRPr="00652E79" w:rsidTr="00743E2B">
        <w:trPr>
          <w:trHeight w:val="441"/>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«Изменение школьной инфраструктуры»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21 619,4</w:t>
            </w:r>
          </w:p>
        </w:tc>
      </w:tr>
      <w:tr w:rsidR="001E3B42" w:rsidRPr="00652E79" w:rsidTr="00743E2B">
        <w:trPr>
          <w:trHeight w:val="477"/>
        </w:trPr>
        <w:tc>
          <w:tcPr>
            <w:tcW w:w="5675" w:type="dxa"/>
            <w:shd w:val="clear" w:color="auto" w:fill="FFFFFF"/>
          </w:tcPr>
          <w:p w:rsidR="001E3B42" w:rsidRPr="00957E14" w:rsidRDefault="001E3B42" w:rsidP="00743E2B">
            <w:pPr>
              <w:rPr>
                <w:sz w:val="22"/>
                <w:szCs w:val="22"/>
              </w:rPr>
            </w:pPr>
            <w:r w:rsidRPr="00957E14">
              <w:rPr>
                <w:sz w:val="22"/>
                <w:szCs w:val="22"/>
              </w:rPr>
              <w:t>Расходы на обеспечение деятельности (оказание услуг) муниципальных учреждений Республики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21 576,5</w:t>
            </w:r>
          </w:p>
        </w:tc>
      </w:tr>
      <w:tr w:rsidR="001E3B42" w:rsidRPr="00652E79" w:rsidTr="00743E2B">
        <w:trPr>
          <w:trHeight w:val="427"/>
        </w:trPr>
        <w:tc>
          <w:tcPr>
            <w:tcW w:w="5675" w:type="dxa"/>
            <w:shd w:val="clear" w:color="auto" w:fill="FFFFFF"/>
          </w:tcPr>
          <w:p w:rsidR="001E3B42" w:rsidRPr="00957E14" w:rsidRDefault="001E3B42" w:rsidP="00743E2B">
            <w:pPr>
              <w:rPr>
                <w:sz w:val="22"/>
                <w:szCs w:val="22"/>
              </w:rPr>
            </w:pPr>
            <w:r w:rsidRPr="00957E14">
              <w:rPr>
                <w:sz w:val="22"/>
                <w:szCs w:val="22"/>
              </w:rPr>
              <w:t>Школы-детские сады, школы начальные, неполные средние и средние</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61090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21 576,5</w:t>
            </w:r>
          </w:p>
        </w:tc>
      </w:tr>
      <w:tr w:rsidR="001E3B42" w:rsidRPr="00652E79" w:rsidTr="00743E2B">
        <w:trPr>
          <w:trHeight w:val="882"/>
        </w:trPr>
        <w:tc>
          <w:tcPr>
            <w:tcW w:w="5675" w:type="dxa"/>
            <w:shd w:val="clear" w:color="auto" w:fill="FFFFFF"/>
          </w:tcPr>
          <w:p w:rsidR="001E3B42" w:rsidRPr="00957E14" w:rsidRDefault="001E3B42" w:rsidP="00743E2B">
            <w:pPr>
              <w:rPr>
                <w:sz w:val="22"/>
                <w:szCs w:val="22"/>
              </w:rPr>
            </w:pPr>
            <w:r w:rsidRPr="00957E14">
              <w:rPr>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61090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611</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21 576,5</w:t>
            </w:r>
          </w:p>
        </w:tc>
      </w:tr>
      <w:tr w:rsidR="001E3B42" w:rsidRPr="00652E79" w:rsidTr="00743E2B">
        <w:trPr>
          <w:trHeight w:val="702"/>
        </w:trPr>
        <w:tc>
          <w:tcPr>
            <w:tcW w:w="5675" w:type="dxa"/>
            <w:shd w:val="clear" w:color="auto" w:fill="FFFFFF"/>
            <w:noWrap/>
          </w:tcPr>
          <w:p w:rsidR="001E3B42" w:rsidRPr="00957E14" w:rsidRDefault="001E3B42" w:rsidP="00743E2B">
            <w:pPr>
              <w:rPr>
                <w:sz w:val="22"/>
                <w:szCs w:val="22"/>
              </w:rPr>
            </w:pPr>
            <w:proofErr w:type="spellStart"/>
            <w:r w:rsidRPr="00957E14">
              <w:rPr>
                <w:sz w:val="22"/>
                <w:szCs w:val="22"/>
              </w:rPr>
              <w:t>Софинансирование</w:t>
            </w:r>
            <w:proofErr w:type="spellEnd"/>
            <w:r w:rsidRPr="00957E14">
              <w:rPr>
                <w:sz w:val="22"/>
                <w:szCs w:val="22"/>
              </w:rPr>
              <w:t xml:space="preserve"> создания в общеобразовательных организациях, расположенных в сельской местности, условий для занятий физической культурой и спортом</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L0970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42,9</w:t>
            </w:r>
          </w:p>
        </w:tc>
      </w:tr>
      <w:tr w:rsidR="001E3B42" w:rsidRPr="00652E79" w:rsidTr="00743E2B">
        <w:trPr>
          <w:trHeight w:val="140"/>
        </w:trPr>
        <w:tc>
          <w:tcPr>
            <w:tcW w:w="5675" w:type="dxa"/>
            <w:shd w:val="clear" w:color="auto" w:fill="FFFFFF"/>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L0970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42,9</w:t>
            </w:r>
          </w:p>
        </w:tc>
      </w:tr>
      <w:tr w:rsidR="001E3B42" w:rsidRPr="00652E79" w:rsidTr="00743E2B">
        <w:trPr>
          <w:trHeight w:val="399"/>
        </w:trPr>
        <w:tc>
          <w:tcPr>
            <w:tcW w:w="5675" w:type="dxa"/>
            <w:shd w:val="clear" w:color="auto" w:fill="FFFFFF"/>
          </w:tcPr>
          <w:p w:rsidR="001E3B42" w:rsidRPr="00957E14" w:rsidRDefault="001E3B42" w:rsidP="00743E2B">
            <w:pPr>
              <w:rPr>
                <w:sz w:val="22"/>
                <w:szCs w:val="22"/>
              </w:rPr>
            </w:pPr>
            <w:r w:rsidRPr="00957E14">
              <w:rPr>
                <w:sz w:val="22"/>
                <w:szCs w:val="22"/>
              </w:rPr>
              <w:t>Основное мероприятие «Развитие системы работы с кадрами»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64,0</w:t>
            </w:r>
          </w:p>
        </w:tc>
      </w:tr>
      <w:tr w:rsidR="001E3B42" w:rsidRPr="00652E79" w:rsidTr="00743E2B">
        <w:trPr>
          <w:trHeight w:val="255"/>
        </w:trPr>
        <w:tc>
          <w:tcPr>
            <w:tcW w:w="5675" w:type="dxa"/>
            <w:shd w:val="clear" w:color="auto" w:fill="FFFFFF"/>
            <w:noWrap/>
          </w:tcPr>
          <w:p w:rsidR="001E3B42" w:rsidRPr="00957E14" w:rsidRDefault="001E3B42" w:rsidP="00743E2B">
            <w:pPr>
              <w:rPr>
                <w:sz w:val="22"/>
                <w:szCs w:val="22"/>
              </w:rPr>
            </w:pPr>
            <w:r w:rsidRPr="00957E14">
              <w:rPr>
                <w:sz w:val="22"/>
                <w:szCs w:val="22"/>
              </w:rPr>
              <w:t>Поощрение лучших учителей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02010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23,0</w:t>
            </w:r>
          </w:p>
        </w:tc>
      </w:tr>
      <w:tr w:rsidR="001E3B42" w:rsidRPr="00652E79" w:rsidTr="00743E2B">
        <w:trPr>
          <w:trHeight w:val="255"/>
        </w:trPr>
        <w:tc>
          <w:tcPr>
            <w:tcW w:w="5675" w:type="dxa"/>
            <w:shd w:val="clear" w:color="auto" w:fill="FFFFFF"/>
          </w:tcPr>
          <w:p w:rsidR="001E3B42" w:rsidRPr="00957E14" w:rsidRDefault="001E3B42" w:rsidP="00743E2B">
            <w:pPr>
              <w:rPr>
                <w:sz w:val="22"/>
                <w:szCs w:val="22"/>
              </w:rPr>
            </w:pPr>
            <w:r w:rsidRPr="00957E14">
              <w:rPr>
                <w:sz w:val="22"/>
                <w:szCs w:val="22"/>
              </w:rPr>
              <w:t>Премии и гранты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02010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350</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23,0</w:t>
            </w:r>
          </w:p>
        </w:tc>
      </w:tr>
      <w:tr w:rsidR="001E3B42" w:rsidRPr="00652E79" w:rsidTr="00743E2B">
        <w:trPr>
          <w:trHeight w:val="429"/>
        </w:trPr>
        <w:tc>
          <w:tcPr>
            <w:tcW w:w="5675" w:type="dxa"/>
            <w:shd w:val="clear" w:color="auto" w:fill="FFFFFF"/>
          </w:tcPr>
          <w:p w:rsidR="001E3B42" w:rsidRPr="00957E14" w:rsidRDefault="001E3B42" w:rsidP="00743E2B">
            <w:pPr>
              <w:rPr>
                <w:sz w:val="22"/>
                <w:szCs w:val="22"/>
              </w:rPr>
            </w:pPr>
            <w:r w:rsidRPr="00957E14">
              <w:rPr>
                <w:sz w:val="22"/>
                <w:szCs w:val="22"/>
              </w:rPr>
              <w:t>Мероприятия по реализации отдельных полномочий органов местного самоуправления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15,0</w:t>
            </w:r>
          </w:p>
        </w:tc>
      </w:tr>
      <w:tr w:rsidR="001E3B42" w:rsidRPr="00652E79" w:rsidTr="00743E2B">
        <w:trPr>
          <w:trHeight w:val="1184"/>
        </w:trPr>
        <w:tc>
          <w:tcPr>
            <w:tcW w:w="5675" w:type="dxa"/>
            <w:shd w:val="clear" w:color="auto" w:fill="FFFFFF"/>
            <w:noWrap/>
          </w:tcPr>
          <w:p w:rsidR="001E3B42" w:rsidRPr="00957E14" w:rsidRDefault="001E3B42" w:rsidP="00743E2B">
            <w:pPr>
              <w:rPr>
                <w:sz w:val="22"/>
                <w:szCs w:val="22"/>
              </w:rPr>
            </w:pPr>
            <w:proofErr w:type="spellStart"/>
            <w:r w:rsidRPr="00957E14">
              <w:rPr>
                <w:sz w:val="22"/>
                <w:szCs w:val="22"/>
              </w:rPr>
              <w:t>Грантовая</w:t>
            </w:r>
            <w:proofErr w:type="spellEnd"/>
            <w:r w:rsidRPr="00957E14">
              <w:rPr>
                <w:sz w:val="22"/>
                <w:szCs w:val="22"/>
              </w:rPr>
              <w:t xml:space="preserve"> поддержка лучших образовательных организаций, внедряющих инновационные образовательные программы, организаций дошкольного образования и организаций дополнительного образования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42320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15,0</w:t>
            </w:r>
          </w:p>
        </w:tc>
      </w:tr>
      <w:tr w:rsidR="001E3B42" w:rsidRPr="00652E79" w:rsidTr="00743E2B">
        <w:trPr>
          <w:trHeight w:val="271"/>
        </w:trPr>
        <w:tc>
          <w:tcPr>
            <w:tcW w:w="5675" w:type="dxa"/>
            <w:shd w:val="clear" w:color="auto" w:fill="FFFFFF"/>
          </w:tcPr>
          <w:p w:rsidR="001E3B42" w:rsidRPr="00957E14" w:rsidRDefault="001E3B42" w:rsidP="00743E2B">
            <w:pPr>
              <w:rPr>
                <w:sz w:val="22"/>
                <w:szCs w:val="22"/>
              </w:rPr>
            </w:pPr>
            <w:r w:rsidRPr="00957E14">
              <w:rPr>
                <w:sz w:val="22"/>
                <w:szCs w:val="22"/>
              </w:rPr>
              <w:t xml:space="preserve">Субсидии бюджетным учреждениям на иные цели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42320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15,0</w:t>
            </w:r>
          </w:p>
        </w:tc>
      </w:tr>
      <w:tr w:rsidR="001E3B42" w:rsidRPr="00652E79" w:rsidTr="00743E2B">
        <w:trPr>
          <w:trHeight w:val="697"/>
        </w:trPr>
        <w:tc>
          <w:tcPr>
            <w:tcW w:w="5675" w:type="dxa"/>
            <w:shd w:val="clear" w:color="auto" w:fill="FFFFFF"/>
          </w:tcPr>
          <w:p w:rsidR="001E3B42" w:rsidRPr="00957E14" w:rsidRDefault="001E3B42" w:rsidP="00743E2B">
            <w:pPr>
              <w:rPr>
                <w:sz w:val="22"/>
                <w:szCs w:val="22"/>
              </w:rPr>
            </w:pPr>
            <w:r w:rsidRPr="00957E14">
              <w:rPr>
                <w:sz w:val="22"/>
                <w:szCs w:val="22"/>
              </w:rPr>
              <w:t>Расходы на обеспечение деятельности (оказание услуг) муниципальных учреждений Республики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26,0</w:t>
            </w:r>
          </w:p>
        </w:tc>
      </w:tr>
      <w:tr w:rsidR="001E3B42" w:rsidRPr="00652E79" w:rsidTr="00743E2B">
        <w:trPr>
          <w:trHeight w:val="287"/>
        </w:trPr>
        <w:tc>
          <w:tcPr>
            <w:tcW w:w="5675" w:type="dxa"/>
            <w:shd w:val="clear" w:color="auto" w:fill="FFFFFF"/>
          </w:tcPr>
          <w:p w:rsidR="001E3B42" w:rsidRPr="00957E14" w:rsidRDefault="001E3B42" w:rsidP="00743E2B">
            <w:pPr>
              <w:rPr>
                <w:sz w:val="22"/>
                <w:szCs w:val="22"/>
              </w:rPr>
            </w:pPr>
            <w:r w:rsidRPr="00957E14">
              <w:rPr>
                <w:sz w:val="22"/>
                <w:szCs w:val="22"/>
              </w:rPr>
              <w:t>Школы-детские сады, школы начальные, неполные средние и средние</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61090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26,0</w:t>
            </w:r>
          </w:p>
        </w:tc>
      </w:tr>
      <w:tr w:rsidR="001E3B42" w:rsidRPr="00652E79" w:rsidTr="00743E2B">
        <w:trPr>
          <w:trHeight w:val="144"/>
        </w:trPr>
        <w:tc>
          <w:tcPr>
            <w:tcW w:w="5675" w:type="dxa"/>
            <w:shd w:val="clear" w:color="auto" w:fill="FFFFFF"/>
          </w:tcPr>
          <w:p w:rsidR="001E3B42" w:rsidRPr="00957E14" w:rsidRDefault="001E3B42" w:rsidP="00743E2B">
            <w:pPr>
              <w:rPr>
                <w:sz w:val="22"/>
                <w:szCs w:val="22"/>
              </w:rPr>
            </w:pPr>
            <w:r w:rsidRPr="00957E14">
              <w:rPr>
                <w:sz w:val="22"/>
                <w:szCs w:val="22"/>
              </w:rPr>
              <w:t xml:space="preserve">Субсидии бюджетным учреждениям на иные цели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61090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26,0</w:t>
            </w:r>
          </w:p>
        </w:tc>
      </w:tr>
      <w:tr w:rsidR="001E3B42" w:rsidRPr="00652E79" w:rsidTr="00743E2B">
        <w:trPr>
          <w:trHeight w:val="418"/>
        </w:trPr>
        <w:tc>
          <w:tcPr>
            <w:tcW w:w="5675" w:type="dxa"/>
            <w:shd w:val="clear" w:color="auto" w:fill="FFFFFF"/>
          </w:tcPr>
          <w:p w:rsidR="001E3B42" w:rsidRPr="00957E14" w:rsidRDefault="001E3B42" w:rsidP="00743E2B">
            <w:pPr>
              <w:rPr>
                <w:sz w:val="22"/>
                <w:szCs w:val="22"/>
              </w:rPr>
            </w:pPr>
            <w:r w:rsidRPr="00957E14">
              <w:rPr>
                <w:sz w:val="22"/>
                <w:szCs w:val="22"/>
              </w:rPr>
              <w:t>Основное мероприятие «Сохранение и укрепление здоровья школьников»</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343,8</w:t>
            </w:r>
          </w:p>
        </w:tc>
      </w:tr>
      <w:tr w:rsidR="001E3B42" w:rsidRPr="00652E79" w:rsidTr="00743E2B">
        <w:trPr>
          <w:trHeight w:val="618"/>
        </w:trPr>
        <w:tc>
          <w:tcPr>
            <w:tcW w:w="5675" w:type="dxa"/>
            <w:shd w:val="clear" w:color="auto" w:fill="FFFFFF"/>
          </w:tcPr>
          <w:p w:rsidR="001E3B42" w:rsidRPr="00957E14" w:rsidRDefault="001E3B42" w:rsidP="00743E2B">
            <w:pPr>
              <w:rPr>
                <w:sz w:val="22"/>
                <w:szCs w:val="22"/>
              </w:rPr>
            </w:pPr>
            <w:r w:rsidRPr="00957E14">
              <w:rPr>
                <w:sz w:val="22"/>
                <w:szCs w:val="22"/>
              </w:rPr>
              <w:t>Расходы на обеспечение деятельности (оказание услуг) муниципальных учреждений Республики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343,8</w:t>
            </w:r>
          </w:p>
        </w:tc>
      </w:tr>
      <w:tr w:rsidR="001E3B42" w:rsidRPr="00652E79" w:rsidTr="00743E2B">
        <w:trPr>
          <w:trHeight w:val="376"/>
        </w:trPr>
        <w:tc>
          <w:tcPr>
            <w:tcW w:w="5675" w:type="dxa"/>
            <w:shd w:val="clear" w:color="auto" w:fill="FFFFFF"/>
          </w:tcPr>
          <w:p w:rsidR="001E3B42" w:rsidRPr="00957E14" w:rsidRDefault="001E3B42" w:rsidP="00743E2B">
            <w:pPr>
              <w:rPr>
                <w:sz w:val="22"/>
                <w:szCs w:val="22"/>
              </w:rPr>
            </w:pPr>
            <w:r w:rsidRPr="00957E14">
              <w:rPr>
                <w:sz w:val="22"/>
                <w:szCs w:val="22"/>
              </w:rPr>
              <w:t>Школы-детские сады, школы начальные, неполные средние и средние</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61090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343,8</w:t>
            </w:r>
          </w:p>
        </w:tc>
      </w:tr>
      <w:tr w:rsidR="001E3B42" w:rsidRPr="00652E79" w:rsidTr="00743E2B">
        <w:trPr>
          <w:trHeight w:val="232"/>
        </w:trPr>
        <w:tc>
          <w:tcPr>
            <w:tcW w:w="5675" w:type="dxa"/>
            <w:shd w:val="clear" w:color="auto" w:fill="FFFFFF"/>
          </w:tcPr>
          <w:p w:rsidR="001E3B42" w:rsidRPr="00957E14" w:rsidRDefault="001E3B42" w:rsidP="00743E2B">
            <w:pPr>
              <w:rPr>
                <w:sz w:val="22"/>
                <w:szCs w:val="22"/>
              </w:rPr>
            </w:pPr>
            <w:r w:rsidRPr="00957E14">
              <w:rPr>
                <w:sz w:val="22"/>
                <w:szCs w:val="22"/>
              </w:rPr>
              <w:t xml:space="preserve">Субсидии бюджетным учреждениям на иные цели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61090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343,8</w:t>
            </w:r>
          </w:p>
        </w:tc>
      </w:tr>
      <w:tr w:rsidR="001E3B42" w:rsidRPr="00652E79" w:rsidTr="00743E2B">
        <w:trPr>
          <w:trHeight w:val="671"/>
        </w:trPr>
        <w:tc>
          <w:tcPr>
            <w:tcW w:w="5675" w:type="dxa"/>
            <w:shd w:val="clear" w:color="auto" w:fill="FFFFFF"/>
          </w:tcPr>
          <w:p w:rsidR="001E3B42" w:rsidRPr="00957E14" w:rsidRDefault="001E3B42" w:rsidP="00743E2B">
            <w:pPr>
              <w:rPr>
                <w:sz w:val="22"/>
                <w:szCs w:val="22"/>
              </w:rPr>
            </w:pPr>
            <w:r w:rsidRPr="00957E14">
              <w:rPr>
                <w:sz w:val="22"/>
                <w:szCs w:val="22"/>
              </w:rPr>
              <w:lastRenderedPageBreak/>
              <w:t xml:space="preserve">Подпрограмма "Развитие дополнительного образования детей в Чамзинском муниципальном районе" на 2016-2020 годы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3</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24 799,4</w:t>
            </w:r>
          </w:p>
        </w:tc>
      </w:tr>
      <w:tr w:rsidR="001E3B42" w:rsidRPr="00652E79" w:rsidTr="00743E2B">
        <w:trPr>
          <w:trHeight w:val="456"/>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«Обеспечение качества дополнительного образования детей»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24 773,9</w:t>
            </w:r>
          </w:p>
        </w:tc>
      </w:tr>
      <w:tr w:rsidR="001E3B42" w:rsidRPr="00652E79" w:rsidTr="00743E2B">
        <w:trPr>
          <w:trHeight w:val="656"/>
        </w:trPr>
        <w:tc>
          <w:tcPr>
            <w:tcW w:w="5675" w:type="dxa"/>
            <w:shd w:val="clear" w:color="auto" w:fill="FFFFFF"/>
          </w:tcPr>
          <w:p w:rsidR="001E3B42" w:rsidRPr="00957E14" w:rsidRDefault="001E3B42" w:rsidP="00743E2B">
            <w:pPr>
              <w:rPr>
                <w:sz w:val="22"/>
                <w:szCs w:val="22"/>
              </w:rPr>
            </w:pPr>
            <w:r w:rsidRPr="00957E14">
              <w:rPr>
                <w:sz w:val="22"/>
                <w:szCs w:val="22"/>
              </w:rPr>
              <w:t>Расходы на обеспечение деятельности (оказание услуг) муниципальных учреждений Республики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24 773,9</w:t>
            </w:r>
          </w:p>
        </w:tc>
      </w:tr>
      <w:tr w:rsidR="001E3B42" w:rsidRPr="00652E79" w:rsidTr="00743E2B">
        <w:trPr>
          <w:trHeight w:val="248"/>
        </w:trPr>
        <w:tc>
          <w:tcPr>
            <w:tcW w:w="5675" w:type="dxa"/>
            <w:shd w:val="clear" w:color="auto" w:fill="FFFFFF"/>
          </w:tcPr>
          <w:p w:rsidR="001E3B42" w:rsidRPr="00957E14" w:rsidRDefault="001E3B42" w:rsidP="00743E2B">
            <w:pPr>
              <w:rPr>
                <w:sz w:val="22"/>
                <w:szCs w:val="22"/>
              </w:rPr>
            </w:pPr>
            <w:r w:rsidRPr="00957E14">
              <w:rPr>
                <w:sz w:val="22"/>
                <w:szCs w:val="22"/>
              </w:rPr>
              <w:t>Учреждения по внешкольной работе с детьми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61080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24 773,9</w:t>
            </w:r>
          </w:p>
        </w:tc>
      </w:tr>
      <w:tr w:rsidR="001E3B42" w:rsidRPr="00652E79" w:rsidTr="00743E2B">
        <w:trPr>
          <w:trHeight w:val="880"/>
        </w:trPr>
        <w:tc>
          <w:tcPr>
            <w:tcW w:w="5675" w:type="dxa"/>
            <w:shd w:val="clear" w:color="auto" w:fill="FFFFFF"/>
          </w:tcPr>
          <w:p w:rsidR="001E3B42" w:rsidRPr="00957E14" w:rsidRDefault="001E3B42" w:rsidP="00743E2B">
            <w:pPr>
              <w:rPr>
                <w:sz w:val="22"/>
                <w:szCs w:val="22"/>
              </w:rPr>
            </w:pPr>
            <w:r w:rsidRPr="00957E14">
              <w:rPr>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61080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611</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24 773,9</w:t>
            </w:r>
          </w:p>
        </w:tc>
      </w:tr>
      <w:tr w:rsidR="001E3B42" w:rsidRPr="00652E79" w:rsidTr="00743E2B">
        <w:trPr>
          <w:trHeight w:val="759"/>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«Развитие кадрового потенциала организаций дополнительного образования детей»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25,5</w:t>
            </w:r>
          </w:p>
        </w:tc>
      </w:tr>
      <w:tr w:rsidR="001E3B42" w:rsidRPr="00652E79" w:rsidTr="00743E2B">
        <w:trPr>
          <w:trHeight w:val="529"/>
        </w:trPr>
        <w:tc>
          <w:tcPr>
            <w:tcW w:w="5675" w:type="dxa"/>
            <w:shd w:val="clear" w:color="auto" w:fill="FFFFFF"/>
            <w:noWrap/>
          </w:tcPr>
          <w:p w:rsidR="001E3B42" w:rsidRPr="00957E14" w:rsidRDefault="001E3B42" w:rsidP="00743E2B">
            <w:pPr>
              <w:rPr>
                <w:sz w:val="22"/>
                <w:szCs w:val="22"/>
              </w:rPr>
            </w:pPr>
            <w:r w:rsidRPr="00957E14">
              <w:rPr>
                <w:sz w:val="22"/>
                <w:szCs w:val="22"/>
              </w:rPr>
              <w:t>Поощрение лучших тренеров-преподавателей и педагогов дополнительного образования детей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02030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11,5</w:t>
            </w:r>
          </w:p>
        </w:tc>
      </w:tr>
      <w:tr w:rsidR="001E3B42" w:rsidRPr="00652E79" w:rsidTr="00743E2B">
        <w:trPr>
          <w:trHeight w:val="255"/>
        </w:trPr>
        <w:tc>
          <w:tcPr>
            <w:tcW w:w="5675" w:type="dxa"/>
            <w:shd w:val="clear" w:color="auto" w:fill="FFFFFF"/>
          </w:tcPr>
          <w:p w:rsidR="001E3B42" w:rsidRPr="00957E14" w:rsidRDefault="001E3B42" w:rsidP="00743E2B">
            <w:pPr>
              <w:rPr>
                <w:sz w:val="22"/>
                <w:szCs w:val="22"/>
              </w:rPr>
            </w:pPr>
            <w:r w:rsidRPr="00957E14">
              <w:rPr>
                <w:sz w:val="22"/>
                <w:szCs w:val="22"/>
              </w:rPr>
              <w:t>Премии и гранты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02030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350</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11,5</w:t>
            </w:r>
          </w:p>
        </w:tc>
      </w:tr>
      <w:tr w:rsidR="001E3B42" w:rsidRPr="00652E79" w:rsidTr="00743E2B">
        <w:trPr>
          <w:trHeight w:val="437"/>
        </w:trPr>
        <w:tc>
          <w:tcPr>
            <w:tcW w:w="5675" w:type="dxa"/>
            <w:shd w:val="clear" w:color="auto" w:fill="FFFFFF"/>
          </w:tcPr>
          <w:p w:rsidR="001E3B42" w:rsidRPr="00957E14" w:rsidRDefault="001E3B42" w:rsidP="00743E2B">
            <w:pPr>
              <w:rPr>
                <w:sz w:val="22"/>
                <w:szCs w:val="22"/>
              </w:rPr>
            </w:pPr>
            <w:r w:rsidRPr="00957E14">
              <w:rPr>
                <w:sz w:val="22"/>
                <w:szCs w:val="22"/>
              </w:rPr>
              <w:t>Мероприятия по реализации отдельных полномочий органов местного самоуправления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10,0</w:t>
            </w:r>
          </w:p>
        </w:tc>
      </w:tr>
      <w:tr w:rsidR="001E3B42" w:rsidRPr="00652E79" w:rsidTr="00743E2B">
        <w:trPr>
          <w:trHeight w:val="1241"/>
        </w:trPr>
        <w:tc>
          <w:tcPr>
            <w:tcW w:w="5675" w:type="dxa"/>
            <w:shd w:val="clear" w:color="auto" w:fill="FFFFFF"/>
            <w:noWrap/>
          </w:tcPr>
          <w:p w:rsidR="001E3B42" w:rsidRPr="00957E14" w:rsidRDefault="001E3B42" w:rsidP="00743E2B">
            <w:pPr>
              <w:rPr>
                <w:sz w:val="22"/>
                <w:szCs w:val="22"/>
              </w:rPr>
            </w:pPr>
            <w:proofErr w:type="spellStart"/>
            <w:r w:rsidRPr="00957E14">
              <w:rPr>
                <w:sz w:val="22"/>
                <w:szCs w:val="22"/>
              </w:rPr>
              <w:t>Грантовая</w:t>
            </w:r>
            <w:proofErr w:type="spellEnd"/>
            <w:r w:rsidRPr="00957E14">
              <w:rPr>
                <w:sz w:val="22"/>
                <w:szCs w:val="22"/>
              </w:rPr>
              <w:t xml:space="preserve"> поддержка лучших образовательных организаций, внедряющих инновационные образовательные программы, организаций дошкольного образования и организаций дополнительного образования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42320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10,0</w:t>
            </w:r>
          </w:p>
        </w:tc>
      </w:tr>
      <w:tr w:rsidR="001E3B42" w:rsidRPr="00652E79" w:rsidTr="00743E2B">
        <w:trPr>
          <w:trHeight w:val="279"/>
        </w:trPr>
        <w:tc>
          <w:tcPr>
            <w:tcW w:w="5675" w:type="dxa"/>
            <w:shd w:val="clear" w:color="auto" w:fill="FFFFFF"/>
          </w:tcPr>
          <w:p w:rsidR="001E3B42" w:rsidRPr="00957E14" w:rsidRDefault="001E3B42" w:rsidP="00743E2B">
            <w:pPr>
              <w:rPr>
                <w:sz w:val="22"/>
                <w:szCs w:val="22"/>
              </w:rPr>
            </w:pPr>
            <w:r w:rsidRPr="00957E14">
              <w:rPr>
                <w:sz w:val="22"/>
                <w:szCs w:val="22"/>
              </w:rPr>
              <w:t xml:space="preserve">Субсидии бюджетным учреждениям на иные цели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42320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10,0</w:t>
            </w:r>
          </w:p>
        </w:tc>
      </w:tr>
      <w:tr w:rsidR="001E3B42" w:rsidRPr="00652E79" w:rsidTr="00743E2B">
        <w:trPr>
          <w:trHeight w:val="702"/>
        </w:trPr>
        <w:tc>
          <w:tcPr>
            <w:tcW w:w="5675" w:type="dxa"/>
            <w:shd w:val="clear" w:color="auto" w:fill="FFFFFF"/>
          </w:tcPr>
          <w:p w:rsidR="001E3B42" w:rsidRPr="00957E14" w:rsidRDefault="001E3B42" w:rsidP="00743E2B">
            <w:pPr>
              <w:rPr>
                <w:sz w:val="22"/>
                <w:szCs w:val="22"/>
              </w:rPr>
            </w:pPr>
            <w:r w:rsidRPr="00957E14">
              <w:rPr>
                <w:sz w:val="22"/>
                <w:szCs w:val="22"/>
              </w:rPr>
              <w:t>Расходы на обеспечение деятельности (оказание услуг) муниципальных учреждений Республики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4,0</w:t>
            </w:r>
          </w:p>
        </w:tc>
      </w:tr>
      <w:tr w:rsidR="001E3B42" w:rsidRPr="00652E79" w:rsidTr="00743E2B">
        <w:trPr>
          <w:trHeight w:val="163"/>
        </w:trPr>
        <w:tc>
          <w:tcPr>
            <w:tcW w:w="5675" w:type="dxa"/>
            <w:shd w:val="clear" w:color="auto" w:fill="FFFFFF"/>
          </w:tcPr>
          <w:p w:rsidR="001E3B42" w:rsidRPr="00957E14" w:rsidRDefault="001E3B42" w:rsidP="00743E2B">
            <w:pPr>
              <w:rPr>
                <w:sz w:val="22"/>
                <w:szCs w:val="22"/>
              </w:rPr>
            </w:pPr>
            <w:r w:rsidRPr="00957E14">
              <w:rPr>
                <w:sz w:val="22"/>
                <w:szCs w:val="22"/>
              </w:rPr>
              <w:t>Учреждения по внешкольной работе с детьми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61080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4,0</w:t>
            </w:r>
          </w:p>
        </w:tc>
      </w:tr>
      <w:tr w:rsidR="001E3B42" w:rsidRPr="00652E79" w:rsidTr="00743E2B">
        <w:trPr>
          <w:trHeight w:val="271"/>
        </w:trPr>
        <w:tc>
          <w:tcPr>
            <w:tcW w:w="5675" w:type="dxa"/>
            <w:shd w:val="clear" w:color="auto" w:fill="FFFFFF"/>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61080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4,0</w:t>
            </w:r>
          </w:p>
        </w:tc>
      </w:tr>
      <w:tr w:rsidR="001E3B42" w:rsidRPr="00652E79" w:rsidTr="00743E2B">
        <w:trPr>
          <w:trHeight w:val="723"/>
        </w:trPr>
        <w:tc>
          <w:tcPr>
            <w:tcW w:w="5675" w:type="dxa"/>
            <w:shd w:val="clear" w:color="auto" w:fill="FFFFFF"/>
          </w:tcPr>
          <w:p w:rsidR="001E3B42" w:rsidRPr="00957E14" w:rsidRDefault="001E3B42" w:rsidP="00743E2B">
            <w:pPr>
              <w:rPr>
                <w:sz w:val="22"/>
                <w:szCs w:val="22"/>
              </w:rPr>
            </w:pPr>
            <w:r w:rsidRPr="00957E14">
              <w:rPr>
                <w:sz w:val="22"/>
                <w:szCs w:val="22"/>
              </w:rPr>
              <w:t>Подпрограмма "Выявление и поддержка одаренных детей и молодежи в Чамзинском муниципальном районе" на 2016-2020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4</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26,0</w:t>
            </w:r>
          </w:p>
        </w:tc>
      </w:tr>
      <w:tr w:rsidR="001E3B42" w:rsidRPr="00652E79" w:rsidTr="00743E2B">
        <w:trPr>
          <w:trHeight w:val="479"/>
        </w:trPr>
        <w:tc>
          <w:tcPr>
            <w:tcW w:w="5675" w:type="dxa"/>
            <w:shd w:val="clear" w:color="auto" w:fill="FFFFFF"/>
          </w:tcPr>
          <w:p w:rsidR="001E3B42" w:rsidRPr="00957E14" w:rsidRDefault="001E3B42" w:rsidP="00743E2B">
            <w:pPr>
              <w:rPr>
                <w:sz w:val="22"/>
                <w:szCs w:val="22"/>
              </w:rPr>
            </w:pPr>
            <w:r w:rsidRPr="00957E14">
              <w:rPr>
                <w:sz w:val="22"/>
                <w:szCs w:val="22"/>
              </w:rPr>
              <w:t>Основное мероприятие «Выявление и поддержка одаренных детей и молодежи»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26,0</w:t>
            </w:r>
          </w:p>
        </w:tc>
      </w:tr>
      <w:tr w:rsidR="001E3B42" w:rsidRPr="00652E79" w:rsidTr="00743E2B">
        <w:trPr>
          <w:trHeight w:val="501"/>
        </w:trPr>
        <w:tc>
          <w:tcPr>
            <w:tcW w:w="5675" w:type="dxa"/>
            <w:shd w:val="clear" w:color="auto" w:fill="FFFFFF"/>
            <w:noWrap/>
          </w:tcPr>
          <w:p w:rsidR="001E3B42" w:rsidRPr="00957E14" w:rsidRDefault="001E3B42" w:rsidP="00743E2B">
            <w:pPr>
              <w:rPr>
                <w:sz w:val="22"/>
                <w:szCs w:val="22"/>
              </w:rPr>
            </w:pPr>
            <w:r w:rsidRPr="00957E14">
              <w:rPr>
                <w:sz w:val="22"/>
                <w:szCs w:val="22"/>
              </w:rPr>
              <w:t>Мероприятия, направленные на выявление и поддержку одаренных детей и молодежи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42220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3,5</w:t>
            </w:r>
          </w:p>
        </w:tc>
      </w:tr>
      <w:tr w:rsidR="001E3B42" w:rsidRPr="00652E79" w:rsidTr="00743E2B">
        <w:trPr>
          <w:trHeight w:val="255"/>
        </w:trPr>
        <w:tc>
          <w:tcPr>
            <w:tcW w:w="5675" w:type="dxa"/>
            <w:shd w:val="clear" w:color="auto" w:fill="FFFFFF"/>
          </w:tcPr>
          <w:p w:rsidR="001E3B42" w:rsidRPr="00957E14" w:rsidRDefault="001E3B42" w:rsidP="00743E2B">
            <w:pPr>
              <w:rPr>
                <w:sz w:val="22"/>
                <w:szCs w:val="22"/>
              </w:rPr>
            </w:pPr>
            <w:r w:rsidRPr="00957E14">
              <w:rPr>
                <w:sz w:val="22"/>
                <w:szCs w:val="22"/>
              </w:rPr>
              <w:t>Премии и гранты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42220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350</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3,5</w:t>
            </w:r>
          </w:p>
        </w:tc>
      </w:tr>
      <w:tr w:rsidR="001E3B42" w:rsidRPr="00652E79" w:rsidTr="00743E2B">
        <w:trPr>
          <w:trHeight w:val="92"/>
        </w:trPr>
        <w:tc>
          <w:tcPr>
            <w:tcW w:w="5675" w:type="dxa"/>
            <w:shd w:val="clear" w:color="auto" w:fill="FFFFFF"/>
          </w:tcPr>
          <w:p w:rsidR="001E3B42" w:rsidRPr="00957E14" w:rsidRDefault="001E3B42" w:rsidP="00743E2B">
            <w:pPr>
              <w:rPr>
                <w:sz w:val="22"/>
                <w:szCs w:val="22"/>
              </w:rPr>
            </w:pPr>
            <w:r w:rsidRPr="00957E14">
              <w:rPr>
                <w:sz w:val="22"/>
                <w:szCs w:val="22"/>
              </w:rPr>
              <w:t>Мероприятия в области образования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42240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22,5</w:t>
            </w:r>
          </w:p>
        </w:tc>
      </w:tr>
      <w:tr w:rsidR="001E3B42" w:rsidRPr="00652E79" w:rsidTr="00743E2B">
        <w:trPr>
          <w:trHeight w:val="172"/>
        </w:trPr>
        <w:tc>
          <w:tcPr>
            <w:tcW w:w="5675" w:type="dxa"/>
            <w:shd w:val="clear" w:color="auto" w:fill="FFFFFF"/>
          </w:tcPr>
          <w:p w:rsidR="001E3B42" w:rsidRPr="00957E14" w:rsidRDefault="001E3B42" w:rsidP="00743E2B">
            <w:pPr>
              <w:rPr>
                <w:sz w:val="22"/>
                <w:szCs w:val="22"/>
              </w:rPr>
            </w:pPr>
            <w:r w:rsidRPr="00957E14">
              <w:rPr>
                <w:sz w:val="22"/>
                <w:szCs w:val="22"/>
              </w:rPr>
              <w:t xml:space="preserve">Субсидии бюджетным учреждениям на иные цели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42240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22,5</w:t>
            </w:r>
          </w:p>
        </w:tc>
      </w:tr>
      <w:tr w:rsidR="001E3B42" w:rsidRPr="00652E79" w:rsidTr="00743E2B">
        <w:trPr>
          <w:trHeight w:val="818"/>
        </w:trPr>
        <w:tc>
          <w:tcPr>
            <w:tcW w:w="5675" w:type="dxa"/>
            <w:shd w:val="clear" w:color="auto" w:fill="FFFFFF"/>
            <w:noWrap/>
          </w:tcPr>
          <w:p w:rsidR="001E3B42" w:rsidRPr="00957E14" w:rsidRDefault="001E3B42" w:rsidP="00743E2B">
            <w:pPr>
              <w:rPr>
                <w:sz w:val="22"/>
                <w:szCs w:val="22"/>
              </w:rPr>
            </w:pPr>
            <w:r w:rsidRPr="00957E14">
              <w:rPr>
                <w:sz w:val="22"/>
                <w:szCs w:val="22"/>
              </w:rPr>
              <w:t>Подпрограмма «Укрепление материально-технической базы организаций образования Чамзинского муниципального района» на 2016-2020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5</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7 955,1</w:t>
            </w:r>
          </w:p>
        </w:tc>
      </w:tr>
      <w:tr w:rsidR="001E3B42" w:rsidRPr="00652E79" w:rsidTr="00743E2B">
        <w:trPr>
          <w:trHeight w:val="533"/>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«Укрепление материально-технической базы организаций образования»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7 955,1</w:t>
            </w:r>
          </w:p>
        </w:tc>
      </w:tr>
      <w:tr w:rsidR="001E3B42" w:rsidRPr="00652E79" w:rsidTr="00743E2B">
        <w:trPr>
          <w:trHeight w:val="692"/>
        </w:trPr>
        <w:tc>
          <w:tcPr>
            <w:tcW w:w="5675" w:type="dxa"/>
            <w:shd w:val="clear" w:color="auto" w:fill="FFFFFF"/>
          </w:tcPr>
          <w:p w:rsidR="001E3B42" w:rsidRPr="00957E14" w:rsidRDefault="001E3B42" w:rsidP="00743E2B">
            <w:pPr>
              <w:rPr>
                <w:sz w:val="22"/>
                <w:szCs w:val="22"/>
              </w:rPr>
            </w:pPr>
            <w:r w:rsidRPr="00957E14">
              <w:rPr>
                <w:sz w:val="22"/>
                <w:szCs w:val="22"/>
              </w:rPr>
              <w:t>Расходы на обеспечение деятельности (оказание услуг) муниципальных учреждений Республики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7 955,1</w:t>
            </w:r>
          </w:p>
        </w:tc>
      </w:tr>
      <w:tr w:rsidR="001E3B42" w:rsidRPr="00652E79" w:rsidTr="00743E2B">
        <w:trPr>
          <w:trHeight w:val="298"/>
        </w:trPr>
        <w:tc>
          <w:tcPr>
            <w:tcW w:w="5675" w:type="dxa"/>
            <w:shd w:val="clear" w:color="auto" w:fill="FFFFFF"/>
          </w:tcPr>
          <w:p w:rsidR="001E3B42" w:rsidRPr="00957E14" w:rsidRDefault="001E3B42" w:rsidP="00743E2B">
            <w:pPr>
              <w:rPr>
                <w:sz w:val="22"/>
                <w:szCs w:val="22"/>
              </w:rPr>
            </w:pPr>
            <w:r w:rsidRPr="00957E14">
              <w:rPr>
                <w:sz w:val="22"/>
                <w:szCs w:val="22"/>
              </w:rPr>
              <w:t>Учреждения по внешкольной работе с детьми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61080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1 467,3</w:t>
            </w:r>
          </w:p>
        </w:tc>
      </w:tr>
      <w:tr w:rsidR="001E3B42" w:rsidRPr="00652E79" w:rsidTr="00743E2B">
        <w:trPr>
          <w:trHeight w:val="169"/>
        </w:trPr>
        <w:tc>
          <w:tcPr>
            <w:tcW w:w="5675" w:type="dxa"/>
            <w:shd w:val="clear" w:color="auto" w:fill="FFFFFF"/>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61080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1 467,3</w:t>
            </w:r>
          </w:p>
        </w:tc>
      </w:tr>
      <w:tr w:rsidR="001E3B42" w:rsidRPr="00652E79" w:rsidTr="00743E2B">
        <w:trPr>
          <w:trHeight w:val="443"/>
        </w:trPr>
        <w:tc>
          <w:tcPr>
            <w:tcW w:w="5675" w:type="dxa"/>
            <w:shd w:val="clear" w:color="auto" w:fill="FFFFFF"/>
          </w:tcPr>
          <w:p w:rsidR="001E3B42" w:rsidRPr="00957E14" w:rsidRDefault="001E3B42" w:rsidP="00743E2B">
            <w:pPr>
              <w:rPr>
                <w:sz w:val="22"/>
                <w:szCs w:val="22"/>
              </w:rPr>
            </w:pPr>
            <w:r w:rsidRPr="00957E14">
              <w:rPr>
                <w:sz w:val="22"/>
                <w:szCs w:val="22"/>
              </w:rPr>
              <w:lastRenderedPageBreak/>
              <w:t>Школы-детские сады, школы начальные, неполные средние и средние</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61090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6 487,8</w:t>
            </w:r>
          </w:p>
        </w:tc>
      </w:tr>
      <w:tr w:rsidR="001E3B42" w:rsidRPr="00652E79" w:rsidTr="00743E2B">
        <w:trPr>
          <w:trHeight w:val="106"/>
        </w:trPr>
        <w:tc>
          <w:tcPr>
            <w:tcW w:w="5675" w:type="dxa"/>
            <w:shd w:val="clear" w:color="auto" w:fill="FFFFFF"/>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61090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6 487,8</w:t>
            </w:r>
          </w:p>
        </w:tc>
      </w:tr>
      <w:tr w:rsidR="001E3B42" w:rsidRPr="00652E79" w:rsidTr="00743E2B">
        <w:trPr>
          <w:trHeight w:val="739"/>
        </w:trPr>
        <w:tc>
          <w:tcPr>
            <w:tcW w:w="5675" w:type="dxa"/>
            <w:shd w:val="clear" w:color="auto" w:fill="FFFFFF"/>
            <w:noWrap/>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Чамзинского муниципального района на 2014-2018 годы"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15 101,9</w:t>
            </w:r>
          </w:p>
        </w:tc>
      </w:tr>
      <w:tr w:rsidR="001E3B42" w:rsidRPr="00652E79" w:rsidTr="00743E2B">
        <w:trPr>
          <w:trHeight w:val="150"/>
        </w:trPr>
        <w:tc>
          <w:tcPr>
            <w:tcW w:w="5675" w:type="dxa"/>
            <w:shd w:val="clear" w:color="auto" w:fill="FFFFFF"/>
            <w:noWrap/>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 xml:space="preserve">Подпрограмма "Культура"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15 101,9</w:t>
            </w:r>
          </w:p>
        </w:tc>
      </w:tr>
      <w:tr w:rsidR="001E3B42" w:rsidRPr="00652E79" w:rsidTr="00743E2B">
        <w:trPr>
          <w:trHeight w:val="423"/>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«Дополнительное образование детей»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14 611,7</w:t>
            </w:r>
          </w:p>
        </w:tc>
      </w:tr>
      <w:tr w:rsidR="001E3B42" w:rsidRPr="00652E79" w:rsidTr="00743E2B">
        <w:trPr>
          <w:trHeight w:val="266"/>
        </w:trPr>
        <w:tc>
          <w:tcPr>
            <w:tcW w:w="5675" w:type="dxa"/>
            <w:shd w:val="clear" w:color="auto" w:fill="FFFFFF"/>
          </w:tcPr>
          <w:p w:rsidR="001E3B42" w:rsidRPr="00957E14" w:rsidRDefault="001E3B42" w:rsidP="00743E2B">
            <w:pPr>
              <w:rPr>
                <w:sz w:val="22"/>
                <w:szCs w:val="22"/>
              </w:rPr>
            </w:pPr>
            <w:r w:rsidRPr="00957E14">
              <w:rPr>
                <w:sz w:val="22"/>
                <w:szCs w:val="22"/>
              </w:rPr>
              <w:t>Учреждения по внешкольной работе с детьми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61080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14 611,7</w:t>
            </w:r>
          </w:p>
        </w:tc>
      </w:tr>
      <w:tr w:rsidR="001E3B42" w:rsidRPr="00652E79" w:rsidTr="00743E2B">
        <w:trPr>
          <w:trHeight w:val="898"/>
        </w:trPr>
        <w:tc>
          <w:tcPr>
            <w:tcW w:w="5675" w:type="dxa"/>
            <w:shd w:val="clear" w:color="auto" w:fill="FFFFFF"/>
          </w:tcPr>
          <w:p w:rsidR="001E3B42" w:rsidRPr="00957E14" w:rsidRDefault="001E3B42" w:rsidP="00743E2B">
            <w:pPr>
              <w:rPr>
                <w:sz w:val="22"/>
                <w:szCs w:val="22"/>
              </w:rPr>
            </w:pPr>
            <w:r w:rsidRPr="00957E14">
              <w:rPr>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61080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611</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14 609,7</w:t>
            </w:r>
          </w:p>
        </w:tc>
      </w:tr>
      <w:tr w:rsidR="001E3B42" w:rsidRPr="00652E79" w:rsidTr="00743E2B">
        <w:trPr>
          <w:trHeight w:val="224"/>
        </w:trPr>
        <w:tc>
          <w:tcPr>
            <w:tcW w:w="5675" w:type="dxa"/>
            <w:shd w:val="clear" w:color="auto" w:fill="FFFFFF"/>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61080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2,0</w:t>
            </w:r>
          </w:p>
        </w:tc>
      </w:tr>
      <w:tr w:rsidR="001E3B42" w:rsidRPr="00652E79" w:rsidTr="00743E2B">
        <w:trPr>
          <w:trHeight w:val="1230"/>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«Укрепление материально-технической базы посредством приобретения, мягкого инвентаря, концертных костюмов, строительства, реконструкции и капитального ремонта существующих зданий»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490,2</w:t>
            </w:r>
          </w:p>
        </w:tc>
      </w:tr>
      <w:tr w:rsidR="001E3B42" w:rsidRPr="00652E79" w:rsidTr="00743E2B">
        <w:trPr>
          <w:trHeight w:val="318"/>
        </w:trPr>
        <w:tc>
          <w:tcPr>
            <w:tcW w:w="5675" w:type="dxa"/>
            <w:shd w:val="clear" w:color="auto" w:fill="FFFFFF"/>
          </w:tcPr>
          <w:p w:rsidR="001E3B42" w:rsidRPr="00957E14" w:rsidRDefault="001E3B42" w:rsidP="00743E2B">
            <w:pPr>
              <w:rPr>
                <w:sz w:val="22"/>
                <w:szCs w:val="22"/>
              </w:rPr>
            </w:pPr>
            <w:r w:rsidRPr="00957E14">
              <w:rPr>
                <w:sz w:val="22"/>
                <w:szCs w:val="22"/>
              </w:rPr>
              <w:t>Учреждения по внешкольной работе с детьми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61080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490,2</w:t>
            </w:r>
          </w:p>
        </w:tc>
      </w:tr>
      <w:tr w:rsidR="001E3B42" w:rsidRPr="00652E79" w:rsidTr="00743E2B">
        <w:trPr>
          <w:trHeight w:val="341"/>
        </w:trPr>
        <w:tc>
          <w:tcPr>
            <w:tcW w:w="5675" w:type="dxa"/>
            <w:shd w:val="clear" w:color="auto" w:fill="FFFFFF"/>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61080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490,2</w:t>
            </w:r>
          </w:p>
        </w:tc>
      </w:tr>
      <w:tr w:rsidR="001E3B42" w:rsidRPr="00652E79" w:rsidTr="00743E2B">
        <w:trPr>
          <w:trHeight w:val="711"/>
        </w:trPr>
        <w:tc>
          <w:tcPr>
            <w:tcW w:w="5675" w:type="dxa"/>
            <w:shd w:val="clear" w:color="auto" w:fill="FFFFFF"/>
            <w:noWrap/>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2016-2020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55,1</w:t>
            </w:r>
          </w:p>
        </w:tc>
      </w:tr>
      <w:tr w:rsidR="001E3B42" w:rsidRPr="00652E79" w:rsidTr="00743E2B">
        <w:trPr>
          <w:trHeight w:val="1020"/>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«Физическое воспитание и обеспечение организации и проведения физкультурных мероприятий и массовых спортивных мероприятий»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55,1</w:t>
            </w:r>
          </w:p>
        </w:tc>
      </w:tr>
      <w:tr w:rsidR="001E3B42" w:rsidRPr="00652E79" w:rsidTr="00743E2B">
        <w:trPr>
          <w:trHeight w:val="359"/>
        </w:trPr>
        <w:tc>
          <w:tcPr>
            <w:tcW w:w="5675" w:type="dxa"/>
            <w:shd w:val="clear" w:color="auto" w:fill="FFFFFF"/>
          </w:tcPr>
          <w:p w:rsidR="001E3B42" w:rsidRPr="00957E14" w:rsidRDefault="001E3B42" w:rsidP="00743E2B">
            <w:pPr>
              <w:rPr>
                <w:sz w:val="22"/>
                <w:szCs w:val="22"/>
              </w:rPr>
            </w:pPr>
            <w:r w:rsidRPr="00957E14">
              <w:rPr>
                <w:sz w:val="22"/>
                <w:szCs w:val="22"/>
              </w:rPr>
              <w:t>Мероприятия в области спорта и физической культуры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42040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55,1</w:t>
            </w:r>
          </w:p>
        </w:tc>
      </w:tr>
      <w:tr w:rsidR="001E3B42" w:rsidRPr="00652E79" w:rsidTr="00743E2B">
        <w:trPr>
          <w:trHeight w:val="187"/>
        </w:trPr>
        <w:tc>
          <w:tcPr>
            <w:tcW w:w="5675" w:type="dxa"/>
            <w:shd w:val="clear" w:color="auto" w:fill="FFFFFF"/>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42040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55,1</w:t>
            </w:r>
          </w:p>
        </w:tc>
      </w:tr>
      <w:tr w:rsidR="001E3B42" w:rsidRPr="00652E79" w:rsidTr="00743E2B">
        <w:trPr>
          <w:trHeight w:val="1061"/>
        </w:trPr>
        <w:tc>
          <w:tcPr>
            <w:tcW w:w="5675" w:type="dxa"/>
            <w:shd w:val="clear" w:color="auto" w:fill="FFFFFF"/>
            <w:noWrap/>
          </w:tcPr>
          <w:p w:rsidR="001E3B42" w:rsidRPr="00957E14" w:rsidRDefault="001E3B42" w:rsidP="00743E2B">
            <w:pPr>
              <w:rPr>
                <w:sz w:val="22"/>
                <w:szCs w:val="22"/>
              </w:rPr>
            </w:pPr>
            <w:r w:rsidRPr="00957E14">
              <w:rPr>
                <w:sz w:val="22"/>
                <w:szCs w:val="22"/>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168,0</w:t>
            </w:r>
          </w:p>
        </w:tc>
      </w:tr>
      <w:tr w:rsidR="001E3B42" w:rsidRPr="00652E79" w:rsidTr="00743E2B">
        <w:trPr>
          <w:trHeight w:val="1421"/>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168,0</w:t>
            </w:r>
          </w:p>
        </w:tc>
      </w:tr>
      <w:tr w:rsidR="001E3B42" w:rsidRPr="00652E79" w:rsidTr="00743E2B">
        <w:trPr>
          <w:trHeight w:val="629"/>
        </w:trPr>
        <w:tc>
          <w:tcPr>
            <w:tcW w:w="5675" w:type="dxa"/>
            <w:shd w:val="clear" w:color="auto" w:fill="FFFFFF"/>
          </w:tcPr>
          <w:p w:rsidR="001E3B42" w:rsidRPr="00957E14" w:rsidRDefault="001E3B42" w:rsidP="00743E2B">
            <w:pPr>
              <w:rPr>
                <w:sz w:val="22"/>
                <w:szCs w:val="22"/>
              </w:rPr>
            </w:pPr>
            <w:r w:rsidRPr="00957E14">
              <w:rPr>
                <w:sz w:val="22"/>
                <w:szCs w:val="22"/>
              </w:rPr>
              <w:t>Мероприятия по оценке недвижимости, признанию прав и регулированию отношений по муниципальной собственности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42200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168,0</w:t>
            </w:r>
          </w:p>
        </w:tc>
      </w:tr>
      <w:tr w:rsidR="001E3B42" w:rsidRPr="00652E79" w:rsidTr="00743E2B">
        <w:trPr>
          <w:trHeight w:val="220"/>
        </w:trPr>
        <w:tc>
          <w:tcPr>
            <w:tcW w:w="5675" w:type="dxa"/>
            <w:shd w:val="clear" w:color="auto" w:fill="FFFFFF"/>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42200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168,0</w:t>
            </w:r>
          </w:p>
        </w:tc>
      </w:tr>
      <w:tr w:rsidR="001E3B42" w:rsidRPr="00652E79" w:rsidTr="00743E2B">
        <w:trPr>
          <w:trHeight w:val="493"/>
        </w:trPr>
        <w:tc>
          <w:tcPr>
            <w:tcW w:w="5675" w:type="dxa"/>
            <w:shd w:val="clear" w:color="auto" w:fill="FFFFFF"/>
            <w:noWrap/>
          </w:tcPr>
          <w:p w:rsidR="001E3B42" w:rsidRPr="00957E14" w:rsidRDefault="001E3B42" w:rsidP="00743E2B">
            <w:pPr>
              <w:rPr>
                <w:sz w:val="22"/>
                <w:szCs w:val="22"/>
              </w:rPr>
            </w:pPr>
            <w:r w:rsidRPr="00957E14">
              <w:rPr>
                <w:sz w:val="22"/>
                <w:szCs w:val="22"/>
              </w:rPr>
              <w:t>Непрограммные расходы главных распорядителей бюджетных средств Республики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120,0</w:t>
            </w:r>
          </w:p>
        </w:tc>
      </w:tr>
      <w:tr w:rsidR="001E3B42" w:rsidRPr="00652E79" w:rsidTr="00743E2B">
        <w:trPr>
          <w:trHeight w:val="695"/>
        </w:trPr>
        <w:tc>
          <w:tcPr>
            <w:tcW w:w="5675" w:type="dxa"/>
            <w:shd w:val="clear" w:color="auto" w:fill="FFFFFF"/>
          </w:tcPr>
          <w:p w:rsidR="001E3B42" w:rsidRPr="00957E14" w:rsidRDefault="001E3B42" w:rsidP="00743E2B">
            <w:pPr>
              <w:rPr>
                <w:sz w:val="22"/>
                <w:szCs w:val="22"/>
              </w:rPr>
            </w:pPr>
            <w:r w:rsidRPr="00957E14">
              <w:rPr>
                <w:sz w:val="22"/>
                <w:szCs w:val="22"/>
              </w:rPr>
              <w:lastRenderedPageBreak/>
              <w:t xml:space="preserve">Непрограммные расходы в рамках </w:t>
            </w:r>
            <w:proofErr w:type="gramStart"/>
            <w:r w:rsidRPr="00957E14">
              <w:rPr>
                <w:sz w:val="22"/>
                <w:szCs w:val="22"/>
              </w:rPr>
              <w:t>обеспечения деятельности главных распорядителей бюджетных средств Республики</w:t>
            </w:r>
            <w:proofErr w:type="gramEnd"/>
            <w:r w:rsidRPr="00957E14">
              <w:rPr>
                <w:sz w:val="22"/>
                <w:szCs w:val="22"/>
              </w:rPr>
              <w:t xml:space="preserve">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120,0</w:t>
            </w:r>
          </w:p>
        </w:tc>
      </w:tr>
      <w:tr w:rsidR="001E3B42" w:rsidRPr="00652E79" w:rsidTr="00743E2B">
        <w:trPr>
          <w:trHeight w:val="299"/>
        </w:trPr>
        <w:tc>
          <w:tcPr>
            <w:tcW w:w="5675" w:type="dxa"/>
            <w:shd w:val="clear" w:color="auto" w:fill="FFFFFF"/>
          </w:tcPr>
          <w:p w:rsidR="001E3B42" w:rsidRPr="00957E14" w:rsidRDefault="001E3B42" w:rsidP="00743E2B">
            <w:pPr>
              <w:rPr>
                <w:sz w:val="22"/>
                <w:szCs w:val="22"/>
              </w:rPr>
            </w:pPr>
            <w:r w:rsidRPr="00957E14">
              <w:rPr>
                <w:sz w:val="22"/>
                <w:szCs w:val="22"/>
              </w:rPr>
              <w:t>Учреждения по внешкольной работе с детьми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61080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10,0</w:t>
            </w:r>
          </w:p>
        </w:tc>
      </w:tr>
      <w:tr w:rsidR="001E3B42" w:rsidRPr="00652E79" w:rsidTr="00743E2B">
        <w:trPr>
          <w:trHeight w:val="338"/>
        </w:trPr>
        <w:tc>
          <w:tcPr>
            <w:tcW w:w="5675" w:type="dxa"/>
            <w:shd w:val="clear" w:color="auto" w:fill="FFFFFF"/>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61080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10,0</w:t>
            </w:r>
          </w:p>
        </w:tc>
      </w:tr>
      <w:tr w:rsidR="001E3B42" w:rsidRPr="00652E79" w:rsidTr="00743E2B">
        <w:trPr>
          <w:trHeight w:val="347"/>
        </w:trPr>
        <w:tc>
          <w:tcPr>
            <w:tcW w:w="5675" w:type="dxa"/>
            <w:shd w:val="clear" w:color="auto" w:fill="FFFFFF"/>
          </w:tcPr>
          <w:p w:rsidR="001E3B42" w:rsidRPr="00957E14" w:rsidRDefault="001E3B42" w:rsidP="00743E2B">
            <w:pPr>
              <w:rPr>
                <w:sz w:val="22"/>
                <w:szCs w:val="22"/>
              </w:rPr>
            </w:pPr>
            <w:r w:rsidRPr="00957E14">
              <w:rPr>
                <w:sz w:val="22"/>
                <w:szCs w:val="22"/>
              </w:rPr>
              <w:t>Школы-детские сады, школы начальные, неполные средние и средние</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61090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110,0</w:t>
            </w:r>
          </w:p>
        </w:tc>
      </w:tr>
      <w:tr w:rsidR="001E3B42" w:rsidRPr="00652E79" w:rsidTr="00743E2B">
        <w:trPr>
          <w:trHeight w:val="189"/>
        </w:trPr>
        <w:tc>
          <w:tcPr>
            <w:tcW w:w="5675" w:type="dxa"/>
            <w:shd w:val="clear" w:color="auto" w:fill="FFFFFF"/>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61090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110,0</w:t>
            </w:r>
          </w:p>
        </w:tc>
      </w:tr>
      <w:tr w:rsidR="001E3B42" w:rsidRPr="00652E79" w:rsidTr="00743E2B">
        <w:trPr>
          <w:trHeight w:val="172"/>
        </w:trPr>
        <w:tc>
          <w:tcPr>
            <w:tcW w:w="5675" w:type="dxa"/>
            <w:shd w:val="clear" w:color="auto" w:fill="FFFFFF"/>
          </w:tcPr>
          <w:p w:rsidR="001E3B42" w:rsidRPr="00957E14" w:rsidRDefault="001E3B42" w:rsidP="00743E2B">
            <w:pPr>
              <w:rPr>
                <w:sz w:val="22"/>
                <w:szCs w:val="22"/>
              </w:rPr>
            </w:pPr>
            <w:r w:rsidRPr="00957E14">
              <w:rPr>
                <w:sz w:val="22"/>
                <w:szCs w:val="22"/>
              </w:rPr>
              <w:t>Молодежная политика и оздоровление детей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436" w:type="dxa"/>
            <w:shd w:val="clear" w:color="auto" w:fill="FFFFFF"/>
            <w:noWrap/>
          </w:tcPr>
          <w:p w:rsidR="001E3B42" w:rsidRPr="00957E14" w:rsidRDefault="001E3B42" w:rsidP="00743E2B">
            <w:pPr>
              <w:jc w:val="center"/>
              <w:rPr>
                <w:sz w:val="22"/>
                <w:szCs w:val="22"/>
              </w:rPr>
            </w:pP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2 424,9</w:t>
            </w:r>
          </w:p>
        </w:tc>
      </w:tr>
      <w:tr w:rsidR="001E3B42" w:rsidRPr="00652E79" w:rsidTr="00743E2B">
        <w:trPr>
          <w:trHeight w:val="638"/>
        </w:trPr>
        <w:tc>
          <w:tcPr>
            <w:tcW w:w="5675" w:type="dxa"/>
            <w:shd w:val="clear" w:color="auto" w:fill="FFFFFF"/>
          </w:tcPr>
          <w:p w:rsidR="001E3B42" w:rsidRPr="00957E14" w:rsidRDefault="001E3B42" w:rsidP="00743E2B">
            <w:pPr>
              <w:rPr>
                <w:sz w:val="22"/>
                <w:szCs w:val="22"/>
              </w:rPr>
            </w:pPr>
            <w:r w:rsidRPr="00957E14">
              <w:rPr>
                <w:sz w:val="22"/>
                <w:szCs w:val="22"/>
              </w:rPr>
              <w:t>Муниципальная программа "Развитие образования в Чамзинском муниципальном районе" на 2016-2020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1 137,3</w:t>
            </w:r>
          </w:p>
        </w:tc>
      </w:tr>
      <w:tr w:rsidR="001E3B42" w:rsidRPr="00652E79" w:rsidTr="00743E2B">
        <w:trPr>
          <w:trHeight w:val="755"/>
        </w:trPr>
        <w:tc>
          <w:tcPr>
            <w:tcW w:w="5675" w:type="dxa"/>
            <w:shd w:val="clear" w:color="auto" w:fill="FFFFFF"/>
          </w:tcPr>
          <w:p w:rsidR="001E3B42" w:rsidRPr="00957E14" w:rsidRDefault="001E3B42" w:rsidP="00743E2B">
            <w:pPr>
              <w:rPr>
                <w:sz w:val="22"/>
                <w:szCs w:val="22"/>
              </w:rPr>
            </w:pPr>
            <w:r w:rsidRPr="00957E14">
              <w:rPr>
                <w:sz w:val="22"/>
                <w:szCs w:val="22"/>
              </w:rPr>
              <w:t xml:space="preserve">Подпрограмма "Развитие общего образования в Чамзинском муниципальном районе" на 2016-2020 годы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1 137,3</w:t>
            </w:r>
          </w:p>
        </w:tc>
      </w:tr>
      <w:tr w:rsidR="001E3B42" w:rsidRPr="00652E79" w:rsidTr="00743E2B">
        <w:trPr>
          <w:trHeight w:val="525"/>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«Сохранение и укрепление здоровья школьников»</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1 137,3</w:t>
            </w:r>
          </w:p>
        </w:tc>
      </w:tr>
      <w:tr w:rsidR="001E3B42" w:rsidRPr="00652E79" w:rsidTr="00743E2B">
        <w:trPr>
          <w:trHeight w:val="712"/>
        </w:trPr>
        <w:tc>
          <w:tcPr>
            <w:tcW w:w="5675" w:type="dxa"/>
            <w:shd w:val="clear" w:color="auto" w:fill="FFFFFF"/>
            <w:noWrap/>
          </w:tcPr>
          <w:p w:rsidR="001E3B42" w:rsidRPr="00957E14" w:rsidRDefault="001E3B42" w:rsidP="00743E2B">
            <w:pPr>
              <w:rPr>
                <w:sz w:val="22"/>
                <w:szCs w:val="22"/>
              </w:rPr>
            </w:pPr>
            <w:proofErr w:type="spellStart"/>
            <w:r w:rsidRPr="00957E14">
              <w:rPr>
                <w:sz w:val="22"/>
                <w:szCs w:val="22"/>
              </w:rPr>
              <w:t>Софинансирование</w:t>
            </w:r>
            <w:proofErr w:type="spellEnd"/>
            <w:r w:rsidRPr="00957E14">
              <w:rPr>
                <w:sz w:val="22"/>
                <w:szCs w:val="22"/>
              </w:rPr>
              <w:t xml:space="preserve"> мероприятий по организации отдыха и оздоровления детей, проживающих в Республике Мордовия, в каникулярное время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S6170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1 137,3</w:t>
            </w:r>
          </w:p>
        </w:tc>
      </w:tr>
      <w:tr w:rsidR="001E3B42" w:rsidRPr="00652E79" w:rsidTr="00743E2B">
        <w:trPr>
          <w:trHeight w:val="303"/>
        </w:trPr>
        <w:tc>
          <w:tcPr>
            <w:tcW w:w="5675" w:type="dxa"/>
            <w:shd w:val="clear" w:color="auto" w:fill="FFFFFF"/>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S6170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1 137,3</w:t>
            </w:r>
          </w:p>
        </w:tc>
      </w:tr>
      <w:tr w:rsidR="001E3B42" w:rsidRPr="00652E79" w:rsidTr="00743E2B">
        <w:trPr>
          <w:trHeight w:val="467"/>
        </w:trPr>
        <w:tc>
          <w:tcPr>
            <w:tcW w:w="5675" w:type="dxa"/>
            <w:shd w:val="clear" w:color="auto" w:fill="FFFFFF"/>
            <w:noWrap/>
          </w:tcPr>
          <w:p w:rsidR="001E3B42" w:rsidRPr="00957E14" w:rsidRDefault="001E3B42" w:rsidP="00743E2B">
            <w:pPr>
              <w:rPr>
                <w:sz w:val="22"/>
                <w:szCs w:val="22"/>
              </w:rPr>
            </w:pPr>
            <w:r w:rsidRPr="00957E14">
              <w:rPr>
                <w:sz w:val="22"/>
                <w:szCs w:val="22"/>
              </w:rPr>
              <w:t>Государственная программа Республики Мордовия "Социальная поддержка граждан" на 2014-2020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1 191,8</w:t>
            </w:r>
          </w:p>
        </w:tc>
      </w:tr>
      <w:tr w:rsidR="001E3B42" w:rsidRPr="00652E79" w:rsidTr="00743E2B">
        <w:trPr>
          <w:trHeight w:val="489"/>
        </w:trPr>
        <w:tc>
          <w:tcPr>
            <w:tcW w:w="5675" w:type="dxa"/>
            <w:shd w:val="clear" w:color="auto" w:fill="FFFFFF"/>
            <w:noWrap/>
          </w:tcPr>
          <w:p w:rsidR="001E3B42" w:rsidRPr="00957E14" w:rsidRDefault="001E3B42" w:rsidP="00743E2B">
            <w:pPr>
              <w:rPr>
                <w:sz w:val="22"/>
                <w:szCs w:val="22"/>
              </w:rPr>
            </w:pPr>
            <w:r w:rsidRPr="00957E14">
              <w:rPr>
                <w:sz w:val="22"/>
                <w:szCs w:val="22"/>
              </w:rPr>
              <w:t>Подпрограмма "Организация отдыха и оздоровления детей"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5</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1 191,8</w:t>
            </w:r>
          </w:p>
        </w:tc>
      </w:tr>
      <w:tr w:rsidR="001E3B42" w:rsidRPr="00652E79" w:rsidTr="00743E2B">
        <w:trPr>
          <w:trHeight w:val="691"/>
        </w:trPr>
        <w:tc>
          <w:tcPr>
            <w:tcW w:w="5675" w:type="dxa"/>
            <w:shd w:val="clear" w:color="auto" w:fill="FFFFFF"/>
            <w:noWrap/>
          </w:tcPr>
          <w:p w:rsidR="001E3B42" w:rsidRPr="00957E14" w:rsidRDefault="001E3B42" w:rsidP="00743E2B">
            <w:pPr>
              <w:rPr>
                <w:sz w:val="22"/>
                <w:szCs w:val="22"/>
              </w:rPr>
            </w:pPr>
            <w:proofErr w:type="spellStart"/>
            <w:r w:rsidRPr="00957E14">
              <w:rPr>
                <w:sz w:val="22"/>
                <w:szCs w:val="22"/>
              </w:rPr>
              <w:t>Софинансирование</w:t>
            </w:r>
            <w:proofErr w:type="spellEnd"/>
            <w:r w:rsidRPr="00957E14">
              <w:rPr>
                <w:sz w:val="22"/>
                <w:szCs w:val="22"/>
              </w:rPr>
              <w:t xml:space="preserve"> мероприятий по организации отдыха и оздоровления детей, проживающих в Республике Мордовия, в каникулярное время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1 191,8</w:t>
            </w:r>
          </w:p>
        </w:tc>
      </w:tr>
      <w:tr w:rsidR="001E3B42" w:rsidRPr="00652E79" w:rsidTr="00743E2B">
        <w:trPr>
          <w:trHeight w:val="1000"/>
        </w:trPr>
        <w:tc>
          <w:tcPr>
            <w:tcW w:w="5675" w:type="dxa"/>
            <w:shd w:val="clear" w:color="auto" w:fill="FFFFFF"/>
          </w:tcPr>
          <w:p w:rsidR="001E3B42" w:rsidRPr="00957E14" w:rsidRDefault="001E3B42" w:rsidP="00743E2B">
            <w:pPr>
              <w:rPr>
                <w:sz w:val="22"/>
                <w:szCs w:val="22"/>
              </w:rPr>
            </w:pPr>
            <w:proofErr w:type="spellStart"/>
            <w:r w:rsidRPr="00957E14">
              <w:rPr>
                <w:sz w:val="22"/>
                <w:szCs w:val="22"/>
              </w:rPr>
              <w:t>Софинансирование</w:t>
            </w:r>
            <w:proofErr w:type="spellEnd"/>
            <w:r w:rsidRPr="00957E14">
              <w:rPr>
                <w:sz w:val="22"/>
                <w:szCs w:val="22"/>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76000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1 191,8</w:t>
            </w:r>
          </w:p>
        </w:tc>
      </w:tr>
      <w:tr w:rsidR="001E3B42" w:rsidRPr="00652E79" w:rsidTr="00743E2B">
        <w:trPr>
          <w:trHeight w:val="699"/>
        </w:trPr>
        <w:tc>
          <w:tcPr>
            <w:tcW w:w="5675" w:type="dxa"/>
            <w:shd w:val="clear" w:color="auto" w:fill="FFFFFF"/>
          </w:tcPr>
          <w:p w:rsidR="001E3B42" w:rsidRPr="00957E14" w:rsidRDefault="001E3B42" w:rsidP="00743E2B">
            <w:pPr>
              <w:rPr>
                <w:sz w:val="22"/>
                <w:szCs w:val="22"/>
              </w:rPr>
            </w:pPr>
            <w:proofErr w:type="spellStart"/>
            <w:r w:rsidRPr="00957E14">
              <w:rPr>
                <w:sz w:val="22"/>
                <w:szCs w:val="22"/>
              </w:rPr>
              <w:t>Софинансирование</w:t>
            </w:r>
            <w:proofErr w:type="spellEnd"/>
            <w:r w:rsidRPr="00957E14">
              <w:rPr>
                <w:sz w:val="22"/>
                <w:szCs w:val="22"/>
              </w:rPr>
              <w:t xml:space="preserve"> мероприятий по организации отдыха и оздоровления детей, проживающих в Республике Мордовия, в каникулярное время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76170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1 191,8</w:t>
            </w:r>
          </w:p>
        </w:tc>
      </w:tr>
      <w:tr w:rsidR="001E3B42" w:rsidRPr="00652E79" w:rsidTr="00743E2B">
        <w:trPr>
          <w:trHeight w:val="289"/>
        </w:trPr>
        <w:tc>
          <w:tcPr>
            <w:tcW w:w="5675" w:type="dxa"/>
            <w:shd w:val="clear" w:color="auto" w:fill="FFFFFF"/>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5</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76170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1 191,8</w:t>
            </w:r>
          </w:p>
        </w:tc>
      </w:tr>
      <w:tr w:rsidR="001E3B42" w:rsidRPr="00652E79" w:rsidTr="00743E2B">
        <w:trPr>
          <w:trHeight w:val="356"/>
        </w:trPr>
        <w:tc>
          <w:tcPr>
            <w:tcW w:w="5675" w:type="dxa"/>
            <w:shd w:val="clear" w:color="auto" w:fill="FFFFFF"/>
            <w:noWrap/>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 xml:space="preserve">Муниципальная программа «Молодёжь Чамзинского муниципального района на 2016-2020 годы»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95,9</w:t>
            </w:r>
          </w:p>
        </w:tc>
      </w:tr>
      <w:tr w:rsidR="001E3B42" w:rsidRPr="00652E79" w:rsidTr="00743E2B">
        <w:trPr>
          <w:trHeight w:val="184"/>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«Патриотическое воспитание»</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40,0</w:t>
            </w:r>
          </w:p>
        </w:tc>
      </w:tr>
      <w:tr w:rsidR="001E3B42" w:rsidRPr="00652E79" w:rsidTr="00743E2B">
        <w:trPr>
          <w:trHeight w:val="291"/>
        </w:trPr>
        <w:tc>
          <w:tcPr>
            <w:tcW w:w="5675" w:type="dxa"/>
            <w:shd w:val="clear" w:color="auto" w:fill="FFFFFF"/>
          </w:tcPr>
          <w:p w:rsidR="001E3B42" w:rsidRPr="00957E14" w:rsidRDefault="001E3B42" w:rsidP="00743E2B">
            <w:pPr>
              <w:rPr>
                <w:sz w:val="22"/>
                <w:szCs w:val="22"/>
              </w:rPr>
            </w:pPr>
            <w:r w:rsidRPr="00957E14">
              <w:rPr>
                <w:sz w:val="22"/>
                <w:szCs w:val="22"/>
              </w:rPr>
              <w:t>Мероприятия в области молодежной политики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42110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40,0</w:t>
            </w:r>
          </w:p>
        </w:tc>
      </w:tr>
      <w:tr w:rsidR="001E3B42" w:rsidRPr="00652E79" w:rsidTr="00743E2B">
        <w:trPr>
          <w:trHeight w:val="882"/>
        </w:trPr>
        <w:tc>
          <w:tcPr>
            <w:tcW w:w="5675" w:type="dxa"/>
            <w:shd w:val="clear" w:color="auto" w:fill="FFFFFF"/>
          </w:tcPr>
          <w:p w:rsidR="001E3B42" w:rsidRPr="00957E14" w:rsidRDefault="001E3B42" w:rsidP="00743E2B">
            <w:pPr>
              <w:rPr>
                <w:sz w:val="22"/>
                <w:szCs w:val="22"/>
              </w:rPr>
            </w:pPr>
            <w:r w:rsidRPr="00957E14">
              <w:rPr>
                <w:sz w:val="22"/>
                <w:szCs w:val="22"/>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42110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113</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20,4</w:t>
            </w:r>
          </w:p>
        </w:tc>
      </w:tr>
      <w:tr w:rsidR="001E3B42" w:rsidRPr="00652E79" w:rsidTr="00743E2B">
        <w:trPr>
          <w:trHeight w:val="343"/>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42110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19,6</w:t>
            </w:r>
          </w:p>
        </w:tc>
      </w:tr>
      <w:tr w:rsidR="001E3B42" w:rsidRPr="00652E79" w:rsidTr="00743E2B">
        <w:trPr>
          <w:trHeight w:val="343"/>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«Поддержка молодежи в сфере науки и образования»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20,0</w:t>
            </w:r>
          </w:p>
        </w:tc>
      </w:tr>
      <w:tr w:rsidR="001E3B42" w:rsidRPr="00652E79" w:rsidTr="00743E2B">
        <w:trPr>
          <w:trHeight w:val="198"/>
        </w:trPr>
        <w:tc>
          <w:tcPr>
            <w:tcW w:w="5675" w:type="dxa"/>
            <w:shd w:val="clear" w:color="auto" w:fill="FFFFFF"/>
          </w:tcPr>
          <w:p w:rsidR="001E3B42" w:rsidRPr="00957E14" w:rsidRDefault="001E3B42" w:rsidP="00743E2B">
            <w:pPr>
              <w:rPr>
                <w:sz w:val="22"/>
                <w:szCs w:val="22"/>
              </w:rPr>
            </w:pPr>
            <w:r w:rsidRPr="00957E14">
              <w:rPr>
                <w:sz w:val="22"/>
                <w:szCs w:val="22"/>
              </w:rPr>
              <w:t>Мероприятия в области молодежной политики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42110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20,0</w:t>
            </w:r>
          </w:p>
        </w:tc>
      </w:tr>
      <w:tr w:rsidR="001E3B42" w:rsidRPr="00652E79" w:rsidTr="00743E2B">
        <w:trPr>
          <w:trHeight w:val="1024"/>
        </w:trPr>
        <w:tc>
          <w:tcPr>
            <w:tcW w:w="5675" w:type="dxa"/>
            <w:shd w:val="clear" w:color="auto" w:fill="FFFFFF"/>
          </w:tcPr>
          <w:p w:rsidR="001E3B42" w:rsidRPr="00957E14" w:rsidRDefault="001E3B42" w:rsidP="00743E2B">
            <w:pPr>
              <w:rPr>
                <w:sz w:val="22"/>
                <w:szCs w:val="22"/>
              </w:rPr>
            </w:pPr>
            <w:r w:rsidRPr="00957E14">
              <w:rPr>
                <w:sz w:val="22"/>
                <w:szCs w:val="22"/>
              </w:rPr>
              <w:lastRenderedPageBreak/>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42110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113</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10,0</w:t>
            </w:r>
          </w:p>
        </w:tc>
      </w:tr>
      <w:tr w:rsidR="001E3B42" w:rsidRPr="00652E79" w:rsidTr="00743E2B">
        <w:trPr>
          <w:trHeight w:val="530"/>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42110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10,0</w:t>
            </w:r>
          </w:p>
        </w:tc>
      </w:tr>
      <w:tr w:rsidR="001E3B42" w:rsidRPr="00652E79" w:rsidTr="00743E2B">
        <w:trPr>
          <w:trHeight w:val="703"/>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10,0</w:t>
            </w:r>
          </w:p>
        </w:tc>
      </w:tr>
      <w:tr w:rsidR="001E3B42" w:rsidRPr="00652E79" w:rsidTr="00743E2B">
        <w:trPr>
          <w:trHeight w:val="294"/>
        </w:trPr>
        <w:tc>
          <w:tcPr>
            <w:tcW w:w="5675" w:type="dxa"/>
            <w:shd w:val="clear" w:color="auto" w:fill="FFFFFF"/>
          </w:tcPr>
          <w:p w:rsidR="001E3B42" w:rsidRPr="00957E14" w:rsidRDefault="001E3B42" w:rsidP="00743E2B">
            <w:pPr>
              <w:rPr>
                <w:sz w:val="22"/>
                <w:szCs w:val="22"/>
              </w:rPr>
            </w:pPr>
            <w:r w:rsidRPr="00957E14">
              <w:rPr>
                <w:sz w:val="22"/>
                <w:szCs w:val="22"/>
              </w:rPr>
              <w:t>Мероприятия в области молодежной политики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42110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10,0</w:t>
            </w:r>
          </w:p>
        </w:tc>
      </w:tr>
      <w:tr w:rsidR="001E3B42" w:rsidRPr="00652E79" w:rsidTr="00743E2B">
        <w:trPr>
          <w:trHeight w:val="885"/>
        </w:trPr>
        <w:tc>
          <w:tcPr>
            <w:tcW w:w="5675" w:type="dxa"/>
            <w:shd w:val="clear" w:color="auto" w:fill="FFFFFF"/>
          </w:tcPr>
          <w:p w:rsidR="001E3B42" w:rsidRPr="00957E14" w:rsidRDefault="001E3B42" w:rsidP="00743E2B">
            <w:pPr>
              <w:rPr>
                <w:sz w:val="22"/>
                <w:szCs w:val="22"/>
              </w:rPr>
            </w:pPr>
            <w:r w:rsidRPr="00957E14">
              <w:rPr>
                <w:sz w:val="22"/>
                <w:szCs w:val="22"/>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42110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113</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7,0</w:t>
            </w:r>
          </w:p>
        </w:tc>
      </w:tr>
      <w:tr w:rsidR="001E3B42" w:rsidRPr="00652E79" w:rsidTr="00743E2B">
        <w:trPr>
          <w:trHeight w:val="403"/>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42110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3,0</w:t>
            </w:r>
          </w:p>
        </w:tc>
      </w:tr>
      <w:tr w:rsidR="001E3B42" w:rsidRPr="00652E79" w:rsidTr="00743E2B">
        <w:trPr>
          <w:trHeight w:val="605"/>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«Укрепление здоровья, формирование здорового образа жизни молодых граждан»</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5,0</w:t>
            </w:r>
          </w:p>
        </w:tc>
      </w:tr>
      <w:tr w:rsidR="001E3B42" w:rsidRPr="00652E79" w:rsidTr="00743E2B">
        <w:trPr>
          <w:trHeight w:val="196"/>
        </w:trPr>
        <w:tc>
          <w:tcPr>
            <w:tcW w:w="5675" w:type="dxa"/>
            <w:shd w:val="clear" w:color="auto" w:fill="FFFFFF"/>
          </w:tcPr>
          <w:p w:rsidR="001E3B42" w:rsidRPr="00957E14" w:rsidRDefault="001E3B42" w:rsidP="00743E2B">
            <w:pPr>
              <w:rPr>
                <w:sz w:val="22"/>
                <w:szCs w:val="22"/>
              </w:rPr>
            </w:pPr>
            <w:r w:rsidRPr="00957E14">
              <w:rPr>
                <w:sz w:val="22"/>
                <w:szCs w:val="22"/>
              </w:rPr>
              <w:t>Мероприятия в области молодежной политики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42110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5,0</w:t>
            </w:r>
          </w:p>
        </w:tc>
      </w:tr>
      <w:tr w:rsidR="001E3B42" w:rsidRPr="00652E79" w:rsidTr="00743E2B">
        <w:trPr>
          <w:trHeight w:val="469"/>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42110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5,0</w:t>
            </w:r>
          </w:p>
        </w:tc>
      </w:tr>
      <w:tr w:rsidR="001E3B42" w:rsidRPr="00652E79" w:rsidTr="00743E2B">
        <w:trPr>
          <w:trHeight w:val="505"/>
        </w:trPr>
        <w:tc>
          <w:tcPr>
            <w:tcW w:w="5675" w:type="dxa"/>
            <w:shd w:val="clear" w:color="auto" w:fill="FFFFFF"/>
          </w:tcPr>
          <w:p w:rsidR="001E3B42" w:rsidRPr="00957E14" w:rsidRDefault="001E3B42" w:rsidP="00743E2B">
            <w:pPr>
              <w:rPr>
                <w:sz w:val="22"/>
                <w:szCs w:val="22"/>
              </w:rPr>
            </w:pPr>
            <w:r w:rsidRPr="00957E14">
              <w:rPr>
                <w:sz w:val="22"/>
                <w:szCs w:val="22"/>
              </w:rPr>
              <w:t>Основное мероприятие «Вовлечение в предпринимательскую деятельность»</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10,9</w:t>
            </w:r>
          </w:p>
        </w:tc>
      </w:tr>
      <w:tr w:rsidR="001E3B42" w:rsidRPr="00652E79" w:rsidTr="00743E2B">
        <w:trPr>
          <w:trHeight w:val="154"/>
        </w:trPr>
        <w:tc>
          <w:tcPr>
            <w:tcW w:w="5675" w:type="dxa"/>
            <w:shd w:val="clear" w:color="auto" w:fill="FFFFFF"/>
          </w:tcPr>
          <w:p w:rsidR="001E3B42" w:rsidRPr="00957E14" w:rsidRDefault="001E3B42" w:rsidP="00743E2B">
            <w:pPr>
              <w:rPr>
                <w:sz w:val="22"/>
                <w:szCs w:val="22"/>
              </w:rPr>
            </w:pPr>
            <w:r w:rsidRPr="00957E14">
              <w:rPr>
                <w:sz w:val="22"/>
                <w:szCs w:val="22"/>
              </w:rPr>
              <w:t>Мероприятия в области молодежной политики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42110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10,9</w:t>
            </w:r>
          </w:p>
        </w:tc>
      </w:tr>
      <w:tr w:rsidR="001E3B42" w:rsidRPr="00652E79" w:rsidTr="00743E2B">
        <w:trPr>
          <w:trHeight w:val="441"/>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42110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10,9</w:t>
            </w:r>
          </w:p>
        </w:tc>
      </w:tr>
      <w:tr w:rsidR="001E3B42" w:rsidRPr="00652E79" w:rsidTr="00743E2B">
        <w:trPr>
          <w:trHeight w:val="449"/>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«Молодежная культура и творчество»</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10,0</w:t>
            </w:r>
          </w:p>
        </w:tc>
      </w:tr>
      <w:tr w:rsidR="001E3B42" w:rsidRPr="00652E79" w:rsidTr="00743E2B">
        <w:trPr>
          <w:trHeight w:val="126"/>
        </w:trPr>
        <w:tc>
          <w:tcPr>
            <w:tcW w:w="5675" w:type="dxa"/>
            <w:shd w:val="clear" w:color="auto" w:fill="FFFFFF"/>
          </w:tcPr>
          <w:p w:rsidR="001E3B42" w:rsidRPr="00957E14" w:rsidRDefault="001E3B42" w:rsidP="00743E2B">
            <w:pPr>
              <w:rPr>
                <w:sz w:val="22"/>
                <w:szCs w:val="22"/>
              </w:rPr>
            </w:pPr>
            <w:r w:rsidRPr="00957E14">
              <w:rPr>
                <w:sz w:val="22"/>
                <w:szCs w:val="22"/>
              </w:rPr>
              <w:t>Мероприятия в области молодежной политики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42110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10,0</w:t>
            </w:r>
          </w:p>
        </w:tc>
      </w:tr>
      <w:tr w:rsidR="001E3B42" w:rsidRPr="00652E79" w:rsidTr="00743E2B">
        <w:trPr>
          <w:trHeight w:val="400"/>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42110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10,0</w:t>
            </w:r>
          </w:p>
        </w:tc>
      </w:tr>
      <w:tr w:rsidR="001E3B42" w:rsidRPr="00652E79" w:rsidTr="00743E2B">
        <w:trPr>
          <w:trHeight w:val="242"/>
        </w:trPr>
        <w:tc>
          <w:tcPr>
            <w:tcW w:w="5675" w:type="dxa"/>
            <w:shd w:val="clear" w:color="auto" w:fill="FFFFFF"/>
          </w:tcPr>
          <w:p w:rsidR="001E3B42" w:rsidRPr="00957E14" w:rsidRDefault="001E3B42" w:rsidP="00743E2B">
            <w:pPr>
              <w:rPr>
                <w:sz w:val="22"/>
                <w:szCs w:val="22"/>
              </w:rPr>
            </w:pPr>
            <w:r w:rsidRPr="00957E14">
              <w:rPr>
                <w:sz w:val="22"/>
                <w:szCs w:val="22"/>
              </w:rPr>
              <w:t>Другие вопросы в области образования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1 687,4</w:t>
            </w:r>
          </w:p>
        </w:tc>
      </w:tr>
      <w:tr w:rsidR="001E3B42" w:rsidRPr="00652E79" w:rsidTr="00743E2B">
        <w:trPr>
          <w:trHeight w:val="709"/>
        </w:trPr>
        <w:tc>
          <w:tcPr>
            <w:tcW w:w="5675" w:type="dxa"/>
            <w:shd w:val="clear" w:color="auto" w:fill="FFFFFF"/>
          </w:tcPr>
          <w:p w:rsidR="001E3B42" w:rsidRPr="00957E14" w:rsidRDefault="001E3B42" w:rsidP="00743E2B">
            <w:pPr>
              <w:rPr>
                <w:sz w:val="22"/>
                <w:szCs w:val="22"/>
              </w:rPr>
            </w:pPr>
            <w:r w:rsidRPr="00957E14">
              <w:rPr>
                <w:sz w:val="22"/>
                <w:szCs w:val="22"/>
              </w:rPr>
              <w:t>Муниципальная программа "Развитие образования в Чамзинском муниципальном районе" на 2016-2020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1 677,4</w:t>
            </w:r>
          </w:p>
        </w:tc>
      </w:tr>
      <w:tr w:rsidR="001E3B42" w:rsidRPr="00652E79" w:rsidTr="00743E2B">
        <w:trPr>
          <w:trHeight w:val="645"/>
        </w:trPr>
        <w:tc>
          <w:tcPr>
            <w:tcW w:w="5675" w:type="dxa"/>
            <w:shd w:val="clear" w:color="auto" w:fill="FFFFFF"/>
          </w:tcPr>
          <w:p w:rsidR="001E3B42" w:rsidRPr="00957E14" w:rsidRDefault="001E3B42" w:rsidP="00743E2B">
            <w:pPr>
              <w:rPr>
                <w:sz w:val="22"/>
                <w:szCs w:val="22"/>
              </w:rPr>
            </w:pPr>
            <w:r w:rsidRPr="00957E14">
              <w:rPr>
                <w:sz w:val="22"/>
                <w:szCs w:val="22"/>
              </w:rPr>
              <w:t xml:space="preserve">Подпрограмма "Развитие дошкольного образования в Чамзинском муниципальном районе" на 2016-2020 годы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3,7</w:t>
            </w:r>
          </w:p>
        </w:tc>
      </w:tr>
      <w:tr w:rsidR="001E3B42" w:rsidRPr="00652E79" w:rsidTr="00743E2B">
        <w:trPr>
          <w:trHeight w:val="415"/>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«Обеспечение современного качества дошкольного образования»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3,7</w:t>
            </w:r>
          </w:p>
        </w:tc>
      </w:tr>
      <w:tr w:rsidR="001E3B42" w:rsidRPr="00652E79" w:rsidTr="00743E2B">
        <w:trPr>
          <w:trHeight w:val="452"/>
        </w:trPr>
        <w:tc>
          <w:tcPr>
            <w:tcW w:w="5675" w:type="dxa"/>
            <w:shd w:val="clear" w:color="auto" w:fill="FFFFFF"/>
          </w:tcPr>
          <w:p w:rsidR="001E3B42" w:rsidRPr="00957E14" w:rsidRDefault="001E3B42" w:rsidP="00743E2B">
            <w:pPr>
              <w:rPr>
                <w:sz w:val="22"/>
                <w:szCs w:val="22"/>
              </w:rPr>
            </w:pPr>
            <w:r w:rsidRPr="00957E14">
              <w:rPr>
                <w:sz w:val="22"/>
                <w:szCs w:val="22"/>
              </w:rPr>
              <w:t>Мероприятия по реализации отдельных полномочий органов местного самоуправления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3,7</w:t>
            </w:r>
          </w:p>
        </w:tc>
      </w:tr>
      <w:tr w:rsidR="001E3B42" w:rsidRPr="00652E79" w:rsidTr="00743E2B">
        <w:trPr>
          <w:trHeight w:val="280"/>
        </w:trPr>
        <w:tc>
          <w:tcPr>
            <w:tcW w:w="5675" w:type="dxa"/>
            <w:shd w:val="clear" w:color="auto" w:fill="FFFFFF"/>
          </w:tcPr>
          <w:p w:rsidR="001E3B42" w:rsidRPr="00957E14" w:rsidRDefault="001E3B42" w:rsidP="00743E2B">
            <w:pPr>
              <w:rPr>
                <w:sz w:val="22"/>
                <w:szCs w:val="22"/>
              </w:rPr>
            </w:pPr>
            <w:r w:rsidRPr="00957E14">
              <w:rPr>
                <w:sz w:val="22"/>
                <w:szCs w:val="22"/>
              </w:rPr>
              <w:t>Мероприятия в области образования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42240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3,7</w:t>
            </w:r>
          </w:p>
        </w:tc>
      </w:tr>
      <w:tr w:rsidR="001E3B42" w:rsidRPr="00652E79" w:rsidTr="00743E2B">
        <w:trPr>
          <w:trHeight w:val="539"/>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42240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3,7</w:t>
            </w:r>
          </w:p>
        </w:tc>
      </w:tr>
      <w:tr w:rsidR="001E3B42" w:rsidRPr="00652E79" w:rsidTr="00743E2B">
        <w:trPr>
          <w:trHeight w:val="699"/>
        </w:trPr>
        <w:tc>
          <w:tcPr>
            <w:tcW w:w="5675" w:type="dxa"/>
            <w:shd w:val="clear" w:color="auto" w:fill="FFFFFF"/>
          </w:tcPr>
          <w:p w:rsidR="001E3B42" w:rsidRPr="00957E14" w:rsidRDefault="001E3B42" w:rsidP="00743E2B">
            <w:pPr>
              <w:rPr>
                <w:sz w:val="22"/>
                <w:szCs w:val="22"/>
              </w:rPr>
            </w:pPr>
            <w:r w:rsidRPr="00957E14">
              <w:rPr>
                <w:sz w:val="22"/>
                <w:szCs w:val="22"/>
              </w:rPr>
              <w:t>Подпрограмма "Развитие общего образования в Чамзинском муниципальном районе" на 2016-2020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100,1</w:t>
            </w:r>
          </w:p>
        </w:tc>
      </w:tr>
      <w:tr w:rsidR="001E3B42" w:rsidRPr="00652E79" w:rsidTr="00743E2B">
        <w:trPr>
          <w:trHeight w:val="469"/>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«Изменение школьной инфраструктуры»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55,0</w:t>
            </w:r>
          </w:p>
        </w:tc>
      </w:tr>
      <w:tr w:rsidR="001E3B42" w:rsidRPr="00652E79" w:rsidTr="00743E2B">
        <w:trPr>
          <w:trHeight w:val="523"/>
        </w:trPr>
        <w:tc>
          <w:tcPr>
            <w:tcW w:w="5675" w:type="dxa"/>
            <w:shd w:val="clear" w:color="auto" w:fill="FFFFFF"/>
          </w:tcPr>
          <w:p w:rsidR="001E3B42" w:rsidRPr="00957E14" w:rsidRDefault="001E3B42" w:rsidP="00743E2B">
            <w:pPr>
              <w:rPr>
                <w:sz w:val="22"/>
                <w:szCs w:val="22"/>
              </w:rPr>
            </w:pPr>
            <w:r w:rsidRPr="00957E14">
              <w:rPr>
                <w:sz w:val="22"/>
                <w:szCs w:val="22"/>
              </w:rPr>
              <w:t>Мероприятия по реализации отдельных полномочий органов местного самоуправления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55,0</w:t>
            </w:r>
          </w:p>
        </w:tc>
      </w:tr>
      <w:tr w:rsidR="001E3B42" w:rsidRPr="00652E79" w:rsidTr="00743E2B">
        <w:trPr>
          <w:trHeight w:val="139"/>
        </w:trPr>
        <w:tc>
          <w:tcPr>
            <w:tcW w:w="5675" w:type="dxa"/>
            <w:shd w:val="clear" w:color="auto" w:fill="FFFFFF"/>
          </w:tcPr>
          <w:p w:rsidR="001E3B42" w:rsidRPr="00957E14" w:rsidRDefault="001E3B42" w:rsidP="00743E2B">
            <w:pPr>
              <w:rPr>
                <w:sz w:val="22"/>
                <w:szCs w:val="22"/>
              </w:rPr>
            </w:pPr>
            <w:r w:rsidRPr="00957E14">
              <w:rPr>
                <w:sz w:val="22"/>
                <w:szCs w:val="22"/>
              </w:rPr>
              <w:lastRenderedPageBreak/>
              <w:t>Мероприятия в области образования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42240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55,0</w:t>
            </w:r>
          </w:p>
        </w:tc>
      </w:tr>
      <w:tr w:rsidR="001E3B42" w:rsidRPr="00652E79" w:rsidTr="00743E2B">
        <w:trPr>
          <w:trHeight w:val="343"/>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42240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55,0</w:t>
            </w:r>
          </w:p>
        </w:tc>
      </w:tr>
      <w:tr w:rsidR="001E3B42" w:rsidRPr="00652E79" w:rsidTr="00743E2B">
        <w:trPr>
          <w:trHeight w:val="343"/>
        </w:trPr>
        <w:tc>
          <w:tcPr>
            <w:tcW w:w="5675" w:type="dxa"/>
            <w:shd w:val="clear" w:color="auto" w:fill="FFFFFF"/>
          </w:tcPr>
          <w:p w:rsidR="001E3B42" w:rsidRPr="00957E14" w:rsidRDefault="001E3B42" w:rsidP="00743E2B">
            <w:pPr>
              <w:rPr>
                <w:sz w:val="22"/>
                <w:szCs w:val="22"/>
              </w:rPr>
            </w:pPr>
            <w:r w:rsidRPr="00957E14">
              <w:rPr>
                <w:sz w:val="22"/>
                <w:szCs w:val="22"/>
              </w:rPr>
              <w:t>Основное мероприятие «Развитие системы работы с кадрами»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29,5</w:t>
            </w:r>
          </w:p>
        </w:tc>
      </w:tr>
      <w:tr w:rsidR="001E3B42" w:rsidRPr="00652E79" w:rsidTr="00743E2B">
        <w:trPr>
          <w:trHeight w:val="558"/>
        </w:trPr>
        <w:tc>
          <w:tcPr>
            <w:tcW w:w="5675" w:type="dxa"/>
            <w:shd w:val="clear" w:color="auto" w:fill="FFFFFF"/>
          </w:tcPr>
          <w:p w:rsidR="001E3B42" w:rsidRPr="00957E14" w:rsidRDefault="001E3B42" w:rsidP="00743E2B">
            <w:pPr>
              <w:rPr>
                <w:sz w:val="22"/>
                <w:szCs w:val="22"/>
              </w:rPr>
            </w:pPr>
            <w:r w:rsidRPr="00957E14">
              <w:rPr>
                <w:sz w:val="22"/>
                <w:szCs w:val="22"/>
              </w:rPr>
              <w:t>Мероприятия по реализации отдельных полномочий органов местного самоуправления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29,5</w:t>
            </w:r>
          </w:p>
        </w:tc>
      </w:tr>
      <w:tr w:rsidR="001E3B42" w:rsidRPr="00652E79" w:rsidTr="00743E2B">
        <w:trPr>
          <w:trHeight w:val="177"/>
        </w:trPr>
        <w:tc>
          <w:tcPr>
            <w:tcW w:w="5675" w:type="dxa"/>
            <w:shd w:val="clear" w:color="auto" w:fill="FFFFFF"/>
          </w:tcPr>
          <w:p w:rsidR="001E3B42" w:rsidRPr="00957E14" w:rsidRDefault="001E3B42" w:rsidP="00743E2B">
            <w:pPr>
              <w:rPr>
                <w:sz w:val="22"/>
                <w:szCs w:val="22"/>
              </w:rPr>
            </w:pPr>
            <w:r w:rsidRPr="00957E14">
              <w:rPr>
                <w:sz w:val="22"/>
                <w:szCs w:val="22"/>
              </w:rPr>
              <w:t>Мероприятия в области образования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42240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29,5</w:t>
            </w:r>
          </w:p>
        </w:tc>
      </w:tr>
      <w:tr w:rsidR="001E3B42" w:rsidRPr="00652E79" w:rsidTr="00743E2B">
        <w:trPr>
          <w:trHeight w:val="451"/>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42240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29,5</w:t>
            </w:r>
          </w:p>
        </w:tc>
      </w:tr>
      <w:tr w:rsidR="001E3B42" w:rsidRPr="00652E79" w:rsidTr="00743E2B">
        <w:trPr>
          <w:trHeight w:val="473"/>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«Сохранение и укрепление здоровья школьников»</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15,6</w:t>
            </w:r>
          </w:p>
        </w:tc>
      </w:tr>
      <w:tr w:rsidR="001E3B42" w:rsidRPr="00652E79" w:rsidTr="00743E2B">
        <w:trPr>
          <w:trHeight w:val="495"/>
        </w:trPr>
        <w:tc>
          <w:tcPr>
            <w:tcW w:w="5675" w:type="dxa"/>
            <w:shd w:val="clear" w:color="auto" w:fill="FFFFFF"/>
          </w:tcPr>
          <w:p w:rsidR="001E3B42" w:rsidRPr="00957E14" w:rsidRDefault="001E3B42" w:rsidP="00743E2B">
            <w:pPr>
              <w:rPr>
                <w:sz w:val="22"/>
                <w:szCs w:val="22"/>
              </w:rPr>
            </w:pPr>
            <w:r w:rsidRPr="00957E14">
              <w:rPr>
                <w:sz w:val="22"/>
                <w:szCs w:val="22"/>
              </w:rPr>
              <w:t>Мероприятия по реализации отдельных полномочий органов местного самоуправления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15,6</w:t>
            </w:r>
          </w:p>
        </w:tc>
      </w:tr>
      <w:tr w:rsidR="001E3B42" w:rsidRPr="00652E79" w:rsidTr="00743E2B">
        <w:trPr>
          <w:trHeight w:val="158"/>
        </w:trPr>
        <w:tc>
          <w:tcPr>
            <w:tcW w:w="5675" w:type="dxa"/>
            <w:shd w:val="clear" w:color="auto" w:fill="FFFFFF"/>
          </w:tcPr>
          <w:p w:rsidR="001E3B42" w:rsidRPr="00957E14" w:rsidRDefault="001E3B42" w:rsidP="00743E2B">
            <w:pPr>
              <w:rPr>
                <w:sz w:val="22"/>
                <w:szCs w:val="22"/>
              </w:rPr>
            </w:pPr>
            <w:r w:rsidRPr="00957E14">
              <w:rPr>
                <w:sz w:val="22"/>
                <w:szCs w:val="22"/>
              </w:rPr>
              <w:t>Мероприятия в области образования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42240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15,6</w:t>
            </w:r>
          </w:p>
        </w:tc>
      </w:tr>
      <w:tr w:rsidR="001E3B42" w:rsidRPr="00652E79" w:rsidTr="00743E2B">
        <w:trPr>
          <w:trHeight w:val="431"/>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42240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15,6</w:t>
            </w:r>
          </w:p>
        </w:tc>
      </w:tr>
      <w:tr w:rsidR="001E3B42" w:rsidRPr="00652E79" w:rsidTr="00743E2B">
        <w:trPr>
          <w:trHeight w:val="633"/>
        </w:trPr>
        <w:tc>
          <w:tcPr>
            <w:tcW w:w="5675" w:type="dxa"/>
            <w:shd w:val="clear" w:color="auto" w:fill="FFFFFF"/>
          </w:tcPr>
          <w:p w:rsidR="001E3B42" w:rsidRPr="00957E14" w:rsidRDefault="001E3B42" w:rsidP="00743E2B">
            <w:pPr>
              <w:rPr>
                <w:sz w:val="22"/>
                <w:szCs w:val="22"/>
              </w:rPr>
            </w:pPr>
            <w:r w:rsidRPr="00957E14">
              <w:rPr>
                <w:sz w:val="22"/>
                <w:szCs w:val="22"/>
              </w:rPr>
              <w:t xml:space="preserve">Подпрограмма "Выявление и поддержка одаренных детей и молодежи в Чамзинском муниципальном районе" на 2016-2020 годы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4</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75,3</w:t>
            </w:r>
          </w:p>
        </w:tc>
      </w:tr>
      <w:tr w:rsidR="001E3B42" w:rsidRPr="00652E79" w:rsidTr="00743E2B">
        <w:trPr>
          <w:trHeight w:val="417"/>
        </w:trPr>
        <w:tc>
          <w:tcPr>
            <w:tcW w:w="5675" w:type="dxa"/>
            <w:shd w:val="clear" w:color="auto" w:fill="FFFFFF"/>
          </w:tcPr>
          <w:p w:rsidR="001E3B42" w:rsidRPr="00957E14" w:rsidRDefault="001E3B42" w:rsidP="00743E2B">
            <w:pPr>
              <w:rPr>
                <w:sz w:val="22"/>
                <w:szCs w:val="22"/>
              </w:rPr>
            </w:pPr>
            <w:r w:rsidRPr="00957E14">
              <w:rPr>
                <w:sz w:val="22"/>
                <w:szCs w:val="22"/>
              </w:rPr>
              <w:t>Основное мероприятие «Выявление и поддержка одаренных детей и молодежи»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75,3</w:t>
            </w:r>
          </w:p>
        </w:tc>
      </w:tr>
      <w:tr w:rsidR="001E3B42" w:rsidRPr="00652E79" w:rsidTr="00743E2B">
        <w:trPr>
          <w:trHeight w:val="425"/>
        </w:trPr>
        <w:tc>
          <w:tcPr>
            <w:tcW w:w="5675" w:type="dxa"/>
            <w:shd w:val="clear" w:color="auto" w:fill="FFFFFF"/>
          </w:tcPr>
          <w:p w:rsidR="001E3B42" w:rsidRPr="00957E14" w:rsidRDefault="001E3B42" w:rsidP="00743E2B">
            <w:pPr>
              <w:rPr>
                <w:sz w:val="22"/>
                <w:szCs w:val="22"/>
              </w:rPr>
            </w:pPr>
            <w:r w:rsidRPr="00957E14">
              <w:rPr>
                <w:sz w:val="22"/>
                <w:szCs w:val="22"/>
              </w:rPr>
              <w:t>Мероприятия по реализации отдельных полномочий органов местного самоуправления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75,3</w:t>
            </w:r>
          </w:p>
        </w:tc>
      </w:tr>
      <w:tr w:rsidR="001E3B42" w:rsidRPr="00652E79" w:rsidTr="00743E2B">
        <w:trPr>
          <w:trHeight w:val="281"/>
        </w:trPr>
        <w:tc>
          <w:tcPr>
            <w:tcW w:w="5675" w:type="dxa"/>
            <w:shd w:val="clear" w:color="auto" w:fill="FFFFFF"/>
          </w:tcPr>
          <w:p w:rsidR="001E3B42" w:rsidRPr="00957E14" w:rsidRDefault="001E3B42" w:rsidP="00743E2B">
            <w:pPr>
              <w:rPr>
                <w:sz w:val="22"/>
                <w:szCs w:val="22"/>
              </w:rPr>
            </w:pPr>
            <w:r w:rsidRPr="00957E14">
              <w:rPr>
                <w:sz w:val="22"/>
                <w:szCs w:val="22"/>
              </w:rPr>
              <w:t>Мероприятия в области образования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42240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75,3</w:t>
            </w:r>
          </w:p>
        </w:tc>
      </w:tr>
      <w:tr w:rsidR="001E3B42" w:rsidRPr="00652E79" w:rsidTr="00743E2B">
        <w:trPr>
          <w:trHeight w:val="513"/>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42240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75,3</w:t>
            </w:r>
          </w:p>
        </w:tc>
      </w:tr>
      <w:tr w:rsidR="001E3B42" w:rsidRPr="00652E79" w:rsidTr="00743E2B">
        <w:trPr>
          <w:trHeight w:val="909"/>
        </w:trPr>
        <w:tc>
          <w:tcPr>
            <w:tcW w:w="5675" w:type="dxa"/>
            <w:shd w:val="clear" w:color="auto" w:fill="FFFFFF"/>
          </w:tcPr>
          <w:p w:rsidR="001E3B42" w:rsidRPr="00957E14" w:rsidRDefault="001E3B42" w:rsidP="00743E2B">
            <w:pPr>
              <w:rPr>
                <w:sz w:val="22"/>
                <w:szCs w:val="22"/>
              </w:rPr>
            </w:pPr>
            <w:r w:rsidRPr="00957E14">
              <w:rPr>
                <w:sz w:val="22"/>
                <w:szCs w:val="22"/>
              </w:rPr>
              <w:t xml:space="preserve">Подпрограмма "Обеспечение реализации муниципальной программы "Развитие образования в Чамзинском муниципальном районе" на 2016 - 2020 годы"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6</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1 498,3</w:t>
            </w:r>
          </w:p>
        </w:tc>
      </w:tr>
      <w:tr w:rsidR="001E3B42" w:rsidRPr="00652E79" w:rsidTr="00743E2B">
        <w:trPr>
          <w:trHeight w:val="592"/>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«Обеспечение методического, информационного и  организационного сопровождения сферы образования»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6</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1 434,7</w:t>
            </w:r>
          </w:p>
        </w:tc>
      </w:tr>
      <w:tr w:rsidR="001E3B42" w:rsidRPr="00652E79" w:rsidTr="00743E2B">
        <w:trPr>
          <w:trHeight w:val="723"/>
        </w:trPr>
        <w:tc>
          <w:tcPr>
            <w:tcW w:w="5675" w:type="dxa"/>
            <w:shd w:val="clear" w:color="auto" w:fill="FFFFFF"/>
          </w:tcPr>
          <w:p w:rsidR="001E3B42" w:rsidRPr="00957E14" w:rsidRDefault="001E3B42" w:rsidP="00743E2B">
            <w:pPr>
              <w:rPr>
                <w:sz w:val="22"/>
                <w:szCs w:val="22"/>
              </w:rPr>
            </w:pPr>
            <w:r w:rsidRPr="00957E14">
              <w:rPr>
                <w:sz w:val="22"/>
                <w:szCs w:val="22"/>
              </w:rPr>
              <w:t>Расходы на обеспечение деятельности (оказание услуг) государственных учреждений Республики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6</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1 434,7</w:t>
            </w:r>
          </w:p>
        </w:tc>
      </w:tr>
      <w:tr w:rsidR="001E3B42" w:rsidRPr="00652E79" w:rsidTr="00743E2B">
        <w:trPr>
          <w:trHeight w:val="1032"/>
        </w:trPr>
        <w:tc>
          <w:tcPr>
            <w:tcW w:w="5675" w:type="dxa"/>
            <w:shd w:val="clear" w:color="auto" w:fill="FFFFFF"/>
          </w:tcPr>
          <w:p w:rsidR="001E3B42" w:rsidRPr="00957E14" w:rsidRDefault="001E3B42" w:rsidP="00743E2B">
            <w:pPr>
              <w:rPr>
                <w:sz w:val="22"/>
                <w:szCs w:val="22"/>
              </w:rPr>
            </w:pPr>
            <w:r w:rsidRPr="00957E14">
              <w:rPr>
                <w:sz w:val="22"/>
                <w:szCs w:val="22"/>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6</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61120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1 434,7</w:t>
            </w:r>
          </w:p>
        </w:tc>
      </w:tr>
      <w:tr w:rsidR="001E3B42" w:rsidRPr="00652E79" w:rsidTr="00743E2B">
        <w:trPr>
          <w:trHeight w:val="178"/>
        </w:trPr>
        <w:tc>
          <w:tcPr>
            <w:tcW w:w="5675" w:type="dxa"/>
            <w:shd w:val="clear" w:color="auto" w:fill="FFFFFF"/>
          </w:tcPr>
          <w:p w:rsidR="001E3B42" w:rsidRPr="00957E14" w:rsidRDefault="001E3B42" w:rsidP="00743E2B">
            <w:pPr>
              <w:rPr>
                <w:sz w:val="22"/>
                <w:szCs w:val="22"/>
              </w:rPr>
            </w:pPr>
            <w:r w:rsidRPr="00957E14">
              <w:rPr>
                <w:sz w:val="22"/>
                <w:szCs w:val="22"/>
              </w:rPr>
              <w:t>Фонд оплаты труда казенных учреждений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6</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61120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111</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1 054,5</w:t>
            </w:r>
          </w:p>
        </w:tc>
      </w:tr>
      <w:tr w:rsidR="001E3B42" w:rsidRPr="00652E79" w:rsidTr="00743E2B">
        <w:trPr>
          <w:trHeight w:val="267"/>
        </w:trPr>
        <w:tc>
          <w:tcPr>
            <w:tcW w:w="5675" w:type="dxa"/>
            <w:shd w:val="clear" w:color="auto" w:fill="FFFFFF"/>
          </w:tcPr>
          <w:p w:rsidR="001E3B42" w:rsidRPr="00957E14" w:rsidRDefault="001E3B42" w:rsidP="00743E2B">
            <w:pPr>
              <w:rPr>
                <w:sz w:val="22"/>
                <w:szCs w:val="22"/>
              </w:rPr>
            </w:pPr>
            <w:r w:rsidRPr="00957E14">
              <w:rPr>
                <w:sz w:val="22"/>
                <w:szCs w:val="22"/>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6</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61120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119</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318,5</w:t>
            </w:r>
          </w:p>
        </w:tc>
      </w:tr>
      <w:tr w:rsidR="001E3B42" w:rsidRPr="00652E79" w:rsidTr="00743E2B">
        <w:trPr>
          <w:trHeight w:val="401"/>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6</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61120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61,8</w:t>
            </w:r>
          </w:p>
        </w:tc>
      </w:tr>
      <w:tr w:rsidR="001E3B42" w:rsidRPr="00652E79" w:rsidTr="00743E2B">
        <w:trPr>
          <w:trHeight w:val="409"/>
        </w:trPr>
        <w:tc>
          <w:tcPr>
            <w:tcW w:w="5675" w:type="dxa"/>
            <w:shd w:val="clear" w:color="auto" w:fill="FFFFFF"/>
          </w:tcPr>
          <w:p w:rsidR="001E3B42" w:rsidRPr="00957E14" w:rsidRDefault="001E3B42" w:rsidP="00743E2B">
            <w:pPr>
              <w:rPr>
                <w:sz w:val="22"/>
                <w:szCs w:val="22"/>
              </w:rPr>
            </w:pPr>
            <w:r w:rsidRPr="00957E14">
              <w:rPr>
                <w:sz w:val="22"/>
                <w:szCs w:val="22"/>
              </w:rPr>
              <w:t>Резервный фонд администрации муниципальных образований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6</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63,6</w:t>
            </w:r>
          </w:p>
        </w:tc>
      </w:tr>
      <w:tr w:rsidR="001E3B42" w:rsidRPr="00652E79" w:rsidTr="00743E2B">
        <w:trPr>
          <w:trHeight w:val="446"/>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6</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63,6</w:t>
            </w:r>
          </w:p>
        </w:tc>
      </w:tr>
      <w:tr w:rsidR="001E3B42" w:rsidRPr="00652E79" w:rsidTr="00743E2B">
        <w:trPr>
          <w:trHeight w:val="840"/>
        </w:trPr>
        <w:tc>
          <w:tcPr>
            <w:tcW w:w="5675" w:type="dxa"/>
            <w:shd w:val="clear" w:color="auto" w:fill="FFFFFF"/>
            <w:noWrap/>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lastRenderedPageBreak/>
              <w:t>Муниципальная программа «Духовно-нравственное воспитание детей, молодежи и населения в Чамзинском муниципальном районе на 2016-2020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33</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10,0</w:t>
            </w:r>
          </w:p>
        </w:tc>
      </w:tr>
      <w:tr w:rsidR="001E3B42" w:rsidRPr="00652E79" w:rsidTr="00743E2B">
        <w:trPr>
          <w:trHeight w:val="882"/>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33</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10,0</w:t>
            </w:r>
          </w:p>
        </w:tc>
      </w:tr>
      <w:tr w:rsidR="001E3B42" w:rsidRPr="00652E79" w:rsidTr="00743E2B">
        <w:trPr>
          <w:trHeight w:val="140"/>
        </w:trPr>
        <w:tc>
          <w:tcPr>
            <w:tcW w:w="5675" w:type="dxa"/>
            <w:shd w:val="clear" w:color="auto" w:fill="FFFFFF"/>
          </w:tcPr>
          <w:p w:rsidR="001E3B42" w:rsidRPr="00957E14" w:rsidRDefault="001E3B42" w:rsidP="00743E2B">
            <w:pPr>
              <w:rPr>
                <w:sz w:val="22"/>
                <w:szCs w:val="22"/>
              </w:rPr>
            </w:pPr>
            <w:r w:rsidRPr="00957E14">
              <w:rPr>
                <w:sz w:val="22"/>
                <w:szCs w:val="22"/>
              </w:rPr>
              <w:t xml:space="preserve">Мероприятия по духовно- нравственному воспитанию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33</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42290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10,0</w:t>
            </w:r>
          </w:p>
        </w:tc>
      </w:tr>
      <w:tr w:rsidR="001E3B42" w:rsidRPr="00652E79" w:rsidTr="00743E2B">
        <w:trPr>
          <w:trHeight w:val="343"/>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09</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33</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42290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10,0</w:t>
            </w:r>
          </w:p>
        </w:tc>
      </w:tr>
      <w:tr w:rsidR="001E3B42" w:rsidRPr="00652E79" w:rsidTr="00743E2B">
        <w:trPr>
          <w:trHeight w:val="198"/>
        </w:trPr>
        <w:tc>
          <w:tcPr>
            <w:tcW w:w="5675" w:type="dxa"/>
            <w:shd w:val="clear" w:color="auto" w:fill="FFFFFF"/>
          </w:tcPr>
          <w:p w:rsidR="001E3B42" w:rsidRPr="00957E14" w:rsidRDefault="001E3B42" w:rsidP="00743E2B">
            <w:pPr>
              <w:rPr>
                <w:sz w:val="22"/>
                <w:szCs w:val="22"/>
              </w:rPr>
            </w:pPr>
            <w:r w:rsidRPr="00957E14">
              <w:rPr>
                <w:sz w:val="22"/>
                <w:szCs w:val="22"/>
              </w:rPr>
              <w:t>Культура и кинематография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16 120,6</w:t>
            </w:r>
          </w:p>
        </w:tc>
      </w:tr>
      <w:tr w:rsidR="001E3B42" w:rsidRPr="00652E79" w:rsidTr="00743E2B">
        <w:trPr>
          <w:trHeight w:val="255"/>
        </w:trPr>
        <w:tc>
          <w:tcPr>
            <w:tcW w:w="5675" w:type="dxa"/>
            <w:shd w:val="clear" w:color="auto" w:fill="FFFFFF"/>
          </w:tcPr>
          <w:p w:rsidR="001E3B42" w:rsidRPr="00957E14" w:rsidRDefault="001E3B42" w:rsidP="00743E2B">
            <w:pPr>
              <w:rPr>
                <w:sz w:val="22"/>
                <w:szCs w:val="22"/>
              </w:rPr>
            </w:pPr>
            <w:r w:rsidRPr="00957E14">
              <w:rPr>
                <w:sz w:val="22"/>
                <w:szCs w:val="22"/>
              </w:rPr>
              <w:t>Культура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16 120,6</w:t>
            </w:r>
          </w:p>
        </w:tc>
      </w:tr>
      <w:tr w:rsidR="001E3B42" w:rsidRPr="00652E79" w:rsidTr="00743E2B">
        <w:trPr>
          <w:trHeight w:val="565"/>
        </w:trPr>
        <w:tc>
          <w:tcPr>
            <w:tcW w:w="5675" w:type="dxa"/>
            <w:shd w:val="clear" w:color="auto" w:fill="FFFFFF"/>
          </w:tcPr>
          <w:p w:rsidR="001E3B42" w:rsidRPr="00957E14" w:rsidRDefault="001E3B42" w:rsidP="00743E2B">
            <w:pPr>
              <w:rPr>
                <w:sz w:val="22"/>
                <w:szCs w:val="22"/>
              </w:rPr>
            </w:pPr>
            <w:r w:rsidRPr="00957E14">
              <w:rPr>
                <w:sz w:val="22"/>
                <w:szCs w:val="22"/>
              </w:rPr>
              <w:t>Государственная программа Республики Мордовия "Развитие культуры и туризма" на 2014-2018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863,1</w:t>
            </w:r>
          </w:p>
        </w:tc>
      </w:tr>
      <w:tr w:rsidR="001E3B42" w:rsidRPr="00652E79" w:rsidTr="00743E2B">
        <w:trPr>
          <w:trHeight w:val="185"/>
        </w:trPr>
        <w:tc>
          <w:tcPr>
            <w:tcW w:w="5675" w:type="dxa"/>
            <w:shd w:val="clear" w:color="auto" w:fill="FFFFFF"/>
          </w:tcPr>
          <w:p w:rsidR="001E3B42" w:rsidRPr="00957E14" w:rsidRDefault="001E3B42" w:rsidP="00743E2B">
            <w:pPr>
              <w:rPr>
                <w:sz w:val="22"/>
                <w:szCs w:val="22"/>
              </w:rPr>
            </w:pPr>
            <w:r w:rsidRPr="00957E14">
              <w:rPr>
                <w:sz w:val="22"/>
                <w:szCs w:val="22"/>
              </w:rPr>
              <w:t>Подпрограмма "Культура"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863,1</w:t>
            </w:r>
          </w:p>
        </w:tc>
      </w:tr>
      <w:tr w:rsidR="001E3B42" w:rsidRPr="00652E79" w:rsidTr="00743E2B">
        <w:trPr>
          <w:trHeight w:val="255"/>
        </w:trPr>
        <w:tc>
          <w:tcPr>
            <w:tcW w:w="5675" w:type="dxa"/>
            <w:shd w:val="clear" w:color="auto" w:fill="auto"/>
            <w:noWrap/>
          </w:tcPr>
          <w:p w:rsidR="001E3B42" w:rsidRPr="00957E14" w:rsidRDefault="001E3B42" w:rsidP="00743E2B">
            <w:pPr>
              <w:rPr>
                <w:sz w:val="22"/>
                <w:szCs w:val="22"/>
              </w:rPr>
            </w:pPr>
            <w:r w:rsidRPr="00957E14">
              <w:rPr>
                <w:sz w:val="22"/>
                <w:szCs w:val="22"/>
              </w:rPr>
              <w:t>Основное мероприятие «Развитие библиотечного дела»</w:t>
            </w:r>
          </w:p>
        </w:tc>
        <w:tc>
          <w:tcPr>
            <w:tcW w:w="439"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2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33" w:type="dxa"/>
            <w:shd w:val="clear" w:color="auto" w:fill="auto"/>
            <w:noWrap/>
          </w:tcPr>
          <w:p w:rsidR="001E3B42" w:rsidRPr="00957E14" w:rsidRDefault="001E3B42" w:rsidP="00743E2B">
            <w:pPr>
              <w:jc w:val="right"/>
              <w:rPr>
                <w:sz w:val="22"/>
                <w:szCs w:val="22"/>
              </w:rPr>
            </w:pPr>
            <w:r w:rsidRPr="00957E14">
              <w:rPr>
                <w:sz w:val="22"/>
                <w:szCs w:val="22"/>
              </w:rPr>
              <w:t>32,3</w:t>
            </w:r>
          </w:p>
        </w:tc>
      </w:tr>
      <w:tr w:rsidR="001E3B42" w:rsidRPr="00652E79" w:rsidTr="00743E2B">
        <w:trPr>
          <w:trHeight w:val="841"/>
        </w:trPr>
        <w:tc>
          <w:tcPr>
            <w:tcW w:w="5675" w:type="dxa"/>
            <w:shd w:val="clear" w:color="auto" w:fill="auto"/>
            <w:noWrap/>
          </w:tcPr>
          <w:p w:rsidR="001E3B42" w:rsidRPr="00957E14" w:rsidRDefault="001E3B42" w:rsidP="00743E2B">
            <w:pPr>
              <w:rPr>
                <w:sz w:val="22"/>
                <w:szCs w:val="22"/>
              </w:rPr>
            </w:pPr>
            <w:r w:rsidRPr="00957E14">
              <w:rPr>
                <w:sz w:val="22"/>
                <w:szCs w:val="22"/>
              </w:rPr>
              <w:t>Комплектование книжных фондов библиотек муниципальных образований и государственных библиотек городов Москвы и Санкт-Петербурга</w:t>
            </w:r>
          </w:p>
        </w:tc>
        <w:tc>
          <w:tcPr>
            <w:tcW w:w="439"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2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51440</w:t>
            </w:r>
          </w:p>
        </w:tc>
        <w:tc>
          <w:tcPr>
            <w:tcW w:w="546" w:type="dxa"/>
            <w:shd w:val="clear" w:color="auto" w:fill="auto"/>
            <w:noWrap/>
          </w:tcPr>
          <w:p w:rsidR="001E3B42" w:rsidRPr="00957E14" w:rsidRDefault="001E3B42" w:rsidP="00743E2B">
            <w:pPr>
              <w:jc w:val="center"/>
              <w:rPr>
                <w:sz w:val="22"/>
                <w:szCs w:val="22"/>
              </w:rPr>
            </w:pPr>
          </w:p>
        </w:tc>
        <w:tc>
          <w:tcPr>
            <w:tcW w:w="1133" w:type="dxa"/>
            <w:shd w:val="clear" w:color="auto" w:fill="auto"/>
            <w:noWrap/>
          </w:tcPr>
          <w:p w:rsidR="001E3B42" w:rsidRPr="00957E14" w:rsidRDefault="001E3B42" w:rsidP="00743E2B">
            <w:pPr>
              <w:jc w:val="right"/>
              <w:rPr>
                <w:sz w:val="22"/>
                <w:szCs w:val="22"/>
              </w:rPr>
            </w:pPr>
            <w:r w:rsidRPr="00957E14">
              <w:rPr>
                <w:sz w:val="22"/>
                <w:szCs w:val="22"/>
              </w:rPr>
              <w:t>9,2</w:t>
            </w:r>
          </w:p>
        </w:tc>
      </w:tr>
      <w:tr w:rsidR="001E3B42" w:rsidRPr="00652E79" w:rsidTr="00743E2B">
        <w:trPr>
          <w:trHeight w:val="167"/>
        </w:trPr>
        <w:tc>
          <w:tcPr>
            <w:tcW w:w="5675"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439"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2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51440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auto"/>
            <w:noWrap/>
          </w:tcPr>
          <w:p w:rsidR="001E3B42" w:rsidRPr="00957E14" w:rsidRDefault="001E3B42" w:rsidP="00743E2B">
            <w:pPr>
              <w:jc w:val="right"/>
              <w:rPr>
                <w:sz w:val="22"/>
                <w:szCs w:val="22"/>
              </w:rPr>
            </w:pPr>
            <w:r w:rsidRPr="00957E14">
              <w:rPr>
                <w:sz w:val="22"/>
                <w:szCs w:val="22"/>
              </w:rPr>
              <w:t>9,2</w:t>
            </w:r>
          </w:p>
        </w:tc>
      </w:tr>
      <w:tr w:rsidR="001E3B42" w:rsidRPr="00652E79" w:rsidTr="00743E2B">
        <w:trPr>
          <w:trHeight w:val="801"/>
        </w:trPr>
        <w:tc>
          <w:tcPr>
            <w:tcW w:w="5675" w:type="dxa"/>
            <w:shd w:val="clear" w:color="auto" w:fill="auto"/>
          </w:tcPr>
          <w:p w:rsidR="001E3B42" w:rsidRPr="00957E14" w:rsidRDefault="001E3B42" w:rsidP="00743E2B">
            <w:pPr>
              <w:rPr>
                <w:sz w:val="22"/>
                <w:szCs w:val="22"/>
              </w:rPr>
            </w:pPr>
            <w:r w:rsidRPr="00957E14">
              <w:rPr>
                <w:sz w:val="22"/>
                <w:szCs w:val="22"/>
              </w:rPr>
              <w:t xml:space="preserve">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439"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2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51460</w:t>
            </w:r>
          </w:p>
        </w:tc>
        <w:tc>
          <w:tcPr>
            <w:tcW w:w="546" w:type="dxa"/>
            <w:shd w:val="clear" w:color="auto" w:fill="auto"/>
            <w:noWrap/>
          </w:tcPr>
          <w:p w:rsidR="001E3B42" w:rsidRPr="00957E14" w:rsidRDefault="001E3B42" w:rsidP="00743E2B">
            <w:pPr>
              <w:jc w:val="center"/>
              <w:rPr>
                <w:sz w:val="22"/>
                <w:szCs w:val="22"/>
              </w:rPr>
            </w:pPr>
          </w:p>
        </w:tc>
        <w:tc>
          <w:tcPr>
            <w:tcW w:w="1133" w:type="dxa"/>
            <w:shd w:val="clear" w:color="auto" w:fill="auto"/>
            <w:noWrap/>
          </w:tcPr>
          <w:p w:rsidR="001E3B42" w:rsidRPr="00957E14" w:rsidRDefault="001E3B42" w:rsidP="00743E2B">
            <w:pPr>
              <w:jc w:val="right"/>
              <w:rPr>
                <w:sz w:val="22"/>
                <w:szCs w:val="22"/>
              </w:rPr>
            </w:pPr>
            <w:r w:rsidRPr="00957E14">
              <w:rPr>
                <w:sz w:val="22"/>
                <w:szCs w:val="22"/>
              </w:rPr>
              <w:t>23,1</w:t>
            </w:r>
          </w:p>
        </w:tc>
      </w:tr>
      <w:tr w:rsidR="001E3B42" w:rsidRPr="00652E79" w:rsidTr="00743E2B">
        <w:trPr>
          <w:trHeight w:val="139"/>
        </w:trPr>
        <w:tc>
          <w:tcPr>
            <w:tcW w:w="5675"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439"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2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51460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auto"/>
            <w:noWrap/>
          </w:tcPr>
          <w:p w:rsidR="001E3B42" w:rsidRPr="00957E14" w:rsidRDefault="001E3B42" w:rsidP="00743E2B">
            <w:pPr>
              <w:jc w:val="right"/>
              <w:rPr>
                <w:sz w:val="22"/>
                <w:szCs w:val="22"/>
              </w:rPr>
            </w:pPr>
            <w:r w:rsidRPr="00957E14">
              <w:rPr>
                <w:sz w:val="22"/>
                <w:szCs w:val="22"/>
              </w:rPr>
              <w:t>23,1</w:t>
            </w:r>
          </w:p>
        </w:tc>
      </w:tr>
      <w:tr w:rsidR="001E3B42" w:rsidRPr="00652E79" w:rsidTr="00743E2B">
        <w:trPr>
          <w:trHeight w:val="413"/>
        </w:trPr>
        <w:tc>
          <w:tcPr>
            <w:tcW w:w="5675" w:type="dxa"/>
            <w:shd w:val="clear" w:color="auto" w:fill="FFFFFF"/>
          </w:tcPr>
          <w:p w:rsidR="001E3B42" w:rsidRPr="00957E14" w:rsidRDefault="001E3B42" w:rsidP="00743E2B">
            <w:pPr>
              <w:rPr>
                <w:sz w:val="22"/>
                <w:szCs w:val="22"/>
              </w:rPr>
            </w:pPr>
            <w:r w:rsidRPr="00957E14">
              <w:rPr>
                <w:sz w:val="22"/>
                <w:szCs w:val="22"/>
              </w:rPr>
              <w:t>Основное мероприятие "Развитие инфраструктуры сферы культуры и искусства"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830,9</w:t>
            </w:r>
          </w:p>
        </w:tc>
      </w:tr>
      <w:tr w:rsidR="001E3B42" w:rsidRPr="00652E79" w:rsidTr="00743E2B">
        <w:trPr>
          <w:trHeight w:val="435"/>
        </w:trPr>
        <w:tc>
          <w:tcPr>
            <w:tcW w:w="5675" w:type="dxa"/>
            <w:shd w:val="clear" w:color="auto" w:fill="FFFFFF"/>
            <w:noWrap/>
          </w:tcPr>
          <w:p w:rsidR="001E3B42" w:rsidRPr="00957E14" w:rsidRDefault="001E3B42" w:rsidP="00743E2B">
            <w:pPr>
              <w:rPr>
                <w:sz w:val="22"/>
                <w:szCs w:val="22"/>
              </w:rPr>
            </w:pPr>
            <w:r w:rsidRPr="00957E14">
              <w:rPr>
                <w:sz w:val="22"/>
                <w:szCs w:val="22"/>
              </w:rPr>
              <w:t>Реализация мероприятий федеральной целевой программы "Культура России (2012 - 2018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50140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408,5</w:t>
            </w:r>
          </w:p>
        </w:tc>
      </w:tr>
      <w:tr w:rsidR="001E3B42" w:rsidRPr="00652E79" w:rsidTr="00743E2B">
        <w:trPr>
          <w:trHeight w:val="278"/>
        </w:trPr>
        <w:tc>
          <w:tcPr>
            <w:tcW w:w="5675" w:type="dxa"/>
            <w:shd w:val="clear" w:color="auto" w:fill="FFFFFF"/>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50140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408,5</w:t>
            </w:r>
          </w:p>
        </w:tc>
      </w:tr>
      <w:tr w:rsidR="001E3B42" w:rsidRPr="00652E79" w:rsidTr="00743E2B">
        <w:trPr>
          <w:trHeight w:val="896"/>
        </w:trPr>
        <w:tc>
          <w:tcPr>
            <w:tcW w:w="5675" w:type="dxa"/>
            <w:shd w:val="clear" w:color="auto" w:fill="FFFFFF"/>
            <w:noWrap/>
          </w:tcPr>
          <w:p w:rsidR="001E3B42" w:rsidRPr="00957E14" w:rsidRDefault="001E3B42" w:rsidP="00743E2B">
            <w:pPr>
              <w:rPr>
                <w:sz w:val="22"/>
                <w:szCs w:val="22"/>
              </w:rPr>
            </w:pPr>
            <w:r w:rsidRPr="00957E14">
              <w:rPr>
                <w:sz w:val="22"/>
                <w:szCs w:val="22"/>
              </w:rPr>
              <w:t xml:space="preserve">Расходы республиканского бюджета, в целях </w:t>
            </w:r>
            <w:proofErr w:type="spellStart"/>
            <w:r w:rsidRPr="00957E14">
              <w:rPr>
                <w:sz w:val="22"/>
                <w:szCs w:val="22"/>
              </w:rPr>
              <w:t>софинансирования</w:t>
            </w:r>
            <w:proofErr w:type="spellEnd"/>
            <w:r w:rsidRPr="00957E14">
              <w:rPr>
                <w:sz w:val="22"/>
                <w:szCs w:val="22"/>
              </w:rPr>
              <w:t xml:space="preserve"> которых республиканскому бюджету предоставляются из федерального бюджета субсидии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R0000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422,4</w:t>
            </w:r>
          </w:p>
        </w:tc>
      </w:tr>
      <w:tr w:rsidR="001E3B42" w:rsidRPr="00652E79" w:rsidTr="00743E2B">
        <w:trPr>
          <w:trHeight w:val="954"/>
        </w:trPr>
        <w:tc>
          <w:tcPr>
            <w:tcW w:w="5675" w:type="dxa"/>
            <w:shd w:val="clear" w:color="auto" w:fill="FFFFFF"/>
            <w:noWrap/>
          </w:tcPr>
          <w:p w:rsidR="001E3B42" w:rsidRPr="00957E14" w:rsidRDefault="001E3B42" w:rsidP="00743E2B">
            <w:pPr>
              <w:rPr>
                <w:sz w:val="22"/>
                <w:szCs w:val="22"/>
              </w:rPr>
            </w:pPr>
            <w:proofErr w:type="spellStart"/>
            <w:r w:rsidRPr="00957E14">
              <w:rPr>
                <w:sz w:val="22"/>
                <w:szCs w:val="22"/>
              </w:rPr>
              <w:t>Софинансирование</w:t>
            </w:r>
            <w:proofErr w:type="spellEnd"/>
            <w:r w:rsidRPr="00957E14">
              <w:rPr>
                <w:sz w:val="22"/>
                <w:szCs w:val="22"/>
              </w:rPr>
              <w:t xml:space="preserve"> расходных обязательств по развитию учреждений культуры, за исключением субсидий на </w:t>
            </w:r>
            <w:proofErr w:type="spellStart"/>
            <w:r w:rsidRPr="00957E14">
              <w:rPr>
                <w:sz w:val="22"/>
                <w:szCs w:val="22"/>
              </w:rPr>
              <w:t>софинансирование</w:t>
            </w:r>
            <w:proofErr w:type="spellEnd"/>
            <w:r w:rsidRPr="00957E14">
              <w:rPr>
                <w:sz w:val="22"/>
                <w:szCs w:val="22"/>
              </w:rPr>
              <w:t xml:space="preserve"> объектов капитального строительства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R0140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422,4</w:t>
            </w:r>
          </w:p>
        </w:tc>
      </w:tr>
      <w:tr w:rsidR="001E3B42" w:rsidRPr="00652E79" w:rsidTr="00743E2B">
        <w:trPr>
          <w:trHeight w:val="293"/>
        </w:trPr>
        <w:tc>
          <w:tcPr>
            <w:tcW w:w="5675" w:type="dxa"/>
            <w:shd w:val="clear" w:color="auto" w:fill="FFFFFF"/>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R0140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422,4</w:t>
            </w:r>
          </w:p>
        </w:tc>
      </w:tr>
      <w:tr w:rsidR="001E3B42" w:rsidRPr="00652E79" w:rsidTr="00743E2B">
        <w:trPr>
          <w:trHeight w:val="704"/>
        </w:trPr>
        <w:tc>
          <w:tcPr>
            <w:tcW w:w="5675" w:type="dxa"/>
            <w:shd w:val="clear" w:color="auto" w:fill="FFFFFF"/>
            <w:noWrap/>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Чамзинского муниципального района на 2014-2018 годы"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15 162,4</w:t>
            </w:r>
          </w:p>
        </w:tc>
      </w:tr>
      <w:tr w:rsidR="001E3B42" w:rsidRPr="00652E79" w:rsidTr="00743E2B">
        <w:trPr>
          <w:trHeight w:val="102"/>
        </w:trPr>
        <w:tc>
          <w:tcPr>
            <w:tcW w:w="5675" w:type="dxa"/>
            <w:shd w:val="clear" w:color="auto" w:fill="FFFFFF"/>
            <w:noWrap/>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Подпрограмма "Культура"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15 162,4</w:t>
            </w:r>
          </w:p>
        </w:tc>
      </w:tr>
      <w:tr w:rsidR="001E3B42" w:rsidRPr="00652E79" w:rsidTr="00743E2B">
        <w:trPr>
          <w:trHeight w:val="389"/>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«Музыкальное искусство, культурно-массовые мероприятия»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450,0</w:t>
            </w:r>
          </w:p>
        </w:tc>
      </w:tr>
      <w:tr w:rsidR="001E3B42" w:rsidRPr="00652E79" w:rsidTr="00743E2B">
        <w:trPr>
          <w:trHeight w:val="397"/>
        </w:trPr>
        <w:tc>
          <w:tcPr>
            <w:tcW w:w="5675" w:type="dxa"/>
            <w:shd w:val="clear" w:color="auto" w:fill="auto"/>
            <w:noWrap/>
          </w:tcPr>
          <w:p w:rsidR="001E3B42" w:rsidRPr="00957E14" w:rsidRDefault="001E3B42" w:rsidP="00743E2B">
            <w:pPr>
              <w:rPr>
                <w:sz w:val="22"/>
                <w:szCs w:val="22"/>
              </w:rPr>
            </w:pPr>
            <w:r w:rsidRPr="00957E14">
              <w:rPr>
                <w:sz w:val="22"/>
                <w:szCs w:val="22"/>
              </w:rPr>
              <w:t>Мероприятия по реализации отдельных полномочий органов местного самоуправления</w:t>
            </w:r>
            <w:r>
              <w:rPr>
                <w:noProof/>
                <w:sz w:val="22"/>
                <w:szCs w:val="22"/>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52400" cy="0"/>
                  <wp:effectExtent l="0" t="0" r="0" b="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2"/>
                <w:szCs w:val="22"/>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152400" cy="0"/>
                  <wp:effectExtent l="0" t="0" r="0"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450,0</w:t>
            </w:r>
          </w:p>
        </w:tc>
      </w:tr>
      <w:tr w:rsidR="001E3B42" w:rsidRPr="00652E79" w:rsidTr="00743E2B">
        <w:trPr>
          <w:trHeight w:val="253"/>
        </w:trPr>
        <w:tc>
          <w:tcPr>
            <w:tcW w:w="5675" w:type="dxa"/>
            <w:shd w:val="clear" w:color="auto" w:fill="FFFFFF"/>
          </w:tcPr>
          <w:p w:rsidR="001E3B42" w:rsidRPr="00957E14" w:rsidRDefault="001E3B42" w:rsidP="00743E2B">
            <w:pPr>
              <w:rPr>
                <w:sz w:val="22"/>
                <w:szCs w:val="22"/>
              </w:rPr>
            </w:pPr>
            <w:r w:rsidRPr="00957E14">
              <w:rPr>
                <w:sz w:val="22"/>
                <w:szCs w:val="22"/>
              </w:rPr>
              <w:t>Мероприятия в области культуры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42250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450,0</w:t>
            </w:r>
          </w:p>
        </w:tc>
      </w:tr>
      <w:tr w:rsidR="001E3B42" w:rsidRPr="00652E79" w:rsidTr="00743E2B">
        <w:trPr>
          <w:trHeight w:val="182"/>
        </w:trPr>
        <w:tc>
          <w:tcPr>
            <w:tcW w:w="5675" w:type="dxa"/>
            <w:shd w:val="clear" w:color="auto" w:fill="FFFFFF"/>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42250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450,0</w:t>
            </w:r>
          </w:p>
        </w:tc>
      </w:tr>
      <w:tr w:rsidR="001E3B42" w:rsidRPr="00652E79" w:rsidTr="00743E2B">
        <w:trPr>
          <w:trHeight w:val="980"/>
        </w:trPr>
        <w:tc>
          <w:tcPr>
            <w:tcW w:w="5675" w:type="dxa"/>
            <w:shd w:val="clear" w:color="auto" w:fill="FFFFFF"/>
            <w:noWrap/>
          </w:tcPr>
          <w:p w:rsidR="001E3B42" w:rsidRPr="00957E14" w:rsidRDefault="001E3B42" w:rsidP="00743E2B">
            <w:pPr>
              <w:rPr>
                <w:sz w:val="22"/>
                <w:szCs w:val="22"/>
              </w:rPr>
            </w:pPr>
            <w:r w:rsidRPr="00957E14">
              <w:rPr>
                <w:sz w:val="22"/>
                <w:szCs w:val="22"/>
              </w:rPr>
              <w:lastRenderedPageBreak/>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8 623,5</w:t>
            </w:r>
          </w:p>
        </w:tc>
      </w:tr>
      <w:tr w:rsidR="001E3B42" w:rsidRPr="00652E79" w:rsidTr="00743E2B">
        <w:trPr>
          <w:trHeight w:val="163"/>
        </w:trPr>
        <w:tc>
          <w:tcPr>
            <w:tcW w:w="5675" w:type="dxa"/>
            <w:shd w:val="clear" w:color="auto" w:fill="FFFFFF"/>
          </w:tcPr>
          <w:p w:rsidR="001E3B42" w:rsidRPr="00957E14" w:rsidRDefault="001E3B42" w:rsidP="00743E2B">
            <w:pPr>
              <w:rPr>
                <w:sz w:val="22"/>
                <w:szCs w:val="22"/>
              </w:rPr>
            </w:pPr>
            <w:r w:rsidRPr="00957E14">
              <w:rPr>
                <w:sz w:val="22"/>
                <w:szCs w:val="22"/>
              </w:rPr>
              <w:t>Расходы на обеспечение деятельности (оказание услуг) муниципальных учреждений Республики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8 623,5</w:t>
            </w:r>
          </w:p>
        </w:tc>
      </w:tr>
      <w:tr w:rsidR="001E3B42" w:rsidRPr="00652E79" w:rsidTr="00743E2B">
        <w:trPr>
          <w:trHeight w:val="463"/>
        </w:trPr>
        <w:tc>
          <w:tcPr>
            <w:tcW w:w="5675" w:type="dxa"/>
            <w:shd w:val="clear" w:color="auto" w:fill="FFFFFF"/>
          </w:tcPr>
          <w:p w:rsidR="001E3B42" w:rsidRPr="00957E14" w:rsidRDefault="001E3B42" w:rsidP="00743E2B">
            <w:pPr>
              <w:rPr>
                <w:sz w:val="22"/>
                <w:szCs w:val="22"/>
              </w:rPr>
            </w:pPr>
            <w:r w:rsidRPr="00957E14">
              <w:rPr>
                <w:sz w:val="22"/>
                <w:szCs w:val="22"/>
              </w:rPr>
              <w:t>Дворцы и дома культуры, другие учреждения культуры и средств массовой информации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61140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8 623,5</w:t>
            </w:r>
          </w:p>
        </w:tc>
      </w:tr>
      <w:tr w:rsidR="001E3B42" w:rsidRPr="00652E79" w:rsidTr="00743E2B">
        <w:trPr>
          <w:trHeight w:val="702"/>
        </w:trPr>
        <w:tc>
          <w:tcPr>
            <w:tcW w:w="5675" w:type="dxa"/>
            <w:shd w:val="clear" w:color="auto" w:fill="FFFFFF"/>
          </w:tcPr>
          <w:p w:rsidR="001E3B42" w:rsidRPr="00957E14" w:rsidRDefault="001E3B42" w:rsidP="00743E2B">
            <w:pPr>
              <w:rPr>
                <w:sz w:val="22"/>
                <w:szCs w:val="22"/>
              </w:rPr>
            </w:pPr>
            <w:r w:rsidRPr="00957E14">
              <w:rPr>
                <w:sz w:val="22"/>
                <w:szCs w:val="22"/>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61140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611</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8 612,0</w:t>
            </w:r>
          </w:p>
        </w:tc>
      </w:tr>
      <w:tr w:rsidR="001E3B42" w:rsidRPr="00652E79" w:rsidTr="00743E2B">
        <w:trPr>
          <w:trHeight w:val="124"/>
        </w:trPr>
        <w:tc>
          <w:tcPr>
            <w:tcW w:w="5675" w:type="dxa"/>
            <w:shd w:val="clear" w:color="auto" w:fill="FFFFFF"/>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61140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2,0</w:t>
            </w:r>
          </w:p>
        </w:tc>
      </w:tr>
      <w:tr w:rsidR="001E3B42" w:rsidRPr="00652E79" w:rsidTr="00743E2B">
        <w:trPr>
          <w:trHeight w:val="163"/>
        </w:trPr>
        <w:tc>
          <w:tcPr>
            <w:tcW w:w="5675" w:type="dxa"/>
            <w:shd w:val="clear" w:color="auto" w:fill="FFFFFF"/>
          </w:tcPr>
          <w:p w:rsidR="001E3B42" w:rsidRPr="00957E14" w:rsidRDefault="001E3B42" w:rsidP="00743E2B">
            <w:pPr>
              <w:rPr>
                <w:sz w:val="22"/>
                <w:szCs w:val="22"/>
              </w:rPr>
            </w:pPr>
            <w:r w:rsidRPr="00957E14">
              <w:rPr>
                <w:sz w:val="22"/>
                <w:szCs w:val="22"/>
              </w:rPr>
              <w:t>Иные межбюджетные трансферты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61140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540</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9,5</w:t>
            </w:r>
          </w:p>
        </w:tc>
      </w:tr>
      <w:tr w:rsidR="001E3B42" w:rsidRPr="00652E79" w:rsidTr="00743E2B">
        <w:trPr>
          <w:trHeight w:val="343"/>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«Развитие библиотечного дела»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4 419,4</w:t>
            </w:r>
          </w:p>
        </w:tc>
      </w:tr>
      <w:tr w:rsidR="001E3B42" w:rsidRPr="00652E79" w:rsidTr="00743E2B">
        <w:trPr>
          <w:trHeight w:val="737"/>
        </w:trPr>
        <w:tc>
          <w:tcPr>
            <w:tcW w:w="5675" w:type="dxa"/>
            <w:shd w:val="clear" w:color="auto" w:fill="FFFFFF"/>
          </w:tcPr>
          <w:p w:rsidR="001E3B42" w:rsidRPr="00957E14" w:rsidRDefault="001E3B42" w:rsidP="00743E2B">
            <w:pPr>
              <w:rPr>
                <w:sz w:val="22"/>
                <w:szCs w:val="22"/>
              </w:rPr>
            </w:pPr>
            <w:r w:rsidRPr="00957E14">
              <w:rPr>
                <w:sz w:val="22"/>
                <w:szCs w:val="22"/>
              </w:rPr>
              <w:t>Расходы на обеспечение деятельности (оказание услуг) муниципальных учреждений Республики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4 419,4</w:t>
            </w:r>
          </w:p>
        </w:tc>
      </w:tr>
      <w:tr w:rsidR="001E3B42" w:rsidRPr="00652E79" w:rsidTr="00743E2B">
        <w:trPr>
          <w:trHeight w:val="255"/>
        </w:trPr>
        <w:tc>
          <w:tcPr>
            <w:tcW w:w="5675" w:type="dxa"/>
            <w:shd w:val="clear" w:color="auto" w:fill="auto"/>
            <w:noWrap/>
          </w:tcPr>
          <w:p w:rsidR="001E3B42" w:rsidRPr="00957E14" w:rsidRDefault="001E3B42" w:rsidP="00743E2B">
            <w:pPr>
              <w:rPr>
                <w:sz w:val="22"/>
                <w:szCs w:val="22"/>
              </w:rPr>
            </w:pPr>
            <w:r w:rsidRPr="00957E14">
              <w:rPr>
                <w:sz w:val="22"/>
                <w:szCs w:val="22"/>
              </w:rPr>
              <w:t>Библиотеки</w:t>
            </w:r>
            <w:r>
              <w:rPr>
                <w:noProof/>
                <w:sz w:val="22"/>
                <w:szCs w:val="22"/>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52400" cy="0"/>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2"/>
                <w:szCs w:val="22"/>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52400" cy="0"/>
                  <wp:effectExtent l="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61160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4 419,4</w:t>
            </w:r>
          </w:p>
        </w:tc>
      </w:tr>
      <w:tr w:rsidR="001E3B42" w:rsidRPr="00652E79" w:rsidTr="00743E2B">
        <w:trPr>
          <w:trHeight w:val="794"/>
        </w:trPr>
        <w:tc>
          <w:tcPr>
            <w:tcW w:w="5675" w:type="dxa"/>
            <w:shd w:val="clear" w:color="auto" w:fill="FFFFFF"/>
          </w:tcPr>
          <w:p w:rsidR="001E3B42" w:rsidRPr="00957E14" w:rsidRDefault="001E3B42" w:rsidP="00743E2B">
            <w:pPr>
              <w:rPr>
                <w:sz w:val="22"/>
                <w:szCs w:val="22"/>
              </w:rPr>
            </w:pPr>
            <w:r w:rsidRPr="00957E14">
              <w:rPr>
                <w:sz w:val="22"/>
                <w:szCs w:val="22"/>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61160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611</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4 417,4</w:t>
            </w:r>
          </w:p>
        </w:tc>
      </w:tr>
      <w:tr w:rsidR="001E3B42" w:rsidRPr="00652E79" w:rsidTr="00743E2B">
        <w:trPr>
          <w:trHeight w:val="164"/>
        </w:trPr>
        <w:tc>
          <w:tcPr>
            <w:tcW w:w="5675" w:type="dxa"/>
            <w:shd w:val="clear" w:color="auto" w:fill="FFFFFF"/>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61160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2,0</w:t>
            </w:r>
          </w:p>
        </w:tc>
      </w:tr>
      <w:tr w:rsidR="001E3B42" w:rsidRPr="00652E79" w:rsidTr="00743E2B">
        <w:trPr>
          <w:trHeight w:val="976"/>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«Укрепление материально-технической базы посредством приобретения, мягкого инвентаря, концертных костюмов, строительства, реконструкции и капитального ремонта существующих зданий»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1 669,5</w:t>
            </w:r>
          </w:p>
        </w:tc>
      </w:tr>
      <w:tr w:rsidR="001E3B42" w:rsidRPr="00652E79" w:rsidTr="00743E2B">
        <w:trPr>
          <w:trHeight w:val="948"/>
        </w:trPr>
        <w:tc>
          <w:tcPr>
            <w:tcW w:w="5675" w:type="dxa"/>
            <w:shd w:val="clear" w:color="auto" w:fill="FFFFFF"/>
            <w:noWrap/>
          </w:tcPr>
          <w:p w:rsidR="001E3B42" w:rsidRPr="00957E14" w:rsidRDefault="001E3B42" w:rsidP="00743E2B">
            <w:pPr>
              <w:rPr>
                <w:sz w:val="22"/>
                <w:szCs w:val="22"/>
              </w:rPr>
            </w:pPr>
            <w:proofErr w:type="spellStart"/>
            <w:r w:rsidRPr="00957E14">
              <w:rPr>
                <w:sz w:val="22"/>
                <w:szCs w:val="22"/>
              </w:rPr>
              <w:t>Софинансирование</w:t>
            </w:r>
            <w:proofErr w:type="spellEnd"/>
            <w:r w:rsidRPr="00957E14">
              <w:rPr>
                <w:sz w:val="22"/>
                <w:szCs w:val="22"/>
              </w:rPr>
              <w:t xml:space="preserve"> расходных обязательств по развитию учреждений культуры, за исключением субсидий на </w:t>
            </w:r>
            <w:proofErr w:type="spellStart"/>
            <w:r w:rsidRPr="00957E14">
              <w:rPr>
                <w:sz w:val="22"/>
                <w:szCs w:val="22"/>
              </w:rPr>
              <w:t>софинансирование</w:t>
            </w:r>
            <w:proofErr w:type="spellEnd"/>
            <w:r w:rsidRPr="00957E14">
              <w:rPr>
                <w:sz w:val="22"/>
                <w:szCs w:val="22"/>
              </w:rPr>
              <w:t xml:space="preserve"> объектов капитального строительства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L0140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168,7</w:t>
            </w:r>
          </w:p>
        </w:tc>
      </w:tr>
      <w:tr w:rsidR="001E3B42" w:rsidRPr="00652E79" w:rsidTr="00743E2B">
        <w:trPr>
          <w:trHeight w:val="108"/>
        </w:trPr>
        <w:tc>
          <w:tcPr>
            <w:tcW w:w="5675" w:type="dxa"/>
            <w:shd w:val="clear" w:color="auto" w:fill="FFFFFF"/>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L0140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168,7</w:t>
            </w:r>
          </w:p>
        </w:tc>
      </w:tr>
      <w:tr w:rsidR="001E3B42" w:rsidRPr="00652E79" w:rsidTr="00743E2B">
        <w:trPr>
          <w:trHeight w:val="575"/>
        </w:trPr>
        <w:tc>
          <w:tcPr>
            <w:tcW w:w="5675" w:type="dxa"/>
            <w:shd w:val="clear" w:color="auto" w:fill="FFFFFF"/>
          </w:tcPr>
          <w:p w:rsidR="001E3B42" w:rsidRPr="00957E14" w:rsidRDefault="001E3B42" w:rsidP="00743E2B">
            <w:pPr>
              <w:rPr>
                <w:sz w:val="22"/>
                <w:szCs w:val="22"/>
              </w:rPr>
            </w:pPr>
            <w:r w:rsidRPr="00957E14">
              <w:rPr>
                <w:sz w:val="22"/>
                <w:szCs w:val="22"/>
              </w:rPr>
              <w:t>Расходы на обеспечение деятельности (оказание услуг) муниципальных учреждений Республики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1 500,8</w:t>
            </w:r>
          </w:p>
        </w:tc>
      </w:tr>
      <w:tr w:rsidR="001E3B42" w:rsidRPr="00652E79" w:rsidTr="00743E2B">
        <w:trPr>
          <w:trHeight w:val="331"/>
        </w:trPr>
        <w:tc>
          <w:tcPr>
            <w:tcW w:w="5675" w:type="dxa"/>
            <w:shd w:val="clear" w:color="auto" w:fill="FFFFFF"/>
          </w:tcPr>
          <w:p w:rsidR="001E3B42" w:rsidRPr="00957E14" w:rsidRDefault="001E3B42" w:rsidP="00743E2B">
            <w:pPr>
              <w:rPr>
                <w:sz w:val="22"/>
                <w:szCs w:val="22"/>
              </w:rPr>
            </w:pPr>
            <w:r w:rsidRPr="00957E14">
              <w:rPr>
                <w:sz w:val="22"/>
                <w:szCs w:val="22"/>
              </w:rPr>
              <w:t>Дворцы и дома культуры, другие учреждения культуры и средств массовой информации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61140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1 500,8</w:t>
            </w:r>
          </w:p>
        </w:tc>
      </w:tr>
      <w:tr w:rsidR="001E3B42" w:rsidRPr="00652E79" w:rsidTr="00743E2B">
        <w:trPr>
          <w:trHeight w:val="188"/>
        </w:trPr>
        <w:tc>
          <w:tcPr>
            <w:tcW w:w="5675" w:type="dxa"/>
            <w:shd w:val="clear" w:color="auto" w:fill="FFFFFF"/>
          </w:tcPr>
          <w:p w:rsidR="001E3B42" w:rsidRPr="00957E14" w:rsidRDefault="001E3B42" w:rsidP="00743E2B">
            <w:pPr>
              <w:rPr>
                <w:sz w:val="22"/>
                <w:szCs w:val="22"/>
              </w:rPr>
            </w:pPr>
            <w:r w:rsidRPr="00957E14">
              <w:rPr>
                <w:sz w:val="22"/>
                <w:szCs w:val="22"/>
              </w:rPr>
              <w:t>Иные межбюджетные трансферты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61140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540</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451,0</w:t>
            </w:r>
          </w:p>
        </w:tc>
      </w:tr>
      <w:tr w:rsidR="001E3B42" w:rsidRPr="00652E79" w:rsidTr="00743E2B">
        <w:trPr>
          <w:trHeight w:val="115"/>
        </w:trPr>
        <w:tc>
          <w:tcPr>
            <w:tcW w:w="5675" w:type="dxa"/>
            <w:shd w:val="clear" w:color="auto" w:fill="FFFFFF"/>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61140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1 049,8</w:t>
            </w:r>
          </w:p>
        </w:tc>
      </w:tr>
      <w:tr w:rsidR="001E3B42" w:rsidRPr="00652E79" w:rsidTr="00743E2B">
        <w:trPr>
          <w:trHeight w:val="915"/>
        </w:trPr>
        <w:tc>
          <w:tcPr>
            <w:tcW w:w="5675" w:type="dxa"/>
            <w:shd w:val="clear" w:color="auto" w:fill="FFFFFF"/>
            <w:noWrap/>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2016-2020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33</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60,0</w:t>
            </w:r>
          </w:p>
        </w:tc>
      </w:tr>
      <w:tr w:rsidR="001E3B42" w:rsidRPr="00652E79" w:rsidTr="00743E2B">
        <w:trPr>
          <w:trHeight w:val="613"/>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«Информационно-просветительская и культурно-просветительская деятельность»</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33</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60,0</w:t>
            </w:r>
          </w:p>
        </w:tc>
      </w:tr>
      <w:tr w:rsidR="001E3B42" w:rsidRPr="00652E79" w:rsidTr="00743E2B">
        <w:trPr>
          <w:trHeight w:val="218"/>
        </w:trPr>
        <w:tc>
          <w:tcPr>
            <w:tcW w:w="5675" w:type="dxa"/>
            <w:shd w:val="clear" w:color="auto" w:fill="FFFFFF"/>
          </w:tcPr>
          <w:p w:rsidR="001E3B42" w:rsidRPr="00957E14" w:rsidRDefault="001E3B42" w:rsidP="00743E2B">
            <w:pPr>
              <w:rPr>
                <w:sz w:val="22"/>
                <w:szCs w:val="22"/>
              </w:rPr>
            </w:pPr>
            <w:r w:rsidRPr="00957E14">
              <w:rPr>
                <w:sz w:val="22"/>
                <w:szCs w:val="22"/>
              </w:rPr>
              <w:t xml:space="preserve">Мероприятия по духовно- нравственному воспитанию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33</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42290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60,0</w:t>
            </w:r>
          </w:p>
        </w:tc>
      </w:tr>
      <w:tr w:rsidR="001E3B42" w:rsidRPr="00652E79" w:rsidTr="00743E2B">
        <w:trPr>
          <w:trHeight w:val="117"/>
        </w:trPr>
        <w:tc>
          <w:tcPr>
            <w:tcW w:w="5675" w:type="dxa"/>
            <w:shd w:val="clear" w:color="auto" w:fill="FFFFFF"/>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33</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42290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60,0</w:t>
            </w:r>
          </w:p>
        </w:tc>
      </w:tr>
      <w:tr w:rsidR="001E3B42" w:rsidRPr="00652E79" w:rsidTr="00743E2B">
        <w:trPr>
          <w:trHeight w:val="1124"/>
        </w:trPr>
        <w:tc>
          <w:tcPr>
            <w:tcW w:w="5675" w:type="dxa"/>
            <w:shd w:val="clear" w:color="auto" w:fill="FFFFFF"/>
            <w:noWrap/>
          </w:tcPr>
          <w:p w:rsidR="001E3B42" w:rsidRPr="00957E14" w:rsidRDefault="001E3B42" w:rsidP="00743E2B">
            <w:pPr>
              <w:rPr>
                <w:sz w:val="22"/>
                <w:szCs w:val="22"/>
              </w:rPr>
            </w:pPr>
            <w:r w:rsidRPr="00957E14">
              <w:rPr>
                <w:sz w:val="22"/>
                <w:szCs w:val="22"/>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35,0</w:t>
            </w:r>
          </w:p>
        </w:tc>
      </w:tr>
      <w:tr w:rsidR="001E3B42" w:rsidRPr="00652E79" w:rsidTr="00743E2B">
        <w:trPr>
          <w:trHeight w:val="1469"/>
        </w:trPr>
        <w:tc>
          <w:tcPr>
            <w:tcW w:w="5675" w:type="dxa"/>
            <w:shd w:val="clear" w:color="auto" w:fill="FFFFFF"/>
            <w:noWrap/>
          </w:tcPr>
          <w:p w:rsidR="001E3B42" w:rsidRPr="00957E14" w:rsidRDefault="001E3B42" w:rsidP="00743E2B">
            <w:pPr>
              <w:rPr>
                <w:sz w:val="22"/>
                <w:szCs w:val="22"/>
              </w:rPr>
            </w:pPr>
            <w:r w:rsidRPr="00957E14">
              <w:rPr>
                <w:sz w:val="22"/>
                <w:szCs w:val="22"/>
              </w:rPr>
              <w:lastRenderedPageBreak/>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35,0</w:t>
            </w:r>
          </w:p>
        </w:tc>
      </w:tr>
      <w:tr w:rsidR="001E3B42" w:rsidRPr="00652E79" w:rsidTr="00743E2B">
        <w:trPr>
          <w:trHeight w:val="651"/>
        </w:trPr>
        <w:tc>
          <w:tcPr>
            <w:tcW w:w="5675" w:type="dxa"/>
            <w:shd w:val="clear" w:color="auto" w:fill="FFFFFF"/>
          </w:tcPr>
          <w:p w:rsidR="001E3B42" w:rsidRPr="00957E14" w:rsidRDefault="001E3B42" w:rsidP="00743E2B">
            <w:pPr>
              <w:rPr>
                <w:sz w:val="22"/>
                <w:szCs w:val="22"/>
              </w:rPr>
            </w:pPr>
            <w:r w:rsidRPr="00957E14">
              <w:rPr>
                <w:sz w:val="22"/>
                <w:szCs w:val="22"/>
              </w:rPr>
              <w:t>Мероприятия по оценке недвижимости, признанию прав и регулированию отношений по муниципальной собственности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42200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35,0</w:t>
            </w:r>
          </w:p>
        </w:tc>
      </w:tr>
      <w:tr w:rsidR="001E3B42" w:rsidRPr="00652E79" w:rsidTr="00743E2B">
        <w:trPr>
          <w:trHeight w:val="227"/>
        </w:trPr>
        <w:tc>
          <w:tcPr>
            <w:tcW w:w="5675" w:type="dxa"/>
            <w:shd w:val="clear" w:color="auto" w:fill="FFFFFF"/>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08</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35</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42200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35,0</w:t>
            </w:r>
          </w:p>
        </w:tc>
      </w:tr>
      <w:tr w:rsidR="001E3B42" w:rsidRPr="00652E79" w:rsidTr="00743E2B">
        <w:trPr>
          <w:trHeight w:val="255"/>
        </w:trPr>
        <w:tc>
          <w:tcPr>
            <w:tcW w:w="5675" w:type="dxa"/>
            <w:shd w:val="clear" w:color="auto" w:fill="FFFFFF"/>
          </w:tcPr>
          <w:p w:rsidR="001E3B42" w:rsidRPr="00957E14" w:rsidRDefault="001E3B42" w:rsidP="00743E2B">
            <w:pPr>
              <w:rPr>
                <w:sz w:val="22"/>
                <w:szCs w:val="22"/>
              </w:rPr>
            </w:pPr>
            <w:r w:rsidRPr="00957E14">
              <w:rPr>
                <w:sz w:val="22"/>
                <w:szCs w:val="22"/>
              </w:rPr>
              <w:t>Социальная политика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21 250,3</w:t>
            </w:r>
          </w:p>
        </w:tc>
      </w:tr>
      <w:tr w:rsidR="001E3B42" w:rsidRPr="00652E79" w:rsidTr="00743E2B">
        <w:trPr>
          <w:trHeight w:val="250"/>
        </w:trPr>
        <w:tc>
          <w:tcPr>
            <w:tcW w:w="5675" w:type="dxa"/>
            <w:shd w:val="clear" w:color="auto" w:fill="FFFFFF"/>
          </w:tcPr>
          <w:p w:rsidR="001E3B42" w:rsidRPr="00957E14" w:rsidRDefault="001E3B42" w:rsidP="00743E2B">
            <w:pPr>
              <w:rPr>
                <w:sz w:val="22"/>
                <w:szCs w:val="22"/>
              </w:rPr>
            </w:pPr>
            <w:r w:rsidRPr="00957E14">
              <w:rPr>
                <w:sz w:val="22"/>
                <w:szCs w:val="22"/>
              </w:rPr>
              <w:t>Пенсионное обеспечение</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952,0</w:t>
            </w:r>
          </w:p>
        </w:tc>
      </w:tr>
      <w:tr w:rsidR="001E3B42" w:rsidRPr="00652E79" w:rsidTr="00743E2B">
        <w:trPr>
          <w:trHeight w:val="267"/>
        </w:trPr>
        <w:tc>
          <w:tcPr>
            <w:tcW w:w="5675" w:type="dxa"/>
            <w:shd w:val="clear" w:color="auto" w:fill="FFFFFF"/>
          </w:tcPr>
          <w:p w:rsidR="001E3B42" w:rsidRPr="00957E14" w:rsidRDefault="001E3B42" w:rsidP="00743E2B">
            <w:pPr>
              <w:rPr>
                <w:sz w:val="22"/>
                <w:szCs w:val="22"/>
              </w:rPr>
            </w:pPr>
            <w:r w:rsidRPr="00957E14">
              <w:rPr>
                <w:sz w:val="22"/>
                <w:szCs w:val="22"/>
              </w:rPr>
              <w:t>Муниципальная программа "Развитие муниципальной службы в Чамзинском муниципальном районе Республики Мордовия (2015-2018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952,0</w:t>
            </w:r>
          </w:p>
        </w:tc>
      </w:tr>
      <w:tr w:rsidR="001E3B42" w:rsidRPr="00652E79" w:rsidTr="00743E2B">
        <w:trPr>
          <w:trHeight w:val="600"/>
        </w:trPr>
        <w:tc>
          <w:tcPr>
            <w:tcW w:w="5675" w:type="dxa"/>
            <w:shd w:val="clear" w:color="auto" w:fill="FFFFFF"/>
          </w:tcPr>
          <w:p w:rsidR="001E3B42" w:rsidRPr="00957E14" w:rsidRDefault="001E3B42" w:rsidP="00743E2B">
            <w:pPr>
              <w:rPr>
                <w:sz w:val="22"/>
                <w:szCs w:val="22"/>
              </w:rPr>
            </w:pPr>
            <w:r w:rsidRPr="00957E14">
              <w:rPr>
                <w:sz w:val="22"/>
                <w:szCs w:val="22"/>
              </w:rPr>
              <w:t>Основное мероприятие «Обеспечение государственных гарантий муниципальных служащих»</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952,0</w:t>
            </w:r>
          </w:p>
        </w:tc>
      </w:tr>
      <w:tr w:rsidR="001E3B42" w:rsidRPr="00652E79" w:rsidTr="00743E2B">
        <w:trPr>
          <w:trHeight w:val="343"/>
        </w:trPr>
        <w:tc>
          <w:tcPr>
            <w:tcW w:w="5675" w:type="dxa"/>
            <w:shd w:val="clear" w:color="auto" w:fill="FFFFFF"/>
          </w:tcPr>
          <w:p w:rsidR="001E3B42" w:rsidRPr="00957E14" w:rsidRDefault="001E3B42" w:rsidP="00743E2B">
            <w:pPr>
              <w:rPr>
                <w:sz w:val="22"/>
                <w:szCs w:val="22"/>
              </w:rPr>
            </w:pPr>
            <w:r w:rsidRPr="00957E14">
              <w:rPr>
                <w:sz w:val="22"/>
                <w:szCs w:val="22"/>
              </w:rPr>
              <w:t>Иные меры социальной поддержки граждан, кроме публичных нормативных обязательств</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03000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952,0</w:t>
            </w:r>
          </w:p>
        </w:tc>
      </w:tr>
      <w:tr w:rsidR="001E3B42" w:rsidRPr="00652E79" w:rsidTr="00743E2B">
        <w:trPr>
          <w:trHeight w:val="378"/>
        </w:trPr>
        <w:tc>
          <w:tcPr>
            <w:tcW w:w="5675" w:type="dxa"/>
            <w:shd w:val="clear" w:color="auto" w:fill="FFFFFF"/>
          </w:tcPr>
          <w:p w:rsidR="001E3B42" w:rsidRPr="00957E14" w:rsidRDefault="001E3B42" w:rsidP="00743E2B">
            <w:pPr>
              <w:rPr>
                <w:sz w:val="22"/>
                <w:szCs w:val="22"/>
              </w:rPr>
            </w:pPr>
            <w:r w:rsidRPr="00957E14">
              <w:rPr>
                <w:sz w:val="22"/>
                <w:szCs w:val="22"/>
              </w:rPr>
              <w:t>Доплаты к пенсиям муниципальных служащих Республики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03010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952,0</w:t>
            </w:r>
          </w:p>
        </w:tc>
      </w:tr>
      <w:tr w:rsidR="001E3B42" w:rsidRPr="00652E79" w:rsidTr="00743E2B">
        <w:trPr>
          <w:trHeight w:val="219"/>
        </w:trPr>
        <w:tc>
          <w:tcPr>
            <w:tcW w:w="5675" w:type="dxa"/>
            <w:shd w:val="clear" w:color="auto" w:fill="FFFFFF"/>
          </w:tcPr>
          <w:p w:rsidR="001E3B42" w:rsidRPr="00957E14" w:rsidRDefault="001E3B42" w:rsidP="00743E2B">
            <w:pPr>
              <w:rPr>
                <w:sz w:val="22"/>
                <w:szCs w:val="22"/>
              </w:rPr>
            </w:pPr>
            <w:r w:rsidRPr="00957E14">
              <w:rPr>
                <w:sz w:val="22"/>
                <w:szCs w:val="22"/>
              </w:rPr>
              <w:t>Иные пенсии, социальные доплаты к пенсиям</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03010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312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952,0</w:t>
            </w:r>
          </w:p>
        </w:tc>
      </w:tr>
      <w:tr w:rsidR="001E3B42" w:rsidRPr="00652E79" w:rsidTr="00743E2B">
        <w:trPr>
          <w:trHeight w:val="148"/>
        </w:trPr>
        <w:tc>
          <w:tcPr>
            <w:tcW w:w="5675" w:type="dxa"/>
            <w:shd w:val="clear" w:color="auto" w:fill="FFFFFF"/>
          </w:tcPr>
          <w:p w:rsidR="001E3B42" w:rsidRPr="00957E14" w:rsidRDefault="001E3B42" w:rsidP="00743E2B">
            <w:pPr>
              <w:rPr>
                <w:sz w:val="22"/>
                <w:szCs w:val="22"/>
              </w:rPr>
            </w:pPr>
            <w:r w:rsidRPr="00957E14">
              <w:rPr>
                <w:sz w:val="22"/>
                <w:szCs w:val="22"/>
              </w:rPr>
              <w:t>Социальное обеспечение населения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436" w:type="dxa"/>
            <w:shd w:val="clear" w:color="auto" w:fill="FFFFFF"/>
            <w:noWrap/>
          </w:tcPr>
          <w:p w:rsidR="001E3B42" w:rsidRPr="00957E14" w:rsidRDefault="001E3B42" w:rsidP="00743E2B">
            <w:pPr>
              <w:jc w:val="center"/>
              <w:rPr>
                <w:sz w:val="22"/>
                <w:szCs w:val="22"/>
              </w:rPr>
            </w:pP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9 006,6</w:t>
            </w:r>
          </w:p>
        </w:tc>
      </w:tr>
      <w:tr w:rsidR="001E3B42" w:rsidRPr="00652E79" w:rsidTr="00743E2B">
        <w:trPr>
          <w:trHeight w:val="241"/>
        </w:trPr>
        <w:tc>
          <w:tcPr>
            <w:tcW w:w="5675" w:type="dxa"/>
            <w:shd w:val="clear" w:color="auto" w:fill="FFFFFF"/>
            <w:noWrap/>
          </w:tcPr>
          <w:p w:rsidR="001E3B42" w:rsidRPr="00957E14" w:rsidRDefault="001E3B42" w:rsidP="00743E2B">
            <w:pPr>
              <w:rPr>
                <w:sz w:val="22"/>
                <w:szCs w:val="22"/>
              </w:rPr>
            </w:pPr>
            <w:r w:rsidRPr="00957E14">
              <w:rPr>
                <w:sz w:val="22"/>
                <w:szCs w:val="22"/>
              </w:rPr>
              <w:t>Государственная программа Республики Мордовия "Развитие жилищного строительства и сферы жилищно-коммунального хозяйства" на 2014 - 2020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8 595,1</w:t>
            </w:r>
          </w:p>
        </w:tc>
      </w:tr>
      <w:tr w:rsidR="001E3B42" w:rsidRPr="00652E79" w:rsidTr="00743E2B">
        <w:trPr>
          <w:trHeight w:val="299"/>
        </w:trPr>
        <w:tc>
          <w:tcPr>
            <w:tcW w:w="5675" w:type="dxa"/>
            <w:shd w:val="clear" w:color="auto" w:fill="FFFFFF"/>
            <w:noWrap/>
          </w:tcPr>
          <w:p w:rsidR="001E3B42" w:rsidRPr="00957E14" w:rsidRDefault="001E3B42" w:rsidP="00743E2B">
            <w:pPr>
              <w:rPr>
                <w:sz w:val="22"/>
                <w:szCs w:val="22"/>
              </w:rPr>
            </w:pPr>
            <w:r w:rsidRPr="00957E14">
              <w:rPr>
                <w:sz w:val="22"/>
                <w:szCs w:val="22"/>
              </w:rPr>
              <w:t xml:space="preserve">Республиканская целевая программа "Жилище" на 2015-2020 годы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Б</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8 595,1</w:t>
            </w:r>
          </w:p>
        </w:tc>
      </w:tr>
      <w:tr w:rsidR="001E3B42" w:rsidRPr="00652E79" w:rsidTr="00743E2B">
        <w:trPr>
          <w:trHeight w:val="487"/>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«Обеспечение жильем отдельных категорий граждан»</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Б</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8 595,1</w:t>
            </w:r>
          </w:p>
        </w:tc>
      </w:tr>
      <w:tr w:rsidR="001E3B42" w:rsidRPr="00652E79" w:rsidTr="00743E2B">
        <w:trPr>
          <w:trHeight w:val="703"/>
        </w:trPr>
        <w:tc>
          <w:tcPr>
            <w:tcW w:w="5675" w:type="dxa"/>
            <w:shd w:val="clear" w:color="auto" w:fill="FFFFFF"/>
          </w:tcPr>
          <w:p w:rsidR="001E3B42" w:rsidRPr="00957E14" w:rsidRDefault="001E3B42" w:rsidP="00743E2B">
            <w:pPr>
              <w:rPr>
                <w:sz w:val="22"/>
                <w:szCs w:val="22"/>
              </w:rPr>
            </w:pPr>
            <w:r w:rsidRPr="00957E14">
              <w:rPr>
                <w:sz w:val="22"/>
                <w:szCs w:val="22"/>
              </w:rPr>
              <w:t>Мероприятия подпрограммы "Обеспечение жильем молодых семей" федеральной целевой программы "Жилище" на 2015 - 2020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Б</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50200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3 033,6</w:t>
            </w:r>
          </w:p>
        </w:tc>
      </w:tr>
      <w:tr w:rsidR="001E3B42" w:rsidRPr="00652E79" w:rsidTr="00743E2B">
        <w:trPr>
          <w:trHeight w:val="113"/>
        </w:trPr>
        <w:tc>
          <w:tcPr>
            <w:tcW w:w="5675" w:type="dxa"/>
            <w:shd w:val="clear" w:color="auto" w:fill="FFFFFF"/>
          </w:tcPr>
          <w:p w:rsidR="001E3B42" w:rsidRPr="00957E14" w:rsidRDefault="001E3B42" w:rsidP="00743E2B">
            <w:pPr>
              <w:rPr>
                <w:sz w:val="22"/>
                <w:szCs w:val="22"/>
              </w:rPr>
            </w:pPr>
            <w:r w:rsidRPr="00957E14">
              <w:rPr>
                <w:sz w:val="22"/>
                <w:szCs w:val="22"/>
              </w:rPr>
              <w:t>Субсидии гражданам на приобретение жилья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Б</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50200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322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3 033,6</w:t>
            </w:r>
          </w:p>
        </w:tc>
      </w:tr>
      <w:tr w:rsidR="001E3B42" w:rsidRPr="00652E79" w:rsidTr="00743E2B">
        <w:trPr>
          <w:trHeight w:val="747"/>
        </w:trPr>
        <w:tc>
          <w:tcPr>
            <w:tcW w:w="5675" w:type="dxa"/>
            <w:shd w:val="clear" w:color="auto" w:fill="FFFFFF"/>
            <w:noWrap/>
          </w:tcPr>
          <w:p w:rsidR="001E3B42" w:rsidRPr="00957E14" w:rsidRDefault="001E3B42" w:rsidP="00743E2B">
            <w:pPr>
              <w:rPr>
                <w:sz w:val="22"/>
                <w:szCs w:val="22"/>
              </w:rPr>
            </w:pPr>
            <w:proofErr w:type="spellStart"/>
            <w:r w:rsidRPr="00957E14">
              <w:rPr>
                <w:sz w:val="22"/>
                <w:szCs w:val="22"/>
              </w:rPr>
              <w:t>Софинансирование</w:t>
            </w:r>
            <w:proofErr w:type="spellEnd"/>
            <w:r w:rsidRPr="00957E14">
              <w:rPr>
                <w:sz w:val="22"/>
                <w:szCs w:val="22"/>
              </w:rPr>
              <w:t xml:space="preserve"> мероприятий подпрограммы "Обеспечение жильем молодых семей" федеральной целевой программы "Жилище" на 2015-2020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Б</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R0200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5 561,5</w:t>
            </w:r>
          </w:p>
        </w:tc>
      </w:tr>
      <w:tr w:rsidR="001E3B42" w:rsidRPr="00652E79" w:rsidTr="00743E2B">
        <w:trPr>
          <w:trHeight w:val="158"/>
        </w:trPr>
        <w:tc>
          <w:tcPr>
            <w:tcW w:w="5675" w:type="dxa"/>
            <w:shd w:val="clear" w:color="auto" w:fill="FFFFFF"/>
          </w:tcPr>
          <w:p w:rsidR="001E3B42" w:rsidRPr="00957E14" w:rsidRDefault="001E3B42" w:rsidP="00743E2B">
            <w:pPr>
              <w:rPr>
                <w:sz w:val="22"/>
                <w:szCs w:val="22"/>
              </w:rPr>
            </w:pPr>
            <w:r w:rsidRPr="00957E14">
              <w:rPr>
                <w:sz w:val="22"/>
                <w:szCs w:val="22"/>
              </w:rPr>
              <w:t>Субсидии гражданам на приобретение жилья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Б</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R0200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322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5 561,5</w:t>
            </w:r>
          </w:p>
        </w:tc>
      </w:tr>
      <w:tr w:rsidR="001E3B42" w:rsidRPr="00652E79" w:rsidTr="00743E2B">
        <w:trPr>
          <w:trHeight w:val="791"/>
        </w:trPr>
        <w:tc>
          <w:tcPr>
            <w:tcW w:w="5675" w:type="dxa"/>
            <w:shd w:val="clear" w:color="auto" w:fill="FFFFFF"/>
            <w:noWrap/>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Муниципальная программа «Устойчивое развитие сельских территорий Чамзинского муниципального района Республики Мордовия на 2014-2017 годы и на период до 2020 года»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91,0</w:t>
            </w:r>
          </w:p>
        </w:tc>
      </w:tr>
      <w:tr w:rsidR="001E3B42" w:rsidRPr="00652E79" w:rsidTr="00743E2B">
        <w:trPr>
          <w:trHeight w:val="880"/>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91,0</w:t>
            </w:r>
          </w:p>
        </w:tc>
      </w:tr>
      <w:tr w:rsidR="001E3B42" w:rsidRPr="00652E79" w:rsidTr="00743E2B">
        <w:trPr>
          <w:trHeight w:val="174"/>
        </w:trPr>
        <w:tc>
          <w:tcPr>
            <w:tcW w:w="5675" w:type="dxa"/>
            <w:shd w:val="clear" w:color="auto" w:fill="FFFFFF"/>
          </w:tcPr>
          <w:p w:rsidR="001E3B42" w:rsidRPr="00957E14" w:rsidRDefault="001E3B42" w:rsidP="00743E2B">
            <w:pPr>
              <w:rPr>
                <w:sz w:val="22"/>
                <w:szCs w:val="22"/>
              </w:rPr>
            </w:pPr>
            <w:r w:rsidRPr="00957E14">
              <w:rPr>
                <w:sz w:val="22"/>
                <w:szCs w:val="22"/>
              </w:rPr>
              <w:t>Прочие публичные нормативные обязательства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02000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91,0</w:t>
            </w:r>
          </w:p>
        </w:tc>
      </w:tr>
      <w:tr w:rsidR="001E3B42" w:rsidRPr="00652E79" w:rsidTr="00743E2B">
        <w:trPr>
          <w:trHeight w:val="88"/>
        </w:trPr>
        <w:tc>
          <w:tcPr>
            <w:tcW w:w="5675" w:type="dxa"/>
            <w:shd w:val="clear" w:color="auto" w:fill="FFFFFF"/>
          </w:tcPr>
          <w:p w:rsidR="001E3B42" w:rsidRPr="00957E14" w:rsidRDefault="001E3B42" w:rsidP="00743E2B">
            <w:pPr>
              <w:rPr>
                <w:sz w:val="22"/>
                <w:szCs w:val="22"/>
              </w:rPr>
            </w:pPr>
            <w:r w:rsidRPr="00957E14">
              <w:rPr>
                <w:sz w:val="22"/>
                <w:szCs w:val="22"/>
              </w:rPr>
              <w:t>Улучшение жилищных условий сельского населения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02040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16,1</w:t>
            </w:r>
          </w:p>
        </w:tc>
      </w:tr>
      <w:tr w:rsidR="001E3B42" w:rsidRPr="00652E79" w:rsidTr="00743E2B">
        <w:trPr>
          <w:trHeight w:val="182"/>
        </w:trPr>
        <w:tc>
          <w:tcPr>
            <w:tcW w:w="5675" w:type="dxa"/>
            <w:shd w:val="clear" w:color="auto" w:fill="FFFFFF"/>
          </w:tcPr>
          <w:p w:rsidR="001E3B42" w:rsidRPr="00957E14" w:rsidRDefault="001E3B42" w:rsidP="00743E2B">
            <w:pPr>
              <w:rPr>
                <w:sz w:val="22"/>
                <w:szCs w:val="22"/>
              </w:rPr>
            </w:pPr>
            <w:r w:rsidRPr="00957E14">
              <w:rPr>
                <w:sz w:val="22"/>
                <w:szCs w:val="22"/>
              </w:rPr>
              <w:t>Субсидии гражданам на приобретение жилья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02040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322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16,1</w:t>
            </w:r>
          </w:p>
        </w:tc>
      </w:tr>
      <w:tr w:rsidR="001E3B42" w:rsidRPr="00652E79" w:rsidTr="00743E2B">
        <w:trPr>
          <w:trHeight w:val="470"/>
        </w:trPr>
        <w:tc>
          <w:tcPr>
            <w:tcW w:w="5675" w:type="dxa"/>
            <w:shd w:val="clear" w:color="auto" w:fill="FFFFFF"/>
          </w:tcPr>
          <w:p w:rsidR="001E3B42" w:rsidRPr="00957E14" w:rsidRDefault="001E3B42" w:rsidP="00743E2B">
            <w:pPr>
              <w:rPr>
                <w:sz w:val="22"/>
                <w:szCs w:val="22"/>
              </w:rPr>
            </w:pPr>
            <w:r w:rsidRPr="00957E14">
              <w:rPr>
                <w:sz w:val="22"/>
                <w:szCs w:val="22"/>
              </w:rPr>
              <w:t>Обеспечение жильем молодых семей и молодых специалистов на селе</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02050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74,9</w:t>
            </w:r>
          </w:p>
        </w:tc>
      </w:tr>
      <w:tr w:rsidR="001E3B42" w:rsidRPr="00652E79" w:rsidTr="00743E2B">
        <w:trPr>
          <w:trHeight w:val="117"/>
        </w:trPr>
        <w:tc>
          <w:tcPr>
            <w:tcW w:w="5675" w:type="dxa"/>
            <w:shd w:val="clear" w:color="auto" w:fill="FFFFFF"/>
          </w:tcPr>
          <w:p w:rsidR="001E3B42" w:rsidRPr="00957E14" w:rsidRDefault="001E3B42" w:rsidP="00743E2B">
            <w:pPr>
              <w:rPr>
                <w:sz w:val="22"/>
                <w:szCs w:val="22"/>
              </w:rPr>
            </w:pPr>
            <w:r w:rsidRPr="00957E14">
              <w:rPr>
                <w:sz w:val="22"/>
                <w:szCs w:val="22"/>
              </w:rPr>
              <w:t>Субсидии гражданам на приобретение жилья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02050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322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74,9</w:t>
            </w:r>
          </w:p>
        </w:tc>
      </w:tr>
      <w:tr w:rsidR="001E3B42" w:rsidRPr="00652E79" w:rsidTr="00743E2B">
        <w:trPr>
          <w:trHeight w:val="585"/>
        </w:trPr>
        <w:tc>
          <w:tcPr>
            <w:tcW w:w="5675" w:type="dxa"/>
            <w:shd w:val="clear" w:color="auto" w:fill="FFFFFF"/>
          </w:tcPr>
          <w:p w:rsidR="001E3B42" w:rsidRPr="00957E14" w:rsidRDefault="001E3B42" w:rsidP="00743E2B">
            <w:pPr>
              <w:rPr>
                <w:sz w:val="22"/>
                <w:szCs w:val="22"/>
              </w:rPr>
            </w:pPr>
            <w:r w:rsidRPr="00957E14">
              <w:rPr>
                <w:sz w:val="22"/>
                <w:szCs w:val="22"/>
              </w:rPr>
              <w:lastRenderedPageBreak/>
              <w:t xml:space="preserve">Муниципальная программа Чамзинского муниципального района Республики Мордовия "Жилище" на 2015-2020 годы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26</w:t>
            </w: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252,8</w:t>
            </w:r>
          </w:p>
        </w:tc>
      </w:tr>
      <w:tr w:rsidR="001E3B42" w:rsidRPr="00652E79" w:rsidTr="00743E2B">
        <w:trPr>
          <w:trHeight w:val="161"/>
        </w:trPr>
        <w:tc>
          <w:tcPr>
            <w:tcW w:w="5675" w:type="dxa"/>
            <w:shd w:val="clear" w:color="auto" w:fill="FFFFFF"/>
          </w:tcPr>
          <w:p w:rsidR="001E3B42" w:rsidRPr="00957E14" w:rsidRDefault="001E3B42" w:rsidP="00743E2B">
            <w:pPr>
              <w:rPr>
                <w:sz w:val="22"/>
                <w:szCs w:val="22"/>
              </w:rPr>
            </w:pPr>
            <w:r w:rsidRPr="00957E14">
              <w:rPr>
                <w:sz w:val="22"/>
                <w:szCs w:val="22"/>
              </w:rPr>
              <w:t xml:space="preserve">Подпрограмма "Обеспечение жильем молодых семей"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252,8</w:t>
            </w:r>
          </w:p>
        </w:tc>
      </w:tr>
      <w:tr w:rsidR="001E3B42" w:rsidRPr="00652E79" w:rsidTr="00743E2B">
        <w:trPr>
          <w:trHeight w:val="449"/>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«Обеспечение жильем отдельных категорий граждан»</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252,8</w:t>
            </w:r>
          </w:p>
        </w:tc>
      </w:tr>
      <w:tr w:rsidR="001E3B42" w:rsidRPr="00652E79" w:rsidTr="00743E2B">
        <w:trPr>
          <w:trHeight w:val="637"/>
        </w:trPr>
        <w:tc>
          <w:tcPr>
            <w:tcW w:w="5675" w:type="dxa"/>
            <w:shd w:val="clear" w:color="auto" w:fill="FFFFFF"/>
            <w:noWrap/>
          </w:tcPr>
          <w:p w:rsidR="001E3B42" w:rsidRPr="00957E14" w:rsidRDefault="001E3B42" w:rsidP="00743E2B">
            <w:pPr>
              <w:rPr>
                <w:sz w:val="22"/>
                <w:szCs w:val="22"/>
              </w:rPr>
            </w:pPr>
            <w:proofErr w:type="spellStart"/>
            <w:r w:rsidRPr="00957E14">
              <w:rPr>
                <w:sz w:val="22"/>
                <w:szCs w:val="22"/>
              </w:rPr>
              <w:t>Софинансирование</w:t>
            </w:r>
            <w:proofErr w:type="spellEnd"/>
            <w:r w:rsidRPr="00957E14">
              <w:rPr>
                <w:sz w:val="22"/>
                <w:szCs w:val="22"/>
              </w:rPr>
              <w:t xml:space="preserve"> мероприятий подпрограммы "Обеспечение жильем молодых семей" федеральной целевой программы "Жилище" на 2015-2020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L0200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252,8</w:t>
            </w:r>
          </w:p>
        </w:tc>
      </w:tr>
      <w:tr w:rsidR="001E3B42" w:rsidRPr="00652E79" w:rsidTr="00743E2B">
        <w:trPr>
          <w:trHeight w:val="242"/>
        </w:trPr>
        <w:tc>
          <w:tcPr>
            <w:tcW w:w="5675" w:type="dxa"/>
            <w:shd w:val="clear" w:color="auto" w:fill="FFFFFF"/>
          </w:tcPr>
          <w:p w:rsidR="001E3B42" w:rsidRPr="00957E14" w:rsidRDefault="001E3B42" w:rsidP="00743E2B">
            <w:pPr>
              <w:rPr>
                <w:sz w:val="22"/>
                <w:szCs w:val="22"/>
              </w:rPr>
            </w:pPr>
            <w:r w:rsidRPr="00957E14">
              <w:rPr>
                <w:sz w:val="22"/>
                <w:szCs w:val="22"/>
              </w:rPr>
              <w:t>Субсидии гражданам на приобретение жилья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L0200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322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252,8</w:t>
            </w:r>
          </w:p>
        </w:tc>
      </w:tr>
      <w:tr w:rsidR="001E3B42" w:rsidRPr="00652E79" w:rsidTr="00743E2B">
        <w:trPr>
          <w:trHeight w:val="515"/>
        </w:trPr>
        <w:tc>
          <w:tcPr>
            <w:tcW w:w="5675" w:type="dxa"/>
            <w:shd w:val="clear" w:color="auto" w:fill="FFFFFF"/>
          </w:tcPr>
          <w:p w:rsidR="001E3B42" w:rsidRPr="00957E14" w:rsidRDefault="001E3B42" w:rsidP="00743E2B">
            <w:pPr>
              <w:rPr>
                <w:sz w:val="22"/>
                <w:szCs w:val="22"/>
              </w:rPr>
            </w:pPr>
            <w:r w:rsidRPr="00957E14">
              <w:rPr>
                <w:sz w:val="22"/>
                <w:szCs w:val="22"/>
              </w:rPr>
              <w:t>Непрограммные расходы главных распорядителей бюджетных средств Республики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67,7</w:t>
            </w:r>
          </w:p>
        </w:tc>
      </w:tr>
      <w:tr w:rsidR="001E3B42" w:rsidRPr="00652E79" w:rsidTr="00743E2B">
        <w:trPr>
          <w:trHeight w:val="716"/>
        </w:trPr>
        <w:tc>
          <w:tcPr>
            <w:tcW w:w="5675" w:type="dxa"/>
            <w:shd w:val="clear" w:color="auto" w:fill="FFFFFF"/>
          </w:tcPr>
          <w:p w:rsidR="001E3B42" w:rsidRPr="00957E14" w:rsidRDefault="001E3B42" w:rsidP="00743E2B">
            <w:pPr>
              <w:rPr>
                <w:sz w:val="22"/>
                <w:szCs w:val="22"/>
              </w:rPr>
            </w:pPr>
            <w:r w:rsidRPr="00957E14">
              <w:rPr>
                <w:sz w:val="22"/>
                <w:szCs w:val="22"/>
              </w:rPr>
              <w:t xml:space="preserve">Непрограммные расходы в рамках </w:t>
            </w:r>
            <w:proofErr w:type="gramStart"/>
            <w:r w:rsidRPr="00957E14">
              <w:rPr>
                <w:sz w:val="22"/>
                <w:szCs w:val="22"/>
              </w:rPr>
              <w:t>обеспечения деятельности главных распорядителей бюджетных средств Республики</w:t>
            </w:r>
            <w:proofErr w:type="gramEnd"/>
            <w:r w:rsidRPr="00957E14">
              <w:rPr>
                <w:sz w:val="22"/>
                <w:szCs w:val="22"/>
              </w:rPr>
              <w:t xml:space="preserve">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67,7</w:t>
            </w:r>
          </w:p>
        </w:tc>
      </w:tr>
      <w:tr w:rsidR="001E3B42" w:rsidRPr="00652E79" w:rsidTr="00743E2B">
        <w:trPr>
          <w:trHeight w:val="882"/>
        </w:trPr>
        <w:tc>
          <w:tcPr>
            <w:tcW w:w="5675" w:type="dxa"/>
            <w:shd w:val="clear" w:color="auto" w:fill="FFFFFF"/>
          </w:tcPr>
          <w:p w:rsidR="001E3B42" w:rsidRPr="00957E14" w:rsidRDefault="001E3B42" w:rsidP="00743E2B">
            <w:pPr>
              <w:rPr>
                <w:sz w:val="22"/>
                <w:szCs w:val="22"/>
              </w:rPr>
            </w:pPr>
            <w:r w:rsidRPr="00957E14">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77000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17,7</w:t>
            </w:r>
          </w:p>
        </w:tc>
      </w:tr>
      <w:tr w:rsidR="001E3B42" w:rsidRPr="00652E79" w:rsidTr="00743E2B">
        <w:trPr>
          <w:trHeight w:val="702"/>
        </w:trPr>
        <w:tc>
          <w:tcPr>
            <w:tcW w:w="5675" w:type="dxa"/>
            <w:shd w:val="clear" w:color="auto" w:fill="FFFFFF"/>
          </w:tcPr>
          <w:p w:rsidR="001E3B42" w:rsidRPr="00957E14" w:rsidRDefault="001E3B42" w:rsidP="00743E2B">
            <w:pPr>
              <w:rPr>
                <w:sz w:val="22"/>
                <w:szCs w:val="22"/>
              </w:rPr>
            </w:pPr>
            <w:r w:rsidRPr="00957E14">
              <w:rPr>
                <w:sz w:val="22"/>
                <w:szCs w:val="22"/>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77060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17,7</w:t>
            </w:r>
          </w:p>
        </w:tc>
      </w:tr>
      <w:tr w:rsidR="001E3B42" w:rsidRPr="00652E79" w:rsidTr="00743E2B">
        <w:trPr>
          <w:trHeight w:val="523"/>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77060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17,7</w:t>
            </w:r>
          </w:p>
        </w:tc>
      </w:tr>
      <w:tr w:rsidR="001E3B42" w:rsidRPr="00652E79" w:rsidTr="00743E2B">
        <w:trPr>
          <w:trHeight w:val="343"/>
        </w:trPr>
        <w:tc>
          <w:tcPr>
            <w:tcW w:w="5675" w:type="dxa"/>
            <w:shd w:val="clear" w:color="auto" w:fill="FFFFFF"/>
          </w:tcPr>
          <w:p w:rsidR="001E3B42" w:rsidRPr="00957E14" w:rsidRDefault="001E3B42" w:rsidP="00743E2B">
            <w:pPr>
              <w:rPr>
                <w:sz w:val="22"/>
                <w:szCs w:val="22"/>
              </w:rPr>
            </w:pPr>
            <w:r w:rsidRPr="00957E14">
              <w:rPr>
                <w:sz w:val="22"/>
                <w:szCs w:val="22"/>
              </w:rPr>
              <w:t>Публичные нормативные социальные выплаты гражданам</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01000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50,0</w:t>
            </w:r>
          </w:p>
        </w:tc>
      </w:tr>
      <w:tr w:rsidR="001E3B42" w:rsidRPr="00652E79" w:rsidTr="00743E2B">
        <w:trPr>
          <w:trHeight w:val="378"/>
        </w:trPr>
        <w:tc>
          <w:tcPr>
            <w:tcW w:w="5675" w:type="dxa"/>
            <w:shd w:val="clear" w:color="auto" w:fill="FFFFFF"/>
          </w:tcPr>
          <w:p w:rsidR="001E3B42" w:rsidRPr="00957E14" w:rsidRDefault="001E3B42" w:rsidP="00743E2B">
            <w:pPr>
              <w:rPr>
                <w:sz w:val="22"/>
                <w:szCs w:val="22"/>
              </w:rPr>
            </w:pPr>
            <w:r w:rsidRPr="00957E14">
              <w:rPr>
                <w:sz w:val="22"/>
                <w:szCs w:val="22"/>
              </w:rPr>
              <w:t>Материальная помощь гражданам, оказавшимся в трудной жизненной ситуации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01160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50,0</w:t>
            </w:r>
          </w:p>
        </w:tc>
      </w:tr>
      <w:tr w:rsidR="001E3B42" w:rsidRPr="00652E79" w:rsidTr="00743E2B">
        <w:trPr>
          <w:trHeight w:val="399"/>
        </w:trPr>
        <w:tc>
          <w:tcPr>
            <w:tcW w:w="5675" w:type="dxa"/>
            <w:shd w:val="clear" w:color="auto" w:fill="FFFFFF"/>
          </w:tcPr>
          <w:p w:rsidR="001E3B42" w:rsidRPr="00957E14" w:rsidRDefault="001E3B42" w:rsidP="00743E2B">
            <w:pPr>
              <w:rPr>
                <w:sz w:val="22"/>
                <w:szCs w:val="22"/>
              </w:rPr>
            </w:pPr>
            <w:r w:rsidRPr="00957E14">
              <w:rPr>
                <w:sz w:val="22"/>
                <w:szCs w:val="22"/>
              </w:rPr>
              <w:t xml:space="preserve">Пособия, </w:t>
            </w:r>
            <w:proofErr w:type="spellStart"/>
            <w:r w:rsidRPr="00957E14">
              <w:rPr>
                <w:sz w:val="22"/>
                <w:szCs w:val="22"/>
              </w:rPr>
              <w:t>компенсации</w:t>
            </w:r>
            <w:proofErr w:type="gramStart"/>
            <w:r w:rsidRPr="00957E14">
              <w:rPr>
                <w:sz w:val="22"/>
                <w:szCs w:val="22"/>
              </w:rPr>
              <w:t>,м</w:t>
            </w:r>
            <w:proofErr w:type="gramEnd"/>
            <w:r w:rsidRPr="00957E14">
              <w:rPr>
                <w:sz w:val="22"/>
                <w:szCs w:val="22"/>
              </w:rPr>
              <w:t>еры</w:t>
            </w:r>
            <w:proofErr w:type="spellEnd"/>
            <w:r w:rsidRPr="00957E14">
              <w:rPr>
                <w:sz w:val="22"/>
                <w:szCs w:val="22"/>
              </w:rPr>
              <w:t xml:space="preserve"> социальной поддержки по публичным нормативным обязательствам</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01160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313</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50,0</w:t>
            </w:r>
          </w:p>
        </w:tc>
      </w:tr>
      <w:tr w:rsidR="001E3B42" w:rsidRPr="00652E79" w:rsidTr="00743E2B">
        <w:trPr>
          <w:trHeight w:val="255"/>
        </w:trPr>
        <w:tc>
          <w:tcPr>
            <w:tcW w:w="5675" w:type="dxa"/>
            <w:shd w:val="clear" w:color="auto" w:fill="FFFFFF"/>
          </w:tcPr>
          <w:p w:rsidR="001E3B42" w:rsidRPr="00957E14" w:rsidRDefault="001E3B42" w:rsidP="00743E2B">
            <w:pPr>
              <w:rPr>
                <w:sz w:val="22"/>
                <w:szCs w:val="22"/>
              </w:rPr>
            </w:pPr>
            <w:r w:rsidRPr="00957E14">
              <w:rPr>
                <w:sz w:val="22"/>
                <w:szCs w:val="22"/>
              </w:rPr>
              <w:t>Охрана семьи и детства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436" w:type="dxa"/>
            <w:shd w:val="clear" w:color="auto" w:fill="FFFFFF"/>
            <w:noWrap/>
          </w:tcPr>
          <w:p w:rsidR="001E3B42" w:rsidRPr="00957E14" w:rsidRDefault="001E3B42" w:rsidP="00743E2B">
            <w:pPr>
              <w:jc w:val="center"/>
              <w:rPr>
                <w:sz w:val="22"/>
                <w:szCs w:val="22"/>
              </w:rPr>
            </w:pP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11 191,7</w:t>
            </w:r>
          </w:p>
        </w:tc>
      </w:tr>
      <w:tr w:rsidR="001E3B42" w:rsidRPr="00652E79" w:rsidTr="00743E2B">
        <w:trPr>
          <w:trHeight w:val="255"/>
        </w:trPr>
        <w:tc>
          <w:tcPr>
            <w:tcW w:w="5675" w:type="dxa"/>
            <w:shd w:val="clear" w:color="auto" w:fill="FFFFFF"/>
          </w:tcPr>
          <w:p w:rsidR="001E3B42" w:rsidRPr="00957E14" w:rsidRDefault="001E3B42" w:rsidP="00743E2B">
            <w:pPr>
              <w:rPr>
                <w:sz w:val="22"/>
                <w:szCs w:val="22"/>
              </w:rPr>
            </w:pPr>
            <w:r w:rsidRPr="00957E14">
              <w:rPr>
                <w:sz w:val="22"/>
                <w:szCs w:val="22"/>
              </w:rPr>
              <w:t>Государственная программа Республики Мордовия "Развитие образования в Республике Мордовия" на 2014-2025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6 960,0</w:t>
            </w:r>
          </w:p>
        </w:tc>
      </w:tr>
      <w:tr w:rsidR="001E3B42" w:rsidRPr="00652E79" w:rsidTr="00743E2B">
        <w:trPr>
          <w:trHeight w:val="838"/>
        </w:trPr>
        <w:tc>
          <w:tcPr>
            <w:tcW w:w="5675" w:type="dxa"/>
            <w:shd w:val="clear" w:color="auto" w:fill="FFFFFF"/>
            <w:noWrap/>
          </w:tcPr>
          <w:p w:rsidR="001E3B42" w:rsidRPr="00957E14" w:rsidRDefault="001E3B42" w:rsidP="00743E2B">
            <w:pPr>
              <w:rPr>
                <w:sz w:val="22"/>
                <w:szCs w:val="22"/>
              </w:rPr>
            </w:pPr>
            <w:r w:rsidRPr="00957E14">
              <w:rPr>
                <w:sz w:val="22"/>
                <w:szCs w:val="22"/>
              </w:rPr>
              <w:t xml:space="preserve">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3</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6 960,0</w:t>
            </w:r>
          </w:p>
        </w:tc>
      </w:tr>
      <w:tr w:rsidR="001E3B42" w:rsidRPr="00652E79" w:rsidTr="00743E2B">
        <w:trPr>
          <w:trHeight w:val="1076"/>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6 960,0</w:t>
            </w:r>
          </w:p>
        </w:tc>
      </w:tr>
      <w:tr w:rsidR="001E3B42" w:rsidRPr="00652E79" w:rsidTr="00743E2B">
        <w:trPr>
          <w:trHeight w:val="1062"/>
        </w:trPr>
        <w:tc>
          <w:tcPr>
            <w:tcW w:w="5675" w:type="dxa"/>
            <w:shd w:val="clear" w:color="auto" w:fill="FFFFFF"/>
          </w:tcPr>
          <w:p w:rsidR="001E3B42" w:rsidRPr="00957E14" w:rsidRDefault="001E3B42" w:rsidP="00743E2B">
            <w:pPr>
              <w:rPr>
                <w:sz w:val="22"/>
                <w:szCs w:val="22"/>
              </w:rPr>
            </w:pPr>
            <w:r w:rsidRPr="00957E14">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77000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6 960,0</w:t>
            </w:r>
          </w:p>
        </w:tc>
      </w:tr>
      <w:tr w:rsidR="001E3B42" w:rsidRPr="00652E79" w:rsidTr="00743E2B">
        <w:trPr>
          <w:trHeight w:val="1769"/>
        </w:trPr>
        <w:tc>
          <w:tcPr>
            <w:tcW w:w="5675" w:type="dxa"/>
            <w:shd w:val="clear" w:color="auto" w:fill="FFFFFF"/>
          </w:tcPr>
          <w:p w:rsidR="001E3B42" w:rsidRPr="00957E14" w:rsidRDefault="001E3B42" w:rsidP="00743E2B">
            <w:pPr>
              <w:rPr>
                <w:sz w:val="22"/>
                <w:szCs w:val="22"/>
              </w:rPr>
            </w:pPr>
            <w:r w:rsidRPr="00957E14">
              <w:rPr>
                <w:sz w:val="22"/>
                <w:szCs w:val="22"/>
              </w:rPr>
              <w:lastRenderedPageBreak/>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77180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6 960,0</w:t>
            </w:r>
          </w:p>
        </w:tc>
      </w:tr>
      <w:tr w:rsidR="001E3B42" w:rsidRPr="00652E79" w:rsidTr="00743E2B">
        <w:trPr>
          <w:trHeight w:val="533"/>
        </w:trPr>
        <w:tc>
          <w:tcPr>
            <w:tcW w:w="5675" w:type="dxa"/>
            <w:shd w:val="clear" w:color="auto" w:fill="FFFFFF"/>
          </w:tcPr>
          <w:p w:rsidR="001E3B42" w:rsidRPr="00957E14" w:rsidRDefault="001E3B42" w:rsidP="00743E2B">
            <w:pPr>
              <w:rPr>
                <w:sz w:val="22"/>
                <w:szCs w:val="22"/>
              </w:rPr>
            </w:pPr>
            <w:r w:rsidRPr="00957E14">
              <w:rPr>
                <w:sz w:val="22"/>
                <w:szCs w:val="22"/>
              </w:rPr>
              <w:t xml:space="preserve">Пособия, </w:t>
            </w:r>
            <w:proofErr w:type="spellStart"/>
            <w:r w:rsidRPr="00957E14">
              <w:rPr>
                <w:sz w:val="22"/>
                <w:szCs w:val="22"/>
              </w:rPr>
              <w:t>компенсации</w:t>
            </w:r>
            <w:proofErr w:type="gramStart"/>
            <w:r w:rsidRPr="00957E14">
              <w:rPr>
                <w:sz w:val="22"/>
                <w:szCs w:val="22"/>
              </w:rPr>
              <w:t>,м</w:t>
            </w:r>
            <w:proofErr w:type="gramEnd"/>
            <w:r w:rsidRPr="00957E14">
              <w:rPr>
                <w:sz w:val="22"/>
                <w:szCs w:val="22"/>
              </w:rPr>
              <w:t>еры</w:t>
            </w:r>
            <w:proofErr w:type="spellEnd"/>
            <w:r w:rsidRPr="00957E14">
              <w:rPr>
                <w:sz w:val="22"/>
                <w:szCs w:val="22"/>
              </w:rPr>
              <w:t xml:space="preserve"> социальной поддержки по публичным нормативным обязательствам</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77180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313</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4 802,9</w:t>
            </w:r>
          </w:p>
        </w:tc>
      </w:tr>
      <w:tr w:rsidR="001E3B42" w:rsidRPr="00652E79" w:rsidTr="00743E2B">
        <w:trPr>
          <w:trHeight w:val="527"/>
        </w:trPr>
        <w:tc>
          <w:tcPr>
            <w:tcW w:w="5675" w:type="dxa"/>
            <w:shd w:val="clear" w:color="auto" w:fill="FFFFFF"/>
          </w:tcPr>
          <w:p w:rsidR="001E3B42" w:rsidRPr="00957E14" w:rsidRDefault="001E3B42" w:rsidP="00743E2B">
            <w:pPr>
              <w:rPr>
                <w:sz w:val="22"/>
                <w:szCs w:val="22"/>
              </w:rPr>
            </w:pPr>
            <w:r w:rsidRPr="00957E14">
              <w:rPr>
                <w:sz w:val="22"/>
                <w:szCs w:val="22"/>
              </w:rPr>
              <w:t>Приобретение товаров, работ, услуг в пользу граждан в целях их социального обеспечения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77180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323</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2 157,1</w:t>
            </w:r>
          </w:p>
        </w:tc>
      </w:tr>
      <w:tr w:rsidR="001E3B42" w:rsidRPr="00652E79" w:rsidTr="00743E2B">
        <w:trPr>
          <w:trHeight w:val="880"/>
        </w:trPr>
        <w:tc>
          <w:tcPr>
            <w:tcW w:w="5675" w:type="dxa"/>
            <w:shd w:val="clear" w:color="auto" w:fill="FFFFFF"/>
            <w:noWrap/>
          </w:tcPr>
          <w:p w:rsidR="001E3B42" w:rsidRPr="00957E14" w:rsidRDefault="001E3B42" w:rsidP="00743E2B">
            <w:pPr>
              <w:rPr>
                <w:sz w:val="22"/>
                <w:szCs w:val="22"/>
              </w:rPr>
            </w:pPr>
            <w:r w:rsidRPr="00957E14">
              <w:rPr>
                <w:sz w:val="22"/>
                <w:szCs w:val="22"/>
              </w:rPr>
              <w:t>Государственная программа Республики Мордовия «Развитие жилищного строительства и сферы жилищно-коммунального хозяйства» на 2014-2020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4 231,7</w:t>
            </w:r>
          </w:p>
        </w:tc>
      </w:tr>
      <w:tr w:rsidR="001E3B42" w:rsidRPr="00652E79" w:rsidTr="00743E2B">
        <w:trPr>
          <w:trHeight w:val="938"/>
        </w:trPr>
        <w:tc>
          <w:tcPr>
            <w:tcW w:w="5675" w:type="dxa"/>
            <w:shd w:val="clear" w:color="auto" w:fill="FFFFFF"/>
            <w:noWrap/>
          </w:tcPr>
          <w:p w:rsidR="001E3B42" w:rsidRPr="00957E14" w:rsidRDefault="001E3B42" w:rsidP="00743E2B">
            <w:pPr>
              <w:rPr>
                <w:sz w:val="22"/>
                <w:szCs w:val="22"/>
              </w:rPr>
            </w:pPr>
            <w:r w:rsidRPr="00957E14">
              <w:rPr>
                <w:sz w:val="22"/>
                <w:szCs w:val="22"/>
              </w:rPr>
              <w:t xml:space="preserve">Подпрограмма "Обеспечение жилыми помещениями детей-сирот и детей, оставшихся без попечения родителей, а также лиц из их числа в Республике Мордовия" на 2014 - 2020 годы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4 231,7</w:t>
            </w:r>
          </w:p>
        </w:tc>
      </w:tr>
      <w:tr w:rsidR="001E3B42" w:rsidRPr="00652E79" w:rsidTr="00743E2B">
        <w:trPr>
          <w:trHeight w:val="817"/>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4 231,7</w:t>
            </w:r>
          </w:p>
        </w:tc>
      </w:tr>
      <w:tr w:rsidR="001E3B42" w:rsidRPr="00652E79" w:rsidTr="00743E2B">
        <w:trPr>
          <w:trHeight w:val="874"/>
        </w:trPr>
        <w:tc>
          <w:tcPr>
            <w:tcW w:w="5675" w:type="dxa"/>
            <w:shd w:val="clear" w:color="auto" w:fill="FFFFFF"/>
          </w:tcPr>
          <w:p w:rsidR="001E3B42" w:rsidRPr="00957E14" w:rsidRDefault="001E3B42" w:rsidP="00743E2B">
            <w:pPr>
              <w:rPr>
                <w:sz w:val="22"/>
                <w:szCs w:val="22"/>
              </w:rPr>
            </w:pPr>
            <w:r w:rsidRPr="00957E14">
              <w:rPr>
                <w:sz w:val="22"/>
                <w:szCs w:val="22"/>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50820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1 052,4</w:t>
            </w:r>
          </w:p>
        </w:tc>
      </w:tr>
      <w:tr w:rsidR="001E3B42" w:rsidRPr="00652E79" w:rsidTr="00743E2B">
        <w:trPr>
          <w:trHeight w:val="752"/>
        </w:trPr>
        <w:tc>
          <w:tcPr>
            <w:tcW w:w="5675" w:type="dxa"/>
            <w:shd w:val="clear" w:color="auto" w:fill="FFFFFF"/>
          </w:tcPr>
          <w:p w:rsidR="001E3B42" w:rsidRPr="00957E14" w:rsidRDefault="001E3B42" w:rsidP="00743E2B">
            <w:pPr>
              <w:rPr>
                <w:sz w:val="22"/>
                <w:szCs w:val="22"/>
              </w:rPr>
            </w:pPr>
            <w:r w:rsidRPr="00957E14">
              <w:rPr>
                <w:sz w:val="22"/>
                <w:szCs w:val="22"/>
              </w:rPr>
              <w:t>Бюджетные инвестиции на приобретение объектов недвижимого имущества в государственную (муниципальную) собственность</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50820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412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1 052,4</w:t>
            </w:r>
          </w:p>
        </w:tc>
      </w:tr>
      <w:tr w:rsidR="001E3B42" w:rsidRPr="00652E79" w:rsidTr="00743E2B">
        <w:trPr>
          <w:trHeight w:val="882"/>
        </w:trPr>
        <w:tc>
          <w:tcPr>
            <w:tcW w:w="5675" w:type="dxa"/>
            <w:shd w:val="clear" w:color="auto" w:fill="FFFFFF"/>
            <w:noWrap/>
          </w:tcPr>
          <w:p w:rsidR="001E3B42" w:rsidRPr="00957E14" w:rsidRDefault="001E3B42" w:rsidP="00743E2B">
            <w:pPr>
              <w:rPr>
                <w:sz w:val="22"/>
                <w:szCs w:val="22"/>
              </w:rPr>
            </w:pPr>
            <w:r w:rsidRPr="00957E14">
              <w:rPr>
                <w:sz w:val="22"/>
                <w:szCs w:val="22"/>
              </w:rPr>
              <w:t xml:space="preserve">Расходы республиканского бюджета, в целях </w:t>
            </w:r>
            <w:proofErr w:type="spellStart"/>
            <w:r w:rsidRPr="00957E14">
              <w:rPr>
                <w:sz w:val="22"/>
                <w:szCs w:val="22"/>
              </w:rPr>
              <w:t>софинансирования</w:t>
            </w:r>
            <w:proofErr w:type="spellEnd"/>
            <w:r w:rsidRPr="00957E14">
              <w:rPr>
                <w:sz w:val="22"/>
                <w:szCs w:val="22"/>
              </w:rPr>
              <w:t xml:space="preserve"> которых республиканскому бюджету предоставляются из федерального бюджета субсидии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R0000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3 179,3</w:t>
            </w:r>
          </w:p>
        </w:tc>
      </w:tr>
      <w:tr w:rsidR="001E3B42" w:rsidRPr="00652E79" w:rsidTr="00743E2B">
        <w:trPr>
          <w:trHeight w:val="1421"/>
        </w:trPr>
        <w:tc>
          <w:tcPr>
            <w:tcW w:w="5675" w:type="dxa"/>
            <w:shd w:val="clear" w:color="auto" w:fill="auto"/>
            <w:noWrap/>
          </w:tcPr>
          <w:p w:rsidR="001E3B42" w:rsidRPr="00957E14" w:rsidRDefault="001E3B42" w:rsidP="00743E2B">
            <w:pPr>
              <w:rPr>
                <w:sz w:val="22"/>
                <w:szCs w:val="22"/>
              </w:rPr>
            </w:pPr>
            <w:r w:rsidRPr="00957E14">
              <w:rPr>
                <w:sz w:val="22"/>
                <w:szCs w:val="22"/>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R0820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3 179,3</w:t>
            </w:r>
          </w:p>
        </w:tc>
      </w:tr>
      <w:tr w:rsidR="001E3B42" w:rsidRPr="00652E79" w:rsidTr="00743E2B">
        <w:trPr>
          <w:trHeight w:val="629"/>
        </w:trPr>
        <w:tc>
          <w:tcPr>
            <w:tcW w:w="5675" w:type="dxa"/>
            <w:shd w:val="clear" w:color="auto" w:fill="FFFFFF"/>
          </w:tcPr>
          <w:p w:rsidR="001E3B42" w:rsidRPr="00957E14" w:rsidRDefault="001E3B42" w:rsidP="00743E2B">
            <w:pPr>
              <w:rPr>
                <w:sz w:val="22"/>
                <w:szCs w:val="22"/>
              </w:rPr>
            </w:pPr>
            <w:r w:rsidRPr="00957E14">
              <w:rPr>
                <w:sz w:val="22"/>
                <w:szCs w:val="22"/>
              </w:rPr>
              <w:t>Бюджетные инвестиции на приобретение объектов недвижимого имущества в государственную (муниципальную) собственность</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R0820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412</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3 179,3</w:t>
            </w:r>
          </w:p>
        </w:tc>
      </w:tr>
      <w:tr w:rsidR="001E3B42" w:rsidRPr="00652E79" w:rsidTr="00743E2B">
        <w:trPr>
          <w:trHeight w:val="220"/>
        </w:trPr>
        <w:tc>
          <w:tcPr>
            <w:tcW w:w="5675" w:type="dxa"/>
            <w:shd w:val="clear" w:color="auto" w:fill="FFFFFF"/>
          </w:tcPr>
          <w:p w:rsidR="001E3B42" w:rsidRPr="00957E14" w:rsidRDefault="001E3B42" w:rsidP="00743E2B">
            <w:pPr>
              <w:rPr>
                <w:sz w:val="22"/>
                <w:szCs w:val="22"/>
              </w:rPr>
            </w:pPr>
            <w:r w:rsidRPr="00957E14">
              <w:rPr>
                <w:sz w:val="22"/>
                <w:szCs w:val="22"/>
              </w:rPr>
              <w:t>Другие вопросы в области социальной политики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436" w:type="dxa"/>
            <w:shd w:val="clear" w:color="auto" w:fill="FFFFFF"/>
            <w:noWrap/>
          </w:tcPr>
          <w:p w:rsidR="001E3B42" w:rsidRPr="00957E14" w:rsidRDefault="001E3B42" w:rsidP="00743E2B">
            <w:pPr>
              <w:jc w:val="center"/>
              <w:rPr>
                <w:sz w:val="22"/>
                <w:szCs w:val="22"/>
              </w:rPr>
            </w:pP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100,0</w:t>
            </w:r>
          </w:p>
        </w:tc>
      </w:tr>
      <w:tr w:rsidR="001E3B42" w:rsidRPr="00652E79" w:rsidTr="00743E2B">
        <w:trPr>
          <w:trHeight w:val="313"/>
        </w:trPr>
        <w:tc>
          <w:tcPr>
            <w:tcW w:w="5675" w:type="dxa"/>
            <w:shd w:val="clear" w:color="auto" w:fill="FFFFFF"/>
          </w:tcPr>
          <w:p w:rsidR="001E3B42" w:rsidRPr="00957E14" w:rsidRDefault="001E3B42" w:rsidP="00743E2B">
            <w:pPr>
              <w:rPr>
                <w:sz w:val="22"/>
                <w:szCs w:val="22"/>
              </w:rPr>
            </w:pPr>
            <w:r w:rsidRPr="00957E14">
              <w:rPr>
                <w:sz w:val="22"/>
                <w:szCs w:val="22"/>
              </w:rPr>
              <w:t>Непрограммные расходы главных распорядителей бюджетных средств Республики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100,0</w:t>
            </w:r>
          </w:p>
        </w:tc>
      </w:tr>
      <w:tr w:rsidR="001E3B42" w:rsidRPr="00652E79" w:rsidTr="00743E2B">
        <w:trPr>
          <w:trHeight w:val="695"/>
        </w:trPr>
        <w:tc>
          <w:tcPr>
            <w:tcW w:w="5675" w:type="dxa"/>
            <w:shd w:val="clear" w:color="auto" w:fill="FFFFFF"/>
          </w:tcPr>
          <w:p w:rsidR="001E3B42" w:rsidRPr="00957E14" w:rsidRDefault="001E3B42" w:rsidP="00743E2B">
            <w:pPr>
              <w:rPr>
                <w:sz w:val="22"/>
                <w:szCs w:val="22"/>
              </w:rPr>
            </w:pPr>
            <w:r w:rsidRPr="00957E14">
              <w:rPr>
                <w:sz w:val="22"/>
                <w:szCs w:val="22"/>
              </w:rPr>
              <w:t xml:space="preserve">Непрограммные расходы в рамках </w:t>
            </w:r>
            <w:proofErr w:type="gramStart"/>
            <w:r w:rsidRPr="00957E14">
              <w:rPr>
                <w:sz w:val="22"/>
                <w:szCs w:val="22"/>
              </w:rPr>
              <w:t>обеспечения деятельности главных распорядителей бюджетных средств Республики</w:t>
            </w:r>
            <w:proofErr w:type="gramEnd"/>
            <w:r w:rsidRPr="00957E14">
              <w:rPr>
                <w:sz w:val="22"/>
                <w:szCs w:val="22"/>
              </w:rPr>
              <w:t xml:space="preserve">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100,0</w:t>
            </w:r>
          </w:p>
        </w:tc>
      </w:tr>
      <w:tr w:rsidR="001E3B42" w:rsidRPr="00652E79" w:rsidTr="00743E2B">
        <w:trPr>
          <w:trHeight w:val="1377"/>
        </w:trPr>
        <w:tc>
          <w:tcPr>
            <w:tcW w:w="5675" w:type="dxa"/>
            <w:shd w:val="clear" w:color="auto" w:fill="FFFFFF"/>
          </w:tcPr>
          <w:p w:rsidR="001E3B42" w:rsidRPr="00957E14" w:rsidRDefault="001E3B42" w:rsidP="00743E2B">
            <w:pPr>
              <w:rPr>
                <w:sz w:val="22"/>
                <w:szCs w:val="22"/>
              </w:rPr>
            </w:pPr>
            <w:proofErr w:type="gramStart"/>
            <w:r w:rsidRPr="00957E14">
              <w:rPr>
                <w:sz w:val="22"/>
                <w:szCs w:val="22"/>
              </w:rPr>
              <w:lastRenderedPageBreak/>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91000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100,0</w:t>
            </w:r>
          </w:p>
        </w:tc>
      </w:tr>
      <w:tr w:rsidR="001E3B42" w:rsidRPr="00652E79" w:rsidTr="00743E2B">
        <w:trPr>
          <w:trHeight w:val="379"/>
        </w:trPr>
        <w:tc>
          <w:tcPr>
            <w:tcW w:w="5675" w:type="dxa"/>
            <w:shd w:val="clear" w:color="auto" w:fill="FFFFFF"/>
          </w:tcPr>
          <w:p w:rsidR="001E3B42" w:rsidRPr="00957E14" w:rsidRDefault="001E3B42" w:rsidP="00743E2B">
            <w:pPr>
              <w:rPr>
                <w:sz w:val="22"/>
                <w:szCs w:val="22"/>
              </w:rPr>
            </w:pPr>
            <w:r w:rsidRPr="00957E14">
              <w:rPr>
                <w:sz w:val="22"/>
                <w:szCs w:val="22"/>
              </w:rPr>
              <w:t>Субсидии на поддержку социально ориентированных некоммерческих организаций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91010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100,0</w:t>
            </w:r>
          </w:p>
        </w:tc>
      </w:tr>
      <w:tr w:rsidR="001E3B42" w:rsidRPr="00652E79" w:rsidTr="00743E2B">
        <w:trPr>
          <w:trHeight w:val="401"/>
        </w:trPr>
        <w:tc>
          <w:tcPr>
            <w:tcW w:w="5675" w:type="dxa"/>
            <w:shd w:val="clear" w:color="auto" w:fill="FFFFFF"/>
          </w:tcPr>
          <w:p w:rsidR="001E3B42" w:rsidRPr="00957E14" w:rsidRDefault="001E3B42" w:rsidP="00743E2B">
            <w:pPr>
              <w:rPr>
                <w:sz w:val="22"/>
                <w:szCs w:val="22"/>
              </w:rPr>
            </w:pPr>
            <w:r w:rsidRPr="00957E14">
              <w:rPr>
                <w:sz w:val="22"/>
                <w:szCs w:val="22"/>
              </w:rPr>
              <w:t>Субсидии некоммерческим организациям (за исключением государственных учреждений)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10</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91010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630</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100,0</w:t>
            </w:r>
          </w:p>
        </w:tc>
      </w:tr>
      <w:tr w:rsidR="001E3B42" w:rsidRPr="00652E79" w:rsidTr="00743E2B">
        <w:trPr>
          <w:trHeight w:val="70"/>
        </w:trPr>
        <w:tc>
          <w:tcPr>
            <w:tcW w:w="5675" w:type="dxa"/>
            <w:shd w:val="clear" w:color="auto" w:fill="FFFFFF"/>
          </w:tcPr>
          <w:p w:rsidR="001E3B42" w:rsidRPr="00957E14" w:rsidRDefault="001E3B42" w:rsidP="00743E2B">
            <w:pPr>
              <w:rPr>
                <w:sz w:val="22"/>
                <w:szCs w:val="22"/>
              </w:rPr>
            </w:pPr>
            <w:r w:rsidRPr="00957E14">
              <w:rPr>
                <w:sz w:val="22"/>
                <w:szCs w:val="22"/>
              </w:rPr>
              <w:t>Физическая культура и спорт</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11</w:t>
            </w:r>
          </w:p>
        </w:tc>
        <w:tc>
          <w:tcPr>
            <w:tcW w:w="522"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920,9</w:t>
            </w:r>
          </w:p>
        </w:tc>
      </w:tr>
      <w:tr w:rsidR="001E3B42" w:rsidRPr="00652E79" w:rsidTr="00743E2B">
        <w:trPr>
          <w:trHeight w:val="255"/>
        </w:trPr>
        <w:tc>
          <w:tcPr>
            <w:tcW w:w="5675" w:type="dxa"/>
            <w:shd w:val="clear" w:color="auto" w:fill="FFFFFF"/>
          </w:tcPr>
          <w:p w:rsidR="001E3B42" w:rsidRPr="00957E14" w:rsidRDefault="001E3B42" w:rsidP="00743E2B">
            <w:pPr>
              <w:rPr>
                <w:sz w:val="22"/>
                <w:szCs w:val="22"/>
              </w:rPr>
            </w:pPr>
            <w:r w:rsidRPr="00957E14">
              <w:rPr>
                <w:sz w:val="22"/>
                <w:szCs w:val="22"/>
              </w:rPr>
              <w:t>Физическая культура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920,9</w:t>
            </w:r>
          </w:p>
        </w:tc>
      </w:tr>
      <w:tr w:rsidR="001E3B42" w:rsidRPr="00652E79" w:rsidTr="00743E2B">
        <w:trPr>
          <w:trHeight w:val="805"/>
        </w:trPr>
        <w:tc>
          <w:tcPr>
            <w:tcW w:w="5675" w:type="dxa"/>
            <w:shd w:val="clear" w:color="auto" w:fill="FFFFFF"/>
            <w:noWrap/>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2016-2020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920,9</w:t>
            </w:r>
          </w:p>
        </w:tc>
      </w:tr>
      <w:tr w:rsidR="001E3B42" w:rsidRPr="00652E79" w:rsidTr="00743E2B">
        <w:trPr>
          <w:trHeight w:val="878"/>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«Физическое воспитание и обеспечение организации и проведения физкультурных мероприятий и массовых спортивных мероприятий»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372,0</w:t>
            </w:r>
          </w:p>
        </w:tc>
      </w:tr>
      <w:tr w:rsidR="001E3B42" w:rsidRPr="00652E79" w:rsidTr="00743E2B">
        <w:trPr>
          <w:trHeight w:val="397"/>
        </w:trPr>
        <w:tc>
          <w:tcPr>
            <w:tcW w:w="5675" w:type="dxa"/>
            <w:shd w:val="clear" w:color="auto" w:fill="FFFFFF"/>
          </w:tcPr>
          <w:p w:rsidR="001E3B42" w:rsidRPr="00957E14" w:rsidRDefault="001E3B42" w:rsidP="00743E2B">
            <w:pPr>
              <w:rPr>
                <w:sz w:val="22"/>
                <w:szCs w:val="22"/>
              </w:rPr>
            </w:pPr>
            <w:r w:rsidRPr="00957E14">
              <w:rPr>
                <w:sz w:val="22"/>
                <w:szCs w:val="22"/>
              </w:rPr>
              <w:t>Мероприятия в области спорта и физической культуры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42040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372,0</w:t>
            </w:r>
          </w:p>
        </w:tc>
      </w:tr>
      <w:tr w:rsidR="001E3B42" w:rsidRPr="00652E79" w:rsidTr="00743E2B">
        <w:trPr>
          <w:trHeight w:val="779"/>
        </w:trPr>
        <w:tc>
          <w:tcPr>
            <w:tcW w:w="5675" w:type="dxa"/>
            <w:shd w:val="clear" w:color="auto" w:fill="FFFFFF"/>
          </w:tcPr>
          <w:p w:rsidR="001E3B42" w:rsidRPr="00957E14" w:rsidRDefault="001E3B42" w:rsidP="00743E2B">
            <w:pPr>
              <w:rPr>
                <w:sz w:val="22"/>
                <w:szCs w:val="22"/>
              </w:rPr>
            </w:pPr>
            <w:r w:rsidRPr="00957E14">
              <w:rPr>
                <w:sz w:val="22"/>
                <w:szCs w:val="22"/>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42040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113</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212,0</w:t>
            </w:r>
          </w:p>
        </w:tc>
      </w:tr>
      <w:tr w:rsidR="001E3B42" w:rsidRPr="00652E79" w:rsidTr="00743E2B">
        <w:trPr>
          <w:trHeight w:val="298"/>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42040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120,0</w:t>
            </w:r>
          </w:p>
        </w:tc>
      </w:tr>
      <w:tr w:rsidR="001E3B42" w:rsidRPr="00652E79" w:rsidTr="00743E2B">
        <w:trPr>
          <w:trHeight w:val="306"/>
        </w:trPr>
        <w:tc>
          <w:tcPr>
            <w:tcW w:w="5675" w:type="dxa"/>
            <w:shd w:val="clear" w:color="auto" w:fill="FFFFFF"/>
          </w:tcPr>
          <w:p w:rsidR="001E3B42" w:rsidRPr="00957E14" w:rsidRDefault="001E3B42" w:rsidP="00743E2B">
            <w:pPr>
              <w:rPr>
                <w:sz w:val="22"/>
                <w:szCs w:val="22"/>
              </w:rPr>
            </w:pPr>
            <w:r w:rsidRPr="00957E14">
              <w:rPr>
                <w:sz w:val="22"/>
                <w:szCs w:val="22"/>
              </w:rPr>
              <w:t>Уплата иных платежей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42040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853</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40,0</w:t>
            </w:r>
          </w:p>
        </w:tc>
      </w:tr>
      <w:tr w:rsidR="001E3B42" w:rsidRPr="00652E79" w:rsidTr="00743E2B">
        <w:trPr>
          <w:trHeight w:val="717"/>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«Мероприятия по вовлечению населения в занятия физической культурой и массовым спортом»</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358,0</w:t>
            </w:r>
          </w:p>
        </w:tc>
      </w:tr>
      <w:tr w:rsidR="001E3B42" w:rsidRPr="00652E79" w:rsidTr="00743E2B">
        <w:trPr>
          <w:trHeight w:val="307"/>
        </w:trPr>
        <w:tc>
          <w:tcPr>
            <w:tcW w:w="5675" w:type="dxa"/>
            <w:shd w:val="clear" w:color="auto" w:fill="FFFFFF"/>
          </w:tcPr>
          <w:p w:rsidR="001E3B42" w:rsidRPr="00957E14" w:rsidRDefault="001E3B42" w:rsidP="00743E2B">
            <w:pPr>
              <w:rPr>
                <w:sz w:val="22"/>
                <w:szCs w:val="22"/>
              </w:rPr>
            </w:pPr>
            <w:r w:rsidRPr="00957E14">
              <w:rPr>
                <w:sz w:val="22"/>
                <w:szCs w:val="22"/>
              </w:rPr>
              <w:t>Мероприятия в области спорта и физической культуры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42040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3,0</w:t>
            </w:r>
          </w:p>
        </w:tc>
      </w:tr>
      <w:tr w:rsidR="001E3B42" w:rsidRPr="00652E79" w:rsidTr="00743E2B">
        <w:trPr>
          <w:trHeight w:val="523"/>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42040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3,0</w:t>
            </w:r>
          </w:p>
        </w:tc>
      </w:tr>
      <w:tr w:rsidR="001E3B42" w:rsidRPr="00652E79" w:rsidTr="00743E2B">
        <w:trPr>
          <w:trHeight w:val="1421"/>
        </w:trPr>
        <w:tc>
          <w:tcPr>
            <w:tcW w:w="5675" w:type="dxa"/>
            <w:shd w:val="clear" w:color="auto" w:fill="FFFFFF"/>
          </w:tcPr>
          <w:p w:rsidR="001E3B42" w:rsidRPr="00957E14" w:rsidRDefault="001E3B42" w:rsidP="00743E2B">
            <w:pPr>
              <w:rPr>
                <w:sz w:val="22"/>
                <w:szCs w:val="22"/>
              </w:rPr>
            </w:pPr>
            <w:proofErr w:type="gramStart"/>
            <w:r w:rsidRPr="00957E14">
              <w:rPr>
                <w:sz w:val="22"/>
                <w:szCs w:val="22"/>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439" w:type="dxa"/>
            <w:shd w:val="clear" w:color="auto" w:fill="FFFFFF"/>
            <w:noWrap/>
          </w:tcPr>
          <w:p w:rsidR="001E3B42" w:rsidRPr="00957E14" w:rsidRDefault="001E3B42" w:rsidP="00743E2B">
            <w:pPr>
              <w:jc w:val="center"/>
              <w:rPr>
                <w:sz w:val="22"/>
                <w:szCs w:val="22"/>
              </w:rPr>
            </w:pPr>
            <w:r w:rsidRPr="00957E14">
              <w:rPr>
                <w:sz w:val="22"/>
                <w:szCs w:val="22"/>
              </w:rPr>
              <w:t>11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91000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355,0</w:t>
            </w:r>
          </w:p>
        </w:tc>
      </w:tr>
      <w:tr w:rsidR="001E3B42" w:rsidRPr="00652E79" w:rsidTr="00743E2B">
        <w:trPr>
          <w:trHeight w:val="702"/>
        </w:trPr>
        <w:tc>
          <w:tcPr>
            <w:tcW w:w="5675" w:type="dxa"/>
            <w:shd w:val="clear" w:color="auto" w:fill="FFFFFF"/>
            <w:noWrap/>
          </w:tcPr>
          <w:p w:rsidR="001E3B42" w:rsidRPr="00957E14" w:rsidRDefault="001E3B42" w:rsidP="00743E2B">
            <w:pPr>
              <w:rPr>
                <w:sz w:val="22"/>
                <w:szCs w:val="22"/>
              </w:rPr>
            </w:pPr>
            <w:r w:rsidRPr="00957E14">
              <w:rPr>
                <w:sz w:val="22"/>
                <w:szCs w:val="22"/>
              </w:rPr>
              <w:t>Субсидии на возмещение затрат, связанных с предоставлением физкультурно-оздоровительных услуг</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91230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355,0</w:t>
            </w:r>
          </w:p>
        </w:tc>
      </w:tr>
      <w:tr w:rsidR="001E3B42" w:rsidRPr="00652E79" w:rsidTr="00743E2B">
        <w:trPr>
          <w:trHeight w:val="343"/>
        </w:trPr>
        <w:tc>
          <w:tcPr>
            <w:tcW w:w="5675" w:type="dxa"/>
            <w:shd w:val="clear" w:color="auto" w:fill="FFFFFF"/>
          </w:tcPr>
          <w:p w:rsidR="001E3B42" w:rsidRPr="00957E14" w:rsidRDefault="001E3B42" w:rsidP="00743E2B">
            <w:pPr>
              <w:rPr>
                <w:sz w:val="22"/>
                <w:szCs w:val="22"/>
              </w:rPr>
            </w:pPr>
            <w:r w:rsidRPr="00957E14">
              <w:rPr>
                <w:sz w:val="22"/>
                <w:szCs w:val="22"/>
              </w:rPr>
              <w:t>Субсидии некоммерческим организациям (за исключением государственных учреждений)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03</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91230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630</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355,0</w:t>
            </w:r>
          </w:p>
        </w:tc>
      </w:tr>
      <w:tr w:rsidR="001E3B42" w:rsidRPr="00652E79" w:rsidTr="00743E2B">
        <w:trPr>
          <w:trHeight w:val="917"/>
        </w:trPr>
        <w:tc>
          <w:tcPr>
            <w:tcW w:w="5675" w:type="dxa"/>
            <w:shd w:val="clear" w:color="auto" w:fill="FFFFFF"/>
          </w:tcPr>
          <w:p w:rsidR="001E3B42" w:rsidRPr="00957E14" w:rsidRDefault="001E3B42" w:rsidP="00743E2B">
            <w:pPr>
              <w:rPr>
                <w:sz w:val="22"/>
                <w:szCs w:val="22"/>
              </w:rPr>
            </w:pPr>
            <w:r w:rsidRPr="00957E14">
              <w:rPr>
                <w:sz w:val="22"/>
                <w:szCs w:val="22"/>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190,9</w:t>
            </w:r>
          </w:p>
        </w:tc>
      </w:tr>
      <w:tr w:rsidR="001E3B42" w:rsidRPr="00652E79" w:rsidTr="00743E2B">
        <w:trPr>
          <w:trHeight w:val="435"/>
        </w:trPr>
        <w:tc>
          <w:tcPr>
            <w:tcW w:w="5675" w:type="dxa"/>
            <w:shd w:val="clear" w:color="auto" w:fill="FFFFFF"/>
          </w:tcPr>
          <w:p w:rsidR="001E3B42" w:rsidRPr="00957E14" w:rsidRDefault="001E3B42" w:rsidP="00743E2B">
            <w:pPr>
              <w:rPr>
                <w:sz w:val="22"/>
                <w:szCs w:val="22"/>
              </w:rPr>
            </w:pPr>
            <w:r w:rsidRPr="00957E14">
              <w:rPr>
                <w:sz w:val="22"/>
                <w:szCs w:val="22"/>
              </w:rPr>
              <w:t>Мероприятия в области спорта и физической культуры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42040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190,9</w:t>
            </w:r>
          </w:p>
        </w:tc>
      </w:tr>
      <w:tr w:rsidR="001E3B42" w:rsidRPr="00652E79" w:rsidTr="00743E2B">
        <w:trPr>
          <w:trHeight w:val="277"/>
        </w:trPr>
        <w:tc>
          <w:tcPr>
            <w:tcW w:w="5675" w:type="dxa"/>
            <w:shd w:val="clear" w:color="auto" w:fill="FFFFFF"/>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11</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06</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42040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244</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190,9</w:t>
            </w:r>
          </w:p>
        </w:tc>
      </w:tr>
      <w:tr w:rsidR="001E3B42" w:rsidRPr="00652E79" w:rsidTr="00743E2B">
        <w:trPr>
          <w:trHeight w:val="314"/>
        </w:trPr>
        <w:tc>
          <w:tcPr>
            <w:tcW w:w="5675" w:type="dxa"/>
            <w:shd w:val="clear" w:color="auto" w:fill="FFFFFF"/>
          </w:tcPr>
          <w:p w:rsidR="001E3B42" w:rsidRPr="00957E14" w:rsidRDefault="001E3B42" w:rsidP="00743E2B">
            <w:pPr>
              <w:rPr>
                <w:sz w:val="22"/>
                <w:szCs w:val="22"/>
              </w:rPr>
            </w:pPr>
            <w:r w:rsidRPr="00957E14">
              <w:rPr>
                <w:sz w:val="22"/>
                <w:szCs w:val="22"/>
              </w:rPr>
              <w:lastRenderedPageBreak/>
              <w:t>Средства массовой информации</w:t>
            </w:r>
          </w:p>
        </w:tc>
        <w:tc>
          <w:tcPr>
            <w:tcW w:w="439" w:type="dxa"/>
            <w:shd w:val="clear" w:color="auto" w:fill="FFFFFF"/>
            <w:noWrap/>
          </w:tcPr>
          <w:p w:rsidR="001E3B42" w:rsidRPr="00957E14" w:rsidRDefault="001E3B42" w:rsidP="00743E2B">
            <w:pPr>
              <w:jc w:val="center"/>
              <w:rPr>
                <w:bCs/>
                <w:sz w:val="22"/>
                <w:szCs w:val="22"/>
              </w:rPr>
            </w:pPr>
            <w:r w:rsidRPr="00957E14">
              <w:rPr>
                <w:bCs/>
                <w:sz w:val="22"/>
                <w:szCs w:val="22"/>
              </w:rPr>
              <w:t>12</w:t>
            </w:r>
          </w:p>
        </w:tc>
        <w:tc>
          <w:tcPr>
            <w:tcW w:w="522"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500,0</w:t>
            </w:r>
          </w:p>
        </w:tc>
      </w:tr>
      <w:tr w:rsidR="001E3B42" w:rsidRPr="00652E79" w:rsidTr="00743E2B">
        <w:trPr>
          <w:trHeight w:val="158"/>
        </w:trPr>
        <w:tc>
          <w:tcPr>
            <w:tcW w:w="5675" w:type="dxa"/>
            <w:shd w:val="clear" w:color="auto" w:fill="FFFFFF"/>
          </w:tcPr>
          <w:p w:rsidR="001E3B42" w:rsidRPr="00957E14" w:rsidRDefault="001E3B42" w:rsidP="00743E2B">
            <w:pPr>
              <w:rPr>
                <w:sz w:val="22"/>
                <w:szCs w:val="22"/>
              </w:rPr>
            </w:pPr>
            <w:r w:rsidRPr="00957E14">
              <w:rPr>
                <w:sz w:val="22"/>
                <w:szCs w:val="22"/>
              </w:rPr>
              <w:t>Периодическая печать и издательства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12</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500,0</w:t>
            </w:r>
          </w:p>
        </w:tc>
      </w:tr>
      <w:tr w:rsidR="001E3B42" w:rsidRPr="00652E79" w:rsidTr="00743E2B">
        <w:trPr>
          <w:trHeight w:val="431"/>
        </w:trPr>
        <w:tc>
          <w:tcPr>
            <w:tcW w:w="5675" w:type="dxa"/>
            <w:shd w:val="clear" w:color="auto" w:fill="FFFFFF"/>
          </w:tcPr>
          <w:p w:rsidR="001E3B42" w:rsidRPr="00957E14" w:rsidRDefault="001E3B42" w:rsidP="00743E2B">
            <w:pPr>
              <w:rPr>
                <w:sz w:val="22"/>
                <w:szCs w:val="22"/>
              </w:rPr>
            </w:pPr>
            <w:r w:rsidRPr="00957E14">
              <w:rPr>
                <w:sz w:val="22"/>
                <w:szCs w:val="22"/>
              </w:rPr>
              <w:t>Непрограммные расходы главных распорядителей бюджетных средств Республики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12</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500,0</w:t>
            </w:r>
          </w:p>
        </w:tc>
      </w:tr>
      <w:tr w:rsidR="001E3B42" w:rsidRPr="00652E79" w:rsidTr="00743E2B">
        <w:trPr>
          <w:trHeight w:val="633"/>
        </w:trPr>
        <w:tc>
          <w:tcPr>
            <w:tcW w:w="5675" w:type="dxa"/>
            <w:shd w:val="clear" w:color="auto" w:fill="FFFFFF"/>
          </w:tcPr>
          <w:p w:rsidR="001E3B42" w:rsidRPr="00957E14" w:rsidRDefault="001E3B42" w:rsidP="00743E2B">
            <w:pPr>
              <w:rPr>
                <w:sz w:val="22"/>
                <w:szCs w:val="22"/>
              </w:rPr>
            </w:pPr>
            <w:r w:rsidRPr="00957E14">
              <w:rPr>
                <w:sz w:val="22"/>
                <w:szCs w:val="22"/>
              </w:rPr>
              <w:t xml:space="preserve">Непрограммные расходы в рамках </w:t>
            </w:r>
            <w:proofErr w:type="gramStart"/>
            <w:r w:rsidRPr="00957E14">
              <w:rPr>
                <w:sz w:val="22"/>
                <w:szCs w:val="22"/>
              </w:rPr>
              <w:t>обеспечения деятельности главных распорядителей бюджетных средств Республики</w:t>
            </w:r>
            <w:proofErr w:type="gramEnd"/>
            <w:r w:rsidRPr="00957E14">
              <w:rPr>
                <w:sz w:val="22"/>
                <w:szCs w:val="22"/>
              </w:rPr>
              <w:t xml:space="preserve"> Мордовия</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12</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500,0</w:t>
            </w:r>
          </w:p>
        </w:tc>
      </w:tr>
      <w:tr w:rsidR="001E3B42" w:rsidRPr="00652E79" w:rsidTr="00743E2B">
        <w:trPr>
          <w:trHeight w:val="1315"/>
        </w:trPr>
        <w:tc>
          <w:tcPr>
            <w:tcW w:w="5675" w:type="dxa"/>
            <w:shd w:val="clear" w:color="auto" w:fill="FFFFFF"/>
          </w:tcPr>
          <w:p w:rsidR="001E3B42" w:rsidRPr="00957E14" w:rsidRDefault="001E3B42" w:rsidP="00743E2B">
            <w:pPr>
              <w:rPr>
                <w:sz w:val="22"/>
                <w:szCs w:val="22"/>
              </w:rPr>
            </w:pPr>
            <w:proofErr w:type="gramStart"/>
            <w:r w:rsidRPr="00957E14">
              <w:rPr>
                <w:sz w:val="22"/>
                <w:szCs w:val="22"/>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439" w:type="dxa"/>
            <w:shd w:val="clear" w:color="auto" w:fill="FFFFFF"/>
            <w:noWrap/>
          </w:tcPr>
          <w:p w:rsidR="001E3B42" w:rsidRPr="00957E14" w:rsidRDefault="001E3B42" w:rsidP="00743E2B">
            <w:pPr>
              <w:jc w:val="center"/>
              <w:rPr>
                <w:sz w:val="22"/>
                <w:szCs w:val="22"/>
              </w:rPr>
            </w:pPr>
            <w:r w:rsidRPr="00957E14">
              <w:rPr>
                <w:sz w:val="22"/>
                <w:szCs w:val="22"/>
              </w:rPr>
              <w:t>12</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91000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500,0</w:t>
            </w:r>
          </w:p>
        </w:tc>
      </w:tr>
      <w:tr w:rsidR="001E3B42" w:rsidRPr="00652E79" w:rsidTr="00743E2B">
        <w:trPr>
          <w:trHeight w:val="1395"/>
        </w:trPr>
        <w:tc>
          <w:tcPr>
            <w:tcW w:w="5675" w:type="dxa"/>
            <w:shd w:val="clear" w:color="auto" w:fill="FFFFFF"/>
          </w:tcPr>
          <w:p w:rsidR="001E3B42" w:rsidRPr="00957E14" w:rsidRDefault="001E3B42" w:rsidP="00743E2B">
            <w:pPr>
              <w:rPr>
                <w:sz w:val="22"/>
                <w:szCs w:val="22"/>
              </w:rPr>
            </w:pPr>
            <w:r w:rsidRPr="00957E14">
              <w:rPr>
                <w:sz w:val="22"/>
                <w:szCs w:val="22"/>
              </w:rPr>
              <w:t>Субсидии на возмещение затрат, связанных с оказанием услуг по официальному опубликованию муниципальных правовых актов и сообщений о деятельности органов местного самоуправления, размещению в средствах массовой информации материалов по социально значимой тематике</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12</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91020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500,0</w:t>
            </w:r>
          </w:p>
        </w:tc>
      </w:tr>
      <w:tr w:rsidR="001E3B42" w:rsidRPr="00652E79" w:rsidTr="00743E2B">
        <w:trPr>
          <w:trHeight w:val="412"/>
        </w:trPr>
        <w:tc>
          <w:tcPr>
            <w:tcW w:w="5675" w:type="dxa"/>
            <w:shd w:val="clear" w:color="auto" w:fill="FFFFFF"/>
          </w:tcPr>
          <w:p w:rsidR="001E3B42" w:rsidRPr="00957E14" w:rsidRDefault="001E3B42" w:rsidP="00743E2B">
            <w:pPr>
              <w:rPr>
                <w:sz w:val="22"/>
                <w:szCs w:val="22"/>
              </w:rPr>
            </w:pPr>
            <w:r w:rsidRPr="00957E14">
              <w:rPr>
                <w:sz w:val="22"/>
                <w:szCs w:val="22"/>
              </w:rPr>
              <w:t>Субсидии некоммерческим организациям (за исключением государственных учреждений)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12</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89</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00</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91020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630</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500,0</w:t>
            </w:r>
          </w:p>
        </w:tc>
      </w:tr>
      <w:tr w:rsidR="001E3B42" w:rsidRPr="00652E79" w:rsidTr="00743E2B">
        <w:trPr>
          <w:trHeight w:val="434"/>
        </w:trPr>
        <w:tc>
          <w:tcPr>
            <w:tcW w:w="5675" w:type="dxa"/>
            <w:shd w:val="clear" w:color="auto" w:fill="FFFFFF"/>
          </w:tcPr>
          <w:p w:rsidR="001E3B42" w:rsidRPr="00957E14" w:rsidRDefault="001E3B42" w:rsidP="00743E2B">
            <w:pPr>
              <w:rPr>
                <w:sz w:val="22"/>
                <w:szCs w:val="22"/>
              </w:rPr>
            </w:pPr>
            <w:r w:rsidRPr="00957E14">
              <w:rPr>
                <w:sz w:val="22"/>
                <w:szCs w:val="22"/>
              </w:rPr>
              <w:t>Обслуживание государственного и муниципального долга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522"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530,5</w:t>
            </w:r>
          </w:p>
        </w:tc>
      </w:tr>
      <w:tr w:rsidR="001E3B42" w:rsidRPr="00652E79" w:rsidTr="00743E2B">
        <w:trPr>
          <w:trHeight w:val="276"/>
        </w:trPr>
        <w:tc>
          <w:tcPr>
            <w:tcW w:w="5675" w:type="dxa"/>
            <w:shd w:val="clear" w:color="auto" w:fill="FFFFFF"/>
          </w:tcPr>
          <w:p w:rsidR="001E3B42" w:rsidRPr="00957E14" w:rsidRDefault="001E3B42" w:rsidP="00743E2B">
            <w:pPr>
              <w:rPr>
                <w:sz w:val="22"/>
                <w:szCs w:val="22"/>
              </w:rPr>
            </w:pPr>
            <w:r w:rsidRPr="00957E14">
              <w:rPr>
                <w:sz w:val="22"/>
                <w:szCs w:val="22"/>
              </w:rPr>
              <w:t>Обслуживание государственного внутреннего и муниципального долга</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530,5</w:t>
            </w:r>
          </w:p>
        </w:tc>
      </w:tr>
      <w:tr w:rsidR="001E3B42" w:rsidRPr="00652E79" w:rsidTr="00743E2B">
        <w:trPr>
          <w:trHeight w:val="836"/>
        </w:trPr>
        <w:tc>
          <w:tcPr>
            <w:tcW w:w="5675" w:type="dxa"/>
            <w:shd w:val="clear" w:color="auto" w:fill="FFFFFF"/>
            <w:noWrap/>
          </w:tcPr>
          <w:p w:rsidR="001E3B42" w:rsidRPr="00957E14" w:rsidRDefault="001E3B42" w:rsidP="00743E2B">
            <w:pPr>
              <w:rPr>
                <w:sz w:val="22"/>
                <w:szCs w:val="22"/>
              </w:rPr>
            </w:pPr>
            <w:r w:rsidRPr="00957E14">
              <w:rPr>
                <w:sz w:val="22"/>
                <w:szCs w:val="22"/>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2015 - 2019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17</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530,5</w:t>
            </w:r>
          </w:p>
        </w:tc>
      </w:tr>
      <w:tr w:rsidR="001E3B42" w:rsidRPr="00652E79" w:rsidTr="00743E2B">
        <w:trPr>
          <w:trHeight w:val="715"/>
        </w:trPr>
        <w:tc>
          <w:tcPr>
            <w:tcW w:w="5675" w:type="dxa"/>
            <w:shd w:val="clear" w:color="auto" w:fill="FFFFFF"/>
            <w:noWrap/>
          </w:tcPr>
          <w:p w:rsidR="001E3B42" w:rsidRPr="00957E14" w:rsidRDefault="001E3B42" w:rsidP="00743E2B">
            <w:pPr>
              <w:rPr>
                <w:sz w:val="22"/>
                <w:szCs w:val="22"/>
              </w:rPr>
            </w:pPr>
            <w:r w:rsidRPr="00957E14">
              <w:rPr>
                <w:sz w:val="22"/>
                <w:szCs w:val="22"/>
              </w:rPr>
              <w:t xml:space="preserve">Подпрограмма "Управление муниципальным долгом Чамзинского муниципального района Республики Мордовия"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17</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530,5</w:t>
            </w:r>
          </w:p>
        </w:tc>
      </w:tr>
      <w:tr w:rsidR="001E3B42" w:rsidRPr="00652E79" w:rsidTr="00743E2B">
        <w:trPr>
          <w:trHeight w:val="831"/>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17</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530,5</w:t>
            </w:r>
          </w:p>
        </w:tc>
      </w:tr>
      <w:tr w:rsidR="001E3B42" w:rsidRPr="00652E79" w:rsidTr="00743E2B">
        <w:trPr>
          <w:trHeight w:val="169"/>
        </w:trPr>
        <w:tc>
          <w:tcPr>
            <w:tcW w:w="5675" w:type="dxa"/>
            <w:shd w:val="clear" w:color="auto" w:fill="FFFFFF"/>
          </w:tcPr>
          <w:p w:rsidR="001E3B42" w:rsidRPr="00957E14" w:rsidRDefault="001E3B42" w:rsidP="00743E2B">
            <w:pPr>
              <w:rPr>
                <w:sz w:val="22"/>
                <w:szCs w:val="22"/>
              </w:rPr>
            </w:pPr>
            <w:r w:rsidRPr="00957E14">
              <w:rPr>
                <w:sz w:val="22"/>
                <w:szCs w:val="22"/>
              </w:rPr>
              <w:t xml:space="preserve">Процентные платежи по муниципальному долгу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17</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41240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530,5</w:t>
            </w:r>
          </w:p>
        </w:tc>
      </w:tr>
      <w:tr w:rsidR="001E3B42" w:rsidRPr="00652E79" w:rsidTr="00743E2B">
        <w:trPr>
          <w:trHeight w:val="98"/>
        </w:trPr>
        <w:tc>
          <w:tcPr>
            <w:tcW w:w="5675" w:type="dxa"/>
            <w:shd w:val="clear" w:color="auto" w:fill="FFFFFF"/>
          </w:tcPr>
          <w:p w:rsidR="001E3B42" w:rsidRPr="00957E14" w:rsidRDefault="001E3B42" w:rsidP="00743E2B">
            <w:pPr>
              <w:rPr>
                <w:sz w:val="22"/>
                <w:szCs w:val="22"/>
              </w:rPr>
            </w:pPr>
            <w:r w:rsidRPr="00957E14">
              <w:rPr>
                <w:sz w:val="22"/>
                <w:szCs w:val="22"/>
              </w:rPr>
              <w:t xml:space="preserve">Обслуживание муниципального долга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13</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17</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41240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730</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530,5</w:t>
            </w:r>
          </w:p>
        </w:tc>
      </w:tr>
      <w:tr w:rsidR="001E3B42" w:rsidRPr="00652E79" w:rsidTr="00743E2B">
        <w:trPr>
          <w:trHeight w:val="551"/>
        </w:trPr>
        <w:tc>
          <w:tcPr>
            <w:tcW w:w="5675" w:type="dxa"/>
            <w:shd w:val="clear" w:color="auto" w:fill="FFFFFF"/>
          </w:tcPr>
          <w:p w:rsidR="001E3B42" w:rsidRPr="00957E14" w:rsidRDefault="001E3B42" w:rsidP="00743E2B">
            <w:pPr>
              <w:rPr>
                <w:sz w:val="22"/>
                <w:szCs w:val="22"/>
              </w:rPr>
            </w:pPr>
            <w:r w:rsidRPr="00957E14">
              <w:rPr>
                <w:sz w:val="22"/>
                <w:szCs w:val="22"/>
              </w:rPr>
              <w:t>Межбюджетные трансферты общего характера бюджетам субъектов Российской Федерации и муниципальных образований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14</w:t>
            </w:r>
          </w:p>
        </w:tc>
        <w:tc>
          <w:tcPr>
            <w:tcW w:w="522"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3 765,8</w:t>
            </w:r>
          </w:p>
        </w:tc>
      </w:tr>
      <w:tr w:rsidR="001E3B42" w:rsidRPr="00652E79" w:rsidTr="00743E2B">
        <w:trPr>
          <w:trHeight w:val="681"/>
        </w:trPr>
        <w:tc>
          <w:tcPr>
            <w:tcW w:w="5675" w:type="dxa"/>
            <w:shd w:val="clear" w:color="auto" w:fill="FFFFFF"/>
          </w:tcPr>
          <w:p w:rsidR="001E3B42" w:rsidRPr="00957E14" w:rsidRDefault="001E3B42" w:rsidP="00743E2B">
            <w:pPr>
              <w:rPr>
                <w:sz w:val="22"/>
                <w:szCs w:val="22"/>
              </w:rPr>
            </w:pPr>
            <w:r w:rsidRPr="00957E14">
              <w:rPr>
                <w:sz w:val="22"/>
                <w:szCs w:val="22"/>
              </w:rPr>
              <w:t>Дотации на выравнивание бюджетной обеспеченности субъектов Российской Федерации и муниципальных образований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p>
        </w:tc>
        <w:tc>
          <w:tcPr>
            <w:tcW w:w="363" w:type="dxa"/>
            <w:shd w:val="clear" w:color="auto" w:fill="FFFFFF"/>
            <w:noWrap/>
          </w:tcPr>
          <w:p w:rsidR="001E3B42" w:rsidRPr="00957E14" w:rsidRDefault="001E3B42" w:rsidP="00743E2B">
            <w:pPr>
              <w:jc w:val="center"/>
              <w:rPr>
                <w:sz w:val="22"/>
                <w:szCs w:val="22"/>
              </w:rPr>
            </w:pP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3 765,8</w:t>
            </w:r>
          </w:p>
        </w:tc>
      </w:tr>
      <w:tr w:rsidR="001E3B42" w:rsidRPr="00652E79" w:rsidTr="00743E2B">
        <w:trPr>
          <w:trHeight w:val="702"/>
        </w:trPr>
        <w:tc>
          <w:tcPr>
            <w:tcW w:w="5675" w:type="dxa"/>
            <w:shd w:val="clear" w:color="auto" w:fill="FFFFFF"/>
          </w:tcPr>
          <w:p w:rsidR="001E3B42" w:rsidRPr="00957E14" w:rsidRDefault="001E3B42" w:rsidP="00743E2B">
            <w:pPr>
              <w:rPr>
                <w:sz w:val="22"/>
                <w:szCs w:val="22"/>
              </w:rPr>
            </w:pPr>
            <w:r w:rsidRPr="00957E14">
              <w:rPr>
                <w:sz w:val="22"/>
                <w:szCs w:val="22"/>
              </w:rPr>
              <w:t>Государственная программа повышения эффективности управления государственными финансами на 2014-2018 годы</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17</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3 765,8</w:t>
            </w:r>
          </w:p>
        </w:tc>
      </w:tr>
      <w:tr w:rsidR="001E3B42" w:rsidRPr="00652E79" w:rsidTr="00743E2B">
        <w:trPr>
          <w:trHeight w:val="343"/>
        </w:trPr>
        <w:tc>
          <w:tcPr>
            <w:tcW w:w="5675" w:type="dxa"/>
            <w:shd w:val="clear" w:color="auto" w:fill="FFFFFF"/>
            <w:noWrap/>
          </w:tcPr>
          <w:p w:rsidR="001E3B42" w:rsidRPr="00957E14" w:rsidRDefault="001E3B42" w:rsidP="00743E2B">
            <w:pPr>
              <w:rPr>
                <w:sz w:val="22"/>
                <w:szCs w:val="22"/>
              </w:rPr>
            </w:pPr>
            <w:r w:rsidRPr="00957E14">
              <w:rPr>
                <w:sz w:val="22"/>
                <w:szCs w:val="22"/>
              </w:rPr>
              <w:t xml:space="preserve">Подпрограмма "Повышение эффективности межбюджетных отношений" </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17</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3</w:t>
            </w:r>
          </w:p>
        </w:tc>
        <w:tc>
          <w:tcPr>
            <w:tcW w:w="436" w:type="dxa"/>
            <w:shd w:val="clear" w:color="auto" w:fill="FFFFFF"/>
            <w:noWrap/>
          </w:tcPr>
          <w:p w:rsidR="001E3B42" w:rsidRPr="00957E14" w:rsidRDefault="001E3B42" w:rsidP="00743E2B">
            <w:pPr>
              <w:jc w:val="center"/>
              <w:rPr>
                <w:sz w:val="22"/>
                <w:szCs w:val="22"/>
              </w:rPr>
            </w:pP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3 765,8</w:t>
            </w:r>
          </w:p>
        </w:tc>
      </w:tr>
      <w:tr w:rsidR="001E3B42" w:rsidRPr="00652E79" w:rsidTr="00743E2B">
        <w:trPr>
          <w:trHeight w:val="702"/>
        </w:trPr>
        <w:tc>
          <w:tcPr>
            <w:tcW w:w="5675" w:type="dxa"/>
            <w:shd w:val="clear" w:color="auto" w:fill="FFFFFF"/>
            <w:noWrap/>
          </w:tcPr>
          <w:p w:rsidR="001E3B42" w:rsidRPr="00957E14" w:rsidRDefault="001E3B42" w:rsidP="00743E2B">
            <w:pPr>
              <w:rPr>
                <w:sz w:val="22"/>
                <w:szCs w:val="22"/>
              </w:rPr>
            </w:pPr>
            <w:r w:rsidRPr="00957E14">
              <w:rPr>
                <w:sz w:val="22"/>
                <w:szCs w:val="22"/>
              </w:rPr>
              <w:t>Основное мероприятие «Обеспечение осуществления органами местного самоуправления отдельных государственных полномочий»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17</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3 765,8</w:t>
            </w:r>
          </w:p>
        </w:tc>
      </w:tr>
      <w:tr w:rsidR="001E3B42" w:rsidRPr="00652E79" w:rsidTr="00743E2B">
        <w:trPr>
          <w:trHeight w:val="859"/>
        </w:trPr>
        <w:tc>
          <w:tcPr>
            <w:tcW w:w="5675" w:type="dxa"/>
            <w:shd w:val="clear" w:color="auto" w:fill="FFFFFF"/>
          </w:tcPr>
          <w:p w:rsidR="001E3B42" w:rsidRPr="00957E14" w:rsidRDefault="001E3B42" w:rsidP="00743E2B">
            <w:pPr>
              <w:rPr>
                <w:sz w:val="22"/>
                <w:szCs w:val="22"/>
              </w:rPr>
            </w:pPr>
            <w:r w:rsidRPr="00957E14">
              <w:rPr>
                <w:sz w:val="22"/>
                <w:szCs w:val="22"/>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17</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77000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3 765,8</w:t>
            </w:r>
          </w:p>
        </w:tc>
      </w:tr>
      <w:tr w:rsidR="001E3B42" w:rsidRPr="00652E79" w:rsidTr="00743E2B">
        <w:trPr>
          <w:trHeight w:val="723"/>
        </w:trPr>
        <w:tc>
          <w:tcPr>
            <w:tcW w:w="5675" w:type="dxa"/>
            <w:shd w:val="clear" w:color="auto" w:fill="FFFFFF"/>
          </w:tcPr>
          <w:p w:rsidR="001E3B42" w:rsidRPr="00957E14" w:rsidRDefault="001E3B42" w:rsidP="00743E2B">
            <w:pPr>
              <w:rPr>
                <w:sz w:val="22"/>
                <w:szCs w:val="22"/>
              </w:rPr>
            </w:pPr>
            <w:r w:rsidRPr="00957E14">
              <w:rPr>
                <w:sz w:val="22"/>
                <w:szCs w:val="22"/>
              </w:rPr>
              <w:t>Реализация государственных полномочий по расчету и предоставлению дотаций поселениям на выравнивание бюджетной обеспеченности</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17</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77100</w:t>
            </w:r>
          </w:p>
        </w:tc>
        <w:tc>
          <w:tcPr>
            <w:tcW w:w="546" w:type="dxa"/>
            <w:shd w:val="clear" w:color="auto" w:fill="FFFFFF"/>
            <w:noWrap/>
          </w:tcPr>
          <w:p w:rsidR="001E3B42" w:rsidRPr="00957E14" w:rsidRDefault="001E3B42" w:rsidP="00743E2B">
            <w:pPr>
              <w:jc w:val="center"/>
              <w:rPr>
                <w:sz w:val="22"/>
                <w:szCs w:val="22"/>
              </w:rPr>
            </w:pPr>
          </w:p>
        </w:tc>
        <w:tc>
          <w:tcPr>
            <w:tcW w:w="1133" w:type="dxa"/>
            <w:shd w:val="clear" w:color="auto" w:fill="FFFFFF"/>
            <w:noWrap/>
          </w:tcPr>
          <w:p w:rsidR="001E3B42" w:rsidRPr="00957E14" w:rsidRDefault="001E3B42" w:rsidP="00743E2B">
            <w:pPr>
              <w:jc w:val="right"/>
              <w:rPr>
                <w:sz w:val="22"/>
                <w:szCs w:val="22"/>
              </w:rPr>
            </w:pPr>
            <w:r w:rsidRPr="00957E14">
              <w:rPr>
                <w:sz w:val="22"/>
                <w:szCs w:val="22"/>
              </w:rPr>
              <w:t>3 765,8</w:t>
            </w:r>
          </w:p>
        </w:tc>
      </w:tr>
      <w:tr w:rsidR="001E3B42" w:rsidRPr="00652E79" w:rsidTr="00743E2B">
        <w:trPr>
          <w:trHeight w:val="673"/>
        </w:trPr>
        <w:tc>
          <w:tcPr>
            <w:tcW w:w="5675" w:type="dxa"/>
            <w:shd w:val="clear" w:color="auto" w:fill="FFFFFF"/>
          </w:tcPr>
          <w:p w:rsidR="001E3B42" w:rsidRPr="00957E14" w:rsidRDefault="001E3B42" w:rsidP="00743E2B">
            <w:pPr>
              <w:rPr>
                <w:sz w:val="22"/>
                <w:szCs w:val="22"/>
              </w:rPr>
            </w:pPr>
            <w:r w:rsidRPr="00957E14">
              <w:rPr>
                <w:sz w:val="22"/>
                <w:szCs w:val="22"/>
              </w:rPr>
              <w:t>Дотации на выравнивание бюджетной обеспеченности субъектов Российской Федерации и муниципальных образований</w:t>
            </w:r>
          </w:p>
        </w:tc>
        <w:tc>
          <w:tcPr>
            <w:tcW w:w="439" w:type="dxa"/>
            <w:shd w:val="clear" w:color="auto" w:fill="FFFFFF"/>
            <w:noWrap/>
          </w:tcPr>
          <w:p w:rsidR="001E3B42" w:rsidRPr="00957E14" w:rsidRDefault="001E3B42" w:rsidP="00743E2B">
            <w:pPr>
              <w:jc w:val="center"/>
              <w:rPr>
                <w:sz w:val="22"/>
                <w:szCs w:val="22"/>
              </w:rPr>
            </w:pPr>
            <w:r w:rsidRPr="00957E14">
              <w:rPr>
                <w:sz w:val="22"/>
                <w:szCs w:val="22"/>
              </w:rPr>
              <w:t>14</w:t>
            </w:r>
          </w:p>
        </w:tc>
        <w:tc>
          <w:tcPr>
            <w:tcW w:w="52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17</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3</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77100</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511</w:t>
            </w:r>
          </w:p>
        </w:tc>
        <w:tc>
          <w:tcPr>
            <w:tcW w:w="1133" w:type="dxa"/>
            <w:shd w:val="clear" w:color="auto" w:fill="FFFFFF"/>
            <w:noWrap/>
          </w:tcPr>
          <w:p w:rsidR="001E3B42" w:rsidRPr="00957E14" w:rsidRDefault="001E3B42" w:rsidP="00743E2B">
            <w:pPr>
              <w:jc w:val="right"/>
              <w:rPr>
                <w:sz w:val="22"/>
                <w:szCs w:val="22"/>
              </w:rPr>
            </w:pPr>
            <w:r w:rsidRPr="00957E14">
              <w:rPr>
                <w:sz w:val="22"/>
                <w:szCs w:val="22"/>
              </w:rPr>
              <w:t>3 765,8</w:t>
            </w:r>
          </w:p>
        </w:tc>
      </w:tr>
    </w:tbl>
    <w:p w:rsidR="00D04F87" w:rsidRDefault="00D04F87" w:rsidP="00D04F87">
      <w:pPr>
        <w:ind w:left="284" w:right="-426"/>
        <w:jc w:val="center"/>
        <w:rPr>
          <w:sz w:val="24"/>
          <w:szCs w:val="24"/>
        </w:rPr>
      </w:pPr>
    </w:p>
    <w:p w:rsidR="001E3B42" w:rsidRPr="006057B4" w:rsidRDefault="001E3B42" w:rsidP="001E3B42">
      <w:pPr>
        <w:pStyle w:val="ConsNonformat"/>
        <w:ind w:right="0" w:firstLine="540"/>
        <w:jc w:val="both"/>
        <w:rPr>
          <w:rFonts w:ascii="Times New Roman" w:hAnsi="Times New Roman" w:cs="Times New Roman"/>
          <w:sz w:val="28"/>
          <w:szCs w:val="28"/>
        </w:rPr>
      </w:pPr>
      <w:r w:rsidRPr="006057B4">
        <w:rPr>
          <w:rFonts w:ascii="Times New Roman" w:hAnsi="Times New Roman" w:cs="Times New Roman"/>
          <w:sz w:val="28"/>
          <w:szCs w:val="28"/>
        </w:rPr>
        <w:t>1.15. Приложение №</w:t>
      </w:r>
      <w:r>
        <w:rPr>
          <w:rFonts w:ascii="Times New Roman" w:hAnsi="Times New Roman" w:cs="Times New Roman"/>
          <w:sz w:val="28"/>
          <w:szCs w:val="28"/>
        </w:rPr>
        <w:t xml:space="preserve"> </w:t>
      </w:r>
      <w:r w:rsidRPr="006057B4">
        <w:rPr>
          <w:rFonts w:ascii="Times New Roman" w:hAnsi="Times New Roman" w:cs="Times New Roman"/>
          <w:sz w:val="28"/>
          <w:szCs w:val="28"/>
        </w:rPr>
        <w:t>6 изложить в следующей редакции:</w:t>
      </w:r>
    </w:p>
    <w:p w:rsidR="001E3B42" w:rsidRPr="00541F05" w:rsidRDefault="001E3B42" w:rsidP="001E3B42">
      <w:pPr>
        <w:pStyle w:val="ConsNonformat"/>
        <w:ind w:right="0" w:firstLine="540"/>
        <w:jc w:val="right"/>
        <w:rPr>
          <w:rFonts w:ascii="Times New Roman" w:hAnsi="Times New Roman" w:cs="Times New Roman"/>
          <w:sz w:val="22"/>
          <w:szCs w:val="22"/>
        </w:rPr>
      </w:pPr>
      <w:r w:rsidRPr="00541F05">
        <w:rPr>
          <w:rFonts w:ascii="Times New Roman" w:hAnsi="Times New Roman" w:cs="Times New Roman"/>
          <w:sz w:val="22"/>
          <w:szCs w:val="22"/>
        </w:rPr>
        <w:t>«Приложение №6</w:t>
      </w:r>
    </w:p>
    <w:p w:rsidR="001E3B42" w:rsidRPr="00552A46" w:rsidRDefault="001E3B42" w:rsidP="001E3B42">
      <w:pPr>
        <w:pStyle w:val="ConsNonformat"/>
        <w:ind w:right="0" w:firstLine="540"/>
        <w:jc w:val="center"/>
        <w:rPr>
          <w:rFonts w:ascii="Times New Roman" w:hAnsi="Times New Roman" w:cs="Times New Roman"/>
        </w:rPr>
      </w:pPr>
    </w:p>
    <w:p w:rsidR="001E3B42" w:rsidRPr="00552A46" w:rsidRDefault="001E3B42" w:rsidP="001E3B42">
      <w:pPr>
        <w:pStyle w:val="ConsNonformat"/>
        <w:ind w:right="0"/>
        <w:jc w:val="center"/>
        <w:rPr>
          <w:rFonts w:ascii="Times New Roman" w:hAnsi="Times New Roman" w:cs="Times New Roman"/>
        </w:rPr>
      </w:pPr>
      <w:r w:rsidRPr="00552A46">
        <w:rPr>
          <w:rFonts w:ascii="Times New Roman" w:hAnsi="Times New Roman" w:cs="Times New Roman"/>
        </w:rPr>
        <w:t xml:space="preserve">ВЕДОМСТВЕННАЯ СТРУКТУРА РАСХОДОВ РАЙОННОГО БЮДЖЕТА ЧАМЗИНСКОГО МУНИЦИПАЛЬНОГО РАЙОНА РЕСПУБЛИКИ МОРДОВИЯ </w:t>
      </w:r>
    </w:p>
    <w:p w:rsidR="001E3B42" w:rsidRPr="00552A46" w:rsidRDefault="001E3B42" w:rsidP="001E3B42">
      <w:pPr>
        <w:pStyle w:val="ConsNonformat"/>
        <w:ind w:right="0"/>
        <w:jc w:val="center"/>
        <w:rPr>
          <w:rFonts w:ascii="Times New Roman" w:hAnsi="Times New Roman" w:cs="Times New Roman"/>
        </w:rPr>
      </w:pPr>
      <w:r w:rsidRPr="00552A46">
        <w:rPr>
          <w:rFonts w:ascii="Times New Roman" w:hAnsi="Times New Roman" w:cs="Times New Roman"/>
        </w:rPr>
        <w:t>НА 2016 ГОД</w:t>
      </w:r>
    </w:p>
    <w:p w:rsidR="001E3B42" w:rsidRDefault="001E3B42" w:rsidP="00D04F87">
      <w:pPr>
        <w:ind w:left="284" w:right="-426"/>
        <w:jc w:val="center"/>
        <w:rPr>
          <w:sz w:val="24"/>
          <w:szCs w:val="24"/>
        </w:rPr>
      </w:pPr>
    </w:p>
    <w:tbl>
      <w:tblPr>
        <w:tblW w:w="10354"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7"/>
        <w:gridCol w:w="627"/>
        <w:gridCol w:w="436"/>
        <w:gridCol w:w="572"/>
        <w:gridCol w:w="436"/>
        <w:gridCol w:w="363"/>
        <w:gridCol w:w="436"/>
        <w:gridCol w:w="803"/>
        <w:gridCol w:w="546"/>
        <w:gridCol w:w="1168"/>
      </w:tblGrid>
      <w:tr w:rsidR="001E3B42" w:rsidRPr="00957E14" w:rsidTr="00743E2B">
        <w:trPr>
          <w:trHeight w:val="255"/>
        </w:trPr>
        <w:tc>
          <w:tcPr>
            <w:tcW w:w="4967" w:type="dxa"/>
            <w:vMerge w:val="restart"/>
            <w:shd w:val="clear" w:color="auto" w:fill="auto"/>
          </w:tcPr>
          <w:p w:rsidR="001E3B42" w:rsidRPr="00957E14" w:rsidRDefault="001E3B42" w:rsidP="00743E2B">
            <w:pPr>
              <w:jc w:val="center"/>
              <w:rPr>
                <w:bCs/>
                <w:sz w:val="22"/>
                <w:szCs w:val="22"/>
              </w:rPr>
            </w:pPr>
            <w:r w:rsidRPr="00957E14">
              <w:rPr>
                <w:bCs/>
                <w:sz w:val="22"/>
                <w:szCs w:val="22"/>
              </w:rPr>
              <w:t>Наименование</w:t>
            </w:r>
          </w:p>
        </w:tc>
        <w:tc>
          <w:tcPr>
            <w:tcW w:w="627" w:type="dxa"/>
            <w:vMerge w:val="restart"/>
            <w:shd w:val="clear" w:color="auto" w:fill="auto"/>
            <w:noWrap/>
            <w:vAlign w:val="bottom"/>
          </w:tcPr>
          <w:p w:rsidR="001E3B42" w:rsidRPr="00957E14" w:rsidRDefault="001E3B42" w:rsidP="00743E2B">
            <w:pPr>
              <w:jc w:val="center"/>
              <w:rPr>
                <w:bCs/>
                <w:sz w:val="22"/>
                <w:szCs w:val="22"/>
              </w:rPr>
            </w:pPr>
            <w:proofErr w:type="spellStart"/>
            <w:proofErr w:type="gramStart"/>
            <w:r w:rsidRPr="00957E14">
              <w:rPr>
                <w:bCs/>
                <w:sz w:val="22"/>
                <w:szCs w:val="22"/>
              </w:rPr>
              <w:t>Адм</w:t>
            </w:r>
            <w:proofErr w:type="spellEnd"/>
            <w:proofErr w:type="gramEnd"/>
          </w:p>
        </w:tc>
        <w:tc>
          <w:tcPr>
            <w:tcW w:w="436" w:type="dxa"/>
            <w:vMerge w:val="restart"/>
            <w:shd w:val="clear" w:color="auto" w:fill="auto"/>
            <w:noWrap/>
            <w:vAlign w:val="bottom"/>
          </w:tcPr>
          <w:p w:rsidR="001E3B42" w:rsidRPr="00957E14" w:rsidRDefault="001E3B42" w:rsidP="00743E2B">
            <w:pPr>
              <w:jc w:val="center"/>
              <w:rPr>
                <w:bCs/>
                <w:sz w:val="22"/>
                <w:szCs w:val="22"/>
              </w:rPr>
            </w:pPr>
            <w:proofErr w:type="spellStart"/>
            <w:r w:rsidRPr="00957E14">
              <w:rPr>
                <w:bCs/>
                <w:sz w:val="22"/>
                <w:szCs w:val="22"/>
              </w:rPr>
              <w:t>Рз</w:t>
            </w:r>
            <w:proofErr w:type="spellEnd"/>
          </w:p>
        </w:tc>
        <w:tc>
          <w:tcPr>
            <w:tcW w:w="572" w:type="dxa"/>
            <w:vMerge w:val="restart"/>
            <w:shd w:val="clear" w:color="auto" w:fill="auto"/>
            <w:noWrap/>
            <w:vAlign w:val="bottom"/>
          </w:tcPr>
          <w:p w:rsidR="001E3B42" w:rsidRPr="00957E14" w:rsidRDefault="001E3B42" w:rsidP="00743E2B">
            <w:pPr>
              <w:jc w:val="center"/>
              <w:rPr>
                <w:bCs/>
                <w:sz w:val="22"/>
                <w:szCs w:val="22"/>
              </w:rPr>
            </w:pPr>
            <w:proofErr w:type="spellStart"/>
            <w:r w:rsidRPr="00957E14">
              <w:rPr>
                <w:bCs/>
                <w:sz w:val="22"/>
                <w:szCs w:val="22"/>
              </w:rPr>
              <w:t>Прз</w:t>
            </w:r>
            <w:proofErr w:type="spellEnd"/>
          </w:p>
        </w:tc>
        <w:tc>
          <w:tcPr>
            <w:tcW w:w="2038" w:type="dxa"/>
            <w:gridSpan w:val="4"/>
            <w:vMerge w:val="restart"/>
            <w:shd w:val="clear" w:color="auto" w:fill="auto"/>
            <w:noWrap/>
            <w:vAlign w:val="bottom"/>
          </w:tcPr>
          <w:p w:rsidR="001E3B42" w:rsidRPr="00957E14" w:rsidRDefault="001E3B42" w:rsidP="00743E2B">
            <w:pPr>
              <w:jc w:val="center"/>
              <w:rPr>
                <w:bCs/>
                <w:sz w:val="22"/>
                <w:szCs w:val="22"/>
              </w:rPr>
            </w:pPr>
            <w:proofErr w:type="spellStart"/>
            <w:r w:rsidRPr="00957E14">
              <w:rPr>
                <w:bCs/>
                <w:sz w:val="22"/>
                <w:szCs w:val="22"/>
              </w:rPr>
              <w:t>Цср</w:t>
            </w:r>
            <w:proofErr w:type="spellEnd"/>
          </w:p>
        </w:tc>
        <w:tc>
          <w:tcPr>
            <w:tcW w:w="546" w:type="dxa"/>
            <w:vMerge w:val="restart"/>
            <w:shd w:val="clear" w:color="auto" w:fill="auto"/>
            <w:noWrap/>
            <w:vAlign w:val="bottom"/>
          </w:tcPr>
          <w:p w:rsidR="001E3B42" w:rsidRPr="00957E14" w:rsidRDefault="001E3B42" w:rsidP="00743E2B">
            <w:pPr>
              <w:jc w:val="center"/>
              <w:rPr>
                <w:bCs/>
                <w:sz w:val="22"/>
                <w:szCs w:val="22"/>
              </w:rPr>
            </w:pPr>
            <w:proofErr w:type="spellStart"/>
            <w:r w:rsidRPr="00957E14">
              <w:rPr>
                <w:bCs/>
                <w:sz w:val="22"/>
                <w:szCs w:val="22"/>
              </w:rPr>
              <w:t>Вр</w:t>
            </w:r>
            <w:proofErr w:type="spellEnd"/>
          </w:p>
        </w:tc>
        <w:tc>
          <w:tcPr>
            <w:tcW w:w="1168" w:type="dxa"/>
            <w:vMerge w:val="restart"/>
            <w:shd w:val="clear" w:color="auto" w:fill="auto"/>
            <w:noWrap/>
            <w:vAlign w:val="bottom"/>
          </w:tcPr>
          <w:p w:rsidR="001E3B42" w:rsidRDefault="001E3B42" w:rsidP="00743E2B">
            <w:pPr>
              <w:jc w:val="center"/>
              <w:rPr>
                <w:bCs/>
                <w:sz w:val="22"/>
                <w:szCs w:val="22"/>
              </w:rPr>
            </w:pPr>
            <w:r w:rsidRPr="00957E14">
              <w:rPr>
                <w:bCs/>
                <w:sz w:val="22"/>
                <w:szCs w:val="22"/>
              </w:rPr>
              <w:t>Сумма</w:t>
            </w:r>
          </w:p>
          <w:p w:rsidR="001E3B42" w:rsidRPr="00957E14" w:rsidRDefault="001E3B42" w:rsidP="00743E2B">
            <w:pPr>
              <w:jc w:val="center"/>
              <w:rPr>
                <w:bCs/>
                <w:sz w:val="22"/>
                <w:szCs w:val="22"/>
              </w:rPr>
            </w:pPr>
            <w:proofErr w:type="spellStart"/>
            <w:r>
              <w:t>тыс</w:t>
            </w:r>
            <w:proofErr w:type="gramStart"/>
            <w:r>
              <w:t>.р</w:t>
            </w:r>
            <w:proofErr w:type="gramEnd"/>
            <w:r>
              <w:t>уб</w:t>
            </w:r>
            <w:proofErr w:type="spellEnd"/>
            <w:r>
              <w:t>.</w:t>
            </w:r>
          </w:p>
        </w:tc>
      </w:tr>
      <w:tr w:rsidR="001E3B42" w:rsidRPr="00957E14" w:rsidTr="00743E2B">
        <w:trPr>
          <w:trHeight w:val="255"/>
        </w:trPr>
        <w:tc>
          <w:tcPr>
            <w:tcW w:w="4967" w:type="dxa"/>
            <w:vMerge/>
            <w:vAlign w:val="center"/>
          </w:tcPr>
          <w:p w:rsidR="001E3B42" w:rsidRPr="00957E14" w:rsidRDefault="001E3B42" w:rsidP="00743E2B">
            <w:pPr>
              <w:rPr>
                <w:bCs/>
                <w:sz w:val="22"/>
                <w:szCs w:val="22"/>
              </w:rPr>
            </w:pPr>
          </w:p>
        </w:tc>
        <w:tc>
          <w:tcPr>
            <w:tcW w:w="627" w:type="dxa"/>
            <w:vMerge/>
            <w:vAlign w:val="center"/>
          </w:tcPr>
          <w:p w:rsidR="001E3B42" w:rsidRPr="00957E14" w:rsidRDefault="001E3B42" w:rsidP="00743E2B">
            <w:pPr>
              <w:rPr>
                <w:bCs/>
                <w:sz w:val="22"/>
                <w:szCs w:val="22"/>
              </w:rPr>
            </w:pPr>
          </w:p>
        </w:tc>
        <w:tc>
          <w:tcPr>
            <w:tcW w:w="436" w:type="dxa"/>
            <w:vMerge/>
            <w:vAlign w:val="center"/>
          </w:tcPr>
          <w:p w:rsidR="001E3B42" w:rsidRPr="00957E14" w:rsidRDefault="001E3B42" w:rsidP="00743E2B">
            <w:pPr>
              <w:rPr>
                <w:bCs/>
                <w:sz w:val="22"/>
                <w:szCs w:val="22"/>
              </w:rPr>
            </w:pPr>
          </w:p>
        </w:tc>
        <w:tc>
          <w:tcPr>
            <w:tcW w:w="572" w:type="dxa"/>
            <w:vMerge/>
            <w:vAlign w:val="center"/>
          </w:tcPr>
          <w:p w:rsidR="001E3B42" w:rsidRPr="00957E14" w:rsidRDefault="001E3B42" w:rsidP="00743E2B">
            <w:pPr>
              <w:rPr>
                <w:bCs/>
                <w:sz w:val="22"/>
                <w:szCs w:val="22"/>
              </w:rPr>
            </w:pPr>
          </w:p>
        </w:tc>
        <w:tc>
          <w:tcPr>
            <w:tcW w:w="2038" w:type="dxa"/>
            <w:gridSpan w:val="4"/>
            <w:vMerge/>
            <w:vAlign w:val="center"/>
          </w:tcPr>
          <w:p w:rsidR="001E3B42" w:rsidRPr="00957E14" w:rsidRDefault="001E3B42" w:rsidP="00743E2B">
            <w:pPr>
              <w:rPr>
                <w:bCs/>
                <w:sz w:val="22"/>
                <w:szCs w:val="22"/>
              </w:rPr>
            </w:pPr>
          </w:p>
        </w:tc>
        <w:tc>
          <w:tcPr>
            <w:tcW w:w="546" w:type="dxa"/>
            <w:vMerge/>
            <w:vAlign w:val="center"/>
          </w:tcPr>
          <w:p w:rsidR="001E3B42" w:rsidRPr="00957E14" w:rsidRDefault="001E3B42" w:rsidP="00743E2B">
            <w:pPr>
              <w:rPr>
                <w:bCs/>
                <w:sz w:val="22"/>
                <w:szCs w:val="22"/>
              </w:rPr>
            </w:pPr>
          </w:p>
        </w:tc>
        <w:tc>
          <w:tcPr>
            <w:tcW w:w="1168" w:type="dxa"/>
            <w:vMerge/>
            <w:vAlign w:val="center"/>
          </w:tcPr>
          <w:p w:rsidR="001E3B42" w:rsidRPr="00957E14" w:rsidRDefault="001E3B42" w:rsidP="00743E2B">
            <w:pPr>
              <w:rPr>
                <w:bCs/>
                <w:sz w:val="22"/>
                <w:szCs w:val="22"/>
              </w:rPr>
            </w:pPr>
          </w:p>
        </w:tc>
      </w:tr>
      <w:tr w:rsidR="001E3B42" w:rsidRPr="00957E14" w:rsidTr="00743E2B">
        <w:trPr>
          <w:trHeight w:val="255"/>
        </w:trPr>
        <w:tc>
          <w:tcPr>
            <w:tcW w:w="4967" w:type="dxa"/>
            <w:shd w:val="clear" w:color="auto" w:fill="auto"/>
          </w:tcPr>
          <w:p w:rsidR="001E3B42" w:rsidRPr="00957E14" w:rsidRDefault="001E3B42" w:rsidP="00743E2B">
            <w:pPr>
              <w:jc w:val="center"/>
              <w:rPr>
                <w:bCs/>
                <w:sz w:val="22"/>
                <w:szCs w:val="22"/>
              </w:rPr>
            </w:pPr>
            <w:r w:rsidRPr="00957E14">
              <w:rPr>
                <w:bCs/>
                <w:sz w:val="22"/>
                <w:szCs w:val="22"/>
              </w:rPr>
              <w:t>1</w:t>
            </w:r>
          </w:p>
        </w:tc>
        <w:tc>
          <w:tcPr>
            <w:tcW w:w="627" w:type="dxa"/>
            <w:shd w:val="clear" w:color="auto" w:fill="auto"/>
            <w:noWrap/>
            <w:vAlign w:val="bottom"/>
          </w:tcPr>
          <w:p w:rsidR="001E3B42" w:rsidRPr="00957E14" w:rsidRDefault="001E3B42" w:rsidP="00743E2B">
            <w:pPr>
              <w:jc w:val="center"/>
              <w:rPr>
                <w:bCs/>
                <w:sz w:val="22"/>
                <w:szCs w:val="22"/>
              </w:rPr>
            </w:pPr>
            <w:r w:rsidRPr="00957E14">
              <w:rPr>
                <w:bCs/>
                <w:sz w:val="22"/>
                <w:szCs w:val="22"/>
              </w:rPr>
              <w:t>2</w:t>
            </w:r>
          </w:p>
        </w:tc>
        <w:tc>
          <w:tcPr>
            <w:tcW w:w="436" w:type="dxa"/>
            <w:shd w:val="clear" w:color="auto" w:fill="auto"/>
            <w:noWrap/>
            <w:vAlign w:val="bottom"/>
          </w:tcPr>
          <w:p w:rsidR="001E3B42" w:rsidRPr="00957E14" w:rsidRDefault="001E3B42" w:rsidP="00743E2B">
            <w:pPr>
              <w:jc w:val="center"/>
              <w:rPr>
                <w:bCs/>
                <w:sz w:val="22"/>
                <w:szCs w:val="22"/>
              </w:rPr>
            </w:pPr>
            <w:r w:rsidRPr="00957E14">
              <w:rPr>
                <w:bCs/>
                <w:sz w:val="22"/>
                <w:szCs w:val="22"/>
              </w:rPr>
              <w:t>3</w:t>
            </w:r>
          </w:p>
        </w:tc>
        <w:tc>
          <w:tcPr>
            <w:tcW w:w="572" w:type="dxa"/>
            <w:shd w:val="clear" w:color="auto" w:fill="auto"/>
            <w:noWrap/>
            <w:vAlign w:val="bottom"/>
          </w:tcPr>
          <w:p w:rsidR="001E3B42" w:rsidRPr="00957E14" w:rsidRDefault="001E3B42" w:rsidP="00743E2B">
            <w:pPr>
              <w:jc w:val="center"/>
              <w:rPr>
                <w:bCs/>
                <w:sz w:val="22"/>
                <w:szCs w:val="22"/>
              </w:rPr>
            </w:pPr>
            <w:r w:rsidRPr="00957E14">
              <w:rPr>
                <w:bCs/>
                <w:sz w:val="22"/>
                <w:szCs w:val="22"/>
              </w:rPr>
              <w:t>4</w:t>
            </w:r>
          </w:p>
        </w:tc>
        <w:tc>
          <w:tcPr>
            <w:tcW w:w="436" w:type="dxa"/>
            <w:shd w:val="clear" w:color="auto" w:fill="auto"/>
            <w:noWrap/>
            <w:vAlign w:val="bottom"/>
          </w:tcPr>
          <w:p w:rsidR="001E3B42" w:rsidRPr="00957E14" w:rsidRDefault="001E3B42" w:rsidP="00743E2B">
            <w:pPr>
              <w:jc w:val="center"/>
              <w:rPr>
                <w:bCs/>
                <w:sz w:val="22"/>
                <w:szCs w:val="22"/>
              </w:rPr>
            </w:pPr>
            <w:r w:rsidRPr="00957E14">
              <w:rPr>
                <w:bCs/>
                <w:sz w:val="22"/>
                <w:szCs w:val="22"/>
              </w:rPr>
              <w:t>5</w:t>
            </w:r>
          </w:p>
        </w:tc>
        <w:tc>
          <w:tcPr>
            <w:tcW w:w="363" w:type="dxa"/>
            <w:shd w:val="clear" w:color="auto" w:fill="auto"/>
            <w:noWrap/>
            <w:vAlign w:val="bottom"/>
          </w:tcPr>
          <w:p w:rsidR="001E3B42" w:rsidRPr="00957E14" w:rsidRDefault="001E3B42" w:rsidP="00743E2B">
            <w:pPr>
              <w:jc w:val="center"/>
              <w:rPr>
                <w:bCs/>
                <w:sz w:val="22"/>
                <w:szCs w:val="22"/>
              </w:rPr>
            </w:pPr>
            <w:r w:rsidRPr="00957E14">
              <w:rPr>
                <w:bCs/>
                <w:sz w:val="22"/>
                <w:szCs w:val="22"/>
              </w:rPr>
              <w:t>6</w:t>
            </w:r>
          </w:p>
        </w:tc>
        <w:tc>
          <w:tcPr>
            <w:tcW w:w="436" w:type="dxa"/>
            <w:shd w:val="clear" w:color="auto" w:fill="auto"/>
            <w:noWrap/>
            <w:vAlign w:val="bottom"/>
          </w:tcPr>
          <w:p w:rsidR="001E3B42" w:rsidRPr="00957E14" w:rsidRDefault="001E3B42" w:rsidP="00743E2B">
            <w:pPr>
              <w:jc w:val="center"/>
              <w:rPr>
                <w:bCs/>
                <w:sz w:val="22"/>
                <w:szCs w:val="22"/>
              </w:rPr>
            </w:pPr>
            <w:r w:rsidRPr="00957E14">
              <w:rPr>
                <w:bCs/>
                <w:sz w:val="22"/>
                <w:szCs w:val="22"/>
              </w:rPr>
              <w:t>7</w:t>
            </w:r>
          </w:p>
        </w:tc>
        <w:tc>
          <w:tcPr>
            <w:tcW w:w="803" w:type="dxa"/>
            <w:shd w:val="clear" w:color="auto" w:fill="auto"/>
            <w:noWrap/>
            <w:vAlign w:val="bottom"/>
          </w:tcPr>
          <w:p w:rsidR="001E3B42" w:rsidRPr="00957E14" w:rsidRDefault="001E3B42" w:rsidP="00743E2B">
            <w:pPr>
              <w:jc w:val="center"/>
              <w:rPr>
                <w:bCs/>
                <w:sz w:val="22"/>
                <w:szCs w:val="22"/>
              </w:rPr>
            </w:pPr>
            <w:r w:rsidRPr="00957E14">
              <w:rPr>
                <w:bCs/>
                <w:sz w:val="22"/>
                <w:szCs w:val="22"/>
              </w:rPr>
              <w:t>8</w:t>
            </w:r>
          </w:p>
        </w:tc>
        <w:tc>
          <w:tcPr>
            <w:tcW w:w="546" w:type="dxa"/>
            <w:shd w:val="clear" w:color="auto" w:fill="auto"/>
            <w:noWrap/>
            <w:vAlign w:val="bottom"/>
          </w:tcPr>
          <w:p w:rsidR="001E3B42" w:rsidRPr="00957E14" w:rsidRDefault="001E3B42" w:rsidP="00743E2B">
            <w:pPr>
              <w:jc w:val="center"/>
              <w:rPr>
                <w:bCs/>
                <w:sz w:val="22"/>
                <w:szCs w:val="22"/>
              </w:rPr>
            </w:pPr>
            <w:r w:rsidRPr="00957E14">
              <w:rPr>
                <w:bCs/>
                <w:sz w:val="22"/>
                <w:szCs w:val="22"/>
              </w:rPr>
              <w:t>9</w:t>
            </w:r>
          </w:p>
        </w:tc>
        <w:tc>
          <w:tcPr>
            <w:tcW w:w="1168" w:type="dxa"/>
            <w:shd w:val="clear" w:color="auto" w:fill="auto"/>
            <w:noWrap/>
            <w:vAlign w:val="bottom"/>
          </w:tcPr>
          <w:p w:rsidR="001E3B42" w:rsidRPr="00957E14" w:rsidRDefault="001E3B42" w:rsidP="00743E2B">
            <w:pPr>
              <w:jc w:val="center"/>
              <w:rPr>
                <w:bCs/>
                <w:sz w:val="22"/>
                <w:szCs w:val="22"/>
              </w:rPr>
            </w:pPr>
            <w:r w:rsidRPr="00957E14">
              <w:rPr>
                <w:bCs/>
                <w:sz w:val="22"/>
                <w:szCs w:val="22"/>
              </w:rPr>
              <w:t>10</w:t>
            </w:r>
          </w:p>
        </w:tc>
      </w:tr>
      <w:tr w:rsidR="001E3B42" w:rsidRPr="00957E14" w:rsidTr="00743E2B">
        <w:trPr>
          <w:trHeight w:val="342"/>
        </w:trPr>
        <w:tc>
          <w:tcPr>
            <w:tcW w:w="4967" w:type="dxa"/>
            <w:shd w:val="clear" w:color="auto" w:fill="auto"/>
            <w:vAlign w:val="bottom"/>
          </w:tcPr>
          <w:p w:rsidR="001E3B42" w:rsidRPr="00957E14" w:rsidRDefault="001E3B42" w:rsidP="00743E2B">
            <w:pPr>
              <w:rPr>
                <w:bCs/>
                <w:sz w:val="22"/>
                <w:szCs w:val="22"/>
              </w:rPr>
            </w:pPr>
            <w:r w:rsidRPr="00957E14">
              <w:rPr>
                <w:bCs/>
                <w:sz w:val="22"/>
                <w:szCs w:val="22"/>
              </w:rPr>
              <w:t>ВСЕГО</w:t>
            </w:r>
          </w:p>
        </w:tc>
        <w:tc>
          <w:tcPr>
            <w:tcW w:w="627" w:type="dxa"/>
            <w:shd w:val="clear" w:color="auto" w:fill="auto"/>
            <w:noWrap/>
            <w:vAlign w:val="bottom"/>
          </w:tcPr>
          <w:p w:rsidR="001E3B42" w:rsidRPr="00957E14" w:rsidRDefault="001E3B42" w:rsidP="00743E2B">
            <w:pPr>
              <w:rPr>
                <w:bCs/>
                <w:sz w:val="22"/>
                <w:szCs w:val="22"/>
              </w:rPr>
            </w:pPr>
            <w:r w:rsidRPr="00957E14">
              <w:rPr>
                <w:bCs/>
                <w:sz w:val="22"/>
                <w:szCs w:val="22"/>
              </w:rPr>
              <w:t> </w:t>
            </w:r>
          </w:p>
        </w:tc>
        <w:tc>
          <w:tcPr>
            <w:tcW w:w="436" w:type="dxa"/>
            <w:shd w:val="clear" w:color="auto" w:fill="auto"/>
            <w:noWrap/>
            <w:vAlign w:val="bottom"/>
          </w:tcPr>
          <w:p w:rsidR="001E3B42" w:rsidRPr="00957E14" w:rsidRDefault="001E3B42" w:rsidP="00743E2B">
            <w:pPr>
              <w:rPr>
                <w:bCs/>
                <w:sz w:val="22"/>
                <w:szCs w:val="22"/>
              </w:rPr>
            </w:pPr>
            <w:r w:rsidRPr="00957E14">
              <w:rPr>
                <w:bCs/>
                <w:sz w:val="22"/>
                <w:szCs w:val="22"/>
              </w:rPr>
              <w:t> </w:t>
            </w:r>
          </w:p>
        </w:tc>
        <w:tc>
          <w:tcPr>
            <w:tcW w:w="572" w:type="dxa"/>
            <w:shd w:val="clear" w:color="auto" w:fill="auto"/>
            <w:noWrap/>
            <w:vAlign w:val="bottom"/>
          </w:tcPr>
          <w:p w:rsidR="001E3B42" w:rsidRPr="00957E14" w:rsidRDefault="001E3B42" w:rsidP="00743E2B">
            <w:pPr>
              <w:rPr>
                <w:bCs/>
                <w:sz w:val="22"/>
                <w:szCs w:val="22"/>
              </w:rPr>
            </w:pPr>
            <w:r w:rsidRPr="00957E14">
              <w:rPr>
                <w:bCs/>
                <w:sz w:val="22"/>
                <w:szCs w:val="22"/>
              </w:rPr>
              <w:t> </w:t>
            </w:r>
          </w:p>
        </w:tc>
        <w:tc>
          <w:tcPr>
            <w:tcW w:w="436" w:type="dxa"/>
            <w:shd w:val="clear" w:color="auto" w:fill="auto"/>
            <w:noWrap/>
            <w:vAlign w:val="bottom"/>
          </w:tcPr>
          <w:p w:rsidR="001E3B42" w:rsidRPr="00957E14" w:rsidRDefault="001E3B42" w:rsidP="00743E2B">
            <w:pPr>
              <w:rPr>
                <w:bCs/>
                <w:sz w:val="22"/>
                <w:szCs w:val="22"/>
              </w:rPr>
            </w:pPr>
            <w:r w:rsidRPr="00957E14">
              <w:rPr>
                <w:bCs/>
                <w:sz w:val="22"/>
                <w:szCs w:val="22"/>
              </w:rPr>
              <w:t> </w:t>
            </w:r>
          </w:p>
        </w:tc>
        <w:tc>
          <w:tcPr>
            <w:tcW w:w="363" w:type="dxa"/>
            <w:shd w:val="clear" w:color="auto" w:fill="auto"/>
            <w:noWrap/>
            <w:vAlign w:val="bottom"/>
          </w:tcPr>
          <w:p w:rsidR="001E3B42" w:rsidRPr="00957E14" w:rsidRDefault="001E3B42" w:rsidP="00743E2B">
            <w:pPr>
              <w:rPr>
                <w:bCs/>
                <w:sz w:val="22"/>
                <w:szCs w:val="22"/>
              </w:rPr>
            </w:pPr>
            <w:r w:rsidRPr="00957E14">
              <w:rPr>
                <w:bCs/>
                <w:sz w:val="22"/>
                <w:szCs w:val="22"/>
              </w:rPr>
              <w:t> </w:t>
            </w:r>
          </w:p>
        </w:tc>
        <w:tc>
          <w:tcPr>
            <w:tcW w:w="436" w:type="dxa"/>
            <w:shd w:val="clear" w:color="auto" w:fill="auto"/>
            <w:noWrap/>
            <w:vAlign w:val="bottom"/>
          </w:tcPr>
          <w:p w:rsidR="001E3B42" w:rsidRPr="00957E14" w:rsidRDefault="001E3B42" w:rsidP="00743E2B">
            <w:pPr>
              <w:rPr>
                <w:bCs/>
                <w:sz w:val="22"/>
                <w:szCs w:val="22"/>
              </w:rPr>
            </w:pPr>
            <w:r w:rsidRPr="00957E14">
              <w:rPr>
                <w:bCs/>
                <w:sz w:val="22"/>
                <w:szCs w:val="22"/>
              </w:rPr>
              <w:t> </w:t>
            </w:r>
          </w:p>
        </w:tc>
        <w:tc>
          <w:tcPr>
            <w:tcW w:w="803" w:type="dxa"/>
            <w:shd w:val="clear" w:color="auto" w:fill="auto"/>
            <w:noWrap/>
            <w:vAlign w:val="bottom"/>
          </w:tcPr>
          <w:p w:rsidR="001E3B42" w:rsidRPr="00957E14" w:rsidRDefault="001E3B42" w:rsidP="00743E2B">
            <w:pPr>
              <w:rPr>
                <w:bCs/>
                <w:sz w:val="22"/>
                <w:szCs w:val="22"/>
              </w:rPr>
            </w:pPr>
            <w:r w:rsidRPr="00957E14">
              <w:rPr>
                <w:bCs/>
                <w:sz w:val="22"/>
                <w:szCs w:val="22"/>
              </w:rPr>
              <w:t> </w:t>
            </w:r>
          </w:p>
        </w:tc>
        <w:tc>
          <w:tcPr>
            <w:tcW w:w="546" w:type="dxa"/>
            <w:shd w:val="clear" w:color="auto" w:fill="auto"/>
            <w:noWrap/>
            <w:vAlign w:val="bottom"/>
          </w:tcPr>
          <w:p w:rsidR="001E3B42" w:rsidRPr="00957E14" w:rsidRDefault="001E3B42" w:rsidP="00743E2B">
            <w:pPr>
              <w:rPr>
                <w:bCs/>
                <w:sz w:val="22"/>
                <w:szCs w:val="22"/>
              </w:rPr>
            </w:pPr>
            <w:r w:rsidRPr="00957E14">
              <w:rPr>
                <w:bCs/>
                <w:sz w:val="22"/>
                <w:szCs w:val="22"/>
              </w:rPr>
              <w:t> </w:t>
            </w:r>
          </w:p>
        </w:tc>
        <w:tc>
          <w:tcPr>
            <w:tcW w:w="1168" w:type="dxa"/>
            <w:shd w:val="clear" w:color="auto" w:fill="auto"/>
            <w:noWrap/>
          </w:tcPr>
          <w:p w:rsidR="001E3B42" w:rsidRPr="00957E14" w:rsidRDefault="001E3B42" w:rsidP="00743E2B">
            <w:pPr>
              <w:jc w:val="right"/>
              <w:rPr>
                <w:bCs/>
                <w:sz w:val="22"/>
                <w:szCs w:val="22"/>
              </w:rPr>
            </w:pPr>
            <w:r w:rsidRPr="00957E14">
              <w:rPr>
                <w:bCs/>
                <w:sz w:val="22"/>
                <w:szCs w:val="22"/>
              </w:rPr>
              <w:t>486 496,4</w:t>
            </w:r>
          </w:p>
        </w:tc>
      </w:tr>
      <w:tr w:rsidR="001E3B42" w:rsidRPr="00957E14" w:rsidTr="00743E2B">
        <w:trPr>
          <w:trHeight w:val="517"/>
        </w:trPr>
        <w:tc>
          <w:tcPr>
            <w:tcW w:w="4967" w:type="dxa"/>
            <w:shd w:val="clear" w:color="auto" w:fill="auto"/>
          </w:tcPr>
          <w:p w:rsidR="001E3B42" w:rsidRPr="00957E14" w:rsidRDefault="001E3B42" w:rsidP="00743E2B">
            <w:pPr>
              <w:rPr>
                <w:bCs/>
                <w:sz w:val="22"/>
                <w:szCs w:val="22"/>
              </w:rPr>
            </w:pPr>
            <w:r w:rsidRPr="00957E14">
              <w:rPr>
                <w:bCs/>
                <w:sz w:val="22"/>
                <w:szCs w:val="22"/>
              </w:rPr>
              <w:t>Администрация Чамзинского муниципального района Республики Мордовия</w:t>
            </w:r>
          </w:p>
        </w:tc>
        <w:tc>
          <w:tcPr>
            <w:tcW w:w="627" w:type="dxa"/>
            <w:shd w:val="clear" w:color="auto" w:fill="auto"/>
            <w:noWrap/>
          </w:tcPr>
          <w:p w:rsidR="001E3B42" w:rsidRPr="00957E14" w:rsidRDefault="001E3B42" w:rsidP="00743E2B">
            <w:pPr>
              <w:jc w:val="center"/>
              <w:rPr>
                <w:bCs/>
                <w:sz w:val="22"/>
                <w:szCs w:val="22"/>
              </w:rPr>
            </w:pPr>
            <w:r w:rsidRPr="00957E14">
              <w:rPr>
                <w:bCs/>
                <w:sz w:val="22"/>
                <w:szCs w:val="22"/>
              </w:rPr>
              <w:t>900</w:t>
            </w:r>
          </w:p>
        </w:tc>
        <w:tc>
          <w:tcPr>
            <w:tcW w:w="436" w:type="dxa"/>
            <w:shd w:val="clear" w:color="auto" w:fill="auto"/>
            <w:noWrap/>
          </w:tcPr>
          <w:p w:rsidR="001E3B42" w:rsidRPr="00957E14" w:rsidRDefault="001E3B42" w:rsidP="00743E2B">
            <w:pPr>
              <w:jc w:val="center"/>
              <w:rPr>
                <w:bCs/>
                <w:sz w:val="22"/>
                <w:szCs w:val="22"/>
              </w:rPr>
            </w:pPr>
          </w:p>
        </w:tc>
        <w:tc>
          <w:tcPr>
            <w:tcW w:w="572" w:type="dxa"/>
            <w:shd w:val="clear" w:color="auto" w:fill="auto"/>
            <w:noWrap/>
          </w:tcPr>
          <w:p w:rsidR="001E3B42" w:rsidRPr="00957E14" w:rsidRDefault="001E3B42" w:rsidP="00743E2B">
            <w:pPr>
              <w:jc w:val="center"/>
              <w:rPr>
                <w:bCs/>
                <w:sz w:val="22"/>
                <w:szCs w:val="22"/>
              </w:rPr>
            </w:pPr>
          </w:p>
        </w:tc>
        <w:tc>
          <w:tcPr>
            <w:tcW w:w="436" w:type="dxa"/>
            <w:shd w:val="clear" w:color="auto" w:fill="auto"/>
            <w:noWrap/>
          </w:tcPr>
          <w:p w:rsidR="001E3B42" w:rsidRPr="00957E14" w:rsidRDefault="001E3B42" w:rsidP="00743E2B">
            <w:pPr>
              <w:jc w:val="center"/>
              <w:rPr>
                <w:bCs/>
                <w:sz w:val="22"/>
                <w:szCs w:val="22"/>
              </w:rPr>
            </w:pPr>
          </w:p>
        </w:tc>
        <w:tc>
          <w:tcPr>
            <w:tcW w:w="363" w:type="dxa"/>
            <w:shd w:val="clear" w:color="auto" w:fill="auto"/>
            <w:noWrap/>
          </w:tcPr>
          <w:p w:rsidR="001E3B42" w:rsidRPr="00957E14" w:rsidRDefault="001E3B42" w:rsidP="00743E2B">
            <w:pPr>
              <w:jc w:val="center"/>
              <w:rPr>
                <w:bCs/>
                <w:sz w:val="22"/>
                <w:szCs w:val="22"/>
              </w:rPr>
            </w:pPr>
          </w:p>
        </w:tc>
        <w:tc>
          <w:tcPr>
            <w:tcW w:w="436" w:type="dxa"/>
            <w:shd w:val="clear" w:color="auto" w:fill="auto"/>
            <w:noWrap/>
          </w:tcPr>
          <w:p w:rsidR="001E3B42" w:rsidRPr="00957E14" w:rsidRDefault="001E3B42" w:rsidP="00743E2B">
            <w:pPr>
              <w:jc w:val="center"/>
              <w:rPr>
                <w:bCs/>
                <w:sz w:val="22"/>
                <w:szCs w:val="22"/>
              </w:rPr>
            </w:pPr>
          </w:p>
        </w:tc>
        <w:tc>
          <w:tcPr>
            <w:tcW w:w="803" w:type="dxa"/>
            <w:shd w:val="clear" w:color="auto" w:fill="auto"/>
            <w:noWrap/>
          </w:tcPr>
          <w:p w:rsidR="001E3B42" w:rsidRPr="00957E14" w:rsidRDefault="001E3B42" w:rsidP="00743E2B">
            <w:pPr>
              <w:jc w:val="center"/>
              <w:rPr>
                <w:bCs/>
                <w:sz w:val="22"/>
                <w:szCs w:val="22"/>
              </w:rPr>
            </w:pPr>
          </w:p>
        </w:tc>
        <w:tc>
          <w:tcPr>
            <w:tcW w:w="546" w:type="dxa"/>
            <w:shd w:val="clear" w:color="auto" w:fill="auto"/>
            <w:noWrap/>
          </w:tcPr>
          <w:p w:rsidR="001E3B42" w:rsidRPr="00957E14" w:rsidRDefault="001E3B42" w:rsidP="00743E2B">
            <w:pPr>
              <w:jc w:val="center"/>
              <w:rPr>
                <w:bCs/>
                <w:sz w:val="22"/>
                <w:szCs w:val="22"/>
              </w:rPr>
            </w:pPr>
          </w:p>
        </w:tc>
        <w:tc>
          <w:tcPr>
            <w:tcW w:w="1168" w:type="dxa"/>
            <w:shd w:val="clear" w:color="auto" w:fill="auto"/>
            <w:noWrap/>
          </w:tcPr>
          <w:p w:rsidR="001E3B42" w:rsidRPr="00957E14" w:rsidRDefault="001E3B42" w:rsidP="00743E2B">
            <w:pPr>
              <w:jc w:val="right"/>
              <w:rPr>
                <w:bCs/>
                <w:sz w:val="22"/>
                <w:szCs w:val="22"/>
              </w:rPr>
            </w:pPr>
            <w:r w:rsidRPr="00957E14">
              <w:rPr>
                <w:bCs/>
                <w:sz w:val="22"/>
                <w:szCs w:val="22"/>
              </w:rPr>
              <w:t>151 244,6</w:t>
            </w:r>
          </w:p>
        </w:tc>
      </w:tr>
      <w:tr w:rsidR="001E3B42" w:rsidRPr="00957E14" w:rsidTr="00743E2B">
        <w:trPr>
          <w:trHeight w:val="108"/>
        </w:trPr>
        <w:tc>
          <w:tcPr>
            <w:tcW w:w="4967" w:type="dxa"/>
            <w:shd w:val="clear" w:color="auto" w:fill="auto"/>
          </w:tcPr>
          <w:p w:rsidR="001E3B42" w:rsidRPr="00957E14" w:rsidRDefault="001E3B42" w:rsidP="00743E2B">
            <w:pPr>
              <w:rPr>
                <w:sz w:val="22"/>
                <w:szCs w:val="22"/>
              </w:rPr>
            </w:pPr>
            <w:r w:rsidRPr="00957E14">
              <w:rPr>
                <w:sz w:val="22"/>
                <w:szCs w:val="22"/>
              </w:rPr>
              <w:t>Общегосударственные вопросы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28 334,0</w:t>
            </w:r>
          </w:p>
        </w:tc>
      </w:tr>
      <w:tr w:rsidR="001E3B42" w:rsidRPr="00957E14" w:rsidTr="00743E2B">
        <w:trPr>
          <w:trHeight w:val="561"/>
        </w:trPr>
        <w:tc>
          <w:tcPr>
            <w:tcW w:w="4967" w:type="dxa"/>
            <w:shd w:val="clear" w:color="auto" w:fill="auto"/>
          </w:tcPr>
          <w:p w:rsidR="001E3B42" w:rsidRPr="00957E14" w:rsidRDefault="001E3B42" w:rsidP="00743E2B">
            <w:pPr>
              <w:rPr>
                <w:sz w:val="22"/>
                <w:szCs w:val="22"/>
              </w:rPr>
            </w:pPr>
            <w:r w:rsidRPr="00957E14">
              <w:rPr>
                <w:sz w:val="22"/>
                <w:szCs w:val="22"/>
              </w:rPr>
              <w:t>Функционирование высшего должностного лица субъекта Российской Федерации и муниципального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282,9</w:t>
            </w:r>
          </w:p>
        </w:tc>
      </w:tr>
      <w:tr w:rsidR="001E3B42" w:rsidRPr="00957E14" w:rsidTr="00743E2B">
        <w:trPr>
          <w:trHeight w:val="870"/>
        </w:trPr>
        <w:tc>
          <w:tcPr>
            <w:tcW w:w="4967" w:type="dxa"/>
            <w:shd w:val="clear" w:color="auto" w:fill="auto"/>
          </w:tcPr>
          <w:p w:rsidR="001E3B42" w:rsidRPr="00957E14" w:rsidRDefault="001E3B42" w:rsidP="00743E2B">
            <w:pPr>
              <w:rPr>
                <w:sz w:val="22"/>
                <w:szCs w:val="22"/>
              </w:rPr>
            </w:pPr>
            <w:r w:rsidRPr="00957E14">
              <w:rPr>
                <w:sz w:val="22"/>
                <w:szCs w:val="22"/>
              </w:rPr>
              <w:t>Муниципальная программа "Развитие муниципальной службы в Чамзинском муниципальном районе Республики Мордовия (2015-2018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87,6</w:t>
            </w:r>
          </w:p>
        </w:tc>
      </w:tr>
      <w:tr w:rsidR="001E3B42" w:rsidRPr="00957E14" w:rsidTr="00743E2B">
        <w:trPr>
          <w:trHeight w:val="569"/>
        </w:trPr>
        <w:tc>
          <w:tcPr>
            <w:tcW w:w="4967" w:type="dxa"/>
            <w:shd w:val="clear" w:color="auto" w:fill="auto"/>
          </w:tcPr>
          <w:p w:rsidR="001E3B42" w:rsidRPr="00957E14" w:rsidRDefault="001E3B42" w:rsidP="00743E2B">
            <w:pPr>
              <w:jc w:val="both"/>
              <w:rPr>
                <w:sz w:val="22"/>
                <w:szCs w:val="22"/>
              </w:rPr>
            </w:pPr>
            <w:r w:rsidRPr="00957E14">
              <w:rPr>
                <w:sz w:val="22"/>
                <w:szCs w:val="22"/>
              </w:rPr>
              <w:t>Основное мероприятие «Обеспечение функций Администрации Чамзинского муниципального района»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87,6</w:t>
            </w:r>
          </w:p>
        </w:tc>
      </w:tr>
      <w:tr w:rsidR="001E3B42" w:rsidRPr="00957E14" w:rsidTr="00743E2B">
        <w:trPr>
          <w:trHeight w:val="879"/>
        </w:trPr>
        <w:tc>
          <w:tcPr>
            <w:tcW w:w="4967" w:type="dxa"/>
            <w:shd w:val="clear" w:color="auto" w:fill="auto"/>
          </w:tcPr>
          <w:p w:rsidR="001E3B42" w:rsidRPr="00957E14" w:rsidRDefault="001E3B42" w:rsidP="00743E2B">
            <w:pPr>
              <w:rPr>
                <w:sz w:val="22"/>
                <w:szCs w:val="22"/>
              </w:rPr>
            </w:pPr>
            <w:r w:rsidRPr="00957E14">
              <w:rPr>
                <w:sz w:val="22"/>
                <w:szCs w:val="22"/>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41140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87,6</w:t>
            </w:r>
          </w:p>
        </w:tc>
      </w:tr>
      <w:tr w:rsidR="001E3B42" w:rsidRPr="00957E14" w:rsidTr="00743E2B">
        <w:trPr>
          <w:trHeight w:val="397"/>
        </w:trPr>
        <w:tc>
          <w:tcPr>
            <w:tcW w:w="4967" w:type="dxa"/>
            <w:shd w:val="clear" w:color="auto" w:fill="auto"/>
          </w:tcPr>
          <w:p w:rsidR="001E3B42" w:rsidRPr="00957E14" w:rsidRDefault="001E3B42" w:rsidP="00743E2B">
            <w:pPr>
              <w:rPr>
                <w:sz w:val="22"/>
                <w:szCs w:val="22"/>
              </w:rPr>
            </w:pPr>
            <w:r w:rsidRPr="00957E14">
              <w:rPr>
                <w:sz w:val="22"/>
                <w:szCs w:val="22"/>
              </w:rPr>
              <w:t>Фонд оплаты труда государственных (муниципальных) органов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121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76,0</w:t>
            </w:r>
          </w:p>
        </w:tc>
      </w:tr>
      <w:tr w:rsidR="001E3B42" w:rsidRPr="00957E14" w:rsidTr="00743E2B">
        <w:trPr>
          <w:trHeight w:val="778"/>
        </w:trPr>
        <w:tc>
          <w:tcPr>
            <w:tcW w:w="4967" w:type="dxa"/>
            <w:shd w:val="clear" w:color="auto" w:fill="auto"/>
          </w:tcPr>
          <w:p w:rsidR="001E3B42" w:rsidRPr="00957E14" w:rsidRDefault="001E3B42" w:rsidP="00743E2B">
            <w:pPr>
              <w:rPr>
                <w:sz w:val="22"/>
                <w:szCs w:val="22"/>
              </w:rPr>
            </w:pPr>
            <w:r w:rsidRPr="00957E14">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129</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11,6</w:t>
            </w:r>
          </w:p>
        </w:tc>
      </w:tr>
      <w:tr w:rsidR="001E3B42" w:rsidRPr="00957E14" w:rsidTr="00743E2B">
        <w:trPr>
          <w:trHeight w:val="477"/>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Непрограммные расходы главных распорядителей бюджетных средств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195,3</w:t>
            </w:r>
          </w:p>
        </w:tc>
      </w:tr>
      <w:tr w:rsidR="001E3B42" w:rsidRPr="00957E14" w:rsidTr="00743E2B">
        <w:trPr>
          <w:trHeight w:val="966"/>
        </w:trPr>
        <w:tc>
          <w:tcPr>
            <w:tcW w:w="4967" w:type="dxa"/>
            <w:shd w:val="clear" w:color="auto" w:fill="auto"/>
          </w:tcPr>
          <w:p w:rsidR="001E3B42" w:rsidRPr="00957E14" w:rsidRDefault="001E3B42" w:rsidP="00743E2B">
            <w:pPr>
              <w:rPr>
                <w:sz w:val="22"/>
                <w:szCs w:val="22"/>
              </w:rPr>
            </w:pPr>
            <w:r w:rsidRPr="00957E14">
              <w:rPr>
                <w:sz w:val="22"/>
                <w:szCs w:val="22"/>
              </w:rPr>
              <w:t xml:space="preserve">Непрограммные расходы в рамках </w:t>
            </w:r>
            <w:proofErr w:type="gramStart"/>
            <w:r w:rsidRPr="00957E14">
              <w:rPr>
                <w:sz w:val="22"/>
                <w:szCs w:val="22"/>
              </w:rPr>
              <w:t>обеспечения деятельности главных распорядителей бюджетных средств Республики</w:t>
            </w:r>
            <w:proofErr w:type="gramEnd"/>
            <w:r w:rsidRPr="00957E14">
              <w:rPr>
                <w:sz w:val="22"/>
                <w:szCs w:val="22"/>
              </w:rPr>
              <w:t xml:space="preserve">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195,3</w:t>
            </w:r>
          </w:p>
        </w:tc>
      </w:tr>
      <w:tr w:rsidR="001E3B42" w:rsidRPr="00957E14" w:rsidTr="00743E2B">
        <w:trPr>
          <w:trHeight w:val="702"/>
        </w:trPr>
        <w:tc>
          <w:tcPr>
            <w:tcW w:w="4967" w:type="dxa"/>
            <w:shd w:val="clear" w:color="auto" w:fill="auto"/>
          </w:tcPr>
          <w:p w:rsidR="001E3B42" w:rsidRPr="00957E14" w:rsidRDefault="001E3B42" w:rsidP="00743E2B">
            <w:pPr>
              <w:rPr>
                <w:sz w:val="22"/>
                <w:szCs w:val="22"/>
              </w:rPr>
            </w:pPr>
            <w:r w:rsidRPr="00957E14">
              <w:rPr>
                <w:sz w:val="22"/>
                <w:szCs w:val="22"/>
              </w:rPr>
              <w:lastRenderedPageBreak/>
              <w:t>Расходы на обеспечение функций органов местного самоуправления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41120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195,3</w:t>
            </w:r>
          </w:p>
        </w:tc>
      </w:tr>
      <w:tr w:rsidR="001E3B42" w:rsidRPr="00957E14" w:rsidTr="00743E2B">
        <w:trPr>
          <w:trHeight w:val="267"/>
        </w:trPr>
        <w:tc>
          <w:tcPr>
            <w:tcW w:w="4967" w:type="dxa"/>
            <w:shd w:val="clear" w:color="auto" w:fill="auto"/>
          </w:tcPr>
          <w:p w:rsidR="001E3B42" w:rsidRPr="00957E14" w:rsidRDefault="001E3B42" w:rsidP="00743E2B">
            <w:pPr>
              <w:rPr>
                <w:sz w:val="22"/>
                <w:szCs w:val="22"/>
              </w:rPr>
            </w:pPr>
            <w:r w:rsidRPr="00957E14">
              <w:rPr>
                <w:sz w:val="22"/>
                <w:szCs w:val="22"/>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123</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195,3</w:t>
            </w:r>
          </w:p>
        </w:tc>
      </w:tr>
      <w:tr w:rsidR="001E3B42" w:rsidRPr="00957E14" w:rsidTr="00743E2B">
        <w:trPr>
          <w:trHeight w:val="1060"/>
        </w:trPr>
        <w:tc>
          <w:tcPr>
            <w:tcW w:w="4967" w:type="dxa"/>
            <w:shd w:val="clear" w:color="auto" w:fill="auto"/>
          </w:tcPr>
          <w:p w:rsidR="001E3B42" w:rsidRPr="00957E14" w:rsidRDefault="001E3B42" w:rsidP="00743E2B">
            <w:pPr>
              <w:rPr>
                <w:sz w:val="22"/>
                <w:szCs w:val="22"/>
              </w:rPr>
            </w:pPr>
            <w:r w:rsidRPr="00957E14">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20 369,2</w:t>
            </w:r>
          </w:p>
        </w:tc>
      </w:tr>
      <w:tr w:rsidR="001E3B42" w:rsidRPr="00957E14" w:rsidTr="00743E2B">
        <w:trPr>
          <w:trHeight w:val="866"/>
        </w:trPr>
        <w:tc>
          <w:tcPr>
            <w:tcW w:w="4967" w:type="dxa"/>
            <w:shd w:val="clear" w:color="auto" w:fill="auto"/>
          </w:tcPr>
          <w:p w:rsidR="001E3B42" w:rsidRPr="00957E14" w:rsidRDefault="001E3B42" w:rsidP="00743E2B">
            <w:pPr>
              <w:rPr>
                <w:sz w:val="22"/>
                <w:szCs w:val="22"/>
              </w:rPr>
            </w:pPr>
            <w:r w:rsidRPr="00957E14">
              <w:rPr>
                <w:sz w:val="22"/>
                <w:szCs w:val="22"/>
              </w:rPr>
              <w:t>Муниципальная программа "Развитие муниципальной службы в Чамзинском муниципальном районе Республики Мордовия (2015-2018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18 856,6</w:t>
            </w:r>
          </w:p>
        </w:tc>
      </w:tr>
      <w:tr w:rsidR="001E3B42" w:rsidRPr="00957E14" w:rsidTr="00743E2B">
        <w:trPr>
          <w:trHeight w:val="565"/>
        </w:trPr>
        <w:tc>
          <w:tcPr>
            <w:tcW w:w="4967" w:type="dxa"/>
            <w:shd w:val="clear" w:color="auto" w:fill="auto"/>
          </w:tcPr>
          <w:p w:rsidR="001E3B42" w:rsidRPr="00957E14" w:rsidRDefault="001E3B42" w:rsidP="00743E2B">
            <w:pPr>
              <w:jc w:val="both"/>
              <w:rPr>
                <w:sz w:val="22"/>
                <w:szCs w:val="22"/>
              </w:rPr>
            </w:pPr>
            <w:r w:rsidRPr="00957E14">
              <w:rPr>
                <w:sz w:val="22"/>
                <w:szCs w:val="22"/>
              </w:rPr>
              <w:t>Основное мероприятие «Обеспечение функций Администрации Чамзинского муниципального района»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18 818,5</w:t>
            </w:r>
          </w:p>
        </w:tc>
      </w:tr>
      <w:tr w:rsidR="001E3B42" w:rsidRPr="00957E14" w:rsidTr="00743E2B">
        <w:trPr>
          <w:trHeight w:val="681"/>
        </w:trPr>
        <w:tc>
          <w:tcPr>
            <w:tcW w:w="4967" w:type="dxa"/>
            <w:shd w:val="clear" w:color="auto" w:fill="auto"/>
          </w:tcPr>
          <w:p w:rsidR="001E3B42" w:rsidRPr="00957E14" w:rsidRDefault="001E3B42" w:rsidP="00743E2B">
            <w:pPr>
              <w:rPr>
                <w:sz w:val="22"/>
                <w:szCs w:val="22"/>
              </w:rPr>
            </w:pPr>
            <w:r w:rsidRPr="00957E14">
              <w:rPr>
                <w:sz w:val="22"/>
                <w:szCs w:val="22"/>
              </w:rPr>
              <w:t xml:space="preserve">Расходы на выплаты по оплате </w:t>
            </w:r>
            <w:proofErr w:type="gramStart"/>
            <w:r w:rsidRPr="00957E14">
              <w:rPr>
                <w:sz w:val="22"/>
                <w:szCs w:val="22"/>
              </w:rPr>
              <w:t>труда работников органов местного самоуправления Республики</w:t>
            </w:r>
            <w:proofErr w:type="gramEnd"/>
            <w:r w:rsidRPr="00957E14">
              <w:rPr>
                <w:sz w:val="22"/>
                <w:szCs w:val="22"/>
              </w:rPr>
              <w:t xml:space="preserve">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41110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15 055,1</w:t>
            </w:r>
          </w:p>
        </w:tc>
      </w:tr>
      <w:tr w:rsidR="001E3B42" w:rsidRPr="00957E14" w:rsidTr="00743E2B">
        <w:trPr>
          <w:trHeight w:val="92"/>
        </w:trPr>
        <w:tc>
          <w:tcPr>
            <w:tcW w:w="4967" w:type="dxa"/>
            <w:shd w:val="clear" w:color="auto" w:fill="auto"/>
          </w:tcPr>
          <w:p w:rsidR="001E3B42" w:rsidRPr="00957E14" w:rsidRDefault="001E3B42" w:rsidP="00743E2B">
            <w:pPr>
              <w:rPr>
                <w:sz w:val="22"/>
                <w:szCs w:val="22"/>
              </w:rPr>
            </w:pPr>
            <w:r w:rsidRPr="00957E14">
              <w:rPr>
                <w:sz w:val="22"/>
                <w:szCs w:val="22"/>
              </w:rPr>
              <w:t>Фонд оплаты труда государственных (муниципальных) органов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41110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121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11 545,2</w:t>
            </w:r>
          </w:p>
        </w:tc>
      </w:tr>
      <w:tr w:rsidR="001E3B42" w:rsidRPr="00957E14" w:rsidTr="00743E2B">
        <w:trPr>
          <w:trHeight w:val="1026"/>
        </w:trPr>
        <w:tc>
          <w:tcPr>
            <w:tcW w:w="4967" w:type="dxa"/>
            <w:shd w:val="clear" w:color="auto" w:fill="auto"/>
          </w:tcPr>
          <w:p w:rsidR="001E3B42" w:rsidRPr="00957E14" w:rsidRDefault="001E3B42" w:rsidP="00743E2B">
            <w:pPr>
              <w:rPr>
                <w:sz w:val="22"/>
                <w:szCs w:val="22"/>
              </w:rPr>
            </w:pPr>
            <w:r w:rsidRPr="00957E14">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41110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129</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3 509,9</w:t>
            </w:r>
          </w:p>
        </w:tc>
      </w:tr>
      <w:tr w:rsidR="001E3B42" w:rsidRPr="00957E14" w:rsidTr="00743E2B">
        <w:trPr>
          <w:trHeight w:val="711"/>
        </w:trPr>
        <w:tc>
          <w:tcPr>
            <w:tcW w:w="4967" w:type="dxa"/>
            <w:shd w:val="clear" w:color="auto" w:fill="auto"/>
          </w:tcPr>
          <w:p w:rsidR="001E3B42" w:rsidRPr="00957E14" w:rsidRDefault="001E3B42" w:rsidP="00743E2B">
            <w:pPr>
              <w:rPr>
                <w:sz w:val="22"/>
                <w:szCs w:val="22"/>
              </w:rPr>
            </w:pPr>
            <w:r w:rsidRPr="00957E14">
              <w:rPr>
                <w:sz w:val="22"/>
                <w:szCs w:val="22"/>
              </w:rPr>
              <w:t>Расходы на обеспечение функций органов местного самоуправления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41120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2 129,8</w:t>
            </w:r>
          </w:p>
        </w:tc>
      </w:tr>
      <w:tr w:rsidR="001E3B42" w:rsidRPr="00957E14" w:rsidTr="00743E2B">
        <w:trPr>
          <w:trHeight w:val="661"/>
        </w:trPr>
        <w:tc>
          <w:tcPr>
            <w:tcW w:w="4967" w:type="dxa"/>
            <w:shd w:val="clear" w:color="auto" w:fill="auto"/>
          </w:tcPr>
          <w:p w:rsidR="001E3B42" w:rsidRPr="00957E14" w:rsidRDefault="001E3B42" w:rsidP="00743E2B">
            <w:pPr>
              <w:rPr>
                <w:sz w:val="22"/>
                <w:szCs w:val="22"/>
              </w:rPr>
            </w:pPr>
            <w:r w:rsidRPr="00957E14">
              <w:rPr>
                <w:sz w:val="22"/>
                <w:szCs w:val="22"/>
              </w:rPr>
              <w:t>Иные выплаты персоналу государственных (муниципальных) органов, за исключением фонда оплаты труда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122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115,9</w:t>
            </w:r>
          </w:p>
        </w:tc>
      </w:tr>
      <w:tr w:rsidR="001E3B42" w:rsidRPr="00957E14" w:rsidTr="00743E2B">
        <w:trPr>
          <w:trHeight w:val="597"/>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1 911,8</w:t>
            </w:r>
          </w:p>
        </w:tc>
      </w:tr>
      <w:tr w:rsidR="001E3B42" w:rsidRPr="00957E14" w:rsidTr="00743E2B">
        <w:trPr>
          <w:trHeight w:val="381"/>
        </w:trPr>
        <w:tc>
          <w:tcPr>
            <w:tcW w:w="4967" w:type="dxa"/>
            <w:shd w:val="clear" w:color="auto" w:fill="auto"/>
          </w:tcPr>
          <w:p w:rsidR="001E3B42" w:rsidRPr="00957E14" w:rsidRDefault="001E3B42" w:rsidP="00743E2B">
            <w:pPr>
              <w:rPr>
                <w:sz w:val="22"/>
                <w:szCs w:val="22"/>
              </w:rPr>
            </w:pPr>
            <w:r w:rsidRPr="00957E14">
              <w:rPr>
                <w:sz w:val="22"/>
                <w:szCs w:val="22"/>
              </w:rPr>
              <w:t>Уплата налога на имущество организаций и земельного налога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851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79,8</w:t>
            </w:r>
          </w:p>
        </w:tc>
      </w:tr>
      <w:tr w:rsidR="001E3B42" w:rsidRPr="00957E14" w:rsidTr="00743E2B">
        <w:trPr>
          <w:trHeight w:val="223"/>
        </w:trPr>
        <w:tc>
          <w:tcPr>
            <w:tcW w:w="4967" w:type="dxa"/>
            <w:shd w:val="clear" w:color="auto" w:fill="auto"/>
          </w:tcPr>
          <w:p w:rsidR="001E3B42" w:rsidRPr="00957E14" w:rsidRDefault="001E3B42" w:rsidP="00743E2B">
            <w:pPr>
              <w:rPr>
                <w:sz w:val="22"/>
                <w:szCs w:val="22"/>
              </w:rPr>
            </w:pPr>
            <w:r w:rsidRPr="00957E14">
              <w:rPr>
                <w:sz w:val="22"/>
                <w:szCs w:val="22"/>
              </w:rPr>
              <w:t xml:space="preserve">Уплата прочих налогов, сборов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852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22,3</w:t>
            </w:r>
          </w:p>
        </w:tc>
      </w:tr>
      <w:tr w:rsidR="001E3B42" w:rsidRPr="00957E14" w:rsidTr="00743E2B">
        <w:trPr>
          <w:trHeight w:val="857"/>
        </w:trPr>
        <w:tc>
          <w:tcPr>
            <w:tcW w:w="4967" w:type="dxa"/>
            <w:shd w:val="clear" w:color="auto" w:fill="auto"/>
          </w:tcPr>
          <w:p w:rsidR="001E3B42" w:rsidRPr="00957E14" w:rsidRDefault="001E3B42" w:rsidP="00743E2B">
            <w:pPr>
              <w:rPr>
                <w:sz w:val="22"/>
                <w:szCs w:val="22"/>
              </w:rPr>
            </w:pPr>
            <w:r w:rsidRPr="00957E14">
              <w:rPr>
                <w:sz w:val="22"/>
                <w:szCs w:val="22"/>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41140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1 581,4</w:t>
            </w:r>
          </w:p>
        </w:tc>
      </w:tr>
      <w:tr w:rsidR="001E3B42" w:rsidRPr="00957E14" w:rsidTr="00743E2B">
        <w:trPr>
          <w:trHeight w:val="375"/>
        </w:trPr>
        <w:tc>
          <w:tcPr>
            <w:tcW w:w="4967" w:type="dxa"/>
            <w:shd w:val="clear" w:color="auto" w:fill="auto"/>
          </w:tcPr>
          <w:p w:rsidR="001E3B42" w:rsidRPr="00957E14" w:rsidRDefault="001E3B42" w:rsidP="00743E2B">
            <w:pPr>
              <w:rPr>
                <w:sz w:val="22"/>
                <w:szCs w:val="22"/>
              </w:rPr>
            </w:pPr>
            <w:r w:rsidRPr="00957E14">
              <w:rPr>
                <w:sz w:val="22"/>
                <w:szCs w:val="22"/>
              </w:rPr>
              <w:t>Фонд оплаты труда государственных (муниципальных) органов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121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1 275,0</w:t>
            </w:r>
          </w:p>
        </w:tc>
      </w:tr>
      <w:tr w:rsidR="001E3B42" w:rsidRPr="00957E14" w:rsidTr="00743E2B">
        <w:trPr>
          <w:trHeight w:val="936"/>
        </w:trPr>
        <w:tc>
          <w:tcPr>
            <w:tcW w:w="4967" w:type="dxa"/>
            <w:shd w:val="clear" w:color="auto" w:fill="auto"/>
          </w:tcPr>
          <w:p w:rsidR="001E3B42" w:rsidRPr="00957E14" w:rsidRDefault="001E3B42" w:rsidP="00743E2B">
            <w:pPr>
              <w:rPr>
                <w:sz w:val="22"/>
                <w:szCs w:val="22"/>
              </w:rPr>
            </w:pPr>
            <w:r w:rsidRPr="00957E14">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129</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306,4</w:t>
            </w:r>
          </w:p>
        </w:tc>
      </w:tr>
      <w:tr w:rsidR="001E3B42" w:rsidRPr="00957E14" w:rsidTr="00743E2B">
        <w:trPr>
          <w:trHeight w:val="441"/>
        </w:trPr>
        <w:tc>
          <w:tcPr>
            <w:tcW w:w="4967" w:type="dxa"/>
            <w:shd w:val="clear" w:color="auto" w:fill="auto"/>
          </w:tcPr>
          <w:p w:rsidR="001E3B42" w:rsidRPr="00957E14" w:rsidRDefault="001E3B42" w:rsidP="00743E2B">
            <w:pPr>
              <w:rPr>
                <w:sz w:val="22"/>
                <w:szCs w:val="22"/>
              </w:rPr>
            </w:pPr>
            <w:r w:rsidRPr="00957E14">
              <w:rPr>
                <w:sz w:val="22"/>
                <w:szCs w:val="22"/>
              </w:rPr>
              <w:t>Резервный фонд администрации муниципальных образований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52,3</w:t>
            </w:r>
          </w:p>
        </w:tc>
      </w:tr>
      <w:tr w:rsidR="001E3B42" w:rsidRPr="00957E14" w:rsidTr="00743E2B">
        <w:trPr>
          <w:trHeight w:val="657"/>
        </w:trPr>
        <w:tc>
          <w:tcPr>
            <w:tcW w:w="4967" w:type="dxa"/>
            <w:shd w:val="clear" w:color="auto" w:fill="auto"/>
          </w:tcPr>
          <w:p w:rsidR="001E3B42" w:rsidRPr="00957E14" w:rsidRDefault="001E3B42" w:rsidP="00743E2B">
            <w:pPr>
              <w:rPr>
                <w:sz w:val="22"/>
                <w:szCs w:val="22"/>
              </w:rPr>
            </w:pPr>
            <w:r w:rsidRPr="00957E14">
              <w:rPr>
                <w:sz w:val="22"/>
                <w:szCs w:val="22"/>
              </w:rPr>
              <w:lastRenderedPageBreak/>
              <w:t>Иные выплаты персоналу государственных (муниципальных) органов, за исключением фонда оплаты труда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122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41,4</w:t>
            </w:r>
          </w:p>
        </w:tc>
      </w:tr>
      <w:tr w:rsidR="001E3B42" w:rsidRPr="00957E14" w:rsidTr="00743E2B">
        <w:trPr>
          <w:trHeight w:val="786"/>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10,9</w:t>
            </w:r>
          </w:p>
        </w:tc>
      </w:tr>
      <w:tr w:rsidR="001E3B42" w:rsidRPr="00957E14" w:rsidTr="00743E2B">
        <w:trPr>
          <w:trHeight w:val="163"/>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38,1</w:t>
            </w:r>
          </w:p>
        </w:tc>
      </w:tr>
      <w:tr w:rsidR="001E3B42" w:rsidRPr="00957E14" w:rsidTr="00743E2B">
        <w:trPr>
          <w:trHeight w:val="630"/>
        </w:trPr>
        <w:tc>
          <w:tcPr>
            <w:tcW w:w="4967" w:type="dxa"/>
            <w:shd w:val="clear" w:color="auto" w:fill="auto"/>
          </w:tcPr>
          <w:p w:rsidR="001E3B42" w:rsidRPr="00957E14" w:rsidRDefault="001E3B42" w:rsidP="00743E2B">
            <w:pPr>
              <w:rPr>
                <w:sz w:val="22"/>
                <w:szCs w:val="22"/>
              </w:rPr>
            </w:pPr>
            <w:r w:rsidRPr="00957E14">
              <w:rPr>
                <w:sz w:val="22"/>
                <w:szCs w:val="22"/>
              </w:rPr>
              <w:t>Расходы на обеспечение функций органов местного самоуправления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41120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20,0</w:t>
            </w:r>
          </w:p>
        </w:tc>
      </w:tr>
      <w:tr w:rsidR="001E3B42" w:rsidRPr="00957E14" w:rsidTr="00743E2B">
        <w:trPr>
          <w:trHeight w:val="758"/>
        </w:trPr>
        <w:tc>
          <w:tcPr>
            <w:tcW w:w="4967" w:type="dxa"/>
            <w:shd w:val="clear" w:color="auto" w:fill="auto"/>
          </w:tcPr>
          <w:p w:rsidR="001E3B42" w:rsidRPr="00957E14" w:rsidRDefault="001E3B42" w:rsidP="00743E2B">
            <w:pPr>
              <w:rPr>
                <w:sz w:val="22"/>
                <w:szCs w:val="22"/>
              </w:rPr>
            </w:pPr>
            <w:r w:rsidRPr="00957E14">
              <w:rPr>
                <w:sz w:val="22"/>
                <w:szCs w:val="22"/>
              </w:rPr>
              <w:t>Иные выплаты персоналу государственных (муниципальных) органов, за исключением фонда оплаты труда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122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20,0</w:t>
            </w:r>
          </w:p>
        </w:tc>
      </w:tr>
      <w:tr w:rsidR="001E3B42" w:rsidRPr="00957E14" w:rsidTr="00743E2B">
        <w:trPr>
          <w:trHeight w:val="364"/>
        </w:trPr>
        <w:tc>
          <w:tcPr>
            <w:tcW w:w="4967" w:type="dxa"/>
            <w:shd w:val="clear" w:color="auto" w:fill="auto"/>
            <w:vAlign w:val="bottom"/>
          </w:tcPr>
          <w:p w:rsidR="001E3B42" w:rsidRPr="00957E14" w:rsidRDefault="001E3B42" w:rsidP="00743E2B">
            <w:pPr>
              <w:rPr>
                <w:sz w:val="22"/>
                <w:szCs w:val="22"/>
              </w:rPr>
            </w:pPr>
            <w:r w:rsidRPr="00957E14">
              <w:rPr>
                <w:sz w:val="22"/>
                <w:szCs w:val="22"/>
              </w:rPr>
              <w:t>Резервный фонд администрации муниципальных образований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18,1</w:t>
            </w:r>
          </w:p>
        </w:tc>
      </w:tr>
      <w:tr w:rsidR="001E3B42" w:rsidRPr="00957E14" w:rsidTr="00743E2B">
        <w:trPr>
          <w:trHeight w:val="731"/>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18,1</w:t>
            </w:r>
          </w:p>
        </w:tc>
      </w:tr>
      <w:tr w:rsidR="001E3B42" w:rsidRPr="00957E14" w:rsidTr="00743E2B">
        <w:trPr>
          <w:trHeight w:val="731"/>
        </w:trPr>
        <w:tc>
          <w:tcPr>
            <w:tcW w:w="4967" w:type="dxa"/>
            <w:shd w:val="clear" w:color="auto" w:fill="auto"/>
          </w:tcPr>
          <w:p w:rsidR="001E3B42" w:rsidRPr="00957E14" w:rsidRDefault="001E3B42" w:rsidP="00743E2B">
            <w:pPr>
              <w:rPr>
                <w:sz w:val="22"/>
                <w:szCs w:val="22"/>
              </w:rPr>
            </w:pPr>
            <w:r w:rsidRPr="00957E14">
              <w:rPr>
                <w:sz w:val="22"/>
                <w:szCs w:val="22"/>
              </w:rPr>
              <w:t>Государственная программа Республики Мордовия "Развитие образования в Республике Мордовия" на 2014-2025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66,8</w:t>
            </w:r>
          </w:p>
        </w:tc>
      </w:tr>
      <w:tr w:rsidR="001E3B42" w:rsidRPr="00957E14" w:rsidTr="00743E2B">
        <w:trPr>
          <w:trHeight w:val="64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 xml:space="preserve">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66,8</w:t>
            </w:r>
          </w:p>
        </w:tc>
      </w:tr>
      <w:tr w:rsidR="001E3B42" w:rsidRPr="00957E14" w:rsidTr="00743E2B">
        <w:trPr>
          <w:trHeight w:val="617"/>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66,8</w:t>
            </w:r>
          </w:p>
        </w:tc>
      </w:tr>
      <w:tr w:rsidR="001E3B42" w:rsidRPr="00957E14" w:rsidTr="00743E2B">
        <w:trPr>
          <w:trHeight w:val="1214"/>
        </w:trPr>
        <w:tc>
          <w:tcPr>
            <w:tcW w:w="4967" w:type="dxa"/>
            <w:shd w:val="clear" w:color="auto" w:fill="auto"/>
          </w:tcPr>
          <w:p w:rsidR="001E3B42" w:rsidRPr="00957E14" w:rsidRDefault="001E3B42" w:rsidP="00743E2B">
            <w:pPr>
              <w:rPr>
                <w:sz w:val="22"/>
                <w:szCs w:val="22"/>
              </w:rPr>
            </w:pPr>
            <w:r w:rsidRPr="00957E14">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66,8</w:t>
            </w:r>
          </w:p>
        </w:tc>
      </w:tr>
      <w:tr w:rsidR="001E3B42" w:rsidRPr="00957E14" w:rsidTr="00743E2B">
        <w:trPr>
          <w:trHeight w:val="1380"/>
        </w:trPr>
        <w:tc>
          <w:tcPr>
            <w:tcW w:w="4967" w:type="dxa"/>
            <w:shd w:val="clear" w:color="auto" w:fill="auto"/>
          </w:tcPr>
          <w:p w:rsidR="001E3B42" w:rsidRPr="00957E14" w:rsidRDefault="001E3B42" w:rsidP="00743E2B">
            <w:pPr>
              <w:rPr>
                <w:sz w:val="22"/>
                <w:szCs w:val="22"/>
              </w:rPr>
            </w:pPr>
            <w:r w:rsidRPr="00957E14">
              <w:rPr>
                <w:sz w:val="22"/>
                <w:szCs w:val="22"/>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77050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66,8</w:t>
            </w:r>
          </w:p>
        </w:tc>
      </w:tr>
      <w:tr w:rsidR="001E3B42" w:rsidRPr="00957E14" w:rsidTr="00743E2B">
        <w:trPr>
          <w:trHeight w:val="395"/>
        </w:trPr>
        <w:tc>
          <w:tcPr>
            <w:tcW w:w="4967" w:type="dxa"/>
            <w:shd w:val="clear" w:color="auto" w:fill="auto"/>
          </w:tcPr>
          <w:p w:rsidR="001E3B42" w:rsidRPr="00957E14" w:rsidRDefault="001E3B42" w:rsidP="00743E2B">
            <w:pPr>
              <w:rPr>
                <w:sz w:val="22"/>
                <w:szCs w:val="22"/>
              </w:rPr>
            </w:pPr>
            <w:r w:rsidRPr="00957E14">
              <w:rPr>
                <w:sz w:val="22"/>
                <w:szCs w:val="22"/>
              </w:rPr>
              <w:t>Фонд оплаты труда государственных (муниципальных) органов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77050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121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51,3</w:t>
            </w:r>
          </w:p>
        </w:tc>
      </w:tr>
      <w:tr w:rsidR="001E3B42" w:rsidRPr="00957E14" w:rsidTr="00743E2B">
        <w:trPr>
          <w:trHeight w:val="776"/>
        </w:trPr>
        <w:tc>
          <w:tcPr>
            <w:tcW w:w="4967" w:type="dxa"/>
            <w:shd w:val="clear" w:color="auto" w:fill="auto"/>
          </w:tcPr>
          <w:p w:rsidR="001E3B42" w:rsidRPr="00957E14" w:rsidRDefault="001E3B42" w:rsidP="00743E2B">
            <w:pPr>
              <w:rPr>
                <w:sz w:val="22"/>
                <w:szCs w:val="22"/>
              </w:rPr>
            </w:pPr>
            <w:r w:rsidRPr="00957E14">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77050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129</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15,5</w:t>
            </w:r>
          </w:p>
        </w:tc>
      </w:tr>
      <w:tr w:rsidR="001E3B42" w:rsidRPr="00957E14" w:rsidTr="00743E2B">
        <w:trPr>
          <w:trHeight w:val="641"/>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77050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0,0</w:t>
            </w:r>
          </w:p>
        </w:tc>
      </w:tr>
      <w:tr w:rsidR="001E3B42" w:rsidRPr="00957E14" w:rsidTr="00743E2B">
        <w:trPr>
          <w:trHeight w:val="591"/>
        </w:trPr>
        <w:tc>
          <w:tcPr>
            <w:tcW w:w="4967" w:type="dxa"/>
            <w:shd w:val="clear" w:color="auto" w:fill="auto"/>
          </w:tcPr>
          <w:p w:rsidR="001E3B42" w:rsidRPr="00957E14" w:rsidRDefault="001E3B42" w:rsidP="00743E2B">
            <w:pPr>
              <w:rPr>
                <w:sz w:val="22"/>
                <w:szCs w:val="22"/>
              </w:rPr>
            </w:pPr>
            <w:r w:rsidRPr="00957E14">
              <w:rPr>
                <w:sz w:val="22"/>
                <w:szCs w:val="22"/>
              </w:rPr>
              <w:lastRenderedPageBreak/>
              <w:t>Государственная программа Республики Мордовия "Развитие культуры и туризма" на 2014-2018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103,8</w:t>
            </w:r>
          </w:p>
        </w:tc>
      </w:tr>
      <w:tr w:rsidR="001E3B42" w:rsidRPr="00957E14" w:rsidTr="00743E2B">
        <w:trPr>
          <w:trHeight w:val="376"/>
        </w:trPr>
        <w:tc>
          <w:tcPr>
            <w:tcW w:w="4967" w:type="dxa"/>
            <w:shd w:val="clear" w:color="auto" w:fill="auto"/>
          </w:tcPr>
          <w:p w:rsidR="001E3B42" w:rsidRPr="00957E14" w:rsidRDefault="001E3B42" w:rsidP="00743E2B">
            <w:pPr>
              <w:rPr>
                <w:sz w:val="22"/>
                <w:szCs w:val="22"/>
              </w:rPr>
            </w:pPr>
            <w:r w:rsidRPr="00957E14">
              <w:rPr>
                <w:sz w:val="22"/>
                <w:szCs w:val="22"/>
              </w:rPr>
              <w:t xml:space="preserve">Подпрограмма "Обеспечение условий реализации государственной программы"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103,8</w:t>
            </w:r>
          </w:p>
        </w:tc>
      </w:tr>
      <w:tr w:rsidR="001E3B42" w:rsidRPr="00957E14" w:rsidTr="00743E2B">
        <w:trPr>
          <w:trHeight w:val="204"/>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«Обеспечение  функций Республиканской архивной службы Республики Мордовия и подведомственных ей государственных архивов»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103,8</w:t>
            </w:r>
          </w:p>
        </w:tc>
      </w:tr>
      <w:tr w:rsidR="001E3B42" w:rsidRPr="00957E14" w:rsidTr="00743E2B">
        <w:trPr>
          <w:trHeight w:val="1241"/>
        </w:trPr>
        <w:tc>
          <w:tcPr>
            <w:tcW w:w="4967" w:type="dxa"/>
            <w:shd w:val="clear" w:color="auto" w:fill="auto"/>
          </w:tcPr>
          <w:p w:rsidR="001E3B42" w:rsidRPr="00957E14" w:rsidRDefault="001E3B42" w:rsidP="00743E2B">
            <w:pPr>
              <w:rPr>
                <w:sz w:val="22"/>
                <w:szCs w:val="22"/>
              </w:rPr>
            </w:pPr>
            <w:r w:rsidRPr="00957E14">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103,8</w:t>
            </w:r>
          </w:p>
        </w:tc>
      </w:tr>
      <w:tr w:rsidR="001E3B42" w:rsidRPr="00957E14" w:rsidTr="00743E2B">
        <w:trPr>
          <w:trHeight w:val="1421"/>
        </w:trPr>
        <w:tc>
          <w:tcPr>
            <w:tcW w:w="4967" w:type="dxa"/>
            <w:shd w:val="clear" w:color="auto" w:fill="auto"/>
          </w:tcPr>
          <w:p w:rsidR="001E3B42" w:rsidRPr="00957E14" w:rsidRDefault="001E3B42" w:rsidP="00743E2B">
            <w:pPr>
              <w:rPr>
                <w:sz w:val="22"/>
                <w:szCs w:val="22"/>
              </w:rPr>
            </w:pPr>
            <w:r w:rsidRPr="00957E14">
              <w:rPr>
                <w:sz w:val="22"/>
                <w:szCs w:val="22"/>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77010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103,8</w:t>
            </w:r>
          </w:p>
        </w:tc>
      </w:tr>
      <w:tr w:rsidR="001E3B42" w:rsidRPr="00957E14" w:rsidTr="00743E2B">
        <w:trPr>
          <w:trHeight w:val="267"/>
        </w:trPr>
        <w:tc>
          <w:tcPr>
            <w:tcW w:w="4967" w:type="dxa"/>
            <w:shd w:val="clear" w:color="auto" w:fill="auto"/>
          </w:tcPr>
          <w:p w:rsidR="001E3B42" w:rsidRPr="00957E14" w:rsidRDefault="001E3B42" w:rsidP="00743E2B">
            <w:pPr>
              <w:rPr>
                <w:sz w:val="22"/>
                <w:szCs w:val="22"/>
              </w:rPr>
            </w:pPr>
            <w:r w:rsidRPr="00957E14">
              <w:rPr>
                <w:sz w:val="22"/>
                <w:szCs w:val="22"/>
              </w:rPr>
              <w:t>Фонд оплаты труда государственных (муниципальных) органов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77010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121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79,7</w:t>
            </w:r>
          </w:p>
        </w:tc>
      </w:tr>
      <w:tr w:rsidR="001E3B42" w:rsidRPr="00957E14" w:rsidTr="00743E2B">
        <w:trPr>
          <w:trHeight w:val="1010"/>
        </w:trPr>
        <w:tc>
          <w:tcPr>
            <w:tcW w:w="4967" w:type="dxa"/>
            <w:shd w:val="clear" w:color="auto" w:fill="auto"/>
          </w:tcPr>
          <w:p w:rsidR="001E3B42" w:rsidRPr="00957E14" w:rsidRDefault="001E3B42" w:rsidP="00743E2B">
            <w:pPr>
              <w:rPr>
                <w:sz w:val="22"/>
                <w:szCs w:val="22"/>
              </w:rPr>
            </w:pPr>
            <w:r w:rsidRPr="00957E14">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77010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129</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24,1</w:t>
            </w:r>
          </w:p>
        </w:tc>
      </w:tr>
      <w:tr w:rsidR="001E3B42" w:rsidRPr="00957E14" w:rsidTr="00743E2B">
        <w:trPr>
          <w:trHeight w:val="1234"/>
        </w:trPr>
        <w:tc>
          <w:tcPr>
            <w:tcW w:w="4967" w:type="dxa"/>
            <w:shd w:val="clear" w:color="auto" w:fill="auto"/>
          </w:tcPr>
          <w:p w:rsidR="001E3B42" w:rsidRPr="00957E14" w:rsidRDefault="001E3B42" w:rsidP="00743E2B">
            <w:pPr>
              <w:rPr>
                <w:sz w:val="22"/>
                <w:szCs w:val="22"/>
              </w:rPr>
            </w:pPr>
            <w:r w:rsidRPr="00957E14">
              <w:rPr>
                <w:sz w:val="22"/>
                <w:szCs w:val="22"/>
              </w:rPr>
              <w:t>Государственная программа Республики Мордовия развития сельского хозяйства и регулирование рынков сельскохозяйственной продукции, сырья и продовольствия на 2013-2020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1,7</w:t>
            </w:r>
          </w:p>
        </w:tc>
      </w:tr>
      <w:tr w:rsidR="001E3B42" w:rsidRPr="00957E14" w:rsidTr="00743E2B">
        <w:trPr>
          <w:trHeight w:val="321"/>
        </w:trPr>
        <w:tc>
          <w:tcPr>
            <w:tcW w:w="4967" w:type="dxa"/>
            <w:shd w:val="clear" w:color="auto" w:fill="auto"/>
          </w:tcPr>
          <w:p w:rsidR="001E3B42" w:rsidRPr="00957E14" w:rsidRDefault="001E3B42" w:rsidP="00743E2B">
            <w:pPr>
              <w:rPr>
                <w:sz w:val="22"/>
                <w:szCs w:val="22"/>
              </w:rPr>
            </w:pPr>
            <w:r w:rsidRPr="00957E14">
              <w:rPr>
                <w:sz w:val="22"/>
                <w:szCs w:val="22"/>
              </w:rPr>
              <w:t xml:space="preserve">Подпрограмма "Поддержка малых форм хозяйствования"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4</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1,7</w:t>
            </w:r>
          </w:p>
        </w:tc>
      </w:tr>
      <w:tr w:rsidR="001E3B42" w:rsidRPr="00957E14" w:rsidTr="00743E2B">
        <w:trPr>
          <w:trHeight w:val="357"/>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«Государственная поддержка кредитования малых форм хозяйствования»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1,7</w:t>
            </w:r>
          </w:p>
        </w:tc>
      </w:tr>
      <w:tr w:rsidR="001E3B42" w:rsidRPr="00957E14" w:rsidTr="00743E2B">
        <w:trPr>
          <w:trHeight w:val="1205"/>
        </w:trPr>
        <w:tc>
          <w:tcPr>
            <w:tcW w:w="4967" w:type="dxa"/>
            <w:shd w:val="clear" w:color="auto" w:fill="auto"/>
          </w:tcPr>
          <w:p w:rsidR="001E3B42" w:rsidRPr="00957E14" w:rsidRDefault="001E3B42" w:rsidP="00743E2B">
            <w:pPr>
              <w:rPr>
                <w:sz w:val="22"/>
                <w:szCs w:val="22"/>
              </w:rPr>
            </w:pPr>
            <w:r w:rsidRPr="00957E14">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1,7</w:t>
            </w:r>
          </w:p>
        </w:tc>
      </w:tr>
      <w:tr w:rsidR="001E3B42" w:rsidRPr="00957E14" w:rsidTr="00743E2B">
        <w:trPr>
          <w:trHeight w:val="3528"/>
        </w:trPr>
        <w:tc>
          <w:tcPr>
            <w:tcW w:w="4967" w:type="dxa"/>
            <w:shd w:val="clear" w:color="auto" w:fill="auto"/>
          </w:tcPr>
          <w:p w:rsidR="001E3B42" w:rsidRPr="00957E14" w:rsidRDefault="001E3B42" w:rsidP="00743E2B">
            <w:pPr>
              <w:rPr>
                <w:sz w:val="22"/>
                <w:szCs w:val="22"/>
              </w:rPr>
            </w:pPr>
            <w:proofErr w:type="gramStart"/>
            <w:r w:rsidRPr="00957E14">
              <w:rPr>
                <w:sz w:val="22"/>
                <w:szCs w:val="22"/>
              </w:rPr>
              <w:lastRenderedPageBreak/>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roofErr w:type="gramEnd"/>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77120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1,7</w:t>
            </w:r>
          </w:p>
        </w:tc>
      </w:tr>
      <w:tr w:rsidR="001E3B42" w:rsidRPr="00957E14" w:rsidTr="00743E2B">
        <w:trPr>
          <w:trHeight w:val="683"/>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77120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1,7</w:t>
            </w:r>
          </w:p>
        </w:tc>
      </w:tr>
      <w:tr w:rsidR="001E3B42" w:rsidRPr="00957E14" w:rsidTr="00743E2B">
        <w:trPr>
          <w:trHeight w:val="826"/>
        </w:trPr>
        <w:tc>
          <w:tcPr>
            <w:tcW w:w="4967"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25,2</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Подпрограмма «Техническая и технологическая модернизация, инновационное развитие»</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4</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25,2</w:t>
            </w:r>
          </w:p>
        </w:tc>
      </w:tr>
      <w:tr w:rsidR="001E3B42" w:rsidRPr="00957E14" w:rsidTr="00743E2B">
        <w:trPr>
          <w:trHeight w:val="583"/>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«Мероприятие по проведению коллегий, семинаров-совещаний, участию в сельскохозяйственных выставках, ярмарках»</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25,2</w:t>
            </w:r>
          </w:p>
        </w:tc>
      </w:tr>
      <w:tr w:rsidR="001E3B42" w:rsidRPr="00957E14" w:rsidTr="00743E2B">
        <w:trPr>
          <w:trHeight w:val="448"/>
        </w:trPr>
        <w:tc>
          <w:tcPr>
            <w:tcW w:w="4967" w:type="dxa"/>
            <w:shd w:val="clear" w:color="auto" w:fill="auto"/>
          </w:tcPr>
          <w:p w:rsidR="001E3B42" w:rsidRPr="00957E14" w:rsidRDefault="001E3B42" w:rsidP="00743E2B">
            <w:pPr>
              <w:rPr>
                <w:sz w:val="22"/>
                <w:szCs w:val="22"/>
              </w:rPr>
            </w:pPr>
            <w:r w:rsidRPr="00957E14">
              <w:rPr>
                <w:sz w:val="22"/>
                <w:szCs w:val="22"/>
              </w:rPr>
              <w:t>Резервный фонд администрации муниципальных образований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25,2</w:t>
            </w:r>
          </w:p>
        </w:tc>
      </w:tr>
      <w:tr w:rsidR="001E3B42" w:rsidRPr="00957E14" w:rsidTr="00743E2B">
        <w:trPr>
          <w:trHeight w:val="163"/>
        </w:trPr>
        <w:tc>
          <w:tcPr>
            <w:tcW w:w="4967" w:type="dxa"/>
            <w:shd w:val="clear" w:color="auto" w:fill="auto"/>
          </w:tcPr>
          <w:p w:rsidR="001E3B42" w:rsidRPr="00957E14" w:rsidRDefault="001E3B42" w:rsidP="00743E2B">
            <w:pPr>
              <w:rPr>
                <w:sz w:val="22"/>
                <w:szCs w:val="22"/>
              </w:rPr>
            </w:pPr>
            <w:r w:rsidRPr="00957E14">
              <w:rPr>
                <w:sz w:val="22"/>
                <w:szCs w:val="22"/>
              </w:rPr>
              <w:t>Иные выплаты персоналу государственных (муниципальных) органов, за исключением фонда оплаты труда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122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25,2</w:t>
            </w:r>
          </w:p>
        </w:tc>
      </w:tr>
      <w:tr w:rsidR="001E3B42" w:rsidRPr="00957E14" w:rsidTr="00743E2B">
        <w:trPr>
          <w:trHeight w:val="1169"/>
        </w:trPr>
        <w:tc>
          <w:tcPr>
            <w:tcW w:w="4967" w:type="dxa"/>
            <w:shd w:val="clear" w:color="auto" w:fill="auto"/>
          </w:tcPr>
          <w:p w:rsidR="001E3B42" w:rsidRPr="00957E14" w:rsidRDefault="001E3B42" w:rsidP="00743E2B">
            <w:pPr>
              <w:rPr>
                <w:sz w:val="22"/>
                <w:szCs w:val="22"/>
              </w:rPr>
            </w:pPr>
            <w:r w:rsidRPr="00957E14">
              <w:rPr>
                <w:sz w:val="22"/>
                <w:szCs w:val="22"/>
              </w:rPr>
              <w:t>Муниципальная программа "Энергосбережение и повышение энергетической эффективности в Чамзинском муниципальном районе Республики Мордовия на 2016-2020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12</w:t>
            </w: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2,9</w:t>
            </w:r>
          </w:p>
        </w:tc>
      </w:tr>
      <w:tr w:rsidR="001E3B42" w:rsidRPr="00957E14" w:rsidTr="00743E2B">
        <w:trPr>
          <w:trHeight w:val="435"/>
        </w:trPr>
        <w:tc>
          <w:tcPr>
            <w:tcW w:w="4967" w:type="dxa"/>
            <w:shd w:val="clear" w:color="auto" w:fill="auto"/>
          </w:tcPr>
          <w:p w:rsidR="001E3B42" w:rsidRPr="00957E14" w:rsidRDefault="001E3B42" w:rsidP="00743E2B">
            <w:pPr>
              <w:rPr>
                <w:sz w:val="22"/>
                <w:szCs w:val="22"/>
              </w:rPr>
            </w:pPr>
            <w:r w:rsidRPr="00957E14">
              <w:rPr>
                <w:sz w:val="22"/>
                <w:szCs w:val="22"/>
              </w:rPr>
              <w:t xml:space="preserve">Основное мероприятие "Повышение </w:t>
            </w:r>
            <w:proofErr w:type="spellStart"/>
            <w:r w:rsidRPr="00957E14">
              <w:rPr>
                <w:sz w:val="22"/>
                <w:szCs w:val="22"/>
              </w:rPr>
              <w:t>энергоэффективности</w:t>
            </w:r>
            <w:proofErr w:type="spellEnd"/>
            <w:r w:rsidRPr="00957E14">
              <w:rPr>
                <w:sz w:val="22"/>
                <w:szCs w:val="22"/>
              </w:rPr>
              <w:t xml:space="preserve"> в бюджетной сфере"</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2,9</w:t>
            </w:r>
          </w:p>
        </w:tc>
      </w:tr>
      <w:tr w:rsidR="001E3B42" w:rsidRPr="00957E14" w:rsidTr="00743E2B">
        <w:trPr>
          <w:trHeight w:val="457"/>
        </w:trPr>
        <w:tc>
          <w:tcPr>
            <w:tcW w:w="4967" w:type="dxa"/>
            <w:shd w:val="clear" w:color="auto" w:fill="auto"/>
          </w:tcPr>
          <w:p w:rsidR="001E3B42" w:rsidRPr="00957E14" w:rsidRDefault="001E3B42" w:rsidP="00743E2B">
            <w:pPr>
              <w:rPr>
                <w:sz w:val="22"/>
                <w:szCs w:val="22"/>
              </w:rPr>
            </w:pPr>
            <w:r w:rsidRPr="00957E14">
              <w:rPr>
                <w:sz w:val="22"/>
                <w:szCs w:val="22"/>
              </w:rPr>
              <w:t xml:space="preserve">Мероприятия по энергосбережению и повышению </w:t>
            </w:r>
            <w:proofErr w:type="spellStart"/>
            <w:r w:rsidRPr="00957E14">
              <w:rPr>
                <w:sz w:val="22"/>
                <w:szCs w:val="22"/>
              </w:rPr>
              <w:t>энергоэффективности</w:t>
            </w:r>
            <w:proofErr w:type="spellEnd"/>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42090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2,9</w:t>
            </w:r>
          </w:p>
        </w:tc>
      </w:tr>
      <w:tr w:rsidR="001E3B42" w:rsidRPr="00957E14" w:rsidTr="00743E2B">
        <w:trPr>
          <w:trHeight w:val="673"/>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42090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2,9</w:t>
            </w:r>
          </w:p>
        </w:tc>
      </w:tr>
      <w:tr w:rsidR="001E3B42" w:rsidRPr="00957E14" w:rsidTr="00743E2B">
        <w:trPr>
          <w:trHeight w:val="968"/>
        </w:trPr>
        <w:tc>
          <w:tcPr>
            <w:tcW w:w="4967" w:type="dxa"/>
            <w:shd w:val="clear" w:color="auto" w:fill="auto"/>
          </w:tcPr>
          <w:p w:rsidR="001E3B42" w:rsidRPr="00957E14" w:rsidRDefault="001E3B42" w:rsidP="00743E2B">
            <w:pPr>
              <w:jc w:val="both"/>
              <w:rPr>
                <w:sz w:val="22"/>
                <w:szCs w:val="22"/>
              </w:rPr>
            </w:pPr>
            <w:r w:rsidRPr="00957E14">
              <w:rPr>
                <w:sz w:val="22"/>
                <w:szCs w:val="22"/>
              </w:rPr>
              <w:t>Муниципальная программа "Формирование информационного общества в Чамзинском муниципальном районе Республики Мордовия на 2014-2018гг".</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18</w:t>
            </w: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60,0</w:t>
            </w:r>
          </w:p>
        </w:tc>
      </w:tr>
      <w:tr w:rsidR="001E3B42" w:rsidRPr="00957E14" w:rsidTr="00743E2B">
        <w:trPr>
          <w:trHeight w:val="307"/>
        </w:trPr>
        <w:tc>
          <w:tcPr>
            <w:tcW w:w="4967" w:type="dxa"/>
            <w:shd w:val="clear" w:color="auto" w:fill="auto"/>
            <w:vAlign w:val="bottom"/>
          </w:tcPr>
          <w:p w:rsidR="001E3B42" w:rsidRPr="00957E14" w:rsidRDefault="001E3B42" w:rsidP="00743E2B">
            <w:pPr>
              <w:rPr>
                <w:sz w:val="22"/>
                <w:szCs w:val="22"/>
              </w:rPr>
            </w:pPr>
            <w:r w:rsidRPr="00957E14">
              <w:rPr>
                <w:sz w:val="22"/>
                <w:szCs w:val="22"/>
              </w:rPr>
              <w:t>Подпрограмма "Формирование электронного правительства в Чамзинском муниципальном районе"</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18</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60,0</w:t>
            </w:r>
          </w:p>
        </w:tc>
      </w:tr>
      <w:tr w:rsidR="001E3B42" w:rsidRPr="00957E14" w:rsidTr="00743E2B">
        <w:trPr>
          <w:trHeight w:val="797"/>
        </w:trPr>
        <w:tc>
          <w:tcPr>
            <w:tcW w:w="4967" w:type="dxa"/>
            <w:shd w:val="clear" w:color="auto" w:fill="auto"/>
            <w:noWrap/>
            <w:vAlign w:val="bottom"/>
          </w:tcPr>
          <w:p w:rsidR="001E3B42" w:rsidRPr="00957E14" w:rsidRDefault="001E3B42" w:rsidP="00743E2B">
            <w:pPr>
              <w:rPr>
                <w:sz w:val="22"/>
                <w:szCs w:val="22"/>
              </w:rPr>
            </w:pPr>
            <w:r w:rsidRPr="00957E14">
              <w:rPr>
                <w:sz w:val="22"/>
                <w:szCs w:val="22"/>
              </w:rPr>
              <w:lastRenderedPageBreak/>
              <w:t>Основное мероприятие «Развитие системы Интернет-сайтов и информационной поддержки органов местного самоуправления Чамзинского муниципального района»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18</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60,0</w:t>
            </w:r>
          </w:p>
        </w:tc>
      </w:tr>
      <w:tr w:rsidR="001E3B42" w:rsidRPr="00957E14" w:rsidTr="00743E2B">
        <w:trPr>
          <w:trHeight w:val="424"/>
        </w:trPr>
        <w:tc>
          <w:tcPr>
            <w:tcW w:w="4967" w:type="dxa"/>
            <w:shd w:val="clear" w:color="auto" w:fill="auto"/>
            <w:vAlign w:val="bottom"/>
          </w:tcPr>
          <w:p w:rsidR="001E3B42" w:rsidRPr="00957E14" w:rsidRDefault="001E3B42" w:rsidP="00743E2B">
            <w:pPr>
              <w:rPr>
                <w:sz w:val="22"/>
                <w:szCs w:val="22"/>
              </w:rPr>
            </w:pPr>
            <w:r w:rsidRPr="00957E14">
              <w:rPr>
                <w:sz w:val="22"/>
                <w:szCs w:val="22"/>
              </w:rPr>
              <w:t>Мероприятия в области формирования информационного общества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18</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42070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60,0</w:t>
            </w:r>
          </w:p>
        </w:tc>
      </w:tr>
      <w:tr w:rsidR="001E3B42" w:rsidRPr="00957E14" w:rsidTr="00743E2B">
        <w:trPr>
          <w:trHeight w:val="639"/>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18</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42070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60,0</w:t>
            </w:r>
          </w:p>
        </w:tc>
      </w:tr>
      <w:tr w:rsidR="001E3B42" w:rsidRPr="00957E14" w:rsidTr="00743E2B">
        <w:trPr>
          <w:trHeight w:val="575"/>
        </w:trPr>
        <w:tc>
          <w:tcPr>
            <w:tcW w:w="4967" w:type="dxa"/>
            <w:shd w:val="clear" w:color="auto" w:fill="auto"/>
          </w:tcPr>
          <w:p w:rsidR="001E3B42" w:rsidRPr="00957E14" w:rsidRDefault="001E3B42" w:rsidP="00743E2B">
            <w:pPr>
              <w:rPr>
                <w:sz w:val="22"/>
                <w:szCs w:val="22"/>
              </w:rPr>
            </w:pPr>
            <w:proofErr w:type="spellStart"/>
            <w:r w:rsidRPr="00957E14">
              <w:rPr>
                <w:sz w:val="22"/>
                <w:szCs w:val="22"/>
              </w:rPr>
              <w:t>Государственая</w:t>
            </w:r>
            <w:proofErr w:type="spellEnd"/>
            <w:r w:rsidRPr="00957E14">
              <w:rPr>
                <w:sz w:val="22"/>
                <w:szCs w:val="22"/>
              </w:rPr>
              <w:t xml:space="preserve"> программа РМ "Юстиция и профилактика правонарушений на 2014-2018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699,8</w:t>
            </w:r>
          </w:p>
        </w:tc>
      </w:tr>
      <w:tr w:rsidR="001E3B42" w:rsidRPr="00957E14" w:rsidTr="00743E2B">
        <w:trPr>
          <w:trHeight w:val="704"/>
        </w:trPr>
        <w:tc>
          <w:tcPr>
            <w:tcW w:w="4967" w:type="dxa"/>
            <w:shd w:val="clear" w:color="auto" w:fill="auto"/>
            <w:noWrap/>
            <w:vAlign w:val="bottom"/>
          </w:tcPr>
          <w:p w:rsidR="001E3B42" w:rsidRPr="00957E14" w:rsidRDefault="001E3B42" w:rsidP="00743E2B">
            <w:pPr>
              <w:rPr>
                <w:sz w:val="22"/>
                <w:szCs w:val="22"/>
              </w:rPr>
            </w:pPr>
            <w:r w:rsidRPr="00957E14">
              <w:rPr>
                <w:sz w:val="22"/>
                <w:szCs w:val="22"/>
              </w:rPr>
              <w:t xml:space="preserve">Подпрограмма "Повышение эффективности государственного управления при реализации Государственной программы"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699,8</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«Обеспечение реализации государственных полномочий»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699,8</w:t>
            </w:r>
          </w:p>
        </w:tc>
      </w:tr>
      <w:tr w:rsidR="001E3B42" w:rsidRPr="00957E14" w:rsidTr="00743E2B">
        <w:trPr>
          <w:trHeight w:val="1036"/>
        </w:trPr>
        <w:tc>
          <w:tcPr>
            <w:tcW w:w="4967" w:type="dxa"/>
            <w:shd w:val="clear" w:color="auto" w:fill="auto"/>
          </w:tcPr>
          <w:p w:rsidR="001E3B42" w:rsidRPr="00957E14" w:rsidRDefault="001E3B42" w:rsidP="00743E2B">
            <w:pPr>
              <w:rPr>
                <w:sz w:val="22"/>
                <w:szCs w:val="22"/>
              </w:rPr>
            </w:pPr>
            <w:r w:rsidRPr="00957E14">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699,8</w:t>
            </w:r>
          </w:p>
        </w:tc>
      </w:tr>
      <w:tr w:rsidR="001E3B42" w:rsidRPr="00957E14" w:rsidTr="00743E2B">
        <w:trPr>
          <w:trHeight w:val="1022"/>
        </w:trPr>
        <w:tc>
          <w:tcPr>
            <w:tcW w:w="4967" w:type="dxa"/>
            <w:shd w:val="clear" w:color="auto" w:fill="auto"/>
          </w:tcPr>
          <w:p w:rsidR="001E3B42" w:rsidRPr="00957E14" w:rsidRDefault="001E3B42" w:rsidP="00743E2B">
            <w:pPr>
              <w:rPr>
                <w:sz w:val="22"/>
                <w:szCs w:val="22"/>
              </w:rPr>
            </w:pPr>
            <w:r w:rsidRPr="00957E14">
              <w:rPr>
                <w:sz w:val="22"/>
                <w:szCs w:val="22"/>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77020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272,1</w:t>
            </w:r>
          </w:p>
        </w:tc>
      </w:tr>
      <w:tr w:rsidR="001E3B42" w:rsidRPr="00957E14" w:rsidTr="00743E2B">
        <w:trPr>
          <w:trHeight w:val="362"/>
        </w:trPr>
        <w:tc>
          <w:tcPr>
            <w:tcW w:w="4967" w:type="dxa"/>
            <w:shd w:val="clear" w:color="auto" w:fill="auto"/>
          </w:tcPr>
          <w:p w:rsidR="001E3B42" w:rsidRPr="00957E14" w:rsidRDefault="001E3B42" w:rsidP="00743E2B">
            <w:pPr>
              <w:rPr>
                <w:sz w:val="22"/>
                <w:szCs w:val="22"/>
              </w:rPr>
            </w:pPr>
            <w:r w:rsidRPr="00957E14">
              <w:rPr>
                <w:sz w:val="22"/>
                <w:szCs w:val="22"/>
              </w:rPr>
              <w:t>Фонд оплаты труда государственных (муниципальных) органов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121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197,0</w:t>
            </w:r>
          </w:p>
        </w:tc>
      </w:tr>
      <w:tr w:rsidR="001E3B42" w:rsidRPr="00957E14" w:rsidTr="00743E2B">
        <w:trPr>
          <w:trHeight w:val="163"/>
        </w:trPr>
        <w:tc>
          <w:tcPr>
            <w:tcW w:w="4967" w:type="dxa"/>
            <w:shd w:val="clear" w:color="auto" w:fill="auto"/>
          </w:tcPr>
          <w:p w:rsidR="001E3B42" w:rsidRPr="00957E14" w:rsidRDefault="001E3B42" w:rsidP="00743E2B">
            <w:pPr>
              <w:rPr>
                <w:sz w:val="22"/>
                <w:szCs w:val="22"/>
              </w:rPr>
            </w:pPr>
            <w:r w:rsidRPr="00957E14">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129</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59,5</w:t>
            </w:r>
          </w:p>
        </w:tc>
      </w:tr>
      <w:tr w:rsidR="001E3B42" w:rsidRPr="00957E14" w:rsidTr="00743E2B">
        <w:trPr>
          <w:trHeight w:val="606"/>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15,6</w:t>
            </w:r>
          </w:p>
        </w:tc>
      </w:tr>
      <w:tr w:rsidR="001E3B42" w:rsidRPr="00957E14" w:rsidTr="00743E2B">
        <w:trPr>
          <w:trHeight w:val="163"/>
        </w:trPr>
        <w:tc>
          <w:tcPr>
            <w:tcW w:w="4967" w:type="dxa"/>
            <w:shd w:val="clear" w:color="auto" w:fill="auto"/>
          </w:tcPr>
          <w:p w:rsidR="001E3B42" w:rsidRPr="00957E14" w:rsidRDefault="001E3B42" w:rsidP="00743E2B">
            <w:pPr>
              <w:rPr>
                <w:sz w:val="22"/>
                <w:szCs w:val="22"/>
              </w:rPr>
            </w:pPr>
            <w:r w:rsidRPr="00957E14">
              <w:rPr>
                <w:sz w:val="22"/>
                <w:szCs w:val="22"/>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77030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421,4</w:t>
            </w:r>
          </w:p>
        </w:tc>
      </w:tr>
      <w:tr w:rsidR="001E3B42" w:rsidRPr="00957E14" w:rsidTr="00743E2B">
        <w:trPr>
          <w:trHeight w:val="270"/>
        </w:trPr>
        <w:tc>
          <w:tcPr>
            <w:tcW w:w="4967" w:type="dxa"/>
            <w:shd w:val="clear" w:color="auto" w:fill="auto"/>
          </w:tcPr>
          <w:p w:rsidR="001E3B42" w:rsidRPr="00957E14" w:rsidRDefault="001E3B42" w:rsidP="00743E2B">
            <w:pPr>
              <w:rPr>
                <w:sz w:val="22"/>
                <w:szCs w:val="22"/>
              </w:rPr>
            </w:pPr>
            <w:r w:rsidRPr="00957E14">
              <w:rPr>
                <w:sz w:val="22"/>
                <w:szCs w:val="22"/>
              </w:rPr>
              <w:t>Фонд оплаты труда государственных (муниципальных) органов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77030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121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323,7</w:t>
            </w:r>
          </w:p>
        </w:tc>
      </w:tr>
      <w:tr w:rsidR="001E3B42" w:rsidRPr="00957E14" w:rsidTr="00743E2B">
        <w:trPr>
          <w:trHeight w:val="845"/>
        </w:trPr>
        <w:tc>
          <w:tcPr>
            <w:tcW w:w="4967" w:type="dxa"/>
            <w:shd w:val="clear" w:color="auto" w:fill="auto"/>
          </w:tcPr>
          <w:p w:rsidR="001E3B42" w:rsidRPr="00957E14" w:rsidRDefault="001E3B42" w:rsidP="00743E2B">
            <w:pPr>
              <w:rPr>
                <w:sz w:val="22"/>
                <w:szCs w:val="22"/>
              </w:rPr>
            </w:pPr>
            <w:r w:rsidRPr="00957E14">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77030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129</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97,7</w:t>
            </w:r>
          </w:p>
        </w:tc>
      </w:tr>
      <w:tr w:rsidR="001E3B42" w:rsidRPr="00957E14" w:rsidTr="00743E2B">
        <w:trPr>
          <w:trHeight w:val="879"/>
        </w:trPr>
        <w:tc>
          <w:tcPr>
            <w:tcW w:w="4967" w:type="dxa"/>
            <w:shd w:val="clear" w:color="auto" w:fill="auto"/>
          </w:tcPr>
          <w:p w:rsidR="001E3B42" w:rsidRPr="00957E14" w:rsidRDefault="001E3B42" w:rsidP="00743E2B">
            <w:pPr>
              <w:rPr>
                <w:sz w:val="22"/>
                <w:szCs w:val="22"/>
              </w:rPr>
            </w:pPr>
            <w:r w:rsidRPr="00957E14">
              <w:rPr>
                <w:sz w:val="22"/>
                <w:szCs w:val="22"/>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77150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6,3</w:t>
            </w:r>
          </w:p>
        </w:tc>
      </w:tr>
      <w:tr w:rsidR="001E3B42" w:rsidRPr="00957E14" w:rsidTr="00743E2B">
        <w:trPr>
          <w:trHeight w:val="576"/>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77150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6,3</w:t>
            </w:r>
          </w:p>
        </w:tc>
      </w:tr>
      <w:tr w:rsidR="001E3B42" w:rsidRPr="00957E14" w:rsidTr="00743E2B">
        <w:trPr>
          <w:trHeight w:val="721"/>
        </w:trPr>
        <w:tc>
          <w:tcPr>
            <w:tcW w:w="4967" w:type="dxa"/>
            <w:shd w:val="clear" w:color="auto" w:fill="auto"/>
          </w:tcPr>
          <w:p w:rsidR="001E3B42" w:rsidRPr="00957E14" w:rsidRDefault="001E3B42" w:rsidP="00743E2B">
            <w:pPr>
              <w:rPr>
                <w:sz w:val="22"/>
                <w:szCs w:val="22"/>
              </w:rPr>
            </w:pPr>
            <w:r w:rsidRPr="00957E14">
              <w:rPr>
                <w:sz w:val="22"/>
                <w:szCs w:val="22"/>
              </w:rPr>
              <w:lastRenderedPageBreak/>
              <w:t>Непрограммные расходы главных распорядителей бюджетных средств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552,4</w:t>
            </w:r>
          </w:p>
        </w:tc>
      </w:tr>
      <w:tr w:rsidR="001E3B42" w:rsidRPr="00957E14" w:rsidTr="00743E2B">
        <w:trPr>
          <w:trHeight w:val="882"/>
        </w:trPr>
        <w:tc>
          <w:tcPr>
            <w:tcW w:w="4967" w:type="dxa"/>
            <w:shd w:val="clear" w:color="auto" w:fill="auto"/>
          </w:tcPr>
          <w:p w:rsidR="001E3B42" w:rsidRPr="00957E14" w:rsidRDefault="001E3B42" w:rsidP="00743E2B">
            <w:pPr>
              <w:rPr>
                <w:sz w:val="22"/>
                <w:szCs w:val="22"/>
              </w:rPr>
            </w:pPr>
            <w:r w:rsidRPr="00957E14">
              <w:rPr>
                <w:sz w:val="22"/>
                <w:szCs w:val="22"/>
              </w:rPr>
              <w:t xml:space="preserve">Непрограммные расходы в рамках </w:t>
            </w:r>
            <w:proofErr w:type="gramStart"/>
            <w:r w:rsidRPr="00957E14">
              <w:rPr>
                <w:sz w:val="22"/>
                <w:szCs w:val="22"/>
              </w:rPr>
              <w:t>обеспечения деятельности главных распорядителей бюджетных средств Республики</w:t>
            </w:r>
            <w:proofErr w:type="gramEnd"/>
            <w:r w:rsidRPr="00957E14">
              <w:rPr>
                <w:sz w:val="22"/>
                <w:szCs w:val="22"/>
              </w:rPr>
              <w:t xml:space="preserve">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552,4</w:t>
            </w:r>
          </w:p>
        </w:tc>
      </w:tr>
      <w:tr w:rsidR="001E3B42" w:rsidRPr="00957E14" w:rsidTr="00743E2B">
        <w:trPr>
          <w:trHeight w:val="1118"/>
        </w:trPr>
        <w:tc>
          <w:tcPr>
            <w:tcW w:w="4967" w:type="dxa"/>
            <w:shd w:val="clear" w:color="auto" w:fill="auto"/>
          </w:tcPr>
          <w:p w:rsidR="001E3B42" w:rsidRPr="00957E14" w:rsidRDefault="001E3B42" w:rsidP="00743E2B">
            <w:pPr>
              <w:rPr>
                <w:sz w:val="22"/>
                <w:szCs w:val="22"/>
              </w:rPr>
            </w:pPr>
            <w:r w:rsidRPr="00957E14">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552,4</w:t>
            </w:r>
          </w:p>
        </w:tc>
      </w:tr>
      <w:tr w:rsidR="001E3B42" w:rsidRPr="00957E14" w:rsidTr="00743E2B">
        <w:trPr>
          <w:trHeight w:val="1644"/>
        </w:trPr>
        <w:tc>
          <w:tcPr>
            <w:tcW w:w="4967" w:type="dxa"/>
            <w:shd w:val="clear" w:color="auto" w:fill="auto"/>
          </w:tcPr>
          <w:p w:rsidR="001E3B42" w:rsidRPr="00957E14" w:rsidRDefault="001E3B42" w:rsidP="00743E2B">
            <w:pPr>
              <w:rPr>
                <w:sz w:val="22"/>
                <w:szCs w:val="22"/>
              </w:rPr>
            </w:pPr>
            <w:r w:rsidRPr="00957E14">
              <w:rPr>
                <w:sz w:val="22"/>
                <w:szCs w:val="22"/>
              </w:rPr>
              <w:t>Реализация государственных полномочий по ведению учета в качестве нуждающихся в жилых помещениях граждан,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77040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294,9</w:t>
            </w:r>
          </w:p>
        </w:tc>
      </w:tr>
      <w:tr w:rsidR="001E3B42" w:rsidRPr="00957E14" w:rsidTr="00743E2B">
        <w:trPr>
          <w:trHeight w:val="394"/>
        </w:trPr>
        <w:tc>
          <w:tcPr>
            <w:tcW w:w="4967" w:type="dxa"/>
            <w:shd w:val="clear" w:color="auto" w:fill="auto"/>
          </w:tcPr>
          <w:p w:rsidR="001E3B42" w:rsidRPr="00957E14" w:rsidRDefault="001E3B42" w:rsidP="00743E2B">
            <w:pPr>
              <w:rPr>
                <w:sz w:val="22"/>
                <w:szCs w:val="22"/>
              </w:rPr>
            </w:pPr>
            <w:r w:rsidRPr="00957E14">
              <w:rPr>
                <w:sz w:val="22"/>
                <w:szCs w:val="22"/>
              </w:rPr>
              <w:t>Фонд оплаты труда государственных (муниципальных) органов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121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222,3</w:t>
            </w:r>
          </w:p>
        </w:tc>
      </w:tr>
      <w:tr w:rsidR="001E3B42" w:rsidRPr="00957E14" w:rsidTr="00743E2B">
        <w:trPr>
          <w:trHeight w:val="969"/>
        </w:trPr>
        <w:tc>
          <w:tcPr>
            <w:tcW w:w="4967" w:type="dxa"/>
            <w:shd w:val="clear" w:color="auto" w:fill="auto"/>
          </w:tcPr>
          <w:p w:rsidR="001E3B42" w:rsidRPr="00957E14" w:rsidRDefault="001E3B42" w:rsidP="00743E2B">
            <w:pPr>
              <w:rPr>
                <w:sz w:val="22"/>
                <w:szCs w:val="22"/>
              </w:rPr>
            </w:pPr>
            <w:r w:rsidRPr="00957E14">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129</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67,2</w:t>
            </w:r>
          </w:p>
        </w:tc>
      </w:tr>
      <w:tr w:rsidR="001E3B42" w:rsidRPr="00957E14" w:rsidTr="00743E2B">
        <w:trPr>
          <w:trHeight w:val="666"/>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5,4</w:t>
            </w:r>
          </w:p>
        </w:tc>
      </w:tr>
      <w:tr w:rsidR="001E3B42" w:rsidRPr="00957E14" w:rsidTr="00743E2B">
        <w:trPr>
          <w:trHeight w:val="976"/>
        </w:trPr>
        <w:tc>
          <w:tcPr>
            <w:tcW w:w="4967" w:type="dxa"/>
            <w:shd w:val="clear" w:color="auto" w:fill="auto"/>
            <w:noWrap/>
            <w:vAlign w:val="bottom"/>
          </w:tcPr>
          <w:p w:rsidR="001E3B42" w:rsidRPr="00957E14" w:rsidRDefault="001E3B42" w:rsidP="00743E2B">
            <w:pPr>
              <w:rPr>
                <w:sz w:val="22"/>
                <w:szCs w:val="22"/>
              </w:rPr>
            </w:pPr>
            <w:r w:rsidRPr="00957E14">
              <w:rPr>
                <w:sz w:val="22"/>
                <w:szCs w:val="22"/>
              </w:rPr>
              <w:t>Реализация государственных полномочий по распоряжению земельными участками, государственная собственность на которые не разграничена, расположенными на территории муниципального района, за исключением случаев, предусмотренных законодательством Российской Федерации об автомобильных дорогах и о дорожной деятельности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77210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257,5</w:t>
            </w:r>
          </w:p>
        </w:tc>
      </w:tr>
      <w:tr w:rsidR="001E3B42" w:rsidRPr="00957E14" w:rsidTr="00743E2B">
        <w:trPr>
          <w:trHeight w:val="481"/>
        </w:trPr>
        <w:tc>
          <w:tcPr>
            <w:tcW w:w="4967" w:type="dxa"/>
            <w:shd w:val="clear" w:color="auto" w:fill="auto"/>
          </w:tcPr>
          <w:p w:rsidR="001E3B42" w:rsidRPr="00957E14" w:rsidRDefault="001E3B42" w:rsidP="00743E2B">
            <w:pPr>
              <w:rPr>
                <w:sz w:val="22"/>
                <w:szCs w:val="22"/>
              </w:rPr>
            </w:pPr>
            <w:r w:rsidRPr="00957E14">
              <w:rPr>
                <w:sz w:val="22"/>
                <w:szCs w:val="22"/>
              </w:rPr>
              <w:t>Фонд оплаты труда государственных (муниципальных) органов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77210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121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197,8</w:t>
            </w:r>
          </w:p>
        </w:tc>
      </w:tr>
      <w:tr w:rsidR="001E3B42" w:rsidRPr="00957E14" w:rsidTr="00743E2B">
        <w:trPr>
          <w:trHeight w:val="863"/>
        </w:trPr>
        <w:tc>
          <w:tcPr>
            <w:tcW w:w="4967" w:type="dxa"/>
            <w:shd w:val="clear" w:color="auto" w:fill="auto"/>
          </w:tcPr>
          <w:p w:rsidR="001E3B42" w:rsidRPr="00957E14" w:rsidRDefault="001E3B42" w:rsidP="00743E2B">
            <w:pPr>
              <w:rPr>
                <w:sz w:val="22"/>
                <w:szCs w:val="22"/>
              </w:rPr>
            </w:pPr>
            <w:r w:rsidRPr="00957E14">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77210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129</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59,7</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Судебная система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05</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36,6</w:t>
            </w:r>
          </w:p>
        </w:tc>
      </w:tr>
      <w:tr w:rsidR="001E3B42" w:rsidRPr="00957E14" w:rsidTr="00743E2B">
        <w:trPr>
          <w:trHeight w:val="47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Государственная программа Республики Мордовия "Юстиция и профилактика правонарушений на 2014-2018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19</w:t>
            </w: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36,6</w:t>
            </w:r>
          </w:p>
        </w:tc>
      </w:tr>
      <w:tr w:rsidR="001E3B42" w:rsidRPr="00957E14" w:rsidTr="00743E2B">
        <w:trPr>
          <w:trHeight w:val="604"/>
        </w:trPr>
        <w:tc>
          <w:tcPr>
            <w:tcW w:w="4967" w:type="dxa"/>
            <w:shd w:val="clear" w:color="auto" w:fill="auto"/>
          </w:tcPr>
          <w:p w:rsidR="001E3B42" w:rsidRPr="00957E14" w:rsidRDefault="001E3B42" w:rsidP="00743E2B">
            <w:pPr>
              <w:rPr>
                <w:sz w:val="22"/>
                <w:szCs w:val="22"/>
              </w:rPr>
            </w:pPr>
            <w:r w:rsidRPr="00957E14">
              <w:rPr>
                <w:sz w:val="22"/>
                <w:szCs w:val="22"/>
              </w:rPr>
              <w:t xml:space="preserve">Подпрограмма "Повышение эффективности государственного управления при реализации Государственной программы"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36,6</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«Обеспечение реализации государственных полномочий»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36,6</w:t>
            </w:r>
          </w:p>
        </w:tc>
      </w:tr>
      <w:tr w:rsidR="001E3B42" w:rsidRPr="00957E14" w:rsidTr="00743E2B">
        <w:trPr>
          <w:trHeight w:val="577"/>
        </w:trPr>
        <w:tc>
          <w:tcPr>
            <w:tcW w:w="4967" w:type="dxa"/>
            <w:shd w:val="clear" w:color="auto" w:fill="auto"/>
            <w:noWrap/>
            <w:vAlign w:val="bottom"/>
          </w:tcPr>
          <w:p w:rsidR="001E3B42" w:rsidRPr="00957E14" w:rsidRDefault="001E3B42" w:rsidP="00743E2B">
            <w:pPr>
              <w:rPr>
                <w:sz w:val="22"/>
                <w:szCs w:val="22"/>
              </w:rPr>
            </w:pPr>
            <w:r w:rsidRPr="00957E14">
              <w:rPr>
                <w:sz w:val="22"/>
                <w:szCs w:val="22"/>
              </w:rPr>
              <w:t xml:space="preserve">Осуществление полномочий по составлению (изменению) списков кандидатов в присяжные заседатели федеральных судов общей </w:t>
            </w:r>
            <w:r w:rsidRPr="00957E14">
              <w:rPr>
                <w:sz w:val="22"/>
                <w:szCs w:val="22"/>
              </w:rPr>
              <w:lastRenderedPageBreak/>
              <w:t>юрисдикции в Российской Федерации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lastRenderedPageBreak/>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51200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36,6</w:t>
            </w:r>
          </w:p>
        </w:tc>
      </w:tr>
      <w:tr w:rsidR="001E3B42" w:rsidRPr="00957E14" w:rsidTr="00743E2B">
        <w:trPr>
          <w:trHeight w:val="634"/>
        </w:trPr>
        <w:tc>
          <w:tcPr>
            <w:tcW w:w="4967" w:type="dxa"/>
            <w:shd w:val="clear" w:color="auto" w:fill="auto"/>
          </w:tcPr>
          <w:p w:rsidR="001E3B42" w:rsidRPr="00957E14" w:rsidRDefault="001E3B42" w:rsidP="00743E2B">
            <w:pPr>
              <w:rPr>
                <w:sz w:val="22"/>
                <w:szCs w:val="22"/>
              </w:rPr>
            </w:pPr>
            <w:r w:rsidRPr="00957E14">
              <w:rPr>
                <w:sz w:val="22"/>
                <w:szCs w:val="22"/>
              </w:rPr>
              <w:lastRenderedPageBreak/>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51200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36,6</w:t>
            </w:r>
          </w:p>
        </w:tc>
      </w:tr>
      <w:tr w:rsidR="001E3B42" w:rsidRPr="00957E14" w:rsidTr="00743E2B">
        <w:trPr>
          <w:trHeight w:val="510"/>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Обеспечение проведения выборов и референдумов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60,0</w:t>
            </w:r>
          </w:p>
        </w:tc>
      </w:tr>
      <w:tr w:rsidR="001E3B42" w:rsidRPr="00957E14" w:rsidTr="00743E2B">
        <w:trPr>
          <w:trHeight w:val="563"/>
        </w:trPr>
        <w:tc>
          <w:tcPr>
            <w:tcW w:w="4967" w:type="dxa"/>
            <w:shd w:val="clear" w:color="auto" w:fill="auto"/>
          </w:tcPr>
          <w:p w:rsidR="001E3B42" w:rsidRPr="00957E14" w:rsidRDefault="001E3B42" w:rsidP="00743E2B">
            <w:pPr>
              <w:rPr>
                <w:sz w:val="22"/>
                <w:szCs w:val="22"/>
              </w:rPr>
            </w:pPr>
            <w:r w:rsidRPr="00957E14">
              <w:rPr>
                <w:sz w:val="22"/>
                <w:szCs w:val="22"/>
              </w:rPr>
              <w:t>Непрограммные расходы главных распорядителей бюджетных средств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60,0</w:t>
            </w:r>
          </w:p>
        </w:tc>
      </w:tr>
      <w:tr w:rsidR="001E3B42" w:rsidRPr="00957E14" w:rsidTr="00743E2B">
        <w:trPr>
          <w:trHeight w:val="872"/>
        </w:trPr>
        <w:tc>
          <w:tcPr>
            <w:tcW w:w="4967" w:type="dxa"/>
            <w:shd w:val="clear" w:color="auto" w:fill="auto"/>
          </w:tcPr>
          <w:p w:rsidR="001E3B42" w:rsidRPr="00957E14" w:rsidRDefault="001E3B42" w:rsidP="00743E2B">
            <w:pPr>
              <w:rPr>
                <w:sz w:val="22"/>
                <w:szCs w:val="22"/>
              </w:rPr>
            </w:pPr>
            <w:r w:rsidRPr="00957E14">
              <w:rPr>
                <w:sz w:val="22"/>
                <w:szCs w:val="22"/>
              </w:rPr>
              <w:t xml:space="preserve">Непрограммные расходы в рамках </w:t>
            </w:r>
            <w:proofErr w:type="gramStart"/>
            <w:r w:rsidRPr="00957E14">
              <w:rPr>
                <w:sz w:val="22"/>
                <w:szCs w:val="22"/>
              </w:rPr>
              <w:t>обеспечения деятельности главных распорядителей бюджетных средств Республики</w:t>
            </w:r>
            <w:proofErr w:type="gramEnd"/>
            <w:r w:rsidRPr="00957E14">
              <w:rPr>
                <w:sz w:val="22"/>
                <w:szCs w:val="22"/>
              </w:rPr>
              <w:t xml:space="preserve">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60,0</w:t>
            </w:r>
          </w:p>
        </w:tc>
      </w:tr>
      <w:tr w:rsidR="001E3B42" w:rsidRPr="00957E14" w:rsidTr="00743E2B">
        <w:trPr>
          <w:trHeight w:val="702"/>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Проведение выборов в представительные органы муниципального образования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41130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60,0</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Специальные расходы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41130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880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60,0</w:t>
            </w:r>
          </w:p>
        </w:tc>
      </w:tr>
      <w:tr w:rsidR="001E3B42" w:rsidRPr="00957E14" w:rsidTr="00743E2B">
        <w:trPr>
          <w:trHeight w:val="163"/>
        </w:trPr>
        <w:tc>
          <w:tcPr>
            <w:tcW w:w="4967" w:type="dxa"/>
            <w:shd w:val="clear" w:color="auto" w:fill="auto"/>
          </w:tcPr>
          <w:p w:rsidR="001E3B42" w:rsidRPr="00957E14" w:rsidRDefault="001E3B42" w:rsidP="00743E2B">
            <w:pPr>
              <w:rPr>
                <w:sz w:val="22"/>
                <w:szCs w:val="22"/>
              </w:rPr>
            </w:pPr>
            <w:r w:rsidRPr="00957E14">
              <w:rPr>
                <w:sz w:val="22"/>
                <w:szCs w:val="22"/>
              </w:rPr>
              <w:t>Другие общегосударственные вопросы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7 585,2</w:t>
            </w:r>
          </w:p>
        </w:tc>
      </w:tr>
      <w:tr w:rsidR="001E3B42" w:rsidRPr="00957E14" w:rsidTr="00743E2B">
        <w:trPr>
          <w:trHeight w:val="810"/>
        </w:trPr>
        <w:tc>
          <w:tcPr>
            <w:tcW w:w="4967"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100,0</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Подпрограмма «Техническая и технологическая модернизация, инновационное развитие»</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4</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100,0</w:t>
            </w:r>
          </w:p>
        </w:tc>
      </w:tr>
      <w:tr w:rsidR="001E3B42" w:rsidRPr="00957E14" w:rsidTr="00743E2B">
        <w:trPr>
          <w:trHeight w:val="551"/>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«Мероприятие по проведению коллегий, семинаров-совещаний, участию в сельскохозяйственных выставках, ярмарках»</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100,0</w:t>
            </w:r>
          </w:p>
        </w:tc>
      </w:tr>
      <w:tr w:rsidR="001E3B42" w:rsidRPr="00957E14" w:rsidTr="00743E2B">
        <w:trPr>
          <w:trHeight w:val="249"/>
        </w:trPr>
        <w:tc>
          <w:tcPr>
            <w:tcW w:w="4967" w:type="dxa"/>
            <w:shd w:val="clear" w:color="auto" w:fill="auto"/>
          </w:tcPr>
          <w:p w:rsidR="001E3B42" w:rsidRPr="00957E14" w:rsidRDefault="001E3B42" w:rsidP="00743E2B">
            <w:pPr>
              <w:rPr>
                <w:sz w:val="22"/>
                <w:szCs w:val="22"/>
              </w:rPr>
            </w:pPr>
            <w:r w:rsidRPr="00957E14">
              <w:rPr>
                <w:sz w:val="22"/>
                <w:szCs w:val="22"/>
              </w:rPr>
              <w:t>Мероприятия в сфере муниципального управления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41210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100,0</w:t>
            </w:r>
          </w:p>
        </w:tc>
      </w:tr>
      <w:tr w:rsidR="001E3B42" w:rsidRPr="00957E14" w:rsidTr="00743E2B">
        <w:trPr>
          <w:trHeight w:val="644"/>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41210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100,0</w:t>
            </w:r>
          </w:p>
        </w:tc>
      </w:tr>
      <w:tr w:rsidR="001E3B42" w:rsidRPr="00957E14" w:rsidTr="00743E2B">
        <w:trPr>
          <w:trHeight w:val="955"/>
        </w:trPr>
        <w:tc>
          <w:tcPr>
            <w:tcW w:w="4967" w:type="dxa"/>
            <w:shd w:val="clear" w:color="auto" w:fill="auto"/>
          </w:tcPr>
          <w:p w:rsidR="001E3B42" w:rsidRPr="00957E14" w:rsidRDefault="001E3B42" w:rsidP="00743E2B">
            <w:pPr>
              <w:jc w:val="both"/>
              <w:rPr>
                <w:sz w:val="22"/>
                <w:szCs w:val="22"/>
              </w:rPr>
            </w:pPr>
            <w:r w:rsidRPr="00957E14">
              <w:rPr>
                <w:sz w:val="22"/>
                <w:szCs w:val="22"/>
              </w:rPr>
              <w:t>Муниципальная программа "Формирование информационного общества в Чамзинском муниципальном районе Республики Мордовия на 2014-2018гг".</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18</w:t>
            </w: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210,0</w:t>
            </w:r>
          </w:p>
        </w:tc>
      </w:tr>
      <w:tr w:rsidR="001E3B42" w:rsidRPr="00957E14" w:rsidTr="00743E2B">
        <w:trPr>
          <w:trHeight w:val="70"/>
        </w:trPr>
        <w:tc>
          <w:tcPr>
            <w:tcW w:w="4967" w:type="dxa"/>
            <w:shd w:val="clear" w:color="auto" w:fill="auto"/>
            <w:vAlign w:val="bottom"/>
          </w:tcPr>
          <w:p w:rsidR="001E3B42" w:rsidRPr="00957E14" w:rsidRDefault="001E3B42" w:rsidP="00743E2B">
            <w:pPr>
              <w:rPr>
                <w:sz w:val="22"/>
                <w:szCs w:val="22"/>
              </w:rPr>
            </w:pPr>
            <w:r w:rsidRPr="00957E14">
              <w:rPr>
                <w:sz w:val="22"/>
                <w:szCs w:val="22"/>
              </w:rPr>
              <w:t>Подпрограмма "Развитие инфраструктуры информационного общества в Чамзинском муниципальном районе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18</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150,0</w:t>
            </w:r>
          </w:p>
        </w:tc>
      </w:tr>
      <w:tr w:rsidR="001E3B42" w:rsidRPr="00957E14" w:rsidTr="00743E2B">
        <w:trPr>
          <w:trHeight w:val="517"/>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«Развитие локальных вычислительных сетей (оснащение рабочими станциями, серверами и оргтехникой, системным и прикладным программным обеспечением, средствами автоматизации)»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18</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150,0</w:t>
            </w:r>
          </w:p>
        </w:tc>
      </w:tr>
      <w:tr w:rsidR="001E3B42" w:rsidRPr="00957E14" w:rsidTr="00743E2B">
        <w:trPr>
          <w:trHeight w:val="504"/>
        </w:trPr>
        <w:tc>
          <w:tcPr>
            <w:tcW w:w="4967" w:type="dxa"/>
            <w:shd w:val="clear" w:color="auto" w:fill="auto"/>
            <w:vAlign w:val="bottom"/>
          </w:tcPr>
          <w:p w:rsidR="001E3B42" w:rsidRPr="00957E14" w:rsidRDefault="001E3B42" w:rsidP="00743E2B">
            <w:pPr>
              <w:rPr>
                <w:sz w:val="22"/>
                <w:szCs w:val="22"/>
              </w:rPr>
            </w:pPr>
            <w:r w:rsidRPr="00957E14">
              <w:rPr>
                <w:sz w:val="22"/>
                <w:szCs w:val="22"/>
              </w:rPr>
              <w:t>Мероприятия в области формирования информационного общества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18</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42070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150,0</w:t>
            </w:r>
          </w:p>
        </w:tc>
      </w:tr>
      <w:tr w:rsidR="001E3B42" w:rsidRPr="00957E14" w:rsidTr="00743E2B">
        <w:trPr>
          <w:trHeight w:val="704"/>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18</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42070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150,0</w:t>
            </w:r>
          </w:p>
        </w:tc>
      </w:tr>
      <w:tr w:rsidR="001E3B42" w:rsidRPr="00957E14" w:rsidTr="00743E2B">
        <w:trPr>
          <w:trHeight w:val="475"/>
        </w:trPr>
        <w:tc>
          <w:tcPr>
            <w:tcW w:w="4967" w:type="dxa"/>
            <w:shd w:val="clear" w:color="auto" w:fill="auto"/>
            <w:vAlign w:val="bottom"/>
          </w:tcPr>
          <w:p w:rsidR="001E3B42" w:rsidRPr="00957E14" w:rsidRDefault="001E3B42" w:rsidP="00743E2B">
            <w:pPr>
              <w:rPr>
                <w:sz w:val="22"/>
                <w:szCs w:val="22"/>
              </w:rPr>
            </w:pPr>
            <w:r w:rsidRPr="00957E14">
              <w:rPr>
                <w:sz w:val="22"/>
                <w:szCs w:val="22"/>
              </w:rPr>
              <w:lastRenderedPageBreak/>
              <w:t>Подпрограмма "Формирование электронного правительства в Чамзинском муниципальном районе"</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18</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20,0</w:t>
            </w:r>
          </w:p>
        </w:tc>
      </w:tr>
      <w:tr w:rsidR="001E3B42" w:rsidRPr="00957E14" w:rsidTr="00743E2B">
        <w:trPr>
          <w:trHeight w:val="78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«Внедрение свободного программного обеспечения в органах местного самоуправления Чамзинского муниципального района»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18</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20,0</w:t>
            </w:r>
          </w:p>
        </w:tc>
      </w:tr>
      <w:tr w:rsidR="001E3B42" w:rsidRPr="00957E14" w:rsidTr="00743E2B">
        <w:trPr>
          <w:trHeight w:val="303"/>
        </w:trPr>
        <w:tc>
          <w:tcPr>
            <w:tcW w:w="4967" w:type="dxa"/>
            <w:shd w:val="clear" w:color="auto" w:fill="auto"/>
            <w:vAlign w:val="bottom"/>
          </w:tcPr>
          <w:p w:rsidR="001E3B42" w:rsidRPr="00957E14" w:rsidRDefault="001E3B42" w:rsidP="00743E2B">
            <w:pPr>
              <w:rPr>
                <w:sz w:val="22"/>
                <w:szCs w:val="22"/>
              </w:rPr>
            </w:pPr>
            <w:r w:rsidRPr="00957E14">
              <w:rPr>
                <w:sz w:val="22"/>
                <w:szCs w:val="22"/>
              </w:rPr>
              <w:t>Мероприятия в области формирования информационного общества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18</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42070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20,0</w:t>
            </w:r>
          </w:p>
        </w:tc>
      </w:tr>
      <w:tr w:rsidR="001E3B42" w:rsidRPr="00957E14" w:rsidTr="00743E2B">
        <w:trPr>
          <w:trHeight w:val="685"/>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18</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42070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20,0</w:t>
            </w:r>
          </w:p>
        </w:tc>
      </w:tr>
      <w:tr w:rsidR="001E3B42" w:rsidRPr="00957E14" w:rsidTr="00743E2B">
        <w:trPr>
          <w:trHeight w:val="635"/>
        </w:trPr>
        <w:tc>
          <w:tcPr>
            <w:tcW w:w="4967" w:type="dxa"/>
            <w:shd w:val="clear" w:color="auto" w:fill="auto"/>
            <w:vAlign w:val="bottom"/>
          </w:tcPr>
          <w:p w:rsidR="001E3B42" w:rsidRPr="00957E14" w:rsidRDefault="001E3B42" w:rsidP="00743E2B">
            <w:pPr>
              <w:rPr>
                <w:sz w:val="22"/>
                <w:szCs w:val="22"/>
              </w:rPr>
            </w:pPr>
            <w:r w:rsidRPr="00957E14">
              <w:rPr>
                <w:sz w:val="22"/>
                <w:szCs w:val="22"/>
              </w:rPr>
              <w:t xml:space="preserve">Подпрограмма "Обеспечение информационной безопасности информационных систем и инфраструктуры"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18</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6</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40,0</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w:t>
            </w:r>
            <w:proofErr w:type="gramStart"/>
            <w:r w:rsidRPr="00957E14">
              <w:rPr>
                <w:sz w:val="22"/>
                <w:szCs w:val="22"/>
              </w:rPr>
              <w:t>Определении</w:t>
            </w:r>
            <w:proofErr w:type="gramEnd"/>
            <w:r w:rsidRPr="00957E14">
              <w:rPr>
                <w:sz w:val="22"/>
                <w:szCs w:val="22"/>
              </w:rPr>
              <w:t xml:space="preserve"> угроз безопасности информации»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18</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40,0</w:t>
            </w:r>
          </w:p>
        </w:tc>
      </w:tr>
      <w:tr w:rsidR="001E3B42" w:rsidRPr="00957E14" w:rsidTr="00743E2B">
        <w:trPr>
          <w:trHeight w:val="427"/>
        </w:trPr>
        <w:tc>
          <w:tcPr>
            <w:tcW w:w="4967" w:type="dxa"/>
            <w:shd w:val="clear" w:color="auto" w:fill="auto"/>
            <w:vAlign w:val="bottom"/>
          </w:tcPr>
          <w:p w:rsidR="001E3B42" w:rsidRPr="00957E14" w:rsidRDefault="001E3B42" w:rsidP="00743E2B">
            <w:pPr>
              <w:rPr>
                <w:sz w:val="22"/>
                <w:szCs w:val="22"/>
              </w:rPr>
            </w:pPr>
            <w:r w:rsidRPr="00957E14">
              <w:rPr>
                <w:sz w:val="22"/>
                <w:szCs w:val="22"/>
              </w:rPr>
              <w:t>Мероприятия в области формирования информационного общества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18</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42070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40,0</w:t>
            </w:r>
          </w:p>
        </w:tc>
      </w:tr>
      <w:tr w:rsidR="001E3B42" w:rsidRPr="00957E14" w:rsidTr="00743E2B">
        <w:trPr>
          <w:trHeight w:val="642"/>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18</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42070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40,0</w:t>
            </w:r>
          </w:p>
        </w:tc>
      </w:tr>
      <w:tr w:rsidR="001E3B42" w:rsidRPr="00957E14" w:rsidTr="00743E2B">
        <w:trPr>
          <w:trHeight w:val="882"/>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Муниципальная программа «Гармонизация межнациональных и межконфессиональных  отношений в Чамзинском муниципальном районе на 2014-2020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24</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20,0</w:t>
            </w:r>
          </w:p>
        </w:tc>
      </w:tr>
      <w:tr w:rsidR="001E3B42" w:rsidRPr="00957E14" w:rsidTr="00743E2B">
        <w:trPr>
          <w:trHeight w:val="758"/>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24</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20,0</w:t>
            </w:r>
          </w:p>
        </w:tc>
      </w:tr>
      <w:tr w:rsidR="001E3B42" w:rsidRPr="00957E14" w:rsidTr="00743E2B">
        <w:trPr>
          <w:trHeight w:val="241"/>
        </w:trPr>
        <w:tc>
          <w:tcPr>
            <w:tcW w:w="4967" w:type="dxa"/>
            <w:shd w:val="clear" w:color="auto" w:fill="auto"/>
            <w:vAlign w:val="bottom"/>
          </w:tcPr>
          <w:p w:rsidR="001E3B42" w:rsidRPr="00957E14" w:rsidRDefault="001E3B42" w:rsidP="00743E2B">
            <w:pPr>
              <w:rPr>
                <w:sz w:val="22"/>
                <w:szCs w:val="22"/>
              </w:rPr>
            </w:pPr>
            <w:proofErr w:type="gramStart"/>
            <w:r w:rsidRPr="00957E14">
              <w:rPr>
                <w:sz w:val="22"/>
                <w:szCs w:val="22"/>
              </w:rPr>
              <w:t>Мероприятия</w:t>
            </w:r>
            <w:proofErr w:type="gramEnd"/>
            <w:r w:rsidRPr="00957E14">
              <w:rPr>
                <w:sz w:val="22"/>
                <w:szCs w:val="22"/>
              </w:rPr>
              <w:t xml:space="preserve"> направленные на развитие межнациональных отношений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24</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42310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20,0</w:t>
            </w:r>
          </w:p>
        </w:tc>
      </w:tr>
      <w:tr w:rsidR="001E3B42" w:rsidRPr="00957E14" w:rsidTr="00743E2B">
        <w:trPr>
          <w:trHeight w:val="802"/>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24</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42310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20,0</w:t>
            </w:r>
          </w:p>
        </w:tc>
      </w:tr>
      <w:tr w:rsidR="001E3B42" w:rsidRPr="00957E14" w:rsidTr="00743E2B">
        <w:trPr>
          <w:trHeight w:val="711"/>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1 200,0</w:t>
            </w:r>
          </w:p>
        </w:tc>
      </w:tr>
      <w:tr w:rsidR="001E3B42" w:rsidRPr="00957E14" w:rsidTr="00743E2B">
        <w:trPr>
          <w:trHeight w:val="523"/>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854,8</w:t>
            </w:r>
          </w:p>
        </w:tc>
      </w:tr>
      <w:tr w:rsidR="001E3B42" w:rsidRPr="00957E14" w:rsidTr="00743E2B">
        <w:trPr>
          <w:trHeight w:val="813"/>
        </w:trPr>
        <w:tc>
          <w:tcPr>
            <w:tcW w:w="4967" w:type="dxa"/>
            <w:shd w:val="clear" w:color="auto" w:fill="auto"/>
          </w:tcPr>
          <w:p w:rsidR="001E3B42" w:rsidRPr="00957E14" w:rsidRDefault="001E3B42" w:rsidP="00743E2B">
            <w:pPr>
              <w:rPr>
                <w:sz w:val="22"/>
                <w:szCs w:val="22"/>
              </w:rPr>
            </w:pPr>
            <w:r w:rsidRPr="00957E14">
              <w:rPr>
                <w:sz w:val="22"/>
                <w:szCs w:val="22"/>
              </w:rPr>
              <w:lastRenderedPageBreak/>
              <w:t>Мероприятия по оценке недвижимости, признанию прав и регулированию отношений по муниципальной собственности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854,8</w:t>
            </w:r>
          </w:p>
        </w:tc>
      </w:tr>
      <w:tr w:rsidR="001E3B42" w:rsidRPr="00957E14" w:rsidTr="00743E2B">
        <w:trPr>
          <w:trHeight w:val="511"/>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42200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854,8</w:t>
            </w:r>
          </w:p>
        </w:tc>
      </w:tr>
      <w:tr w:rsidR="001E3B42" w:rsidRPr="00957E14" w:rsidTr="00743E2B">
        <w:trPr>
          <w:trHeight w:val="641"/>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«Проведение кадастровых работ по формированию и постановке на государственный кадастровый учет земельных участков»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122,2</w:t>
            </w:r>
          </w:p>
        </w:tc>
      </w:tr>
      <w:tr w:rsidR="001E3B42" w:rsidRPr="00957E14" w:rsidTr="00743E2B">
        <w:trPr>
          <w:trHeight w:val="879"/>
        </w:trPr>
        <w:tc>
          <w:tcPr>
            <w:tcW w:w="4967" w:type="dxa"/>
            <w:shd w:val="clear" w:color="auto" w:fill="auto"/>
          </w:tcPr>
          <w:p w:rsidR="001E3B42" w:rsidRPr="00957E14" w:rsidRDefault="001E3B42" w:rsidP="00743E2B">
            <w:pPr>
              <w:rPr>
                <w:sz w:val="22"/>
                <w:szCs w:val="22"/>
              </w:rPr>
            </w:pPr>
            <w:r w:rsidRPr="00957E14">
              <w:rPr>
                <w:sz w:val="22"/>
                <w:szCs w:val="22"/>
              </w:rPr>
              <w:t>Мероприятия по оценке недвижимости, признанию прав и регулированию отношений по муниципальной собственности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122,2</w:t>
            </w:r>
          </w:p>
        </w:tc>
      </w:tr>
      <w:tr w:rsidR="001E3B42" w:rsidRPr="00957E14" w:rsidTr="00743E2B">
        <w:trPr>
          <w:trHeight w:val="756"/>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42200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122,2</w:t>
            </w:r>
          </w:p>
        </w:tc>
      </w:tr>
      <w:tr w:rsidR="001E3B42" w:rsidRPr="00957E14" w:rsidTr="00743E2B">
        <w:trPr>
          <w:trHeight w:val="513"/>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«Определение рыночной стоимости земельных участков, государственная стоимость на которые не разграничена»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12</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Pr>
                <w:sz w:val="22"/>
                <w:szCs w:val="22"/>
              </w:rPr>
              <w:t>124</w:t>
            </w:r>
            <w:r w:rsidRPr="00957E14">
              <w:rPr>
                <w:sz w:val="22"/>
                <w:szCs w:val="22"/>
              </w:rPr>
              <w:t>,0</w:t>
            </w:r>
          </w:p>
        </w:tc>
      </w:tr>
      <w:tr w:rsidR="001E3B42" w:rsidRPr="00957E14" w:rsidTr="00743E2B">
        <w:trPr>
          <w:trHeight w:val="751"/>
        </w:trPr>
        <w:tc>
          <w:tcPr>
            <w:tcW w:w="4967" w:type="dxa"/>
            <w:shd w:val="clear" w:color="auto" w:fill="auto"/>
          </w:tcPr>
          <w:p w:rsidR="001E3B42" w:rsidRPr="00957E14" w:rsidRDefault="001E3B42" w:rsidP="00743E2B">
            <w:pPr>
              <w:rPr>
                <w:sz w:val="22"/>
                <w:szCs w:val="22"/>
              </w:rPr>
            </w:pPr>
            <w:r w:rsidRPr="00957E14">
              <w:rPr>
                <w:sz w:val="22"/>
                <w:szCs w:val="22"/>
              </w:rPr>
              <w:t>Мероприятия по оценке недвижимости, признанию прав и регулированию отношений по муниципальной собственности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Pr>
                <w:sz w:val="22"/>
                <w:szCs w:val="22"/>
              </w:rPr>
              <w:t>124</w:t>
            </w:r>
            <w:r w:rsidRPr="00957E14">
              <w:rPr>
                <w:sz w:val="22"/>
                <w:szCs w:val="22"/>
              </w:rPr>
              <w:t>,0</w:t>
            </w:r>
          </w:p>
        </w:tc>
      </w:tr>
      <w:tr w:rsidR="001E3B42" w:rsidRPr="00957E14" w:rsidTr="00743E2B">
        <w:trPr>
          <w:trHeight w:val="643"/>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42200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Pr>
                <w:sz w:val="22"/>
                <w:szCs w:val="22"/>
              </w:rPr>
              <w:t>124</w:t>
            </w:r>
            <w:r w:rsidRPr="00957E14">
              <w:rPr>
                <w:sz w:val="22"/>
                <w:szCs w:val="22"/>
              </w:rPr>
              <w:t>,0</w:t>
            </w:r>
          </w:p>
        </w:tc>
      </w:tr>
      <w:tr w:rsidR="001E3B42" w:rsidRPr="00957E14" w:rsidTr="00743E2B">
        <w:trPr>
          <w:trHeight w:val="882"/>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13</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Pr>
                <w:sz w:val="22"/>
                <w:szCs w:val="22"/>
              </w:rPr>
              <w:t>99</w:t>
            </w:r>
            <w:r w:rsidRPr="00957E14">
              <w:rPr>
                <w:sz w:val="22"/>
                <w:szCs w:val="22"/>
              </w:rPr>
              <w:t>,0</w:t>
            </w:r>
          </w:p>
        </w:tc>
      </w:tr>
      <w:tr w:rsidR="001E3B42" w:rsidRPr="00957E14" w:rsidTr="00743E2B">
        <w:trPr>
          <w:trHeight w:val="867"/>
        </w:trPr>
        <w:tc>
          <w:tcPr>
            <w:tcW w:w="4967" w:type="dxa"/>
            <w:shd w:val="clear" w:color="auto" w:fill="auto"/>
          </w:tcPr>
          <w:p w:rsidR="001E3B42" w:rsidRPr="00957E14" w:rsidRDefault="001E3B42" w:rsidP="00743E2B">
            <w:pPr>
              <w:rPr>
                <w:sz w:val="22"/>
                <w:szCs w:val="22"/>
              </w:rPr>
            </w:pPr>
            <w:r w:rsidRPr="00957E14">
              <w:rPr>
                <w:sz w:val="22"/>
                <w:szCs w:val="22"/>
              </w:rPr>
              <w:t>Мероприятия по оценке недвижимости, признанию прав и регулированию отношений по муниципальной собственности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Pr>
                <w:sz w:val="22"/>
                <w:szCs w:val="22"/>
              </w:rPr>
              <w:t>99</w:t>
            </w:r>
            <w:r w:rsidRPr="00957E14">
              <w:rPr>
                <w:sz w:val="22"/>
                <w:szCs w:val="22"/>
              </w:rPr>
              <w:t>,0</w:t>
            </w:r>
          </w:p>
        </w:tc>
      </w:tr>
      <w:tr w:rsidR="001E3B42" w:rsidRPr="00957E14" w:rsidTr="00743E2B">
        <w:trPr>
          <w:trHeight w:val="745"/>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42200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Pr>
                <w:sz w:val="22"/>
                <w:szCs w:val="22"/>
              </w:rPr>
              <w:t>99</w:t>
            </w:r>
            <w:r w:rsidRPr="00957E14">
              <w:rPr>
                <w:sz w:val="22"/>
                <w:szCs w:val="22"/>
              </w:rPr>
              <w:t>,0</w:t>
            </w:r>
          </w:p>
        </w:tc>
      </w:tr>
      <w:tr w:rsidR="001E3B42" w:rsidRPr="00957E14" w:rsidTr="00743E2B">
        <w:trPr>
          <w:trHeight w:val="597"/>
        </w:trPr>
        <w:tc>
          <w:tcPr>
            <w:tcW w:w="4967" w:type="dxa"/>
            <w:shd w:val="clear" w:color="auto" w:fill="auto"/>
          </w:tcPr>
          <w:p w:rsidR="001E3B42" w:rsidRPr="00957E14" w:rsidRDefault="001E3B42" w:rsidP="00743E2B">
            <w:pPr>
              <w:rPr>
                <w:sz w:val="22"/>
                <w:szCs w:val="22"/>
              </w:rPr>
            </w:pPr>
            <w:r w:rsidRPr="00957E14">
              <w:rPr>
                <w:sz w:val="22"/>
                <w:szCs w:val="22"/>
              </w:rPr>
              <w:t>Непрограммные расходы главных распорядителей бюджетных средств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6 055,2</w:t>
            </w:r>
          </w:p>
        </w:tc>
      </w:tr>
      <w:tr w:rsidR="001E3B42" w:rsidRPr="00957E14" w:rsidTr="00743E2B">
        <w:trPr>
          <w:trHeight w:val="907"/>
        </w:trPr>
        <w:tc>
          <w:tcPr>
            <w:tcW w:w="4967" w:type="dxa"/>
            <w:shd w:val="clear" w:color="auto" w:fill="auto"/>
          </w:tcPr>
          <w:p w:rsidR="001E3B42" w:rsidRPr="00957E14" w:rsidRDefault="001E3B42" w:rsidP="00743E2B">
            <w:pPr>
              <w:rPr>
                <w:sz w:val="22"/>
                <w:szCs w:val="22"/>
              </w:rPr>
            </w:pPr>
            <w:r w:rsidRPr="00957E14">
              <w:rPr>
                <w:sz w:val="22"/>
                <w:szCs w:val="22"/>
              </w:rPr>
              <w:t xml:space="preserve">Непрограммные расходы в рамках </w:t>
            </w:r>
            <w:proofErr w:type="gramStart"/>
            <w:r w:rsidRPr="00957E14">
              <w:rPr>
                <w:sz w:val="22"/>
                <w:szCs w:val="22"/>
              </w:rPr>
              <w:t>обеспечения деятельности главных распорядителей бюджетных средств Республики</w:t>
            </w:r>
            <w:proofErr w:type="gramEnd"/>
            <w:r w:rsidRPr="00957E14">
              <w:rPr>
                <w:sz w:val="22"/>
                <w:szCs w:val="22"/>
              </w:rPr>
              <w:t xml:space="preserve">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6 055,2</w:t>
            </w:r>
          </w:p>
        </w:tc>
      </w:tr>
      <w:tr w:rsidR="001E3B42" w:rsidRPr="00957E14" w:rsidTr="00743E2B">
        <w:trPr>
          <w:trHeight w:val="425"/>
        </w:trPr>
        <w:tc>
          <w:tcPr>
            <w:tcW w:w="4967" w:type="dxa"/>
            <w:shd w:val="clear" w:color="auto" w:fill="auto"/>
          </w:tcPr>
          <w:p w:rsidR="001E3B42" w:rsidRPr="00957E14" w:rsidRDefault="001E3B42" w:rsidP="00743E2B">
            <w:pPr>
              <w:rPr>
                <w:sz w:val="22"/>
                <w:szCs w:val="22"/>
              </w:rPr>
            </w:pPr>
            <w:r w:rsidRPr="00957E14">
              <w:rPr>
                <w:sz w:val="22"/>
                <w:szCs w:val="22"/>
              </w:rPr>
              <w:t>Мероприятия в сфере муниципального управления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41210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1 289,5</w:t>
            </w:r>
          </w:p>
        </w:tc>
      </w:tr>
      <w:tr w:rsidR="001E3B42" w:rsidRPr="00957E14" w:rsidTr="00743E2B">
        <w:trPr>
          <w:trHeight w:val="627"/>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41210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1 235,4</w:t>
            </w:r>
          </w:p>
        </w:tc>
      </w:tr>
      <w:tr w:rsidR="001E3B42" w:rsidRPr="00957E14" w:rsidTr="00743E2B">
        <w:trPr>
          <w:trHeight w:val="398"/>
        </w:trPr>
        <w:tc>
          <w:tcPr>
            <w:tcW w:w="4967" w:type="dxa"/>
            <w:shd w:val="clear" w:color="auto" w:fill="auto"/>
          </w:tcPr>
          <w:p w:rsidR="001E3B42" w:rsidRPr="00957E14" w:rsidRDefault="001E3B42" w:rsidP="00743E2B">
            <w:pPr>
              <w:rPr>
                <w:sz w:val="22"/>
                <w:szCs w:val="22"/>
              </w:rPr>
            </w:pPr>
            <w:r w:rsidRPr="00957E14">
              <w:rPr>
                <w:sz w:val="22"/>
                <w:szCs w:val="22"/>
              </w:rPr>
              <w:t>Публичные нормативные выплаты гражданам несоциального характера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41210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330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10,0</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Иные выплаты населению</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41210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360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29,0</w:t>
            </w:r>
          </w:p>
        </w:tc>
      </w:tr>
      <w:tr w:rsidR="001E3B42" w:rsidRPr="00957E14" w:rsidTr="00743E2B">
        <w:trPr>
          <w:trHeight w:val="163"/>
        </w:trPr>
        <w:tc>
          <w:tcPr>
            <w:tcW w:w="4967" w:type="dxa"/>
            <w:shd w:val="clear" w:color="auto" w:fill="auto"/>
            <w:noWrap/>
            <w:vAlign w:val="bottom"/>
          </w:tcPr>
          <w:p w:rsidR="001E3B42" w:rsidRPr="00957E14" w:rsidRDefault="001E3B42" w:rsidP="00743E2B">
            <w:pPr>
              <w:rPr>
                <w:sz w:val="22"/>
                <w:szCs w:val="22"/>
              </w:rPr>
            </w:pPr>
            <w:r w:rsidRPr="00957E14">
              <w:rPr>
                <w:sz w:val="22"/>
                <w:szCs w:val="22"/>
              </w:rPr>
              <w:t xml:space="preserve">Исполнение судебных актов Российской Федерации и мировых соглашений по </w:t>
            </w:r>
            <w:r w:rsidRPr="00957E14">
              <w:rPr>
                <w:sz w:val="22"/>
                <w:szCs w:val="22"/>
              </w:rPr>
              <w:lastRenderedPageBreak/>
              <w:t>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учреждений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lastRenderedPageBreak/>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41210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831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15,1</w:t>
            </w:r>
          </w:p>
        </w:tc>
      </w:tr>
      <w:tr w:rsidR="001E3B42" w:rsidRPr="00957E14" w:rsidTr="00743E2B">
        <w:trPr>
          <w:trHeight w:val="450"/>
        </w:trPr>
        <w:tc>
          <w:tcPr>
            <w:tcW w:w="4967" w:type="dxa"/>
            <w:shd w:val="clear" w:color="auto" w:fill="auto"/>
          </w:tcPr>
          <w:p w:rsidR="001E3B42" w:rsidRPr="00957E14" w:rsidRDefault="001E3B42" w:rsidP="00743E2B">
            <w:pPr>
              <w:rPr>
                <w:sz w:val="22"/>
                <w:szCs w:val="22"/>
              </w:rPr>
            </w:pPr>
            <w:r w:rsidRPr="00957E14">
              <w:rPr>
                <w:sz w:val="22"/>
                <w:szCs w:val="22"/>
              </w:rPr>
              <w:lastRenderedPageBreak/>
              <w:t>Резервный фонд администрации муниципальных образований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98,8</w:t>
            </w:r>
          </w:p>
        </w:tc>
      </w:tr>
      <w:tr w:rsidR="001E3B42" w:rsidRPr="00957E14" w:rsidTr="00743E2B">
        <w:trPr>
          <w:trHeight w:val="651"/>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48,8</w:t>
            </w:r>
          </w:p>
        </w:tc>
      </w:tr>
      <w:tr w:rsidR="001E3B42" w:rsidRPr="00957E14" w:rsidTr="00743E2B">
        <w:trPr>
          <w:trHeight w:val="1319"/>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учреждений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831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50,0</w:t>
            </w:r>
          </w:p>
        </w:tc>
      </w:tr>
      <w:tr w:rsidR="001E3B42" w:rsidRPr="00957E14" w:rsidTr="00743E2B">
        <w:trPr>
          <w:trHeight w:val="479"/>
        </w:trPr>
        <w:tc>
          <w:tcPr>
            <w:tcW w:w="4967" w:type="dxa"/>
            <w:shd w:val="clear" w:color="auto" w:fill="auto"/>
          </w:tcPr>
          <w:p w:rsidR="001E3B42" w:rsidRPr="00957E14" w:rsidRDefault="001E3B42" w:rsidP="00743E2B">
            <w:pPr>
              <w:rPr>
                <w:sz w:val="22"/>
                <w:szCs w:val="22"/>
              </w:rPr>
            </w:pPr>
            <w:r w:rsidRPr="00957E14">
              <w:rPr>
                <w:sz w:val="22"/>
                <w:szCs w:val="22"/>
              </w:rPr>
              <w:t>Учреждения по обеспечению хозяйственного обслуживания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61020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4 166,7</w:t>
            </w:r>
          </w:p>
        </w:tc>
      </w:tr>
      <w:tr w:rsidR="001E3B42" w:rsidRPr="00957E14" w:rsidTr="00743E2B">
        <w:trPr>
          <w:trHeight w:val="70"/>
        </w:trPr>
        <w:tc>
          <w:tcPr>
            <w:tcW w:w="4967" w:type="dxa"/>
            <w:shd w:val="clear" w:color="auto" w:fill="auto"/>
          </w:tcPr>
          <w:p w:rsidR="001E3B42" w:rsidRPr="00957E14" w:rsidRDefault="001E3B42" w:rsidP="00743E2B">
            <w:pPr>
              <w:rPr>
                <w:sz w:val="22"/>
                <w:szCs w:val="22"/>
              </w:rPr>
            </w:pPr>
            <w:r w:rsidRPr="00957E14">
              <w:rPr>
                <w:sz w:val="22"/>
                <w:szCs w:val="22"/>
              </w:rPr>
              <w:t xml:space="preserve">Фонд оплаты труда казенных учреждений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111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1 232,3</w:t>
            </w:r>
          </w:p>
        </w:tc>
      </w:tr>
      <w:tr w:rsidR="001E3B42" w:rsidRPr="00957E14" w:rsidTr="00743E2B">
        <w:trPr>
          <w:trHeight w:val="595"/>
        </w:trPr>
        <w:tc>
          <w:tcPr>
            <w:tcW w:w="4967" w:type="dxa"/>
            <w:shd w:val="clear" w:color="auto" w:fill="auto"/>
          </w:tcPr>
          <w:p w:rsidR="001E3B42" w:rsidRPr="00957E14" w:rsidRDefault="001E3B42" w:rsidP="00743E2B">
            <w:pPr>
              <w:rPr>
                <w:sz w:val="22"/>
                <w:szCs w:val="22"/>
              </w:rPr>
            </w:pPr>
            <w:r w:rsidRPr="00957E14">
              <w:rPr>
                <w:sz w:val="22"/>
                <w:szCs w:val="22"/>
              </w:rPr>
              <w:t>Иные выплаты персоналу казенных учреждений, за исключением фонда оплаты труда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1,6</w:t>
            </w:r>
          </w:p>
        </w:tc>
      </w:tr>
      <w:tr w:rsidR="001E3B42" w:rsidRPr="00957E14" w:rsidTr="00743E2B">
        <w:trPr>
          <w:trHeight w:val="890"/>
        </w:trPr>
        <w:tc>
          <w:tcPr>
            <w:tcW w:w="4967" w:type="dxa"/>
            <w:shd w:val="clear" w:color="auto" w:fill="auto"/>
          </w:tcPr>
          <w:p w:rsidR="001E3B42" w:rsidRPr="00957E14" w:rsidRDefault="001E3B42" w:rsidP="00743E2B">
            <w:pPr>
              <w:rPr>
                <w:sz w:val="22"/>
                <w:szCs w:val="22"/>
              </w:rPr>
            </w:pPr>
            <w:r w:rsidRPr="00957E14">
              <w:rPr>
                <w:sz w:val="22"/>
                <w:szCs w:val="22"/>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119</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372,2</w:t>
            </w:r>
          </w:p>
        </w:tc>
      </w:tr>
      <w:tr w:rsidR="001E3B42" w:rsidRPr="00957E14" w:rsidTr="00743E2B">
        <w:trPr>
          <w:trHeight w:val="589"/>
        </w:trPr>
        <w:tc>
          <w:tcPr>
            <w:tcW w:w="4967" w:type="dxa"/>
            <w:shd w:val="clear" w:color="auto" w:fill="auto"/>
          </w:tcPr>
          <w:p w:rsidR="001E3B42" w:rsidRPr="00957E14" w:rsidRDefault="001E3B42" w:rsidP="00743E2B">
            <w:pPr>
              <w:rPr>
                <w:sz w:val="22"/>
                <w:szCs w:val="22"/>
              </w:rPr>
            </w:pPr>
            <w:r w:rsidRPr="00957E14">
              <w:rPr>
                <w:sz w:val="22"/>
                <w:szCs w:val="22"/>
              </w:rPr>
              <w:t>Закупка товаров, работ, услуг в целях капитального ремонта государственного (муниципального) имущества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243</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789,0</w:t>
            </w:r>
          </w:p>
        </w:tc>
      </w:tr>
      <w:tr w:rsidR="001E3B42" w:rsidRPr="00957E14" w:rsidTr="00743E2B">
        <w:trPr>
          <w:trHeight w:val="719"/>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1 568,8</w:t>
            </w:r>
          </w:p>
        </w:tc>
      </w:tr>
      <w:tr w:rsidR="001E3B42" w:rsidRPr="00957E14" w:rsidTr="00743E2B">
        <w:trPr>
          <w:trHeight w:val="504"/>
        </w:trPr>
        <w:tc>
          <w:tcPr>
            <w:tcW w:w="4967" w:type="dxa"/>
            <w:shd w:val="clear" w:color="auto" w:fill="auto"/>
          </w:tcPr>
          <w:p w:rsidR="001E3B42" w:rsidRPr="00957E14" w:rsidRDefault="001E3B42" w:rsidP="00743E2B">
            <w:pPr>
              <w:rPr>
                <w:sz w:val="22"/>
                <w:szCs w:val="22"/>
              </w:rPr>
            </w:pPr>
            <w:r w:rsidRPr="00957E14">
              <w:rPr>
                <w:sz w:val="22"/>
                <w:szCs w:val="22"/>
              </w:rPr>
              <w:t>Уплата налога на имущество организаций и земельного налога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851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187,9</w:t>
            </w:r>
          </w:p>
        </w:tc>
      </w:tr>
      <w:tr w:rsidR="001E3B42" w:rsidRPr="00957E14" w:rsidTr="00743E2B">
        <w:trPr>
          <w:trHeight w:val="151"/>
        </w:trPr>
        <w:tc>
          <w:tcPr>
            <w:tcW w:w="4967" w:type="dxa"/>
            <w:shd w:val="clear" w:color="auto" w:fill="auto"/>
          </w:tcPr>
          <w:p w:rsidR="001E3B42" w:rsidRPr="00957E14" w:rsidRDefault="001E3B42" w:rsidP="00743E2B">
            <w:pPr>
              <w:rPr>
                <w:sz w:val="22"/>
                <w:szCs w:val="22"/>
              </w:rPr>
            </w:pPr>
            <w:r w:rsidRPr="00957E14">
              <w:rPr>
                <w:sz w:val="22"/>
                <w:szCs w:val="22"/>
              </w:rPr>
              <w:t xml:space="preserve">Уплата прочих налогов, сборов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852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14,9</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Проведение Всероссийской сельскохозяйственной переписи в 2016 году</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53910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500,2</w:t>
            </w:r>
          </w:p>
        </w:tc>
      </w:tr>
      <w:tr w:rsidR="001E3B42" w:rsidRPr="00957E14" w:rsidTr="00743E2B">
        <w:trPr>
          <w:trHeight w:val="627"/>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53910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500,2</w:t>
            </w:r>
          </w:p>
        </w:tc>
      </w:tr>
      <w:tr w:rsidR="001E3B42" w:rsidRPr="00957E14" w:rsidTr="00743E2B">
        <w:trPr>
          <w:trHeight w:val="397"/>
        </w:trPr>
        <w:tc>
          <w:tcPr>
            <w:tcW w:w="4967" w:type="dxa"/>
            <w:shd w:val="clear" w:color="auto" w:fill="auto"/>
          </w:tcPr>
          <w:p w:rsidR="001E3B42" w:rsidRPr="00957E14" w:rsidRDefault="001E3B42" w:rsidP="00743E2B">
            <w:pPr>
              <w:rPr>
                <w:sz w:val="22"/>
                <w:szCs w:val="22"/>
              </w:rPr>
            </w:pPr>
            <w:r w:rsidRPr="00957E14">
              <w:rPr>
                <w:sz w:val="22"/>
                <w:szCs w:val="22"/>
              </w:rPr>
              <w:t>Национальная безопасность и правоохранительная деятельность</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572"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1 529,8</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Органы юстиции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1 479,8</w:t>
            </w:r>
          </w:p>
        </w:tc>
      </w:tr>
      <w:tr w:rsidR="001E3B42" w:rsidRPr="00957E14" w:rsidTr="00743E2B">
        <w:trPr>
          <w:trHeight w:val="527"/>
        </w:trPr>
        <w:tc>
          <w:tcPr>
            <w:tcW w:w="4967" w:type="dxa"/>
            <w:shd w:val="clear" w:color="auto" w:fill="auto"/>
          </w:tcPr>
          <w:p w:rsidR="001E3B42" w:rsidRPr="00957E14" w:rsidRDefault="001E3B42" w:rsidP="00743E2B">
            <w:pPr>
              <w:rPr>
                <w:sz w:val="22"/>
                <w:szCs w:val="22"/>
              </w:rPr>
            </w:pPr>
            <w:r w:rsidRPr="00957E14">
              <w:rPr>
                <w:sz w:val="22"/>
                <w:szCs w:val="22"/>
              </w:rPr>
              <w:t>Непрограммные расходы главных распорядителей бюджетных средств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1 479,8</w:t>
            </w:r>
          </w:p>
        </w:tc>
      </w:tr>
      <w:tr w:rsidR="001E3B42" w:rsidRPr="00957E14" w:rsidTr="00743E2B">
        <w:trPr>
          <w:trHeight w:val="837"/>
        </w:trPr>
        <w:tc>
          <w:tcPr>
            <w:tcW w:w="4967" w:type="dxa"/>
            <w:shd w:val="clear" w:color="auto" w:fill="auto"/>
          </w:tcPr>
          <w:p w:rsidR="001E3B42" w:rsidRPr="00957E14" w:rsidRDefault="001E3B42" w:rsidP="00743E2B">
            <w:pPr>
              <w:rPr>
                <w:sz w:val="22"/>
                <w:szCs w:val="22"/>
              </w:rPr>
            </w:pPr>
            <w:r w:rsidRPr="00957E14">
              <w:rPr>
                <w:sz w:val="22"/>
                <w:szCs w:val="22"/>
              </w:rPr>
              <w:t xml:space="preserve">Непрограммные расходы в рамках </w:t>
            </w:r>
            <w:proofErr w:type="gramStart"/>
            <w:r w:rsidRPr="00957E14">
              <w:rPr>
                <w:sz w:val="22"/>
                <w:szCs w:val="22"/>
              </w:rPr>
              <w:t>обеспечения деятельности главных распорядителей бюджетных средств Республики</w:t>
            </w:r>
            <w:proofErr w:type="gramEnd"/>
            <w:r w:rsidRPr="00957E14">
              <w:rPr>
                <w:sz w:val="22"/>
                <w:szCs w:val="22"/>
              </w:rPr>
              <w:t xml:space="preserve">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1 479,8</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Единая субвенция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59000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1 479,8</w:t>
            </w:r>
          </w:p>
        </w:tc>
      </w:tr>
      <w:tr w:rsidR="001E3B42" w:rsidRPr="00957E14" w:rsidTr="00743E2B">
        <w:trPr>
          <w:trHeight w:val="1062"/>
        </w:trPr>
        <w:tc>
          <w:tcPr>
            <w:tcW w:w="4967" w:type="dxa"/>
            <w:shd w:val="clear" w:color="auto" w:fill="auto"/>
            <w:noWrap/>
            <w:vAlign w:val="bottom"/>
          </w:tcPr>
          <w:p w:rsidR="001E3B42" w:rsidRPr="00957E14" w:rsidRDefault="001E3B42" w:rsidP="00743E2B">
            <w:pPr>
              <w:rPr>
                <w:sz w:val="22"/>
                <w:szCs w:val="22"/>
              </w:rPr>
            </w:pPr>
            <w:r w:rsidRPr="00957E14">
              <w:rPr>
                <w:sz w:val="22"/>
                <w:szCs w:val="22"/>
              </w:rPr>
              <w:lastRenderedPageBreak/>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59300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1 479,8</w:t>
            </w:r>
          </w:p>
        </w:tc>
      </w:tr>
      <w:tr w:rsidR="001E3B42" w:rsidRPr="00957E14" w:rsidTr="00743E2B">
        <w:trPr>
          <w:trHeight w:val="457"/>
        </w:trPr>
        <w:tc>
          <w:tcPr>
            <w:tcW w:w="4967" w:type="dxa"/>
            <w:shd w:val="clear" w:color="auto" w:fill="auto"/>
          </w:tcPr>
          <w:p w:rsidR="001E3B42" w:rsidRPr="00957E14" w:rsidRDefault="001E3B42" w:rsidP="00743E2B">
            <w:pPr>
              <w:rPr>
                <w:sz w:val="22"/>
                <w:szCs w:val="22"/>
              </w:rPr>
            </w:pPr>
            <w:r w:rsidRPr="00957E14">
              <w:rPr>
                <w:sz w:val="22"/>
                <w:szCs w:val="22"/>
              </w:rPr>
              <w:t>Фонд оплаты труда государственных (муниципальных) органов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59300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121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842,5</w:t>
            </w:r>
          </w:p>
        </w:tc>
      </w:tr>
      <w:tr w:rsidR="001E3B42" w:rsidRPr="00957E14" w:rsidTr="00743E2B">
        <w:trPr>
          <w:trHeight w:val="882"/>
        </w:trPr>
        <w:tc>
          <w:tcPr>
            <w:tcW w:w="4967" w:type="dxa"/>
            <w:shd w:val="clear" w:color="auto" w:fill="auto"/>
          </w:tcPr>
          <w:p w:rsidR="001E3B42" w:rsidRPr="00957E14" w:rsidRDefault="001E3B42" w:rsidP="00743E2B">
            <w:pPr>
              <w:rPr>
                <w:sz w:val="22"/>
                <w:szCs w:val="22"/>
              </w:rPr>
            </w:pPr>
            <w:r w:rsidRPr="00957E14">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59300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129</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254,4</w:t>
            </w:r>
          </w:p>
        </w:tc>
      </w:tr>
      <w:tr w:rsidR="001E3B42" w:rsidRPr="00957E14" w:rsidTr="00743E2B">
        <w:trPr>
          <w:trHeight w:val="579"/>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59300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286,0</w:t>
            </w:r>
          </w:p>
        </w:tc>
      </w:tr>
      <w:tr w:rsidR="001E3B42" w:rsidRPr="00957E14" w:rsidTr="00743E2B">
        <w:trPr>
          <w:trHeight w:val="364"/>
        </w:trPr>
        <w:tc>
          <w:tcPr>
            <w:tcW w:w="4967" w:type="dxa"/>
            <w:shd w:val="clear" w:color="auto" w:fill="auto"/>
          </w:tcPr>
          <w:p w:rsidR="001E3B42" w:rsidRPr="00957E14" w:rsidRDefault="001E3B42" w:rsidP="00743E2B">
            <w:pPr>
              <w:rPr>
                <w:sz w:val="22"/>
                <w:szCs w:val="22"/>
              </w:rPr>
            </w:pPr>
            <w:r w:rsidRPr="00957E14">
              <w:rPr>
                <w:sz w:val="22"/>
                <w:szCs w:val="22"/>
              </w:rPr>
              <w:t>Уплата налога на имущество организаций и земельного налога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59300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851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96,9</w:t>
            </w:r>
          </w:p>
        </w:tc>
      </w:tr>
      <w:tr w:rsidR="001E3B42" w:rsidRPr="00957E14" w:rsidTr="00743E2B">
        <w:trPr>
          <w:trHeight w:val="551"/>
        </w:trPr>
        <w:tc>
          <w:tcPr>
            <w:tcW w:w="4967" w:type="dxa"/>
            <w:shd w:val="clear" w:color="auto" w:fill="auto"/>
            <w:vAlign w:val="bottom"/>
          </w:tcPr>
          <w:p w:rsidR="001E3B42" w:rsidRPr="00957E14" w:rsidRDefault="001E3B42" w:rsidP="00743E2B">
            <w:pPr>
              <w:rPr>
                <w:sz w:val="22"/>
                <w:szCs w:val="22"/>
              </w:rPr>
            </w:pPr>
            <w:r w:rsidRPr="00957E14">
              <w:rPr>
                <w:sz w:val="22"/>
                <w:szCs w:val="22"/>
              </w:rPr>
              <w:t>Другие вопросы  в области национальной безопасности и правоохранительной деятельности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14</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50,0</w:t>
            </w:r>
          </w:p>
        </w:tc>
      </w:tr>
      <w:tr w:rsidR="001E3B42" w:rsidRPr="00957E14" w:rsidTr="00743E2B">
        <w:trPr>
          <w:trHeight w:val="681"/>
        </w:trPr>
        <w:tc>
          <w:tcPr>
            <w:tcW w:w="4967"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50,0</w:t>
            </w:r>
          </w:p>
        </w:tc>
      </w:tr>
      <w:tr w:rsidR="001E3B42" w:rsidRPr="00957E14" w:rsidTr="00743E2B">
        <w:trPr>
          <w:trHeight w:val="1098"/>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48,0</w:t>
            </w:r>
          </w:p>
        </w:tc>
      </w:tr>
      <w:tr w:rsidR="001E3B42" w:rsidRPr="00957E14" w:rsidTr="00743E2B">
        <w:trPr>
          <w:trHeight w:val="581"/>
        </w:trPr>
        <w:tc>
          <w:tcPr>
            <w:tcW w:w="4967" w:type="dxa"/>
            <w:shd w:val="clear" w:color="auto" w:fill="auto"/>
            <w:vAlign w:val="bottom"/>
          </w:tcPr>
          <w:p w:rsidR="001E3B42" w:rsidRPr="00957E14" w:rsidRDefault="001E3B42" w:rsidP="00743E2B">
            <w:pPr>
              <w:rPr>
                <w:sz w:val="22"/>
                <w:szCs w:val="22"/>
              </w:rPr>
            </w:pPr>
            <w:r w:rsidRPr="00957E14">
              <w:rPr>
                <w:sz w:val="22"/>
                <w:szCs w:val="22"/>
              </w:rPr>
              <w:t>Мероприятия по укреплению общественного порядка и обеспечению общественной безопасности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42300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48,0</w:t>
            </w:r>
          </w:p>
        </w:tc>
      </w:tr>
      <w:tr w:rsidR="001E3B42" w:rsidRPr="00957E14" w:rsidTr="00743E2B">
        <w:trPr>
          <w:trHeight w:val="890"/>
        </w:trPr>
        <w:tc>
          <w:tcPr>
            <w:tcW w:w="4967" w:type="dxa"/>
            <w:shd w:val="clear" w:color="auto" w:fill="auto"/>
          </w:tcPr>
          <w:p w:rsidR="001E3B42" w:rsidRPr="00957E14" w:rsidRDefault="001E3B42" w:rsidP="00743E2B">
            <w:pPr>
              <w:rPr>
                <w:sz w:val="22"/>
                <w:szCs w:val="22"/>
              </w:rPr>
            </w:pPr>
            <w:r w:rsidRPr="00957E14">
              <w:rPr>
                <w:sz w:val="22"/>
                <w:szCs w:val="22"/>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42300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113</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2,0</w:t>
            </w:r>
          </w:p>
        </w:tc>
      </w:tr>
      <w:tr w:rsidR="001E3B42" w:rsidRPr="00957E14" w:rsidTr="00743E2B">
        <w:trPr>
          <w:trHeight w:val="589"/>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42300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46,0</w:t>
            </w:r>
          </w:p>
        </w:tc>
      </w:tr>
      <w:tr w:rsidR="001E3B42" w:rsidRPr="00957E14" w:rsidTr="00743E2B">
        <w:trPr>
          <w:trHeight w:val="539"/>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«Мероприятия по укреплению общественной безопасности в сфере оборота наркотических и психотропных веществ»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2,0</w:t>
            </w:r>
          </w:p>
        </w:tc>
      </w:tr>
      <w:tr w:rsidR="001E3B42" w:rsidRPr="00957E14" w:rsidTr="00743E2B">
        <w:trPr>
          <w:trHeight w:val="597"/>
        </w:trPr>
        <w:tc>
          <w:tcPr>
            <w:tcW w:w="4967" w:type="dxa"/>
            <w:shd w:val="clear" w:color="auto" w:fill="auto"/>
            <w:vAlign w:val="bottom"/>
          </w:tcPr>
          <w:p w:rsidR="001E3B42" w:rsidRPr="00957E14" w:rsidRDefault="001E3B42" w:rsidP="00743E2B">
            <w:pPr>
              <w:rPr>
                <w:sz w:val="22"/>
                <w:szCs w:val="22"/>
              </w:rPr>
            </w:pPr>
            <w:r w:rsidRPr="00957E14">
              <w:rPr>
                <w:sz w:val="22"/>
                <w:szCs w:val="22"/>
              </w:rPr>
              <w:t>Мероприятия по укреплению общественного порядка и обеспечению общественной безопасности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42300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2,0</w:t>
            </w:r>
          </w:p>
        </w:tc>
      </w:tr>
      <w:tr w:rsidR="001E3B42" w:rsidRPr="00957E14" w:rsidTr="00743E2B">
        <w:trPr>
          <w:trHeight w:val="713"/>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42300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2,0</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Национальная экономика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7 167,7</w:t>
            </w:r>
          </w:p>
        </w:tc>
      </w:tr>
      <w:tr w:rsidR="001E3B42" w:rsidRPr="00957E14" w:rsidTr="00743E2B">
        <w:trPr>
          <w:trHeight w:val="217"/>
        </w:trPr>
        <w:tc>
          <w:tcPr>
            <w:tcW w:w="4967" w:type="dxa"/>
            <w:shd w:val="clear" w:color="auto" w:fill="auto"/>
          </w:tcPr>
          <w:p w:rsidR="001E3B42" w:rsidRPr="00957E14" w:rsidRDefault="001E3B42" w:rsidP="00743E2B">
            <w:pPr>
              <w:rPr>
                <w:sz w:val="22"/>
                <w:szCs w:val="22"/>
              </w:rPr>
            </w:pPr>
            <w:r w:rsidRPr="00957E14">
              <w:rPr>
                <w:sz w:val="22"/>
                <w:szCs w:val="22"/>
              </w:rPr>
              <w:t>Сельское хозяйство и рыболовство</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05</w:t>
            </w:r>
          </w:p>
        </w:tc>
        <w:tc>
          <w:tcPr>
            <w:tcW w:w="436" w:type="dxa"/>
            <w:shd w:val="clear" w:color="auto" w:fill="auto"/>
            <w:noWrap/>
          </w:tcPr>
          <w:p w:rsidR="001E3B42" w:rsidRPr="00957E14" w:rsidRDefault="001E3B42" w:rsidP="00743E2B">
            <w:pPr>
              <w:jc w:val="center"/>
              <w:rPr>
                <w:bCs/>
                <w:sz w:val="22"/>
                <w:szCs w:val="22"/>
              </w:rPr>
            </w:pPr>
          </w:p>
        </w:tc>
        <w:tc>
          <w:tcPr>
            <w:tcW w:w="363" w:type="dxa"/>
            <w:shd w:val="clear" w:color="auto" w:fill="auto"/>
            <w:noWrap/>
          </w:tcPr>
          <w:p w:rsidR="001E3B42" w:rsidRPr="00957E14" w:rsidRDefault="001E3B42" w:rsidP="00743E2B">
            <w:pPr>
              <w:jc w:val="center"/>
              <w:rPr>
                <w:bCs/>
                <w:sz w:val="22"/>
                <w:szCs w:val="22"/>
              </w:rPr>
            </w:pPr>
          </w:p>
        </w:tc>
        <w:tc>
          <w:tcPr>
            <w:tcW w:w="436" w:type="dxa"/>
            <w:shd w:val="clear" w:color="auto" w:fill="auto"/>
            <w:noWrap/>
          </w:tcPr>
          <w:p w:rsidR="001E3B42" w:rsidRPr="00957E14" w:rsidRDefault="001E3B42" w:rsidP="00743E2B">
            <w:pPr>
              <w:jc w:val="center"/>
              <w:rPr>
                <w:bCs/>
                <w:sz w:val="22"/>
                <w:szCs w:val="22"/>
              </w:rPr>
            </w:pPr>
          </w:p>
        </w:tc>
        <w:tc>
          <w:tcPr>
            <w:tcW w:w="803" w:type="dxa"/>
            <w:shd w:val="clear" w:color="auto" w:fill="auto"/>
            <w:noWrap/>
          </w:tcPr>
          <w:p w:rsidR="001E3B42" w:rsidRPr="00957E14" w:rsidRDefault="001E3B42" w:rsidP="00743E2B">
            <w:pPr>
              <w:jc w:val="center"/>
              <w:rPr>
                <w:bCs/>
                <w:sz w:val="22"/>
                <w:szCs w:val="22"/>
              </w:rPr>
            </w:pPr>
          </w:p>
        </w:tc>
        <w:tc>
          <w:tcPr>
            <w:tcW w:w="546" w:type="dxa"/>
            <w:shd w:val="clear" w:color="auto" w:fill="auto"/>
            <w:noWrap/>
          </w:tcPr>
          <w:p w:rsidR="001E3B42" w:rsidRPr="00957E14" w:rsidRDefault="001E3B42" w:rsidP="00743E2B">
            <w:pPr>
              <w:jc w:val="center"/>
              <w:rPr>
                <w:bCs/>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4 116,4</w:t>
            </w:r>
          </w:p>
        </w:tc>
      </w:tr>
      <w:tr w:rsidR="001E3B42" w:rsidRPr="00957E14" w:rsidTr="00743E2B">
        <w:trPr>
          <w:trHeight w:val="505"/>
        </w:trPr>
        <w:tc>
          <w:tcPr>
            <w:tcW w:w="4967" w:type="dxa"/>
            <w:shd w:val="clear" w:color="auto" w:fill="auto"/>
            <w:vAlign w:val="bottom"/>
          </w:tcPr>
          <w:p w:rsidR="001E3B42" w:rsidRPr="00957E14" w:rsidRDefault="001E3B42" w:rsidP="00743E2B">
            <w:pPr>
              <w:rPr>
                <w:sz w:val="22"/>
                <w:szCs w:val="22"/>
              </w:rPr>
            </w:pPr>
            <w:r w:rsidRPr="00957E14">
              <w:rPr>
                <w:sz w:val="22"/>
                <w:szCs w:val="22"/>
              </w:rPr>
              <w:lastRenderedPageBreak/>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bCs/>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10,3</w:t>
            </w:r>
          </w:p>
        </w:tc>
      </w:tr>
      <w:tr w:rsidR="001E3B42" w:rsidRPr="00957E14" w:rsidTr="00743E2B">
        <w:trPr>
          <w:trHeight w:val="132"/>
        </w:trPr>
        <w:tc>
          <w:tcPr>
            <w:tcW w:w="4967" w:type="dxa"/>
            <w:shd w:val="clear" w:color="auto" w:fill="auto"/>
            <w:vAlign w:val="bottom"/>
          </w:tcPr>
          <w:p w:rsidR="001E3B42" w:rsidRPr="00957E14" w:rsidRDefault="001E3B42" w:rsidP="00743E2B">
            <w:pPr>
              <w:rPr>
                <w:sz w:val="22"/>
                <w:szCs w:val="22"/>
              </w:rPr>
            </w:pPr>
            <w:r w:rsidRPr="00957E14">
              <w:rPr>
                <w:sz w:val="22"/>
                <w:szCs w:val="22"/>
              </w:rPr>
              <w:t xml:space="preserve">Подпрограмма "Развитие </w:t>
            </w:r>
            <w:proofErr w:type="spellStart"/>
            <w:r w:rsidRPr="00957E14">
              <w:rPr>
                <w:sz w:val="22"/>
                <w:szCs w:val="22"/>
              </w:rPr>
              <w:t>подотрасли</w:t>
            </w:r>
            <w:proofErr w:type="spellEnd"/>
            <w:r w:rsidRPr="00957E14">
              <w:rPr>
                <w:sz w:val="22"/>
                <w:szCs w:val="22"/>
              </w:rPr>
              <w:t xml:space="preserve"> животноводства, переработки и реализации продукции животноводства"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bCs/>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10,3</w:t>
            </w:r>
          </w:p>
        </w:tc>
      </w:tr>
      <w:tr w:rsidR="001E3B42" w:rsidRPr="00957E14" w:rsidTr="00743E2B">
        <w:trPr>
          <w:trHeight w:val="800"/>
        </w:trPr>
        <w:tc>
          <w:tcPr>
            <w:tcW w:w="4967" w:type="dxa"/>
            <w:shd w:val="clear" w:color="auto" w:fill="auto"/>
          </w:tcPr>
          <w:p w:rsidR="001E3B42" w:rsidRPr="00957E14" w:rsidRDefault="001E3B42" w:rsidP="00743E2B">
            <w:pPr>
              <w:rPr>
                <w:sz w:val="22"/>
                <w:szCs w:val="22"/>
              </w:rPr>
            </w:pPr>
            <w:r w:rsidRPr="00957E14">
              <w:rPr>
                <w:sz w:val="22"/>
                <w:szCs w:val="22"/>
              </w:rPr>
              <w:t>Основное мероприятие "Стимулирование перехода личных подсобных хозяйств на альтернативные свиноводству виды животноводства"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bCs/>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10,3</w:t>
            </w:r>
          </w:p>
        </w:tc>
      </w:tr>
      <w:tr w:rsidR="001E3B42" w:rsidRPr="00957E14" w:rsidTr="00743E2B">
        <w:trPr>
          <w:trHeight w:val="163"/>
        </w:trPr>
        <w:tc>
          <w:tcPr>
            <w:tcW w:w="4967" w:type="dxa"/>
            <w:shd w:val="clear" w:color="auto" w:fill="auto"/>
          </w:tcPr>
          <w:p w:rsidR="001E3B42" w:rsidRPr="00957E14" w:rsidRDefault="001E3B42" w:rsidP="00743E2B">
            <w:pPr>
              <w:rPr>
                <w:sz w:val="22"/>
                <w:szCs w:val="22"/>
              </w:rPr>
            </w:pPr>
            <w:r w:rsidRPr="00957E14">
              <w:rPr>
                <w:sz w:val="22"/>
                <w:szCs w:val="22"/>
              </w:rPr>
              <w:t xml:space="preserve">Возмещение затрат по переходу </w:t>
            </w:r>
            <w:proofErr w:type="spellStart"/>
            <w:r w:rsidRPr="00957E14">
              <w:rPr>
                <w:sz w:val="22"/>
                <w:szCs w:val="22"/>
              </w:rPr>
              <w:t>граждан</w:t>
            </w:r>
            <w:proofErr w:type="gramStart"/>
            <w:r w:rsidRPr="00957E14">
              <w:rPr>
                <w:sz w:val="22"/>
                <w:szCs w:val="22"/>
              </w:rPr>
              <w:t>,в</w:t>
            </w:r>
            <w:proofErr w:type="gramEnd"/>
            <w:r w:rsidRPr="00957E14">
              <w:rPr>
                <w:sz w:val="22"/>
                <w:szCs w:val="22"/>
              </w:rPr>
              <w:t>едущих</w:t>
            </w:r>
            <w:proofErr w:type="spellEnd"/>
            <w:r w:rsidRPr="00957E14">
              <w:rPr>
                <w:sz w:val="22"/>
                <w:szCs w:val="22"/>
              </w:rPr>
              <w:t xml:space="preserve"> личное подсобное хозяйство, на альтернативные свиноводству виды животноводства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L0460</w:t>
            </w:r>
          </w:p>
        </w:tc>
        <w:tc>
          <w:tcPr>
            <w:tcW w:w="546" w:type="dxa"/>
            <w:shd w:val="clear" w:color="auto" w:fill="auto"/>
            <w:noWrap/>
          </w:tcPr>
          <w:p w:rsidR="001E3B42" w:rsidRPr="00957E14" w:rsidRDefault="001E3B42" w:rsidP="00743E2B">
            <w:pPr>
              <w:jc w:val="center"/>
              <w:rPr>
                <w:bCs/>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10,3</w:t>
            </w:r>
          </w:p>
        </w:tc>
      </w:tr>
      <w:tr w:rsidR="001E3B42" w:rsidRPr="00957E14" w:rsidTr="00743E2B">
        <w:trPr>
          <w:trHeight w:val="450"/>
        </w:trPr>
        <w:tc>
          <w:tcPr>
            <w:tcW w:w="4967" w:type="dxa"/>
            <w:shd w:val="clear" w:color="auto" w:fill="auto"/>
            <w:vAlign w:val="bottom"/>
          </w:tcPr>
          <w:p w:rsidR="001E3B42" w:rsidRPr="00957E14" w:rsidRDefault="001E3B42" w:rsidP="00743E2B">
            <w:pPr>
              <w:rPr>
                <w:sz w:val="22"/>
                <w:szCs w:val="22"/>
              </w:rPr>
            </w:pPr>
            <w:r w:rsidRPr="00957E14">
              <w:rPr>
                <w:sz w:val="22"/>
                <w:szCs w:val="22"/>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L0460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810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10,3</w:t>
            </w:r>
          </w:p>
        </w:tc>
      </w:tr>
      <w:tr w:rsidR="001E3B42" w:rsidRPr="00957E14" w:rsidTr="00743E2B">
        <w:trPr>
          <w:trHeight w:val="1154"/>
        </w:trPr>
        <w:tc>
          <w:tcPr>
            <w:tcW w:w="4967" w:type="dxa"/>
            <w:shd w:val="clear" w:color="auto" w:fill="auto"/>
          </w:tcPr>
          <w:p w:rsidR="001E3B42" w:rsidRPr="00957E14" w:rsidRDefault="001E3B42" w:rsidP="00743E2B">
            <w:pPr>
              <w:rPr>
                <w:sz w:val="22"/>
                <w:szCs w:val="22"/>
              </w:rPr>
            </w:pPr>
            <w:r w:rsidRPr="00957E14">
              <w:rPr>
                <w:sz w:val="22"/>
                <w:szCs w:val="22"/>
              </w:rPr>
              <w:t>Государственная программа Республики Мордовия развития сельского хозяйства и регулирования рынков сельскохозяйственной продукции, сырья и продовольствия на 2013 - 2020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bCs/>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4 106,1</w:t>
            </w:r>
          </w:p>
        </w:tc>
      </w:tr>
      <w:tr w:rsidR="001E3B42" w:rsidRPr="00957E14" w:rsidTr="00743E2B">
        <w:trPr>
          <w:trHeight w:val="241"/>
        </w:trPr>
        <w:tc>
          <w:tcPr>
            <w:tcW w:w="4967" w:type="dxa"/>
            <w:shd w:val="clear" w:color="auto" w:fill="auto"/>
            <w:vAlign w:val="bottom"/>
          </w:tcPr>
          <w:p w:rsidR="001E3B42" w:rsidRPr="00957E14" w:rsidRDefault="001E3B42" w:rsidP="00743E2B">
            <w:pPr>
              <w:rPr>
                <w:sz w:val="22"/>
                <w:szCs w:val="22"/>
              </w:rPr>
            </w:pPr>
            <w:r w:rsidRPr="00957E14">
              <w:rPr>
                <w:sz w:val="22"/>
                <w:szCs w:val="22"/>
              </w:rPr>
              <w:t xml:space="preserve">Подпрограмма "Развитие </w:t>
            </w:r>
            <w:proofErr w:type="spellStart"/>
            <w:r w:rsidRPr="00957E14">
              <w:rPr>
                <w:sz w:val="22"/>
                <w:szCs w:val="22"/>
              </w:rPr>
              <w:t>подотрасли</w:t>
            </w:r>
            <w:proofErr w:type="spellEnd"/>
            <w:r w:rsidRPr="00957E14">
              <w:rPr>
                <w:sz w:val="22"/>
                <w:szCs w:val="22"/>
              </w:rPr>
              <w:t xml:space="preserve"> животноводства, переработки и реализации продукции животноводства"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bCs/>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2 058,0</w:t>
            </w:r>
          </w:p>
        </w:tc>
      </w:tr>
      <w:tr w:rsidR="001E3B42" w:rsidRPr="00957E14" w:rsidTr="00743E2B">
        <w:trPr>
          <w:trHeight w:val="178"/>
        </w:trPr>
        <w:tc>
          <w:tcPr>
            <w:tcW w:w="4967" w:type="dxa"/>
            <w:shd w:val="clear" w:color="auto" w:fill="auto"/>
            <w:vAlign w:val="bottom"/>
          </w:tcPr>
          <w:p w:rsidR="001E3B42" w:rsidRPr="00957E14" w:rsidRDefault="001E3B42" w:rsidP="00743E2B">
            <w:pPr>
              <w:rPr>
                <w:sz w:val="22"/>
                <w:szCs w:val="22"/>
              </w:rPr>
            </w:pPr>
            <w:r w:rsidRPr="00957E14">
              <w:rPr>
                <w:sz w:val="22"/>
                <w:szCs w:val="22"/>
              </w:rPr>
              <w:t>Основное мероприятие "Поддержка ведомственных экономически значимых программ в области животноводства"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bCs/>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2 058,0</w:t>
            </w:r>
          </w:p>
        </w:tc>
      </w:tr>
      <w:tr w:rsidR="001E3B42" w:rsidRPr="00957E14" w:rsidTr="00743E2B">
        <w:trPr>
          <w:trHeight w:val="667"/>
        </w:trPr>
        <w:tc>
          <w:tcPr>
            <w:tcW w:w="4967" w:type="dxa"/>
            <w:shd w:val="clear" w:color="auto" w:fill="auto"/>
            <w:vAlign w:val="bottom"/>
          </w:tcPr>
          <w:p w:rsidR="001E3B42" w:rsidRPr="00957E14" w:rsidRDefault="001E3B42" w:rsidP="00743E2B">
            <w:pPr>
              <w:rPr>
                <w:sz w:val="22"/>
                <w:szCs w:val="22"/>
              </w:rPr>
            </w:pPr>
            <w:r w:rsidRPr="00957E14">
              <w:rPr>
                <w:sz w:val="22"/>
                <w:szCs w:val="22"/>
              </w:rPr>
              <w:t xml:space="preserve">Расходы республиканского бюджета, в целях </w:t>
            </w:r>
            <w:proofErr w:type="spellStart"/>
            <w:r w:rsidRPr="00957E14">
              <w:rPr>
                <w:sz w:val="22"/>
                <w:szCs w:val="22"/>
              </w:rPr>
              <w:t>софинансирования</w:t>
            </w:r>
            <w:proofErr w:type="spellEnd"/>
            <w:r w:rsidRPr="00957E14">
              <w:rPr>
                <w:sz w:val="22"/>
                <w:szCs w:val="22"/>
              </w:rPr>
              <w:t xml:space="preserve"> которых республиканскому бюджету предоставляются из федерального бюджета субсидии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R0000</w:t>
            </w:r>
          </w:p>
        </w:tc>
        <w:tc>
          <w:tcPr>
            <w:tcW w:w="546" w:type="dxa"/>
            <w:shd w:val="clear" w:color="auto" w:fill="auto"/>
            <w:noWrap/>
          </w:tcPr>
          <w:p w:rsidR="001E3B42" w:rsidRPr="00957E14" w:rsidRDefault="001E3B42" w:rsidP="00743E2B">
            <w:pPr>
              <w:jc w:val="center"/>
              <w:rPr>
                <w:bCs/>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2 058,0</w:t>
            </w:r>
          </w:p>
        </w:tc>
      </w:tr>
      <w:tr w:rsidR="001E3B42" w:rsidRPr="00957E14" w:rsidTr="00743E2B">
        <w:trPr>
          <w:trHeight w:val="473"/>
        </w:trPr>
        <w:tc>
          <w:tcPr>
            <w:tcW w:w="4967" w:type="dxa"/>
            <w:shd w:val="clear" w:color="auto" w:fill="auto"/>
            <w:vAlign w:val="bottom"/>
          </w:tcPr>
          <w:p w:rsidR="001E3B42" w:rsidRPr="00957E14" w:rsidRDefault="001E3B42" w:rsidP="00743E2B">
            <w:pPr>
              <w:rPr>
                <w:sz w:val="22"/>
                <w:szCs w:val="22"/>
              </w:rPr>
            </w:pPr>
            <w:r w:rsidRPr="00957E14">
              <w:rPr>
                <w:sz w:val="22"/>
                <w:szCs w:val="22"/>
              </w:rPr>
              <w:t>Поддержка ведомственных экономически значимых программ в области животноводства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R0460</w:t>
            </w:r>
          </w:p>
        </w:tc>
        <w:tc>
          <w:tcPr>
            <w:tcW w:w="546" w:type="dxa"/>
            <w:shd w:val="clear" w:color="auto" w:fill="auto"/>
            <w:noWrap/>
          </w:tcPr>
          <w:p w:rsidR="001E3B42" w:rsidRPr="00957E14" w:rsidRDefault="001E3B42" w:rsidP="00743E2B">
            <w:pPr>
              <w:jc w:val="center"/>
              <w:rPr>
                <w:bCs/>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2 058,0</w:t>
            </w:r>
          </w:p>
        </w:tc>
      </w:tr>
      <w:tr w:rsidR="001E3B42" w:rsidRPr="00957E14" w:rsidTr="00743E2B">
        <w:trPr>
          <w:trHeight w:val="423"/>
        </w:trPr>
        <w:tc>
          <w:tcPr>
            <w:tcW w:w="4967" w:type="dxa"/>
            <w:shd w:val="clear" w:color="auto" w:fill="auto"/>
            <w:vAlign w:val="bottom"/>
          </w:tcPr>
          <w:p w:rsidR="001E3B42" w:rsidRPr="00957E14" w:rsidRDefault="001E3B42" w:rsidP="00743E2B">
            <w:pPr>
              <w:rPr>
                <w:sz w:val="22"/>
                <w:szCs w:val="22"/>
              </w:rPr>
            </w:pPr>
            <w:r w:rsidRPr="00957E14">
              <w:rPr>
                <w:sz w:val="22"/>
                <w:szCs w:val="22"/>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R0460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810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2 058,0</w:t>
            </w:r>
          </w:p>
        </w:tc>
      </w:tr>
      <w:tr w:rsidR="001E3B42" w:rsidRPr="00957E14" w:rsidTr="00743E2B">
        <w:trPr>
          <w:trHeight w:val="1667"/>
        </w:trPr>
        <w:tc>
          <w:tcPr>
            <w:tcW w:w="4967" w:type="dxa"/>
            <w:shd w:val="clear" w:color="auto" w:fill="auto"/>
          </w:tcPr>
          <w:p w:rsidR="001E3B42" w:rsidRPr="00957E14" w:rsidRDefault="001E3B42" w:rsidP="00743E2B">
            <w:pPr>
              <w:rPr>
                <w:sz w:val="22"/>
                <w:szCs w:val="22"/>
              </w:rPr>
            </w:pPr>
            <w:r w:rsidRPr="00957E14">
              <w:rPr>
                <w:sz w:val="22"/>
                <w:szCs w:val="22"/>
              </w:rPr>
              <w:t>Подпрограмма "Поддержка и развитие кадрового потенциала в АПК" в рамках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В</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bCs/>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2 037,5</w:t>
            </w:r>
          </w:p>
        </w:tc>
      </w:tr>
      <w:tr w:rsidR="001E3B42" w:rsidRPr="00957E14" w:rsidTr="00743E2B">
        <w:trPr>
          <w:trHeight w:val="237"/>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«Стимулирование обучения и закрепления молодых специалистов в сельскохозяйственном производстве»</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В</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bCs/>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2 037,5</w:t>
            </w:r>
          </w:p>
        </w:tc>
      </w:tr>
      <w:tr w:rsidR="001E3B42" w:rsidRPr="00957E14" w:rsidTr="00743E2B">
        <w:trPr>
          <w:trHeight w:val="1014"/>
        </w:trPr>
        <w:tc>
          <w:tcPr>
            <w:tcW w:w="4967" w:type="dxa"/>
            <w:shd w:val="clear" w:color="auto" w:fill="auto"/>
          </w:tcPr>
          <w:p w:rsidR="001E3B42" w:rsidRPr="00957E14" w:rsidRDefault="001E3B42" w:rsidP="00743E2B">
            <w:pPr>
              <w:rPr>
                <w:sz w:val="22"/>
                <w:szCs w:val="22"/>
              </w:rPr>
            </w:pPr>
            <w:r w:rsidRPr="00957E14">
              <w:rPr>
                <w:sz w:val="22"/>
                <w:szCs w:val="22"/>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В</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2 037,5</w:t>
            </w:r>
          </w:p>
        </w:tc>
      </w:tr>
      <w:tr w:rsidR="001E3B42" w:rsidRPr="00957E14" w:rsidTr="00743E2B">
        <w:trPr>
          <w:trHeight w:val="163"/>
        </w:trPr>
        <w:tc>
          <w:tcPr>
            <w:tcW w:w="4967" w:type="dxa"/>
            <w:shd w:val="clear" w:color="auto" w:fill="auto"/>
          </w:tcPr>
          <w:p w:rsidR="001E3B42" w:rsidRPr="00957E14" w:rsidRDefault="001E3B42" w:rsidP="00743E2B">
            <w:pPr>
              <w:rPr>
                <w:sz w:val="22"/>
                <w:szCs w:val="22"/>
              </w:rPr>
            </w:pPr>
            <w:r w:rsidRPr="00957E14">
              <w:rPr>
                <w:sz w:val="22"/>
                <w:szCs w:val="22"/>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В</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77130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98,3</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Иные выплаты населению</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В</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77130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360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98,3</w:t>
            </w:r>
          </w:p>
        </w:tc>
      </w:tr>
      <w:tr w:rsidR="001E3B42" w:rsidRPr="00957E14" w:rsidTr="00743E2B">
        <w:trPr>
          <w:trHeight w:val="1062"/>
        </w:trPr>
        <w:tc>
          <w:tcPr>
            <w:tcW w:w="4967" w:type="dxa"/>
            <w:shd w:val="clear" w:color="auto" w:fill="auto"/>
          </w:tcPr>
          <w:p w:rsidR="001E3B42" w:rsidRPr="00957E14" w:rsidRDefault="001E3B42" w:rsidP="00743E2B">
            <w:pPr>
              <w:rPr>
                <w:sz w:val="22"/>
                <w:szCs w:val="22"/>
              </w:rPr>
            </w:pPr>
            <w:r w:rsidRPr="00957E14">
              <w:rPr>
                <w:sz w:val="22"/>
                <w:szCs w:val="22"/>
              </w:rPr>
              <w:t>Реализация государственных полномочий по предоставлению ежемесячного денежного пособия молодым специалистам, работающим по трудовым договорам в сельскохозяйственных организациях</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В</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77140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61,5</w:t>
            </w:r>
          </w:p>
        </w:tc>
      </w:tr>
      <w:tr w:rsidR="001E3B42" w:rsidRPr="00957E14" w:rsidTr="00743E2B">
        <w:trPr>
          <w:trHeight w:val="343"/>
        </w:trPr>
        <w:tc>
          <w:tcPr>
            <w:tcW w:w="4967" w:type="dxa"/>
            <w:shd w:val="clear" w:color="auto" w:fill="auto"/>
          </w:tcPr>
          <w:p w:rsidR="001E3B42" w:rsidRPr="00957E14" w:rsidRDefault="001E3B42" w:rsidP="00743E2B">
            <w:pPr>
              <w:rPr>
                <w:sz w:val="22"/>
                <w:szCs w:val="22"/>
              </w:rPr>
            </w:pPr>
            <w:r w:rsidRPr="00957E14">
              <w:rPr>
                <w:sz w:val="22"/>
                <w:szCs w:val="22"/>
              </w:rPr>
              <w:t>Публичные нормативные выплаты гражданам несоциального характера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В</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77140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330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61,5</w:t>
            </w:r>
          </w:p>
        </w:tc>
      </w:tr>
      <w:tr w:rsidR="001E3B42" w:rsidRPr="00957E14" w:rsidTr="00743E2B">
        <w:trPr>
          <w:trHeight w:val="181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 xml:space="preserve">Реализация </w:t>
            </w:r>
            <w:proofErr w:type="spellStart"/>
            <w:r w:rsidRPr="00957E14">
              <w:rPr>
                <w:sz w:val="22"/>
                <w:szCs w:val="22"/>
              </w:rPr>
              <w:t>гос</w:t>
            </w:r>
            <w:proofErr w:type="gramStart"/>
            <w:r w:rsidRPr="00957E14">
              <w:rPr>
                <w:sz w:val="22"/>
                <w:szCs w:val="22"/>
              </w:rPr>
              <w:t>.п</w:t>
            </w:r>
            <w:proofErr w:type="gramEnd"/>
            <w:r w:rsidRPr="00957E14">
              <w:rPr>
                <w:sz w:val="22"/>
                <w:szCs w:val="22"/>
              </w:rPr>
              <w:t>олномочий</w:t>
            </w:r>
            <w:proofErr w:type="spellEnd"/>
            <w:r w:rsidRPr="00957E14">
              <w:rPr>
                <w:sz w:val="22"/>
                <w:szCs w:val="22"/>
              </w:rPr>
              <w:t xml:space="preserve">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В</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77160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484,9</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Иные выплаты населению</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В</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77160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360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484,9</w:t>
            </w:r>
          </w:p>
        </w:tc>
      </w:tr>
      <w:tr w:rsidR="001E3B42" w:rsidRPr="00957E14" w:rsidTr="00743E2B">
        <w:trPr>
          <w:trHeight w:val="1399"/>
        </w:trPr>
        <w:tc>
          <w:tcPr>
            <w:tcW w:w="4967" w:type="dxa"/>
            <w:shd w:val="clear" w:color="auto" w:fill="auto"/>
            <w:noWrap/>
            <w:vAlign w:val="bottom"/>
          </w:tcPr>
          <w:p w:rsidR="001E3B42" w:rsidRPr="00957E14" w:rsidRDefault="001E3B42" w:rsidP="00743E2B">
            <w:pPr>
              <w:rPr>
                <w:sz w:val="22"/>
                <w:szCs w:val="22"/>
              </w:rPr>
            </w:pPr>
            <w:r w:rsidRPr="00957E14">
              <w:rPr>
                <w:sz w:val="22"/>
                <w:szCs w:val="22"/>
              </w:rPr>
              <w:t xml:space="preserve">Реализация </w:t>
            </w:r>
            <w:proofErr w:type="spellStart"/>
            <w:r w:rsidRPr="00957E14">
              <w:rPr>
                <w:sz w:val="22"/>
                <w:szCs w:val="22"/>
              </w:rPr>
              <w:t>гос</w:t>
            </w:r>
            <w:proofErr w:type="gramStart"/>
            <w:r w:rsidRPr="00957E14">
              <w:rPr>
                <w:sz w:val="22"/>
                <w:szCs w:val="22"/>
              </w:rPr>
              <w:t>.п</w:t>
            </w:r>
            <w:proofErr w:type="gramEnd"/>
            <w:r w:rsidRPr="00957E14">
              <w:rPr>
                <w:sz w:val="22"/>
                <w:szCs w:val="22"/>
              </w:rPr>
              <w:t>олномочий</w:t>
            </w:r>
            <w:proofErr w:type="spellEnd"/>
            <w:r w:rsidRPr="00957E14">
              <w:rPr>
                <w:sz w:val="22"/>
                <w:szCs w:val="22"/>
              </w:rPr>
              <w:t xml:space="preserve">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В</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77190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742,4</w:t>
            </w:r>
          </w:p>
        </w:tc>
      </w:tr>
      <w:tr w:rsidR="001E3B42" w:rsidRPr="00957E14" w:rsidTr="00743E2B">
        <w:trPr>
          <w:trHeight w:val="308"/>
        </w:trPr>
        <w:tc>
          <w:tcPr>
            <w:tcW w:w="4967" w:type="dxa"/>
            <w:shd w:val="clear" w:color="auto" w:fill="auto"/>
          </w:tcPr>
          <w:p w:rsidR="001E3B42" w:rsidRPr="00957E14" w:rsidRDefault="001E3B42" w:rsidP="00743E2B">
            <w:pPr>
              <w:rPr>
                <w:sz w:val="22"/>
                <w:szCs w:val="22"/>
              </w:rPr>
            </w:pPr>
            <w:r w:rsidRPr="00957E14">
              <w:rPr>
                <w:sz w:val="22"/>
                <w:szCs w:val="22"/>
              </w:rPr>
              <w:t>Публичные нормативные выплаты гражданам несоциального характера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В</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77190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330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742,4</w:t>
            </w:r>
          </w:p>
        </w:tc>
      </w:tr>
      <w:tr w:rsidR="001E3B42" w:rsidRPr="00957E14" w:rsidTr="00743E2B">
        <w:trPr>
          <w:trHeight w:val="869"/>
        </w:trPr>
        <w:tc>
          <w:tcPr>
            <w:tcW w:w="4967" w:type="dxa"/>
            <w:shd w:val="clear" w:color="auto" w:fill="auto"/>
            <w:noWrap/>
            <w:vAlign w:val="bottom"/>
          </w:tcPr>
          <w:p w:rsidR="001E3B42" w:rsidRPr="00957E14" w:rsidRDefault="001E3B42" w:rsidP="00743E2B">
            <w:pPr>
              <w:rPr>
                <w:sz w:val="22"/>
                <w:szCs w:val="22"/>
              </w:rPr>
            </w:pPr>
            <w:r w:rsidRPr="00957E14">
              <w:rPr>
                <w:sz w:val="22"/>
                <w:szCs w:val="22"/>
              </w:rPr>
              <w:t xml:space="preserve">Реализация </w:t>
            </w:r>
            <w:proofErr w:type="spellStart"/>
            <w:r w:rsidRPr="00957E14">
              <w:rPr>
                <w:sz w:val="22"/>
                <w:szCs w:val="22"/>
              </w:rPr>
              <w:t>гос</w:t>
            </w:r>
            <w:proofErr w:type="gramStart"/>
            <w:r w:rsidRPr="00957E14">
              <w:rPr>
                <w:sz w:val="22"/>
                <w:szCs w:val="22"/>
              </w:rPr>
              <w:t>.п</w:t>
            </w:r>
            <w:proofErr w:type="gramEnd"/>
            <w:r w:rsidRPr="00957E14">
              <w:rPr>
                <w:sz w:val="22"/>
                <w:szCs w:val="22"/>
              </w:rPr>
              <w:t>олномочий</w:t>
            </w:r>
            <w:proofErr w:type="spellEnd"/>
            <w:r w:rsidRPr="00957E14">
              <w:rPr>
                <w:sz w:val="22"/>
                <w:szCs w:val="22"/>
              </w:rPr>
              <w:t xml:space="preserve">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w:t>
            </w:r>
            <w:r w:rsidRPr="00957E14">
              <w:rPr>
                <w:sz w:val="22"/>
                <w:szCs w:val="22"/>
              </w:rPr>
              <w:lastRenderedPageBreak/>
              <w:t>трудоустройстве молодого специалиста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lastRenderedPageBreak/>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В</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77200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650,4</w:t>
            </w:r>
          </w:p>
        </w:tc>
      </w:tr>
      <w:tr w:rsidR="001E3B42" w:rsidRPr="00957E14" w:rsidTr="00743E2B">
        <w:trPr>
          <w:trHeight w:val="409"/>
        </w:trPr>
        <w:tc>
          <w:tcPr>
            <w:tcW w:w="4967" w:type="dxa"/>
            <w:shd w:val="clear" w:color="auto" w:fill="auto"/>
          </w:tcPr>
          <w:p w:rsidR="001E3B42" w:rsidRPr="00957E14" w:rsidRDefault="001E3B42" w:rsidP="00743E2B">
            <w:pPr>
              <w:rPr>
                <w:sz w:val="22"/>
                <w:szCs w:val="22"/>
              </w:rPr>
            </w:pPr>
            <w:r w:rsidRPr="00957E14">
              <w:rPr>
                <w:sz w:val="22"/>
                <w:szCs w:val="22"/>
              </w:rPr>
              <w:lastRenderedPageBreak/>
              <w:t>Публичные нормативные выплаты гражданам несоциального характера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В</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77200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330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650,4</w:t>
            </w:r>
          </w:p>
        </w:tc>
      </w:tr>
      <w:tr w:rsidR="001E3B42" w:rsidRPr="00957E14" w:rsidTr="00743E2B">
        <w:trPr>
          <w:trHeight w:val="431"/>
        </w:trPr>
        <w:tc>
          <w:tcPr>
            <w:tcW w:w="4967" w:type="dxa"/>
            <w:shd w:val="clear" w:color="auto" w:fill="auto"/>
          </w:tcPr>
          <w:p w:rsidR="001E3B42" w:rsidRPr="00957E14" w:rsidRDefault="001E3B42" w:rsidP="00743E2B">
            <w:pPr>
              <w:rPr>
                <w:sz w:val="22"/>
                <w:szCs w:val="22"/>
              </w:rPr>
            </w:pPr>
            <w:r w:rsidRPr="00957E14">
              <w:rPr>
                <w:sz w:val="22"/>
                <w:szCs w:val="22"/>
              </w:rPr>
              <w:t>Непрограммные расходы главных распорядителей бюджетных средств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10,6</w:t>
            </w:r>
          </w:p>
        </w:tc>
      </w:tr>
      <w:tr w:rsidR="001E3B42" w:rsidRPr="00957E14" w:rsidTr="00743E2B">
        <w:trPr>
          <w:trHeight w:val="1100"/>
        </w:trPr>
        <w:tc>
          <w:tcPr>
            <w:tcW w:w="4967" w:type="dxa"/>
            <w:shd w:val="clear" w:color="auto" w:fill="auto"/>
          </w:tcPr>
          <w:p w:rsidR="001E3B42" w:rsidRPr="00957E14" w:rsidRDefault="001E3B42" w:rsidP="00743E2B">
            <w:pPr>
              <w:rPr>
                <w:sz w:val="22"/>
                <w:szCs w:val="22"/>
              </w:rPr>
            </w:pPr>
            <w:r w:rsidRPr="00957E14">
              <w:rPr>
                <w:sz w:val="22"/>
                <w:szCs w:val="22"/>
              </w:rPr>
              <w:t xml:space="preserve">Непрограммные расходы в рамках </w:t>
            </w:r>
            <w:proofErr w:type="gramStart"/>
            <w:r w:rsidRPr="00957E14">
              <w:rPr>
                <w:sz w:val="22"/>
                <w:szCs w:val="22"/>
              </w:rPr>
              <w:t>обеспечения деятельности главных распорядителей бюджетных средств Республики</w:t>
            </w:r>
            <w:proofErr w:type="gramEnd"/>
            <w:r w:rsidRPr="00957E14">
              <w:rPr>
                <w:sz w:val="22"/>
                <w:szCs w:val="22"/>
              </w:rPr>
              <w:t xml:space="preserve">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10,6</w:t>
            </w:r>
          </w:p>
        </w:tc>
      </w:tr>
      <w:tr w:rsidR="001E3B42" w:rsidRPr="00957E14" w:rsidTr="00743E2B">
        <w:trPr>
          <w:trHeight w:val="1254"/>
        </w:trPr>
        <w:tc>
          <w:tcPr>
            <w:tcW w:w="4967" w:type="dxa"/>
            <w:shd w:val="clear" w:color="auto" w:fill="auto"/>
          </w:tcPr>
          <w:p w:rsidR="001E3B42" w:rsidRPr="00957E14" w:rsidRDefault="001E3B42" w:rsidP="00743E2B">
            <w:pPr>
              <w:rPr>
                <w:sz w:val="22"/>
                <w:szCs w:val="22"/>
              </w:rPr>
            </w:pPr>
            <w:r w:rsidRPr="00957E14">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10,6</w:t>
            </w:r>
          </w:p>
        </w:tc>
      </w:tr>
      <w:tr w:rsidR="001E3B42" w:rsidRPr="00957E14" w:rsidTr="00743E2B">
        <w:trPr>
          <w:trHeight w:val="882"/>
        </w:trPr>
        <w:tc>
          <w:tcPr>
            <w:tcW w:w="4967" w:type="dxa"/>
            <w:shd w:val="clear" w:color="auto" w:fill="auto"/>
            <w:noWrap/>
            <w:vAlign w:val="bottom"/>
          </w:tcPr>
          <w:p w:rsidR="001E3B42" w:rsidRPr="00957E14" w:rsidRDefault="001E3B42" w:rsidP="00743E2B">
            <w:pPr>
              <w:rPr>
                <w:sz w:val="22"/>
                <w:szCs w:val="22"/>
              </w:rPr>
            </w:pPr>
            <w:r w:rsidRPr="00957E14">
              <w:rPr>
                <w:sz w:val="22"/>
                <w:szCs w:val="22"/>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77220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10,6</w:t>
            </w:r>
          </w:p>
        </w:tc>
      </w:tr>
      <w:tr w:rsidR="001E3B42" w:rsidRPr="00957E14" w:rsidTr="00743E2B">
        <w:trPr>
          <w:trHeight w:val="702"/>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77220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10,6</w:t>
            </w:r>
          </w:p>
        </w:tc>
      </w:tr>
      <w:tr w:rsidR="001E3B42" w:rsidRPr="00957E14" w:rsidTr="00743E2B">
        <w:trPr>
          <w:trHeight w:val="126"/>
        </w:trPr>
        <w:tc>
          <w:tcPr>
            <w:tcW w:w="4967" w:type="dxa"/>
            <w:shd w:val="clear" w:color="auto" w:fill="auto"/>
          </w:tcPr>
          <w:p w:rsidR="001E3B42" w:rsidRPr="00957E14" w:rsidRDefault="001E3B42" w:rsidP="00743E2B">
            <w:pPr>
              <w:rPr>
                <w:sz w:val="22"/>
                <w:szCs w:val="22"/>
              </w:rPr>
            </w:pPr>
            <w:r w:rsidRPr="00957E14">
              <w:rPr>
                <w:sz w:val="22"/>
                <w:szCs w:val="22"/>
              </w:rPr>
              <w:t>Дорожное хозяйство (дорожные фонды)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3 001,3</w:t>
            </w:r>
          </w:p>
        </w:tc>
      </w:tr>
      <w:tr w:rsidR="001E3B42" w:rsidRPr="00957E14" w:rsidTr="00743E2B">
        <w:trPr>
          <w:trHeight w:val="385"/>
        </w:trPr>
        <w:tc>
          <w:tcPr>
            <w:tcW w:w="4967"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Муниципальная программа «Развитие автомобильных дорог в Чамзинском муниципальном районе Республики Мордовия на 2015-2018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13</w:t>
            </w: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bCs/>
                <w:sz w:val="22"/>
                <w:szCs w:val="22"/>
              </w:rPr>
            </w:pPr>
          </w:p>
        </w:tc>
        <w:tc>
          <w:tcPr>
            <w:tcW w:w="546" w:type="dxa"/>
            <w:shd w:val="clear" w:color="auto" w:fill="auto"/>
            <w:noWrap/>
          </w:tcPr>
          <w:p w:rsidR="001E3B42" w:rsidRPr="00957E14" w:rsidRDefault="001E3B42" w:rsidP="00743E2B">
            <w:pPr>
              <w:jc w:val="center"/>
              <w:rPr>
                <w:bCs/>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3 001,3</w:t>
            </w:r>
          </w:p>
        </w:tc>
      </w:tr>
      <w:tr w:rsidR="001E3B42" w:rsidRPr="00957E14" w:rsidTr="00743E2B">
        <w:trPr>
          <w:trHeight w:val="443"/>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"Капитальный ремонт, ремонт и содержание автомобильных дорог общего пользования местного значения"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13</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bCs/>
                <w:sz w:val="22"/>
                <w:szCs w:val="22"/>
              </w:rPr>
            </w:pPr>
          </w:p>
        </w:tc>
        <w:tc>
          <w:tcPr>
            <w:tcW w:w="546" w:type="dxa"/>
            <w:shd w:val="clear" w:color="auto" w:fill="auto"/>
            <w:noWrap/>
          </w:tcPr>
          <w:p w:rsidR="001E3B42" w:rsidRPr="00957E14" w:rsidRDefault="001E3B42" w:rsidP="00743E2B">
            <w:pPr>
              <w:jc w:val="center"/>
              <w:rPr>
                <w:bCs/>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3 001,3</w:t>
            </w:r>
          </w:p>
        </w:tc>
      </w:tr>
      <w:tr w:rsidR="001E3B42" w:rsidRPr="00957E14" w:rsidTr="00743E2B">
        <w:trPr>
          <w:trHeight w:val="501"/>
        </w:trPr>
        <w:tc>
          <w:tcPr>
            <w:tcW w:w="4967" w:type="dxa"/>
            <w:shd w:val="clear" w:color="auto" w:fill="auto"/>
          </w:tcPr>
          <w:p w:rsidR="001E3B42" w:rsidRPr="00957E14" w:rsidRDefault="001E3B42" w:rsidP="00743E2B">
            <w:pPr>
              <w:rPr>
                <w:sz w:val="22"/>
                <w:szCs w:val="22"/>
              </w:rPr>
            </w:pPr>
            <w:r w:rsidRPr="00957E14">
              <w:rPr>
                <w:sz w:val="22"/>
                <w:szCs w:val="22"/>
              </w:rPr>
              <w:t>Мероприятия по реализации отдельных полномочий органов местного самоуправления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13</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42000</w:t>
            </w:r>
          </w:p>
        </w:tc>
        <w:tc>
          <w:tcPr>
            <w:tcW w:w="546" w:type="dxa"/>
            <w:shd w:val="clear" w:color="auto" w:fill="auto"/>
            <w:noWrap/>
          </w:tcPr>
          <w:p w:rsidR="001E3B42" w:rsidRPr="00957E14" w:rsidRDefault="001E3B42" w:rsidP="00743E2B">
            <w:pPr>
              <w:jc w:val="center"/>
              <w:rPr>
                <w:bCs/>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3 001,3</w:t>
            </w:r>
          </w:p>
        </w:tc>
      </w:tr>
      <w:tr w:rsidR="001E3B42" w:rsidRPr="00957E14" w:rsidTr="00743E2B">
        <w:trPr>
          <w:trHeight w:val="824"/>
        </w:trPr>
        <w:tc>
          <w:tcPr>
            <w:tcW w:w="4967" w:type="dxa"/>
            <w:shd w:val="clear" w:color="auto" w:fill="auto"/>
          </w:tcPr>
          <w:p w:rsidR="001E3B42" w:rsidRPr="00957E14" w:rsidRDefault="001E3B42" w:rsidP="00743E2B">
            <w:pPr>
              <w:rPr>
                <w:sz w:val="22"/>
                <w:szCs w:val="22"/>
              </w:rPr>
            </w:pPr>
            <w:r w:rsidRPr="00957E14">
              <w:rPr>
                <w:sz w:val="22"/>
                <w:szCs w:val="22"/>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13</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42010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2 322,8</w:t>
            </w:r>
          </w:p>
        </w:tc>
      </w:tr>
      <w:tr w:rsidR="001E3B42" w:rsidRPr="00957E14" w:rsidTr="00743E2B">
        <w:trPr>
          <w:trHeight w:val="703"/>
        </w:trPr>
        <w:tc>
          <w:tcPr>
            <w:tcW w:w="4967" w:type="dxa"/>
            <w:shd w:val="clear" w:color="auto" w:fill="auto"/>
          </w:tcPr>
          <w:p w:rsidR="001E3B42" w:rsidRPr="00957E14" w:rsidRDefault="001E3B42" w:rsidP="00743E2B">
            <w:pPr>
              <w:rPr>
                <w:sz w:val="22"/>
                <w:szCs w:val="22"/>
              </w:rPr>
            </w:pPr>
            <w:r w:rsidRPr="00957E14">
              <w:rPr>
                <w:sz w:val="22"/>
                <w:szCs w:val="22"/>
              </w:rPr>
              <w:t>Закупка товаров, работ, услуг в целях капитального ремонта государственного (муниципального) имущества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13</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42010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243</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2 210,5</w:t>
            </w:r>
          </w:p>
        </w:tc>
      </w:tr>
      <w:tr w:rsidR="001E3B42" w:rsidRPr="00957E14" w:rsidTr="00743E2B">
        <w:trPr>
          <w:trHeight w:val="638"/>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13</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42010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112,3</w:t>
            </w:r>
          </w:p>
        </w:tc>
      </w:tr>
      <w:tr w:rsidR="001E3B42" w:rsidRPr="00957E14" w:rsidTr="00743E2B">
        <w:trPr>
          <w:trHeight w:val="1128"/>
        </w:trPr>
        <w:tc>
          <w:tcPr>
            <w:tcW w:w="4967" w:type="dxa"/>
            <w:shd w:val="clear" w:color="auto" w:fill="auto"/>
          </w:tcPr>
          <w:p w:rsidR="001E3B42" w:rsidRPr="00957E14" w:rsidRDefault="001E3B42" w:rsidP="00743E2B">
            <w:pPr>
              <w:rPr>
                <w:sz w:val="22"/>
                <w:szCs w:val="22"/>
              </w:rPr>
            </w:pPr>
            <w:r w:rsidRPr="00957E14">
              <w:rPr>
                <w:sz w:val="22"/>
                <w:szCs w:val="22"/>
              </w:rPr>
              <w:t>Капитальный ремонт, ремонт и содержание автомобильных дорог общего пользования местного значения и искусственных сооружений на них за счет средств местного бюджета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13</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42340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678,5</w:t>
            </w:r>
          </w:p>
        </w:tc>
      </w:tr>
      <w:tr w:rsidR="001E3B42" w:rsidRPr="00957E14" w:rsidTr="00743E2B">
        <w:trPr>
          <w:trHeight w:val="755"/>
        </w:trPr>
        <w:tc>
          <w:tcPr>
            <w:tcW w:w="4967" w:type="dxa"/>
            <w:shd w:val="clear" w:color="auto" w:fill="auto"/>
          </w:tcPr>
          <w:p w:rsidR="001E3B42" w:rsidRPr="00957E14" w:rsidRDefault="001E3B42" w:rsidP="00743E2B">
            <w:pPr>
              <w:rPr>
                <w:sz w:val="22"/>
                <w:szCs w:val="22"/>
              </w:rPr>
            </w:pPr>
            <w:r w:rsidRPr="00957E14">
              <w:rPr>
                <w:sz w:val="22"/>
                <w:szCs w:val="22"/>
              </w:rPr>
              <w:t>Закупка товаров, работ, услуг в целях капитального ремонта государственного (муниципального) имущества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13</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42340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243</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678,5</w:t>
            </w:r>
          </w:p>
        </w:tc>
      </w:tr>
      <w:tr w:rsidR="001E3B42" w:rsidRPr="00957E14" w:rsidTr="00743E2B">
        <w:trPr>
          <w:trHeight w:val="510"/>
        </w:trPr>
        <w:tc>
          <w:tcPr>
            <w:tcW w:w="4967" w:type="dxa"/>
            <w:shd w:val="clear" w:color="auto" w:fill="auto"/>
          </w:tcPr>
          <w:p w:rsidR="001E3B42" w:rsidRPr="00957E14" w:rsidRDefault="001E3B42" w:rsidP="00743E2B">
            <w:pPr>
              <w:rPr>
                <w:sz w:val="22"/>
                <w:szCs w:val="22"/>
              </w:rPr>
            </w:pPr>
            <w:r w:rsidRPr="00957E14">
              <w:rPr>
                <w:sz w:val="22"/>
                <w:szCs w:val="22"/>
              </w:rPr>
              <w:lastRenderedPageBreak/>
              <w:t>Другие вопросы в области национальной экономики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12</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50,0</w:t>
            </w:r>
          </w:p>
        </w:tc>
      </w:tr>
      <w:tr w:rsidR="001E3B42" w:rsidRPr="00957E14" w:rsidTr="00743E2B">
        <w:trPr>
          <w:trHeight w:val="906"/>
        </w:trPr>
        <w:tc>
          <w:tcPr>
            <w:tcW w:w="4967" w:type="dxa"/>
            <w:shd w:val="clear" w:color="auto" w:fill="auto"/>
          </w:tcPr>
          <w:p w:rsidR="001E3B42" w:rsidRPr="00957E14" w:rsidRDefault="001E3B42" w:rsidP="00743E2B">
            <w:pPr>
              <w:rPr>
                <w:sz w:val="22"/>
                <w:szCs w:val="22"/>
              </w:rPr>
            </w:pPr>
            <w:r w:rsidRPr="00957E14">
              <w:rPr>
                <w:sz w:val="22"/>
                <w:szCs w:val="22"/>
              </w:rPr>
              <w:t>Муниципальная программа развития и поддержки малого и среднего предпринимательства Чамзинского муниципального района на 2016-2020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50,0</w:t>
            </w:r>
          </w:p>
        </w:tc>
      </w:tr>
      <w:tr w:rsidR="001E3B42" w:rsidRPr="00957E14" w:rsidTr="00743E2B">
        <w:trPr>
          <w:trHeight w:val="42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«Информационное, консультационное обеспечение малого и среднего бизнеса, повышение квалификации кадров»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30,0</w:t>
            </w:r>
          </w:p>
        </w:tc>
      </w:tr>
      <w:tr w:rsidR="001E3B42" w:rsidRPr="00957E14" w:rsidTr="00743E2B">
        <w:trPr>
          <w:trHeight w:val="663"/>
        </w:trPr>
        <w:tc>
          <w:tcPr>
            <w:tcW w:w="4967" w:type="dxa"/>
            <w:shd w:val="clear" w:color="auto" w:fill="auto"/>
          </w:tcPr>
          <w:p w:rsidR="001E3B42" w:rsidRPr="00957E14" w:rsidRDefault="001E3B42" w:rsidP="00743E2B">
            <w:pPr>
              <w:rPr>
                <w:sz w:val="22"/>
                <w:szCs w:val="22"/>
              </w:rPr>
            </w:pPr>
            <w:r w:rsidRPr="00957E14">
              <w:rPr>
                <w:sz w:val="22"/>
                <w:szCs w:val="22"/>
              </w:rPr>
              <w:t>Мероприятия по  поддержке малого и среднего предпринимательства в Республике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42060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10,0</w:t>
            </w:r>
          </w:p>
        </w:tc>
      </w:tr>
      <w:tr w:rsidR="001E3B42" w:rsidRPr="00957E14" w:rsidTr="00743E2B">
        <w:trPr>
          <w:trHeight w:val="613"/>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42060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10,0</w:t>
            </w:r>
          </w:p>
        </w:tc>
      </w:tr>
      <w:tr w:rsidR="001E3B42" w:rsidRPr="00957E14" w:rsidTr="00743E2B">
        <w:trPr>
          <w:trHeight w:val="923"/>
        </w:trPr>
        <w:tc>
          <w:tcPr>
            <w:tcW w:w="4967" w:type="dxa"/>
            <w:shd w:val="clear" w:color="auto" w:fill="auto"/>
          </w:tcPr>
          <w:p w:rsidR="001E3B42" w:rsidRPr="00957E14" w:rsidRDefault="001E3B42" w:rsidP="00743E2B">
            <w:pPr>
              <w:rPr>
                <w:sz w:val="22"/>
                <w:szCs w:val="22"/>
              </w:rPr>
            </w:pPr>
            <w:r w:rsidRPr="00957E14">
              <w:rPr>
                <w:sz w:val="22"/>
                <w:szCs w:val="22"/>
              </w:rPr>
              <w:t>Субсидии субъектам малого и среднего предпринимательства на возмещение части затрат, связанных с повышением квалификации кадров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91310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20,0</w:t>
            </w:r>
          </w:p>
        </w:tc>
      </w:tr>
      <w:tr w:rsidR="001E3B42" w:rsidRPr="00957E14" w:rsidTr="00743E2B">
        <w:trPr>
          <w:trHeight w:val="966"/>
        </w:trPr>
        <w:tc>
          <w:tcPr>
            <w:tcW w:w="4967" w:type="dxa"/>
            <w:shd w:val="clear" w:color="auto" w:fill="auto"/>
          </w:tcPr>
          <w:p w:rsidR="001E3B42" w:rsidRPr="00957E14" w:rsidRDefault="001E3B42" w:rsidP="00743E2B">
            <w:pPr>
              <w:rPr>
                <w:sz w:val="22"/>
                <w:szCs w:val="22"/>
              </w:rPr>
            </w:pPr>
            <w:r w:rsidRPr="00957E14">
              <w:rPr>
                <w:sz w:val="22"/>
                <w:szCs w:val="22"/>
              </w:rPr>
              <w:t>Субсидии юридическим лицам (кроме некоммерческих организаций), индивидуальным предпринимателям, физическим лицам</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91310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810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20,0</w:t>
            </w:r>
          </w:p>
        </w:tc>
      </w:tr>
      <w:tr w:rsidR="001E3B42" w:rsidRPr="00957E14" w:rsidTr="00743E2B">
        <w:trPr>
          <w:trHeight w:val="523"/>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«Формирование благоприятной социальной среды для малого и среднего предпринимательства»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20,0</w:t>
            </w:r>
          </w:p>
        </w:tc>
      </w:tr>
      <w:tr w:rsidR="001E3B42" w:rsidRPr="00957E14" w:rsidTr="00743E2B">
        <w:trPr>
          <w:trHeight w:val="522"/>
        </w:trPr>
        <w:tc>
          <w:tcPr>
            <w:tcW w:w="4967" w:type="dxa"/>
            <w:shd w:val="clear" w:color="auto" w:fill="auto"/>
          </w:tcPr>
          <w:p w:rsidR="001E3B42" w:rsidRPr="00957E14" w:rsidRDefault="001E3B42" w:rsidP="00743E2B">
            <w:pPr>
              <w:rPr>
                <w:sz w:val="22"/>
                <w:szCs w:val="22"/>
              </w:rPr>
            </w:pPr>
            <w:r w:rsidRPr="00957E14">
              <w:rPr>
                <w:sz w:val="22"/>
                <w:szCs w:val="22"/>
              </w:rPr>
              <w:t>Мероприятия по  поддержке малого и среднего предпринимательства в Республике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42060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20,0</w:t>
            </w:r>
          </w:p>
        </w:tc>
      </w:tr>
      <w:tr w:rsidR="001E3B42" w:rsidRPr="00957E14" w:rsidTr="00743E2B">
        <w:trPr>
          <w:trHeight w:val="665"/>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42060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20,0</w:t>
            </w:r>
          </w:p>
        </w:tc>
      </w:tr>
      <w:tr w:rsidR="001E3B42" w:rsidRPr="00957E14" w:rsidTr="00743E2B">
        <w:trPr>
          <w:trHeight w:val="76"/>
        </w:trPr>
        <w:tc>
          <w:tcPr>
            <w:tcW w:w="4967" w:type="dxa"/>
            <w:shd w:val="clear" w:color="auto" w:fill="auto"/>
          </w:tcPr>
          <w:p w:rsidR="001E3B42" w:rsidRPr="00957E14" w:rsidRDefault="001E3B42" w:rsidP="00743E2B">
            <w:pPr>
              <w:rPr>
                <w:sz w:val="22"/>
                <w:szCs w:val="22"/>
              </w:rPr>
            </w:pPr>
            <w:r w:rsidRPr="00957E14">
              <w:rPr>
                <w:sz w:val="22"/>
                <w:szCs w:val="22"/>
              </w:rPr>
              <w:t>Жилищно-коммунальное хозяйство</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97 453,3</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Жилищное хозяйство</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28,0</w:t>
            </w:r>
          </w:p>
        </w:tc>
      </w:tr>
      <w:tr w:rsidR="001E3B42" w:rsidRPr="00957E14" w:rsidTr="00743E2B">
        <w:trPr>
          <w:trHeight w:val="788"/>
        </w:trPr>
        <w:tc>
          <w:tcPr>
            <w:tcW w:w="4967"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2016-2019 годы в Чамзинском муниципальном районе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28,0</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«Капитальный ремонт МКД»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28,0</w:t>
            </w:r>
          </w:p>
        </w:tc>
      </w:tr>
      <w:tr w:rsidR="001E3B42" w:rsidRPr="00957E14" w:rsidTr="00743E2B">
        <w:trPr>
          <w:trHeight w:val="523"/>
        </w:trPr>
        <w:tc>
          <w:tcPr>
            <w:tcW w:w="4967" w:type="dxa"/>
            <w:shd w:val="clear" w:color="auto" w:fill="auto"/>
          </w:tcPr>
          <w:p w:rsidR="001E3B42" w:rsidRPr="00957E14" w:rsidRDefault="001E3B42" w:rsidP="00743E2B">
            <w:pPr>
              <w:rPr>
                <w:sz w:val="22"/>
                <w:szCs w:val="22"/>
              </w:rPr>
            </w:pPr>
            <w:r w:rsidRPr="00957E14">
              <w:rPr>
                <w:sz w:val="22"/>
                <w:szCs w:val="22"/>
              </w:rPr>
              <w:t>Взнос на капитальный ремонт общего имущества в многоквартирном доме</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42360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28,0</w:t>
            </w:r>
          </w:p>
        </w:tc>
      </w:tr>
      <w:tr w:rsidR="001E3B42" w:rsidRPr="00957E14" w:rsidTr="00743E2B">
        <w:trPr>
          <w:trHeight w:val="517"/>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42360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28,0</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Коммунальное хозяйство</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97 425,3</w:t>
            </w:r>
          </w:p>
        </w:tc>
      </w:tr>
      <w:tr w:rsidR="001E3B42" w:rsidRPr="00957E14" w:rsidTr="00743E2B">
        <w:trPr>
          <w:trHeight w:val="741"/>
        </w:trPr>
        <w:tc>
          <w:tcPr>
            <w:tcW w:w="4967"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2016-2019 годы в Чамзинском муниципальном районе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97 425,3</w:t>
            </w:r>
          </w:p>
        </w:tc>
      </w:tr>
      <w:tr w:rsidR="001E3B42" w:rsidRPr="00957E14" w:rsidTr="00743E2B">
        <w:trPr>
          <w:trHeight w:val="618"/>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«Разработка проектно-сметной документации по модернизации объектов жилищно-коммунального хозяйства»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2 993,4</w:t>
            </w:r>
          </w:p>
        </w:tc>
      </w:tr>
      <w:tr w:rsidR="001E3B42" w:rsidRPr="00957E14" w:rsidTr="00743E2B">
        <w:trPr>
          <w:trHeight w:val="137"/>
        </w:trPr>
        <w:tc>
          <w:tcPr>
            <w:tcW w:w="4967"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lastRenderedPageBreak/>
              <w:t>Мероприятия в области жилищно-коммунального хозяйства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42020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2 993,4</w:t>
            </w:r>
          </w:p>
        </w:tc>
      </w:tr>
      <w:tr w:rsidR="001E3B42" w:rsidRPr="00957E14" w:rsidTr="00743E2B">
        <w:trPr>
          <w:trHeight w:val="713"/>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2 993,4</w:t>
            </w:r>
          </w:p>
        </w:tc>
      </w:tr>
      <w:tr w:rsidR="001E3B42" w:rsidRPr="00957E14" w:rsidTr="00743E2B">
        <w:trPr>
          <w:trHeight w:val="303"/>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«Модернизация объектов водоснабжения»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94 431,9</w:t>
            </w:r>
          </w:p>
        </w:tc>
      </w:tr>
      <w:tr w:rsidR="001E3B42" w:rsidRPr="00957E14" w:rsidTr="00743E2B">
        <w:trPr>
          <w:trHeight w:val="850"/>
        </w:trPr>
        <w:tc>
          <w:tcPr>
            <w:tcW w:w="4967" w:type="dxa"/>
            <w:shd w:val="clear" w:color="auto" w:fill="auto"/>
          </w:tcPr>
          <w:p w:rsidR="001E3B42" w:rsidRPr="00957E14" w:rsidRDefault="001E3B42" w:rsidP="00743E2B">
            <w:pPr>
              <w:rPr>
                <w:sz w:val="22"/>
                <w:szCs w:val="22"/>
              </w:rPr>
            </w:pPr>
            <w:r w:rsidRPr="00957E14">
              <w:rPr>
                <w:sz w:val="22"/>
                <w:szCs w:val="22"/>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25000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94 431,9</w:t>
            </w:r>
          </w:p>
        </w:tc>
      </w:tr>
      <w:tr w:rsidR="001E3B42" w:rsidRPr="00957E14" w:rsidTr="00743E2B">
        <w:trPr>
          <w:trHeight w:val="729"/>
        </w:trPr>
        <w:tc>
          <w:tcPr>
            <w:tcW w:w="4967" w:type="dxa"/>
            <w:shd w:val="clear" w:color="auto" w:fill="auto"/>
          </w:tcPr>
          <w:p w:rsidR="001E3B42" w:rsidRPr="00957E14" w:rsidRDefault="001E3B42" w:rsidP="00743E2B">
            <w:pPr>
              <w:rPr>
                <w:sz w:val="22"/>
                <w:szCs w:val="22"/>
              </w:rPr>
            </w:pPr>
            <w:r w:rsidRPr="00957E14">
              <w:rPr>
                <w:sz w:val="22"/>
                <w:szCs w:val="22"/>
              </w:rPr>
              <w:t>Бюджетные инвестиции в объекты капитального строительства государственной (муниципальной) собственности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25000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414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94 431,9</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Образование</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28,8</w:t>
            </w:r>
          </w:p>
        </w:tc>
      </w:tr>
      <w:tr w:rsidR="001E3B42" w:rsidRPr="00957E14" w:rsidTr="00743E2B">
        <w:trPr>
          <w:trHeight w:val="161"/>
        </w:trPr>
        <w:tc>
          <w:tcPr>
            <w:tcW w:w="4967" w:type="dxa"/>
            <w:shd w:val="clear" w:color="auto" w:fill="auto"/>
          </w:tcPr>
          <w:p w:rsidR="001E3B42" w:rsidRPr="00957E14" w:rsidRDefault="001E3B42" w:rsidP="00743E2B">
            <w:pPr>
              <w:rPr>
                <w:sz w:val="22"/>
                <w:szCs w:val="22"/>
              </w:rPr>
            </w:pPr>
            <w:r w:rsidRPr="00957E14">
              <w:rPr>
                <w:sz w:val="22"/>
                <w:szCs w:val="22"/>
              </w:rPr>
              <w:t>Молодежная политика и оздоровление детей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10,8</w:t>
            </w:r>
          </w:p>
        </w:tc>
      </w:tr>
      <w:tr w:rsidR="001E3B42" w:rsidRPr="00957E14" w:rsidTr="00743E2B">
        <w:trPr>
          <w:trHeight w:val="629"/>
        </w:trPr>
        <w:tc>
          <w:tcPr>
            <w:tcW w:w="4967"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 xml:space="preserve">Муниципальная программа «Молодёжь Чамзинского муниципального района на 2016-2020 годы»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10,8</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«Патриотическое воспитание»</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3,8</w:t>
            </w:r>
          </w:p>
        </w:tc>
      </w:tr>
      <w:tr w:rsidR="001E3B42" w:rsidRPr="00957E14" w:rsidTr="00743E2B">
        <w:trPr>
          <w:trHeight w:val="510"/>
        </w:trPr>
        <w:tc>
          <w:tcPr>
            <w:tcW w:w="4967" w:type="dxa"/>
            <w:shd w:val="clear" w:color="auto" w:fill="auto"/>
          </w:tcPr>
          <w:p w:rsidR="001E3B42" w:rsidRPr="00957E14" w:rsidRDefault="001E3B42" w:rsidP="00743E2B">
            <w:pPr>
              <w:rPr>
                <w:sz w:val="22"/>
                <w:szCs w:val="22"/>
              </w:rPr>
            </w:pPr>
            <w:r w:rsidRPr="00957E14">
              <w:rPr>
                <w:sz w:val="22"/>
                <w:szCs w:val="22"/>
              </w:rPr>
              <w:t>Мероприятия в области молодежной политики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42110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3,8</w:t>
            </w:r>
          </w:p>
        </w:tc>
      </w:tr>
      <w:tr w:rsidR="001E3B42" w:rsidRPr="00957E14" w:rsidTr="00743E2B">
        <w:trPr>
          <w:trHeight w:val="968"/>
        </w:trPr>
        <w:tc>
          <w:tcPr>
            <w:tcW w:w="4967" w:type="dxa"/>
            <w:shd w:val="clear" w:color="auto" w:fill="auto"/>
          </w:tcPr>
          <w:p w:rsidR="001E3B42" w:rsidRPr="00957E14" w:rsidRDefault="001E3B42" w:rsidP="00743E2B">
            <w:pPr>
              <w:rPr>
                <w:sz w:val="22"/>
                <w:szCs w:val="22"/>
              </w:rPr>
            </w:pPr>
            <w:r w:rsidRPr="00957E14">
              <w:rPr>
                <w:sz w:val="22"/>
                <w:szCs w:val="22"/>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42110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113</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3,8</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«Поддержка молодежи в сфере науки и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4,1</w:t>
            </w:r>
          </w:p>
        </w:tc>
      </w:tr>
      <w:tr w:rsidR="001E3B42" w:rsidRPr="00957E14" w:rsidTr="00743E2B">
        <w:trPr>
          <w:trHeight w:val="510"/>
        </w:trPr>
        <w:tc>
          <w:tcPr>
            <w:tcW w:w="4967" w:type="dxa"/>
            <w:shd w:val="clear" w:color="auto" w:fill="auto"/>
          </w:tcPr>
          <w:p w:rsidR="001E3B42" w:rsidRPr="00957E14" w:rsidRDefault="001E3B42" w:rsidP="00743E2B">
            <w:pPr>
              <w:rPr>
                <w:sz w:val="22"/>
                <w:szCs w:val="22"/>
              </w:rPr>
            </w:pPr>
            <w:r w:rsidRPr="00957E14">
              <w:rPr>
                <w:sz w:val="22"/>
                <w:szCs w:val="22"/>
              </w:rPr>
              <w:t>Мероприятия в области молодежной политики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42110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4,1</w:t>
            </w:r>
          </w:p>
        </w:tc>
      </w:tr>
      <w:tr w:rsidR="001E3B42" w:rsidRPr="00957E14" w:rsidTr="00743E2B">
        <w:trPr>
          <w:trHeight w:val="882"/>
        </w:trPr>
        <w:tc>
          <w:tcPr>
            <w:tcW w:w="4967" w:type="dxa"/>
            <w:shd w:val="clear" w:color="auto" w:fill="auto"/>
          </w:tcPr>
          <w:p w:rsidR="001E3B42" w:rsidRPr="00957E14" w:rsidRDefault="001E3B42" w:rsidP="00743E2B">
            <w:pPr>
              <w:rPr>
                <w:sz w:val="22"/>
                <w:szCs w:val="22"/>
              </w:rPr>
            </w:pPr>
            <w:r w:rsidRPr="00957E14">
              <w:rPr>
                <w:sz w:val="22"/>
                <w:szCs w:val="22"/>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42110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113</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4,1</w:t>
            </w:r>
          </w:p>
        </w:tc>
      </w:tr>
      <w:tr w:rsidR="001E3B42" w:rsidRPr="00957E14" w:rsidTr="00743E2B">
        <w:trPr>
          <w:trHeight w:val="579"/>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3,0</w:t>
            </w:r>
          </w:p>
        </w:tc>
      </w:tr>
      <w:tr w:rsidR="001E3B42" w:rsidRPr="00957E14" w:rsidTr="00743E2B">
        <w:trPr>
          <w:trHeight w:val="510"/>
        </w:trPr>
        <w:tc>
          <w:tcPr>
            <w:tcW w:w="4967" w:type="dxa"/>
            <w:shd w:val="clear" w:color="auto" w:fill="auto"/>
          </w:tcPr>
          <w:p w:rsidR="001E3B42" w:rsidRPr="00957E14" w:rsidRDefault="001E3B42" w:rsidP="00743E2B">
            <w:pPr>
              <w:rPr>
                <w:sz w:val="22"/>
                <w:szCs w:val="22"/>
              </w:rPr>
            </w:pPr>
            <w:r w:rsidRPr="00957E14">
              <w:rPr>
                <w:sz w:val="22"/>
                <w:szCs w:val="22"/>
              </w:rPr>
              <w:t>Мероприятия в области молодежной политики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42110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3,0</w:t>
            </w:r>
          </w:p>
        </w:tc>
      </w:tr>
      <w:tr w:rsidR="001E3B42" w:rsidRPr="00957E14" w:rsidTr="00743E2B">
        <w:trPr>
          <w:trHeight w:val="946"/>
        </w:trPr>
        <w:tc>
          <w:tcPr>
            <w:tcW w:w="4967" w:type="dxa"/>
            <w:shd w:val="clear" w:color="auto" w:fill="auto"/>
          </w:tcPr>
          <w:p w:rsidR="001E3B42" w:rsidRPr="00957E14" w:rsidRDefault="001E3B42" w:rsidP="00743E2B">
            <w:pPr>
              <w:rPr>
                <w:sz w:val="22"/>
                <w:szCs w:val="22"/>
              </w:rPr>
            </w:pPr>
            <w:r w:rsidRPr="00957E14">
              <w:rPr>
                <w:sz w:val="22"/>
                <w:szCs w:val="22"/>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42110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113</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3,0</w:t>
            </w:r>
          </w:p>
        </w:tc>
      </w:tr>
      <w:tr w:rsidR="001E3B42" w:rsidRPr="00957E14" w:rsidTr="00743E2B">
        <w:trPr>
          <w:trHeight w:val="285"/>
        </w:trPr>
        <w:tc>
          <w:tcPr>
            <w:tcW w:w="4967" w:type="dxa"/>
            <w:shd w:val="clear" w:color="auto" w:fill="auto"/>
          </w:tcPr>
          <w:p w:rsidR="001E3B42" w:rsidRPr="00957E14" w:rsidRDefault="001E3B42" w:rsidP="00743E2B">
            <w:pPr>
              <w:rPr>
                <w:sz w:val="22"/>
                <w:szCs w:val="22"/>
              </w:rPr>
            </w:pPr>
            <w:r w:rsidRPr="00957E14">
              <w:rPr>
                <w:sz w:val="22"/>
                <w:szCs w:val="22"/>
              </w:rPr>
              <w:t>Другие вопросы в области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18,0</w:t>
            </w:r>
          </w:p>
        </w:tc>
      </w:tr>
      <w:tr w:rsidR="001E3B42" w:rsidRPr="00957E14" w:rsidTr="00743E2B">
        <w:trPr>
          <w:trHeight w:val="531"/>
        </w:trPr>
        <w:tc>
          <w:tcPr>
            <w:tcW w:w="4967" w:type="dxa"/>
            <w:shd w:val="clear" w:color="auto" w:fill="auto"/>
          </w:tcPr>
          <w:p w:rsidR="001E3B42" w:rsidRPr="00957E14" w:rsidRDefault="001E3B42" w:rsidP="00743E2B">
            <w:pPr>
              <w:rPr>
                <w:sz w:val="22"/>
                <w:szCs w:val="22"/>
              </w:rPr>
            </w:pPr>
            <w:r w:rsidRPr="00957E14">
              <w:rPr>
                <w:sz w:val="22"/>
                <w:szCs w:val="22"/>
              </w:rPr>
              <w:t>Муниципальная программа "Развитие образования в Чамзинском муниципальном районе" на 2016-2020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bCs/>
                <w:sz w:val="22"/>
                <w:szCs w:val="22"/>
              </w:rPr>
            </w:pPr>
          </w:p>
        </w:tc>
        <w:tc>
          <w:tcPr>
            <w:tcW w:w="546" w:type="dxa"/>
            <w:shd w:val="clear" w:color="auto" w:fill="auto"/>
            <w:noWrap/>
          </w:tcPr>
          <w:p w:rsidR="001E3B42" w:rsidRPr="00957E14" w:rsidRDefault="001E3B42" w:rsidP="00743E2B">
            <w:pPr>
              <w:jc w:val="center"/>
              <w:rPr>
                <w:bCs/>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18,0</w:t>
            </w:r>
          </w:p>
        </w:tc>
      </w:tr>
      <w:tr w:rsidR="001E3B42" w:rsidRPr="00957E14" w:rsidTr="00743E2B">
        <w:trPr>
          <w:trHeight w:val="647"/>
        </w:trPr>
        <w:tc>
          <w:tcPr>
            <w:tcW w:w="4967" w:type="dxa"/>
            <w:shd w:val="clear" w:color="auto" w:fill="auto"/>
          </w:tcPr>
          <w:p w:rsidR="001E3B42" w:rsidRPr="00957E14" w:rsidRDefault="001E3B42" w:rsidP="00743E2B">
            <w:pPr>
              <w:rPr>
                <w:sz w:val="22"/>
                <w:szCs w:val="22"/>
              </w:rPr>
            </w:pPr>
            <w:r w:rsidRPr="00957E14">
              <w:rPr>
                <w:sz w:val="22"/>
                <w:szCs w:val="22"/>
              </w:rPr>
              <w:t xml:space="preserve">Подпрограмма "Выявление и поддержка одаренных детей и молодежи в Чамзинском муниципальном районе" на 2016-2020 годы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4</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18,0</w:t>
            </w:r>
          </w:p>
        </w:tc>
      </w:tr>
      <w:tr w:rsidR="001E3B42" w:rsidRPr="00957E14" w:rsidTr="00743E2B">
        <w:trPr>
          <w:trHeight w:val="432"/>
        </w:trPr>
        <w:tc>
          <w:tcPr>
            <w:tcW w:w="4967" w:type="dxa"/>
            <w:shd w:val="clear" w:color="auto" w:fill="auto"/>
          </w:tcPr>
          <w:p w:rsidR="001E3B42" w:rsidRPr="00957E14" w:rsidRDefault="001E3B42" w:rsidP="00743E2B">
            <w:pPr>
              <w:jc w:val="both"/>
              <w:rPr>
                <w:sz w:val="22"/>
                <w:szCs w:val="22"/>
              </w:rPr>
            </w:pPr>
            <w:r w:rsidRPr="00957E14">
              <w:rPr>
                <w:sz w:val="22"/>
                <w:szCs w:val="22"/>
              </w:rPr>
              <w:lastRenderedPageBreak/>
              <w:t>Основное мероприятие «Выявление и поддержка одаренных детей и молодежи»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18,0</w:t>
            </w:r>
          </w:p>
        </w:tc>
      </w:tr>
      <w:tr w:rsidR="001E3B42" w:rsidRPr="00957E14" w:rsidTr="00743E2B">
        <w:trPr>
          <w:trHeight w:val="93"/>
        </w:trPr>
        <w:tc>
          <w:tcPr>
            <w:tcW w:w="4967" w:type="dxa"/>
            <w:shd w:val="clear" w:color="auto" w:fill="auto"/>
          </w:tcPr>
          <w:p w:rsidR="001E3B42" w:rsidRPr="00957E14" w:rsidRDefault="001E3B42" w:rsidP="00743E2B">
            <w:pPr>
              <w:rPr>
                <w:sz w:val="22"/>
                <w:szCs w:val="22"/>
              </w:rPr>
            </w:pPr>
            <w:r w:rsidRPr="00957E14">
              <w:rPr>
                <w:sz w:val="22"/>
                <w:szCs w:val="22"/>
              </w:rPr>
              <w:t>Мероприятия в области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42240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18,0</w:t>
            </w:r>
          </w:p>
        </w:tc>
      </w:tr>
      <w:tr w:rsidR="001E3B42" w:rsidRPr="00957E14" w:rsidTr="00743E2B">
        <w:trPr>
          <w:trHeight w:val="727"/>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18,0</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Социальная политика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15 998,5</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Пенсионное обеспечение</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952,0</w:t>
            </w:r>
          </w:p>
        </w:tc>
      </w:tr>
      <w:tr w:rsidR="001E3B42" w:rsidRPr="00957E14" w:rsidTr="00743E2B">
        <w:trPr>
          <w:trHeight w:val="878"/>
        </w:trPr>
        <w:tc>
          <w:tcPr>
            <w:tcW w:w="4967" w:type="dxa"/>
            <w:shd w:val="clear" w:color="auto" w:fill="auto"/>
          </w:tcPr>
          <w:p w:rsidR="001E3B42" w:rsidRPr="00957E14" w:rsidRDefault="001E3B42" w:rsidP="00743E2B">
            <w:pPr>
              <w:rPr>
                <w:sz w:val="22"/>
                <w:szCs w:val="22"/>
              </w:rPr>
            </w:pPr>
            <w:r w:rsidRPr="00957E14">
              <w:rPr>
                <w:sz w:val="22"/>
                <w:szCs w:val="22"/>
              </w:rPr>
              <w:t>Муниципальная программа "Развитие муниципальной службы в Чамзинском муниципальном районе Республики Мордовия (2015-2018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952,0</w:t>
            </w:r>
          </w:p>
        </w:tc>
      </w:tr>
      <w:tr w:rsidR="001E3B42" w:rsidRPr="00957E14" w:rsidTr="00743E2B">
        <w:trPr>
          <w:trHeight w:val="549"/>
        </w:trPr>
        <w:tc>
          <w:tcPr>
            <w:tcW w:w="4967" w:type="dxa"/>
            <w:shd w:val="clear" w:color="auto" w:fill="auto"/>
          </w:tcPr>
          <w:p w:rsidR="001E3B42" w:rsidRPr="00957E14" w:rsidRDefault="001E3B42" w:rsidP="00743E2B">
            <w:pPr>
              <w:jc w:val="both"/>
              <w:rPr>
                <w:sz w:val="22"/>
                <w:szCs w:val="22"/>
              </w:rPr>
            </w:pPr>
            <w:r w:rsidRPr="00957E14">
              <w:rPr>
                <w:sz w:val="22"/>
                <w:szCs w:val="22"/>
              </w:rPr>
              <w:t>Основное мероприятие «Обеспечение государственных гарантий муниципальных служащих»</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952,0</w:t>
            </w:r>
          </w:p>
        </w:tc>
      </w:tr>
      <w:tr w:rsidR="001E3B42" w:rsidRPr="00957E14" w:rsidTr="00743E2B">
        <w:trPr>
          <w:trHeight w:val="153"/>
        </w:trPr>
        <w:tc>
          <w:tcPr>
            <w:tcW w:w="4967" w:type="dxa"/>
            <w:shd w:val="clear" w:color="auto" w:fill="auto"/>
          </w:tcPr>
          <w:p w:rsidR="001E3B42" w:rsidRPr="00957E14" w:rsidRDefault="001E3B42" w:rsidP="00743E2B">
            <w:pPr>
              <w:rPr>
                <w:sz w:val="22"/>
                <w:szCs w:val="22"/>
              </w:rPr>
            </w:pPr>
            <w:r w:rsidRPr="00957E14">
              <w:rPr>
                <w:sz w:val="22"/>
                <w:szCs w:val="22"/>
              </w:rPr>
              <w:t>Иные меры социальной поддержки граждан, кроме публичных нормативных обязательств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03000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952,0</w:t>
            </w:r>
          </w:p>
        </w:tc>
      </w:tr>
      <w:tr w:rsidR="001E3B42" w:rsidRPr="00957E14" w:rsidTr="00743E2B">
        <w:trPr>
          <w:trHeight w:val="355"/>
        </w:trPr>
        <w:tc>
          <w:tcPr>
            <w:tcW w:w="4967" w:type="dxa"/>
            <w:shd w:val="clear" w:color="auto" w:fill="auto"/>
          </w:tcPr>
          <w:p w:rsidR="001E3B42" w:rsidRPr="00957E14" w:rsidRDefault="001E3B42" w:rsidP="00743E2B">
            <w:pPr>
              <w:rPr>
                <w:sz w:val="22"/>
                <w:szCs w:val="22"/>
              </w:rPr>
            </w:pPr>
            <w:r w:rsidRPr="00957E14">
              <w:rPr>
                <w:sz w:val="22"/>
                <w:szCs w:val="22"/>
              </w:rPr>
              <w:t>Доплаты к пенсиям муниципальных служащих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03010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952,0</w:t>
            </w:r>
          </w:p>
        </w:tc>
      </w:tr>
      <w:tr w:rsidR="001E3B42" w:rsidRPr="00957E14" w:rsidTr="00743E2B">
        <w:trPr>
          <w:trHeight w:val="510"/>
        </w:trPr>
        <w:tc>
          <w:tcPr>
            <w:tcW w:w="4967" w:type="dxa"/>
            <w:shd w:val="clear" w:color="auto" w:fill="auto"/>
          </w:tcPr>
          <w:p w:rsidR="001E3B42" w:rsidRPr="00957E14" w:rsidRDefault="001E3B42" w:rsidP="00743E2B">
            <w:pPr>
              <w:rPr>
                <w:sz w:val="22"/>
                <w:szCs w:val="22"/>
              </w:rPr>
            </w:pPr>
            <w:r w:rsidRPr="00957E14">
              <w:rPr>
                <w:sz w:val="22"/>
                <w:szCs w:val="22"/>
              </w:rPr>
              <w:t>Иные пенсии, социальные доплаты к пенсиям</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03010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312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952,0</w:t>
            </w:r>
          </w:p>
        </w:tc>
      </w:tr>
      <w:tr w:rsidR="001E3B42" w:rsidRPr="00957E14" w:rsidTr="00743E2B">
        <w:trPr>
          <w:trHeight w:val="219"/>
        </w:trPr>
        <w:tc>
          <w:tcPr>
            <w:tcW w:w="4967" w:type="dxa"/>
            <w:shd w:val="clear" w:color="auto" w:fill="auto"/>
          </w:tcPr>
          <w:p w:rsidR="001E3B42" w:rsidRPr="00957E14" w:rsidRDefault="001E3B42" w:rsidP="00743E2B">
            <w:pPr>
              <w:rPr>
                <w:sz w:val="22"/>
                <w:szCs w:val="22"/>
              </w:rPr>
            </w:pPr>
            <w:r w:rsidRPr="00957E14">
              <w:rPr>
                <w:sz w:val="22"/>
                <w:szCs w:val="22"/>
              </w:rPr>
              <w:t>Социальное обеспечение населения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03</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8 915,6</w:t>
            </w:r>
          </w:p>
        </w:tc>
      </w:tr>
      <w:tr w:rsidR="001E3B42" w:rsidRPr="00957E14" w:rsidTr="00743E2B">
        <w:trPr>
          <w:trHeight w:val="673"/>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Государственная программа Республики Мордовия "Развитие жилищного строительства и сферы жилищно-коммунального хозяйства" на 2014 - 2020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8 595,1</w:t>
            </w:r>
          </w:p>
        </w:tc>
      </w:tr>
      <w:tr w:rsidR="001E3B42" w:rsidRPr="00957E14" w:rsidTr="00743E2B">
        <w:trPr>
          <w:trHeight w:val="479"/>
        </w:trPr>
        <w:tc>
          <w:tcPr>
            <w:tcW w:w="4967" w:type="dxa"/>
            <w:shd w:val="clear" w:color="auto" w:fill="auto"/>
            <w:noWrap/>
            <w:vAlign w:val="bottom"/>
          </w:tcPr>
          <w:p w:rsidR="001E3B42" w:rsidRPr="00957E14" w:rsidRDefault="001E3B42" w:rsidP="00743E2B">
            <w:pPr>
              <w:rPr>
                <w:sz w:val="22"/>
                <w:szCs w:val="22"/>
              </w:rPr>
            </w:pPr>
            <w:r w:rsidRPr="00957E14">
              <w:rPr>
                <w:sz w:val="22"/>
                <w:szCs w:val="22"/>
              </w:rPr>
              <w:t>Республиканская целевая программа "Жилище" на 2015-2020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Б</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8 595,1</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«Обеспечение жильем отдельных категорий граждан»</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Б</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8 595,1</w:t>
            </w:r>
          </w:p>
        </w:tc>
      </w:tr>
      <w:tr w:rsidR="001E3B42" w:rsidRPr="00957E14" w:rsidTr="00743E2B">
        <w:trPr>
          <w:trHeight w:val="883"/>
        </w:trPr>
        <w:tc>
          <w:tcPr>
            <w:tcW w:w="4967" w:type="dxa"/>
            <w:shd w:val="clear" w:color="auto" w:fill="auto"/>
          </w:tcPr>
          <w:p w:rsidR="001E3B42" w:rsidRPr="00957E14" w:rsidRDefault="001E3B42" w:rsidP="00743E2B">
            <w:pPr>
              <w:rPr>
                <w:sz w:val="22"/>
                <w:szCs w:val="22"/>
              </w:rPr>
            </w:pPr>
            <w:r w:rsidRPr="00957E14">
              <w:rPr>
                <w:sz w:val="22"/>
                <w:szCs w:val="22"/>
              </w:rPr>
              <w:t>Мероприятия подпрограммы "Обеспечение жильем молодых семей" федеральной целевой программы "Жилище" на 2015 - 2020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Б</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50200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3 033,6</w:t>
            </w:r>
          </w:p>
        </w:tc>
      </w:tr>
      <w:tr w:rsidR="001E3B42" w:rsidRPr="00957E14" w:rsidTr="00743E2B">
        <w:trPr>
          <w:trHeight w:val="221"/>
        </w:trPr>
        <w:tc>
          <w:tcPr>
            <w:tcW w:w="4967" w:type="dxa"/>
            <w:shd w:val="clear" w:color="auto" w:fill="auto"/>
          </w:tcPr>
          <w:p w:rsidR="001E3B42" w:rsidRPr="00957E14" w:rsidRDefault="001E3B42" w:rsidP="00743E2B">
            <w:pPr>
              <w:rPr>
                <w:sz w:val="22"/>
                <w:szCs w:val="22"/>
              </w:rPr>
            </w:pPr>
            <w:r w:rsidRPr="00957E14">
              <w:rPr>
                <w:sz w:val="22"/>
                <w:szCs w:val="22"/>
              </w:rPr>
              <w:t>Субсидии гражданам на приобретение жилья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Б</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50200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322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3 033,6</w:t>
            </w:r>
          </w:p>
        </w:tc>
      </w:tr>
      <w:tr w:rsidR="001E3B42" w:rsidRPr="00957E14" w:rsidTr="00743E2B">
        <w:trPr>
          <w:trHeight w:val="523"/>
        </w:trPr>
        <w:tc>
          <w:tcPr>
            <w:tcW w:w="4967" w:type="dxa"/>
            <w:shd w:val="clear" w:color="auto" w:fill="auto"/>
            <w:noWrap/>
            <w:vAlign w:val="bottom"/>
          </w:tcPr>
          <w:p w:rsidR="001E3B42" w:rsidRPr="00957E14" w:rsidRDefault="001E3B42" w:rsidP="00743E2B">
            <w:pPr>
              <w:rPr>
                <w:sz w:val="22"/>
                <w:szCs w:val="22"/>
              </w:rPr>
            </w:pPr>
            <w:proofErr w:type="spellStart"/>
            <w:r w:rsidRPr="00957E14">
              <w:rPr>
                <w:sz w:val="22"/>
                <w:szCs w:val="22"/>
              </w:rPr>
              <w:t>Софинансирование</w:t>
            </w:r>
            <w:proofErr w:type="spellEnd"/>
            <w:r w:rsidRPr="00957E14">
              <w:rPr>
                <w:sz w:val="22"/>
                <w:szCs w:val="22"/>
              </w:rPr>
              <w:t xml:space="preserve"> мероприятий подпрограммы "Обеспечение жильем молодых семей" федеральной целевой программы "Жилище" на 2015-2020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Б</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R0200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5 561,5</w:t>
            </w:r>
          </w:p>
        </w:tc>
      </w:tr>
      <w:tr w:rsidR="001E3B42" w:rsidRPr="00957E14" w:rsidTr="00743E2B">
        <w:trPr>
          <w:trHeight w:val="184"/>
        </w:trPr>
        <w:tc>
          <w:tcPr>
            <w:tcW w:w="4967" w:type="dxa"/>
            <w:shd w:val="clear" w:color="auto" w:fill="auto"/>
          </w:tcPr>
          <w:p w:rsidR="001E3B42" w:rsidRPr="00957E14" w:rsidRDefault="001E3B42" w:rsidP="00743E2B">
            <w:pPr>
              <w:rPr>
                <w:sz w:val="22"/>
                <w:szCs w:val="22"/>
              </w:rPr>
            </w:pPr>
            <w:r w:rsidRPr="00957E14">
              <w:rPr>
                <w:sz w:val="22"/>
                <w:szCs w:val="22"/>
              </w:rPr>
              <w:t>Субсидии гражданам на приобретение жилья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Б</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R0200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322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5 561,5</w:t>
            </w:r>
          </w:p>
        </w:tc>
      </w:tr>
      <w:tr w:rsidR="001E3B42" w:rsidRPr="00957E14" w:rsidTr="00743E2B">
        <w:trPr>
          <w:trHeight w:val="623"/>
        </w:trPr>
        <w:tc>
          <w:tcPr>
            <w:tcW w:w="4967" w:type="dxa"/>
            <w:shd w:val="clear" w:color="auto" w:fill="auto"/>
          </w:tcPr>
          <w:p w:rsidR="001E3B42" w:rsidRPr="00957E14" w:rsidRDefault="001E3B42" w:rsidP="00743E2B">
            <w:pPr>
              <w:rPr>
                <w:sz w:val="22"/>
                <w:szCs w:val="22"/>
              </w:rPr>
            </w:pPr>
            <w:r w:rsidRPr="00957E14">
              <w:rPr>
                <w:sz w:val="22"/>
                <w:szCs w:val="22"/>
              </w:rPr>
              <w:t xml:space="preserve">Муниципальная программа Чамзинского муниципального района Республики Мордовия "Жилище" на 2015-2020 годы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26</w:t>
            </w: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252,8</w:t>
            </w:r>
          </w:p>
        </w:tc>
      </w:tr>
      <w:tr w:rsidR="001E3B42" w:rsidRPr="00957E14" w:rsidTr="00743E2B">
        <w:trPr>
          <w:trHeight w:val="407"/>
        </w:trPr>
        <w:tc>
          <w:tcPr>
            <w:tcW w:w="4967" w:type="dxa"/>
            <w:shd w:val="clear" w:color="auto" w:fill="auto"/>
          </w:tcPr>
          <w:p w:rsidR="001E3B42" w:rsidRPr="00957E14" w:rsidRDefault="001E3B42" w:rsidP="00743E2B">
            <w:pPr>
              <w:rPr>
                <w:sz w:val="22"/>
                <w:szCs w:val="22"/>
              </w:rPr>
            </w:pPr>
            <w:r w:rsidRPr="00957E14">
              <w:rPr>
                <w:sz w:val="22"/>
                <w:szCs w:val="22"/>
              </w:rPr>
              <w:t xml:space="preserve">Подпрограмма "Обеспечение жильем молодых семей"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252,8</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«Обеспечение жильем отдельных категорий граждан»</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252,8</w:t>
            </w:r>
          </w:p>
        </w:tc>
      </w:tr>
      <w:tr w:rsidR="001E3B42" w:rsidRPr="00957E14" w:rsidTr="00743E2B">
        <w:trPr>
          <w:trHeight w:val="451"/>
        </w:trPr>
        <w:tc>
          <w:tcPr>
            <w:tcW w:w="4967" w:type="dxa"/>
            <w:shd w:val="clear" w:color="auto" w:fill="auto"/>
            <w:noWrap/>
            <w:vAlign w:val="bottom"/>
          </w:tcPr>
          <w:p w:rsidR="001E3B42" w:rsidRPr="00957E14" w:rsidRDefault="001E3B42" w:rsidP="00743E2B">
            <w:pPr>
              <w:rPr>
                <w:sz w:val="22"/>
                <w:szCs w:val="22"/>
              </w:rPr>
            </w:pPr>
            <w:proofErr w:type="spellStart"/>
            <w:r w:rsidRPr="00957E14">
              <w:rPr>
                <w:sz w:val="22"/>
                <w:szCs w:val="22"/>
              </w:rPr>
              <w:t>Софинансирование</w:t>
            </w:r>
            <w:proofErr w:type="spellEnd"/>
            <w:r w:rsidRPr="00957E14">
              <w:rPr>
                <w:sz w:val="22"/>
                <w:szCs w:val="22"/>
              </w:rPr>
              <w:t xml:space="preserve"> мероприятий подпрограммы "Обеспечение жильем молодых семей" федеральной целевой программы "Жилище" на 2015-2020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L0200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252,8</w:t>
            </w:r>
          </w:p>
        </w:tc>
      </w:tr>
      <w:tr w:rsidR="001E3B42" w:rsidRPr="00957E14" w:rsidTr="00743E2B">
        <w:trPr>
          <w:trHeight w:val="330"/>
        </w:trPr>
        <w:tc>
          <w:tcPr>
            <w:tcW w:w="4967" w:type="dxa"/>
            <w:shd w:val="clear" w:color="auto" w:fill="auto"/>
          </w:tcPr>
          <w:p w:rsidR="001E3B42" w:rsidRPr="00957E14" w:rsidRDefault="001E3B42" w:rsidP="00743E2B">
            <w:pPr>
              <w:rPr>
                <w:sz w:val="22"/>
                <w:szCs w:val="22"/>
              </w:rPr>
            </w:pPr>
            <w:r w:rsidRPr="00957E14">
              <w:rPr>
                <w:sz w:val="22"/>
                <w:szCs w:val="22"/>
              </w:rPr>
              <w:t>Субсидии гражданам на приобретение жилья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L0200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322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252,8</w:t>
            </w:r>
          </w:p>
        </w:tc>
      </w:tr>
      <w:tr w:rsidR="001E3B42" w:rsidRPr="00957E14" w:rsidTr="00743E2B">
        <w:trPr>
          <w:trHeight w:val="518"/>
        </w:trPr>
        <w:tc>
          <w:tcPr>
            <w:tcW w:w="4967" w:type="dxa"/>
            <w:shd w:val="clear" w:color="auto" w:fill="auto"/>
          </w:tcPr>
          <w:p w:rsidR="001E3B42" w:rsidRPr="00957E14" w:rsidRDefault="001E3B42" w:rsidP="00743E2B">
            <w:pPr>
              <w:rPr>
                <w:sz w:val="22"/>
                <w:szCs w:val="22"/>
              </w:rPr>
            </w:pPr>
            <w:r w:rsidRPr="00957E14">
              <w:rPr>
                <w:sz w:val="22"/>
                <w:szCs w:val="22"/>
              </w:rPr>
              <w:lastRenderedPageBreak/>
              <w:t>Непрограммные расходы главных распорядителей бюджетных средств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67,7</w:t>
            </w:r>
          </w:p>
        </w:tc>
      </w:tr>
      <w:tr w:rsidR="001E3B42" w:rsidRPr="00957E14" w:rsidTr="00743E2B">
        <w:trPr>
          <w:trHeight w:val="1008"/>
        </w:trPr>
        <w:tc>
          <w:tcPr>
            <w:tcW w:w="4967" w:type="dxa"/>
            <w:shd w:val="clear" w:color="auto" w:fill="auto"/>
          </w:tcPr>
          <w:p w:rsidR="001E3B42" w:rsidRPr="00957E14" w:rsidRDefault="001E3B42" w:rsidP="00743E2B">
            <w:pPr>
              <w:rPr>
                <w:sz w:val="22"/>
                <w:szCs w:val="22"/>
              </w:rPr>
            </w:pPr>
            <w:r w:rsidRPr="00957E14">
              <w:rPr>
                <w:sz w:val="22"/>
                <w:szCs w:val="22"/>
              </w:rPr>
              <w:t xml:space="preserve">Непрограммные расходы в рамках </w:t>
            </w:r>
            <w:proofErr w:type="gramStart"/>
            <w:r w:rsidRPr="00957E14">
              <w:rPr>
                <w:sz w:val="22"/>
                <w:szCs w:val="22"/>
              </w:rPr>
              <w:t>обеспечения деятельности главных распорядителей бюджетных средств Республики</w:t>
            </w:r>
            <w:proofErr w:type="gramEnd"/>
            <w:r w:rsidRPr="00957E14">
              <w:rPr>
                <w:sz w:val="22"/>
                <w:szCs w:val="22"/>
              </w:rPr>
              <w:t xml:space="preserve">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67,7</w:t>
            </w:r>
          </w:p>
        </w:tc>
      </w:tr>
      <w:tr w:rsidR="001E3B42" w:rsidRPr="00957E14" w:rsidTr="00743E2B">
        <w:trPr>
          <w:trHeight w:val="1246"/>
        </w:trPr>
        <w:tc>
          <w:tcPr>
            <w:tcW w:w="4967" w:type="dxa"/>
            <w:shd w:val="clear" w:color="auto" w:fill="auto"/>
          </w:tcPr>
          <w:p w:rsidR="001E3B42" w:rsidRPr="00957E14" w:rsidRDefault="001E3B42" w:rsidP="00743E2B">
            <w:pPr>
              <w:rPr>
                <w:sz w:val="22"/>
                <w:szCs w:val="22"/>
              </w:rPr>
            </w:pPr>
            <w:r w:rsidRPr="00957E14">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17,7</w:t>
            </w:r>
          </w:p>
        </w:tc>
      </w:tr>
      <w:tr w:rsidR="001E3B42" w:rsidRPr="00957E14" w:rsidTr="00743E2B">
        <w:trPr>
          <w:trHeight w:val="1052"/>
        </w:trPr>
        <w:tc>
          <w:tcPr>
            <w:tcW w:w="4967" w:type="dxa"/>
            <w:shd w:val="clear" w:color="auto" w:fill="auto"/>
          </w:tcPr>
          <w:p w:rsidR="001E3B42" w:rsidRPr="00957E14" w:rsidRDefault="001E3B42" w:rsidP="00743E2B">
            <w:pPr>
              <w:rPr>
                <w:sz w:val="22"/>
                <w:szCs w:val="22"/>
              </w:rPr>
            </w:pPr>
            <w:r w:rsidRPr="00957E14">
              <w:rPr>
                <w:sz w:val="22"/>
                <w:szCs w:val="22"/>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77060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17,7</w:t>
            </w:r>
          </w:p>
        </w:tc>
      </w:tr>
      <w:tr w:rsidR="001E3B42" w:rsidRPr="00957E14" w:rsidTr="00743E2B">
        <w:trPr>
          <w:trHeight w:val="529"/>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77060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17,7</w:t>
            </w:r>
          </w:p>
        </w:tc>
      </w:tr>
      <w:tr w:rsidR="001E3B42" w:rsidRPr="00957E14" w:rsidTr="00743E2B">
        <w:trPr>
          <w:trHeight w:val="479"/>
        </w:trPr>
        <w:tc>
          <w:tcPr>
            <w:tcW w:w="4967" w:type="dxa"/>
            <w:shd w:val="clear" w:color="auto" w:fill="auto"/>
          </w:tcPr>
          <w:p w:rsidR="001E3B42" w:rsidRPr="00957E14" w:rsidRDefault="001E3B42" w:rsidP="00743E2B">
            <w:pPr>
              <w:rPr>
                <w:sz w:val="22"/>
                <w:szCs w:val="22"/>
              </w:rPr>
            </w:pPr>
            <w:r w:rsidRPr="00957E14">
              <w:rPr>
                <w:sz w:val="22"/>
                <w:szCs w:val="22"/>
              </w:rPr>
              <w:t>Публичные нормативные социальные выплаты гражданам</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01000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50,0</w:t>
            </w:r>
          </w:p>
        </w:tc>
      </w:tr>
      <w:tr w:rsidR="001E3B42" w:rsidRPr="00957E14" w:rsidTr="00743E2B">
        <w:trPr>
          <w:trHeight w:val="321"/>
        </w:trPr>
        <w:tc>
          <w:tcPr>
            <w:tcW w:w="4967" w:type="dxa"/>
            <w:shd w:val="clear" w:color="auto" w:fill="auto"/>
          </w:tcPr>
          <w:p w:rsidR="001E3B42" w:rsidRPr="00957E14" w:rsidRDefault="001E3B42" w:rsidP="00743E2B">
            <w:pPr>
              <w:rPr>
                <w:sz w:val="22"/>
                <w:szCs w:val="22"/>
              </w:rPr>
            </w:pPr>
            <w:r w:rsidRPr="00957E14">
              <w:rPr>
                <w:sz w:val="22"/>
                <w:szCs w:val="22"/>
              </w:rPr>
              <w:t>Материальная помощь гражданам, оказавшимся в трудной жизненной ситуации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01160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50,0</w:t>
            </w:r>
          </w:p>
        </w:tc>
      </w:tr>
      <w:tr w:rsidR="001E3B42" w:rsidRPr="00957E14" w:rsidTr="00743E2B">
        <w:trPr>
          <w:trHeight w:val="523"/>
        </w:trPr>
        <w:tc>
          <w:tcPr>
            <w:tcW w:w="4967" w:type="dxa"/>
            <w:shd w:val="clear" w:color="auto" w:fill="auto"/>
          </w:tcPr>
          <w:p w:rsidR="001E3B42" w:rsidRPr="00957E14" w:rsidRDefault="001E3B42" w:rsidP="00743E2B">
            <w:pPr>
              <w:rPr>
                <w:sz w:val="22"/>
                <w:szCs w:val="22"/>
              </w:rPr>
            </w:pPr>
            <w:r w:rsidRPr="00957E14">
              <w:rPr>
                <w:sz w:val="22"/>
                <w:szCs w:val="22"/>
              </w:rPr>
              <w:t xml:space="preserve">Пособия, </w:t>
            </w:r>
            <w:proofErr w:type="spellStart"/>
            <w:r w:rsidRPr="00957E14">
              <w:rPr>
                <w:sz w:val="22"/>
                <w:szCs w:val="22"/>
              </w:rPr>
              <w:t>компенсации</w:t>
            </w:r>
            <w:proofErr w:type="gramStart"/>
            <w:r w:rsidRPr="00957E14">
              <w:rPr>
                <w:sz w:val="22"/>
                <w:szCs w:val="22"/>
              </w:rPr>
              <w:t>,м</w:t>
            </w:r>
            <w:proofErr w:type="gramEnd"/>
            <w:r w:rsidRPr="00957E14">
              <w:rPr>
                <w:sz w:val="22"/>
                <w:szCs w:val="22"/>
              </w:rPr>
              <w:t>еры</w:t>
            </w:r>
            <w:proofErr w:type="spellEnd"/>
            <w:r w:rsidRPr="00957E14">
              <w:rPr>
                <w:sz w:val="22"/>
                <w:szCs w:val="22"/>
              </w:rPr>
              <w:t xml:space="preserve"> социальной поддержки по публичным нормативным обязательствам</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01160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313</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50,0</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Охрана семьи и детства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6 030,9</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Государственная программа Республики Мордовия "Развитие образования в Республике Мордовия" на 2014-2025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1 799,2</w:t>
            </w:r>
          </w:p>
        </w:tc>
      </w:tr>
      <w:tr w:rsidR="001E3B42" w:rsidRPr="00957E14" w:rsidTr="00743E2B">
        <w:trPr>
          <w:trHeight w:val="163"/>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1 799,2</w:t>
            </w:r>
          </w:p>
        </w:tc>
      </w:tr>
      <w:tr w:rsidR="001E3B42" w:rsidRPr="00957E14" w:rsidTr="00743E2B">
        <w:trPr>
          <w:trHeight w:val="862"/>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«Оказание мер государственной поддержки детям-сиротам, детям, оставшимся без попечени</w:t>
            </w:r>
            <w:r>
              <w:rPr>
                <w:sz w:val="22"/>
                <w:szCs w:val="22"/>
              </w:rPr>
              <w:t>я родителей, а так же гражданам</w:t>
            </w:r>
            <w:r w:rsidRPr="00957E14">
              <w:rPr>
                <w:sz w:val="22"/>
                <w:szCs w:val="22"/>
              </w:rPr>
              <w:t>, желающим взять детей на воспитание в семью»</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1 799,2</w:t>
            </w:r>
          </w:p>
        </w:tc>
      </w:tr>
      <w:tr w:rsidR="001E3B42" w:rsidRPr="00957E14" w:rsidTr="00743E2B">
        <w:trPr>
          <w:trHeight w:val="1241"/>
        </w:trPr>
        <w:tc>
          <w:tcPr>
            <w:tcW w:w="4967" w:type="dxa"/>
            <w:shd w:val="clear" w:color="auto" w:fill="auto"/>
          </w:tcPr>
          <w:p w:rsidR="001E3B42" w:rsidRPr="00957E14" w:rsidRDefault="001E3B42" w:rsidP="00743E2B">
            <w:pPr>
              <w:rPr>
                <w:sz w:val="22"/>
                <w:szCs w:val="22"/>
              </w:rPr>
            </w:pPr>
            <w:r w:rsidRPr="00957E14">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1 799,2</w:t>
            </w:r>
          </w:p>
        </w:tc>
      </w:tr>
      <w:tr w:rsidR="001E3B42" w:rsidRPr="00957E14" w:rsidTr="00743E2B">
        <w:trPr>
          <w:trHeight w:val="2140"/>
        </w:trPr>
        <w:tc>
          <w:tcPr>
            <w:tcW w:w="4967" w:type="dxa"/>
            <w:shd w:val="clear" w:color="auto" w:fill="auto"/>
          </w:tcPr>
          <w:p w:rsidR="001E3B42" w:rsidRPr="00957E14" w:rsidRDefault="001E3B42" w:rsidP="00743E2B">
            <w:pPr>
              <w:rPr>
                <w:sz w:val="22"/>
                <w:szCs w:val="22"/>
              </w:rPr>
            </w:pPr>
            <w:r w:rsidRPr="00957E14">
              <w:rPr>
                <w:sz w:val="22"/>
                <w:szCs w:val="22"/>
              </w:rPr>
              <w:lastRenderedPageBreak/>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77180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1 799,2</w:t>
            </w:r>
          </w:p>
        </w:tc>
      </w:tr>
      <w:tr w:rsidR="001E3B42" w:rsidRPr="00957E14" w:rsidTr="00743E2B">
        <w:trPr>
          <w:trHeight w:val="579"/>
        </w:trPr>
        <w:tc>
          <w:tcPr>
            <w:tcW w:w="4967" w:type="dxa"/>
            <w:shd w:val="clear" w:color="auto" w:fill="auto"/>
          </w:tcPr>
          <w:p w:rsidR="001E3B42" w:rsidRPr="00957E14" w:rsidRDefault="001E3B42" w:rsidP="00743E2B">
            <w:pPr>
              <w:rPr>
                <w:sz w:val="22"/>
                <w:szCs w:val="22"/>
              </w:rPr>
            </w:pPr>
            <w:r w:rsidRPr="00957E14">
              <w:rPr>
                <w:sz w:val="22"/>
                <w:szCs w:val="22"/>
              </w:rPr>
              <w:t xml:space="preserve">Пособия, </w:t>
            </w:r>
            <w:proofErr w:type="spellStart"/>
            <w:r w:rsidRPr="00957E14">
              <w:rPr>
                <w:sz w:val="22"/>
                <w:szCs w:val="22"/>
              </w:rPr>
              <w:t>компенсации</w:t>
            </w:r>
            <w:proofErr w:type="gramStart"/>
            <w:r w:rsidRPr="00957E14">
              <w:rPr>
                <w:sz w:val="22"/>
                <w:szCs w:val="22"/>
              </w:rPr>
              <w:t>,м</w:t>
            </w:r>
            <w:proofErr w:type="gramEnd"/>
            <w:r w:rsidRPr="00957E14">
              <w:rPr>
                <w:sz w:val="22"/>
                <w:szCs w:val="22"/>
              </w:rPr>
              <w:t>еры</w:t>
            </w:r>
            <w:proofErr w:type="spellEnd"/>
            <w:r w:rsidRPr="00957E14">
              <w:rPr>
                <w:sz w:val="22"/>
                <w:szCs w:val="22"/>
              </w:rPr>
              <w:t xml:space="preserve"> социальной поддержки по публичным нормативным обязательствам</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77180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313</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1 237,1</w:t>
            </w:r>
          </w:p>
        </w:tc>
      </w:tr>
      <w:tr w:rsidR="001E3B42" w:rsidRPr="00957E14" w:rsidTr="00743E2B">
        <w:trPr>
          <w:trHeight w:val="515"/>
        </w:trPr>
        <w:tc>
          <w:tcPr>
            <w:tcW w:w="4967" w:type="dxa"/>
            <w:shd w:val="clear" w:color="auto" w:fill="auto"/>
          </w:tcPr>
          <w:p w:rsidR="001E3B42" w:rsidRPr="00957E14" w:rsidRDefault="001E3B42" w:rsidP="00743E2B">
            <w:pPr>
              <w:rPr>
                <w:sz w:val="22"/>
                <w:szCs w:val="22"/>
              </w:rPr>
            </w:pPr>
            <w:r w:rsidRPr="00957E14">
              <w:rPr>
                <w:sz w:val="22"/>
                <w:szCs w:val="22"/>
              </w:rPr>
              <w:t>Приобретение товаров, работ, услуг в пользу граждан в целях их социального обеспечения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77180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323</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562,1</w:t>
            </w:r>
          </w:p>
        </w:tc>
      </w:tr>
      <w:tr w:rsidR="001E3B42" w:rsidRPr="00957E14" w:rsidTr="00743E2B">
        <w:trPr>
          <w:trHeight w:val="896"/>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Государственная программа Республики Мордовия «Развитие жилищного строительства и сферы жилищно-коммунального хозяйства» на 2014-2020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4 231,7</w:t>
            </w:r>
          </w:p>
        </w:tc>
      </w:tr>
      <w:tr w:rsidR="001E3B42" w:rsidRPr="00957E14" w:rsidTr="00743E2B">
        <w:trPr>
          <w:trHeight w:val="882"/>
        </w:trPr>
        <w:tc>
          <w:tcPr>
            <w:tcW w:w="4967" w:type="dxa"/>
            <w:shd w:val="clear" w:color="auto" w:fill="auto"/>
            <w:noWrap/>
            <w:vAlign w:val="bottom"/>
          </w:tcPr>
          <w:p w:rsidR="001E3B42" w:rsidRPr="00957E14" w:rsidRDefault="001E3B42" w:rsidP="00743E2B">
            <w:pPr>
              <w:rPr>
                <w:sz w:val="22"/>
                <w:szCs w:val="22"/>
              </w:rPr>
            </w:pPr>
            <w:r w:rsidRPr="00957E14">
              <w:rPr>
                <w:sz w:val="22"/>
                <w:szCs w:val="22"/>
              </w:rPr>
              <w:t xml:space="preserve">Подпрограмма "Обеспечение жилыми помещениями детей-сирот и детей, оставшихся без попечения родителей, а также лиц из их числа в Республике Мордовия" на 2014 - 2020 годы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4 231,7</w:t>
            </w:r>
          </w:p>
        </w:tc>
      </w:tr>
      <w:tr w:rsidR="001E3B42" w:rsidRPr="00957E14" w:rsidTr="00743E2B">
        <w:trPr>
          <w:trHeight w:val="854"/>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4 231,7</w:t>
            </w:r>
          </w:p>
        </w:tc>
      </w:tr>
      <w:tr w:rsidR="001E3B42" w:rsidRPr="00957E14" w:rsidTr="00743E2B">
        <w:trPr>
          <w:trHeight w:val="855"/>
        </w:trPr>
        <w:tc>
          <w:tcPr>
            <w:tcW w:w="4967" w:type="dxa"/>
            <w:shd w:val="clear" w:color="auto" w:fill="auto"/>
            <w:vAlign w:val="bottom"/>
          </w:tcPr>
          <w:p w:rsidR="001E3B42" w:rsidRPr="00957E14" w:rsidRDefault="001E3B42" w:rsidP="00743E2B">
            <w:pPr>
              <w:rPr>
                <w:sz w:val="22"/>
                <w:szCs w:val="22"/>
              </w:rPr>
            </w:pPr>
            <w:r w:rsidRPr="00957E14">
              <w:rPr>
                <w:sz w:val="22"/>
                <w:szCs w:val="22"/>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50820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1 052,4</w:t>
            </w:r>
          </w:p>
        </w:tc>
      </w:tr>
      <w:tr w:rsidR="001E3B42" w:rsidRPr="00957E14" w:rsidTr="00743E2B">
        <w:trPr>
          <w:trHeight w:val="661"/>
        </w:trPr>
        <w:tc>
          <w:tcPr>
            <w:tcW w:w="4967" w:type="dxa"/>
            <w:shd w:val="clear" w:color="auto" w:fill="auto"/>
          </w:tcPr>
          <w:p w:rsidR="001E3B42" w:rsidRPr="00957E14" w:rsidRDefault="001E3B42" w:rsidP="00743E2B">
            <w:pPr>
              <w:rPr>
                <w:sz w:val="22"/>
                <w:szCs w:val="22"/>
              </w:rPr>
            </w:pPr>
            <w:r w:rsidRPr="00957E14">
              <w:rPr>
                <w:sz w:val="22"/>
                <w:szCs w:val="22"/>
              </w:rPr>
              <w:t>Бюджетные инвестиции на приобретение объектов недвижимого имущества в государственную (муниципальную) собственность</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50820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412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1 052,4</w:t>
            </w:r>
          </w:p>
        </w:tc>
      </w:tr>
      <w:tr w:rsidR="001E3B42" w:rsidRPr="00957E14" w:rsidTr="00743E2B">
        <w:trPr>
          <w:trHeight w:val="106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 xml:space="preserve">Расходы республиканского бюджета, в целях </w:t>
            </w:r>
            <w:proofErr w:type="spellStart"/>
            <w:r w:rsidRPr="00957E14">
              <w:rPr>
                <w:sz w:val="22"/>
                <w:szCs w:val="22"/>
              </w:rPr>
              <w:t>софинансирования</w:t>
            </w:r>
            <w:proofErr w:type="spellEnd"/>
            <w:r w:rsidRPr="00957E14">
              <w:rPr>
                <w:sz w:val="22"/>
                <w:szCs w:val="22"/>
              </w:rPr>
              <w:t xml:space="preserve"> которых республиканскому бюджету предоставляются из федерального бюджета субсидии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R0000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3 179,3</w:t>
            </w:r>
          </w:p>
        </w:tc>
      </w:tr>
      <w:tr w:rsidR="001E3B42" w:rsidRPr="00957E14" w:rsidTr="00743E2B">
        <w:trPr>
          <w:trHeight w:val="870"/>
        </w:trPr>
        <w:tc>
          <w:tcPr>
            <w:tcW w:w="4967" w:type="dxa"/>
            <w:shd w:val="clear" w:color="auto" w:fill="auto"/>
            <w:noWrap/>
            <w:vAlign w:val="bottom"/>
          </w:tcPr>
          <w:p w:rsidR="001E3B42" w:rsidRPr="00957E14" w:rsidRDefault="001E3B42" w:rsidP="00743E2B">
            <w:pPr>
              <w:rPr>
                <w:sz w:val="22"/>
                <w:szCs w:val="22"/>
              </w:rPr>
            </w:pPr>
            <w:r w:rsidRPr="00957E14">
              <w:rPr>
                <w:sz w:val="22"/>
                <w:szCs w:val="22"/>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R0820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3 179,3</w:t>
            </w:r>
          </w:p>
        </w:tc>
      </w:tr>
      <w:tr w:rsidR="001E3B42" w:rsidRPr="00957E14" w:rsidTr="00743E2B">
        <w:trPr>
          <w:trHeight w:val="785"/>
        </w:trPr>
        <w:tc>
          <w:tcPr>
            <w:tcW w:w="4967" w:type="dxa"/>
            <w:shd w:val="clear" w:color="auto" w:fill="auto"/>
          </w:tcPr>
          <w:p w:rsidR="001E3B42" w:rsidRPr="00957E14" w:rsidRDefault="001E3B42" w:rsidP="00743E2B">
            <w:pPr>
              <w:rPr>
                <w:sz w:val="22"/>
                <w:szCs w:val="22"/>
              </w:rPr>
            </w:pPr>
            <w:r w:rsidRPr="00957E14">
              <w:rPr>
                <w:sz w:val="22"/>
                <w:szCs w:val="22"/>
              </w:rPr>
              <w:t>Бюджетные инвестиции на приобретение объектов недвижимого имущества в государственную (муниципальную) собственность</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R0820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412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3 179,3</w:t>
            </w:r>
          </w:p>
        </w:tc>
      </w:tr>
      <w:tr w:rsidR="001E3B42" w:rsidRPr="00957E14" w:rsidTr="00743E2B">
        <w:trPr>
          <w:trHeight w:val="510"/>
        </w:trPr>
        <w:tc>
          <w:tcPr>
            <w:tcW w:w="4967" w:type="dxa"/>
            <w:shd w:val="clear" w:color="auto" w:fill="auto"/>
          </w:tcPr>
          <w:p w:rsidR="001E3B42" w:rsidRPr="00957E14" w:rsidRDefault="001E3B42" w:rsidP="00743E2B">
            <w:pPr>
              <w:rPr>
                <w:sz w:val="22"/>
                <w:szCs w:val="22"/>
              </w:rPr>
            </w:pPr>
            <w:r w:rsidRPr="00957E14">
              <w:rPr>
                <w:sz w:val="22"/>
                <w:szCs w:val="22"/>
              </w:rPr>
              <w:t>Другие вопросы в области социальной политики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06</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100,0</w:t>
            </w:r>
          </w:p>
        </w:tc>
      </w:tr>
      <w:tr w:rsidR="001E3B42" w:rsidRPr="00957E14" w:rsidTr="00743E2B">
        <w:trPr>
          <w:trHeight w:val="505"/>
        </w:trPr>
        <w:tc>
          <w:tcPr>
            <w:tcW w:w="4967" w:type="dxa"/>
            <w:shd w:val="clear" w:color="auto" w:fill="auto"/>
          </w:tcPr>
          <w:p w:rsidR="001E3B42" w:rsidRPr="00957E14" w:rsidRDefault="001E3B42" w:rsidP="00743E2B">
            <w:pPr>
              <w:rPr>
                <w:sz w:val="22"/>
                <w:szCs w:val="22"/>
              </w:rPr>
            </w:pPr>
            <w:r w:rsidRPr="00957E14">
              <w:rPr>
                <w:sz w:val="22"/>
                <w:szCs w:val="22"/>
              </w:rPr>
              <w:t>Непрограммные расходы главных распорядителей бюджетных средств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100,0</w:t>
            </w:r>
          </w:p>
        </w:tc>
      </w:tr>
      <w:tr w:rsidR="001E3B42" w:rsidRPr="00957E14" w:rsidTr="00743E2B">
        <w:trPr>
          <w:trHeight w:val="882"/>
        </w:trPr>
        <w:tc>
          <w:tcPr>
            <w:tcW w:w="4967" w:type="dxa"/>
            <w:shd w:val="clear" w:color="auto" w:fill="auto"/>
          </w:tcPr>
          <w:p w:rsidR="001E3B42" w:rsidRPr="00957E14" w:rsidRDefault="001E3B42" w:rsidP="00743E2B">
            <w:pPr>
              <w:rPr>
                <w:sz w:val="22"/>
                <w:szCs w:val="22"/>
              </w:rPr>
            </w:pPr>
            <w:r w:rsidRPr="00957E14">
              <w:rPr>
                <w:sz w:val="22"/>
                <w:szCs w:val="22"/>
              </w:rPr>
              <w:lastRenderedPageBreak/>
              <w:t xml:space="preserve">Непрограммные расходы в рамках </w:t>
            </w:r>
            <w:proofErr w:type="gramStart"/>
            <w:r w:rsidRPr="00957E14">
              <w:rPr>
                <w:sz w:val="22"/>
                <w:szCs w:val="22"/>
              </w:rPr>
              <w:t>обеспечения деятельности главных распорядителей бюджетных средств Республики</w:t>
            </w:r>
            <w:proofErr w:type="gramEnd"/>
            <w:r w:rsidRPr="00957E14">
              <w:rPr>
                <w:sz w:val="22"/>
                <w:szCs w:val="22"/>
              </w:rPr>
              <w:t xml:space="preserve">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100,0</w:t>
            </w:r>
          </w:p>
        </w:tc>
      </w:tr>
      <w:tr w:rsidR="001E3B42" w:rsidRPr="00957E14" w:rsidTr="00743E2B">
        <w:trPr>
          <w:trHeight w:val="1836"/>
        </w:trPr>
        <w:tc>
          <w:tcPr>
            <w:tcW w:w="4967" w:type="dxa"/>
            <w:shd w:val="clear" w:color="auto" w:fill="auto"/>
          </w:tcPr>
          <w:p w:rsidR="001E3B42" w:rsidRPr="00957E14" w:rsidRDefault="001E3B42" w:rsidP="00743E2B">
            <w:pPr>
              <w:rPr>
                <w:sz w:val="22"/>
                <w:szCs w:val="22"/>
              </w:rPr>
            </w:pPr>
            <w:proofErr w:type="gramStart"/>
            <w:r w:rsidRPr="00957E14">
              <w:rPr>
                <w:sz w:val="22"/>
                <w:szCs w:val="22"/>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91000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100,0</w:t>
            </w:r>
          </w:p>
        </w:tc>
      </w:tr>
      <w:tr w:rsidR="001E3B42" w:rsidRPr="00957E14" w:rsidTr="00743E2B">
        <w:trPr>
          <w:trHeight w:val="695"/>
        </w:trPr>
        <w:tc>
          <w:tcPr>
            <w:tcW w:w="4967" w:type="dxa"/>
            <w:shd w:val="clear" w:color="auto" w:fill="auto"/>
          </w:tcPr>
          <w:p w:rsidR="001E3B42" w:rsidRPr="00957E14" w:rsidRDefault="001E3B42" w:rsidP="00743E2B">
            <w:pPr>
              <w:rPr>
                <w:sz w:val="22"/>
                <w:szCs w:val="22"/>
              </w:rPr>
            </w:pPr>
            <w:r w:rsidRPr="00957E14">
              <w:rPr>
                <w:sz w:val="22"/>
                <w:szCs w:val="22"/>
              </w:rPr>
              <w:t>Субсидии на поддержку социально ориентированных некоммерческих организаций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91010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100,0</w:t>
            </w:r>
          </w:p>
        </w:tc>
      </w:tr>
      <w:tr w:rsidR="001E3B42" w:rsidRPr="00957E14" w:rsidTr="00743E2B">
        <w:trPr>
          <w:trHeight w:val="479"/>
        </w:trPr>
        <w:tc>
          <w:tcPr>
            <w:tcW w:w="4967" w:type="dxa"/>
            <w:shd w:val="clear" w:color="auto" w:fill="auto"/>
          </w:tcPr>
          <w:p w:rsidR="001E3B42" w:rsidRPr="00957E14" w:rsidRDefault="001E3B42" w:rsidP="00743E2B">
            <w:pPr>
              <w:rPr>
                <w:sz w:val="22"/>
                <w:szCs w:val="22"/>
              </w:rPr>
            </w:pPr>
            <w:r w:rsidRPr="00957E14">
              <w:rPr>
                <w:sz w:val="22"/>
                <w:szCs w:val="22"/>
              </w:rPr>
              <w:t>Субсидии некоммерческим организациям (за исключением государственных учреждений)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91010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630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100,0</w:t>
            </w:r>
          </w:p>
        </w:tc>
      </w:tr>
      <w:tr w:rsidR="001E3B42" w:rsidRPr="00957E14" w:rsidTr="00743E2B">
        <w:trPr>
          <w:trHeight w:val="141"/>
        </w:trPr>
        <w:tc>
          <w:tcPr>
            <w:tcW w:w="4967" w:type="dxa"/>
            <w:shd w:val="clear" w:color="auto" w:fill="auto"/>
          </w:tcPr>
          <w:p w:rsidR="001E3B42" w:rsidRPr="00957E14" w:rsidRDefault="001E3B42" w:rsidP="00743E2B">
            <w:pPr>
              <w:rPr>
                <w:sz w:val="22"/>
                <w:szCs w:val="22"/>
              </w:rPr>
            </w:pPr>
            <w:r w:rsidRPr="00957E14">
              <w:rPr>
                <w:sz w:val="22"/>
                <w:szCs w:val="22"/>
              </w:rPr>
              <w:t>Физическая культура и спорт</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11</w:t>
            </w:r>
          </w:p>
        </w:tc>
        <w:tc>
          <w:tcPr>
            <w:tcW w:w="572"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232,6</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Физическая культура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232,6</w:t>
            </w:r>
          </w:p>
        </w:tc>
      </w:tr>
      <w:tr w:rsidR="001E3B42" w:rsidRPr="00957E14" w:rsidTr="00743E2B">
        <w:trPr>
          <w:trHeight w:val="523"/>
        </w:trPr>
        <w:tc>
          <w:tcPr>
            <w:tcW w:w="4967"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232,6</w:t>
            </w:r>
          </w:p>
        </w:tc>
      </w:tr>
      <w:tr w:rsidR="001E3B42" w:rsidRPr="00957E14" w:rsidTr="00743E2B">
        <w:trPr>
          <w:trHeight w:val="747"/>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«Физическое воспитание и обеспечение организации и проведения физкультурных мероприятий и массовых спортивных мероприятий»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183,7</w:t>
            </w:r>
          </w:p>
        </w:tc>
      </w:tr>
      <w:tr w:rsidR="001E3B42" w:rsidRPr="00957E14" w:rsidTr="00743E2B">
        <w:trPr>
          <w:trHeight w:val="446"/>
        </w:trPr>
        <w:tc>
          <w:tcPr>
            <w:tcW w:w="4967" w:type="dxa"/>
            <w:shd w:val="clear" w:color="auto" w:fill="auto"/>
          </w:tcPr>
          <w:p w:rsidR="001E3B42" w:rsidRPr="00957E14" w:rsidRDefault="001E3B42" w:rsidP="00743E2B">
            <w:pPr>
              <w:rPr>
                <w:sz w:val="22"/>
                <w:szCs w:val="22"/>
              </w:rPr>
            </w:pPr>
            <w:r w:rsidRPr="00957E14">
              <w:rPr>
                <w:sz w:val="22"/>
                <w:szCs w:val="22"/>
              </w:rPr>
              <w:t>Мероприятия в области спорта и физической культуры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42040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183,7</w:t>
            </w:r>
          </w:p>
        </w:tc>
      </w:tr>
      <w:tr w:rsidR="001E3B42" w:rsidRPr="00957E14" w:rsidTr="00743E2B">
        <w:trPr>
          <w:trHeight w:val="1007"/>
        </w:trPr>
        <w:tc>
          <w:tcPr>
            <w:tcW w:w="4967" w:type="dxa"/>
            <w:shd w:val="clear" w:color="auto" w:fill="auto"/>
          </w:tcPr>
          <w:p w:rsidR="001E3B42" w:rsidRPr="00957E14" w:rsidRDefault="001E3B42" w:rsidP="00743E2B">
            <w:pPr>
              <w:rPr>
                <w:sz w:val="22"/>
                <w:szCs w:val="22"/>
              </w:rPr>
            </w:pPr>
            <w:r w:rsidRPr="00957E14">
              <w:rPr>
                <w:sz w:val="22"/>
                <w:szCs w:val="22"/>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113</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142,4</w:t>
            </w:r>
          </w:p>
        </w:tc>
      </w:tr>
      <w:tr w:rsidR="001E3B42" w:rsidRPr="00957E14" w:rsidTr="00743E2B">
        <w:trPr>
          <w:trHeight w:val="704"/>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41,3</w:t>
            </w:r>
          </w:p>
        </w:tc>
      </w:tr>
      <w:tr w:rsidR="001E3B42" w:rsidRPr="00957E14" w:rsidTr="00743E2B">
        <w:trPr>
          <w:trHeight w:val="835"/>
        </w:trPr>
        <w:tc>
          <w:tcPr>
            <w:tcW w:w="4967" w:type="dxa"/>
            <w:shd w:val="clear" w:color="auto" w:fill="auto"/>
          </w:tcPr>
          <w:p w:rsidR="001E3B42" w:rsidRPr="00957E14" w:rsidRDefault="001E3B42" w:rsidP="00743E2B">
            <w:pPr>
              <w:jc w:val="both"/>
              <w:rPr>
                <w:sz w:val="22"/>
                <w:szCs w:val="22"/>
              </w:rPr>
            </w:pPr>
            <w:r w:rsidRPr="00957E14">
              <w:rPr>
                <w:sz w:val="22"/>
                <w:szCs w:val="22"/>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48,9</w:t>
            </w:r>
          </w:p>
        </w:tc>
      </w:tr>
      <w:tr w:rsidR="001E3B42" w:rsidRPr="00957E14" w:rsidTr="00743E2B">
        <w:trPr>
          <w:trHeight w:val="340"/>
        </w:trPr>
        <w:tc>
          <w:tcPr>
            <w:tcW w:w="4967" w:type="dxa"/>
            <w:shd w:val="clear" w:color="auto" w:fill="auto"/>
          </w:tcPr>
          <w:p w:rsidR="001E3B42" w:rsidRPr="00957E14" w:rsidRDefault="001E3B42" w:rsidP="00743E2B">
            <w:pPr>
              <w:rPr>
                <w:sz w:val="22"/>
                <w:szCs w:val="22"/>
              </w:rPr>
            </w:pPr>
            <w:r w:rsidRPr="00957E14">
              <w:rPr>
                <w:sz w:val="22"/>
                <w:szCs w:val="22"/>
              </w:rPr>
              <w:t>Мероприятия в области спорта и физической культуры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42040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48,9</w:t>
            </w:r>
          </w:p>
        </w:tc>
      </w:tr>
      <w:tr w:rsidR="001E3B42" w:rsidRPr="00957E14" w:rsidTr="00743E2B">
        <w:trPr>
          <w:trHeight w:val="734"/>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48,9</w:t>
            </w:r>
          </w:p>
        </w:tc>
      </w:tr>
      <w:tr w:rsidR="001E3B42" w:rsidRPr="00957E14" w:rsidTr="00743E2B">
        <w:trPr>
          <w:trHeight w:val="146"/>
        </w:trPr>
        <w:tc>
          <w:tcPr>
            <w:tcW w:w="4967" w:type="dxa"/>
            <w:shd w:val="clear" w:color="auto" w:fill="auto"/>
          </w:tcPr>
          <w:p w:rsidR="001E3B42" w:rsidRPr="00957E14" w:rsidRDefault="001E3B42" w:rsidP="00743E2B">
            <w:pPr>
              <w:rPr>
                <w:sz w:val="22"/>
                <w:szCs w:val="22"/>
              </w:rPr>
            </w:pPr>
            <w:r w:rsidRPr="00957E14">
              <w:rPr>
                <w:sz w:val="22"/>
                <w:szCs w:val="22"/>
              </w:rPr>
              <w:t>Средства массовой информации</w:t>
            </w:r>
          </w:p>
        </w:tc>
        <w:tc>
          <w:tcPr>
            <w:tcW w:w="627" w:type="dxa"/>
            <w:shd w:val="clear" w:color="auto" w:fill="auto"/>
            <w:noWrap/>
          </w:tcPr>
          <w:p w:rsidR="001E3B42" w:rsidRPr="00957E14" w:rsidRDefault="001E3B42" w:rsidP="00743E2B">
            <w:pPr>
              <w:jc w:val="center"/>
              <w:rPr>
                <w:bCs/>
                <w:sz w:val="22"/>
                <w:szCs w:val="22"/>
              </w:rPr>
            </w:pPr>
            <w:r w:rsidRPr="00957E14">
              <w:rPr>
                <w:bCs/>
                <w:sz w:val="22"/>
                <w:szCs w:val="22"/>
              </w:rPr>
              <w:t>900</w:t>
            </w:r>
          </w:p>
        </w:tc>
        <w:tc>
          <w:tcPr>
            <w:tcW w:w="436" w:type="dxa"/>
            <w:shd w:val="clear" w:color="auto" w:fill="auto"/>
            <w:noWrap/>
          </w:tcPr>
          <w:p w:rsidR="001E3B42" w:rsidRPr="00957E14" w:rsidRDefault="001E3B42" w:rsidP="00743E2B">
            <w:pPr>
              <w:jc w:val="center"/>
              <w:rPr>
                <w:bCs/>
                <w:sz w:val="22"/>
                <w:szCs w:val="22"/>
              </w:rPr>
            </w:pPr>
            <w:r w:rsidRPr="00957E14">
              <w:rPr>
                <w:bCs/>
                <w:sz w:val="22"/>
                <w:szCs w:val="22"/>
              </w:rPr>
              <w:t>12</w:t>
            </w:r>
          </w:p>
        </w:tc>
        <w:tc>
          <w:tcPr>
            <w:tcW w:w="572"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500,0</w:t>
            </w:r>
          </w:p>
        </w:tc>
      </w:tr>
      <w:tr w:rsidR="001E3B42" w:rsidRPr="00957E14" w:rsidTr="00743E2B">
        <w:trPr>
          <w:trHeight w:val="239"/>
        </w:trPr>
        <w:tc>
          <w:tcPr>
            <w:tcW w:w="4967" w:type="dxa"/>
            <w:shd w:val="clear" w:color="auto" w:fill="auto"/>
          </w:tcPr>
          <w:p w:rsidR="001E3B42" w:rsidRPr="00957E14" w:rsidRDefault="001E3B42" w:rsidP="00743E2B">
            <w:pPr>
              <w:rPr>
                <w:sz w:val="22"/>
                <w:szCs w:val="22"/>
              </w:rPr>
            </w:pPr>
            <w:r w:rsidRPr="00957E14">
              <w:rPr>
                <w:sz w:val="22"/>
                <w:szCs w:val="22"/>
              </w:rPr>
              <w:t>Периодическая печать и издательства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12</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500,0</w:t>
            </w:r>
          </w:p>
        </w:tc>
      </w:tr>
      <w:tr w:rsidR="001E3B42" w:rsidRPr="00957E14" w:rsidTr="00743E2B">
        <w:trPr>
          <w:trHeight w:val="693"/>
        </w:trPr>
        <w:tc>
          <w:tcPr>
            <w:tcW w:w="4967" w:type="dxa"/>
            <w:shd w:val="clear" w:color="auto" w:fill="auto"/>
          </w:tcPr>
          <w:p w:rsidR="001E3B42" w:rsidRPr="00957E14" w:rsidRDefault="001E3B42" w:rsidP="00743E2B">
            <w:pPr>
              <w:rPr>
                <w:sz w:val="22"/>
                <w:szCs w:val="22"/>
              </w:rPr>
            </w:pPr>
            <w:r w:rsidRPr="00957E14">
              <w:rPr>
                <w:sz w:val="22"/>
                <w:szCs w:val="22"/>
              </w:rPr>
              <w:t>Непрограммные расходы главных распорядителей бюджетных средств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12</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500,0</w:t>
            </w:r>
          </w:p>
        </w:tc>
      </w:tr>
      <w:tr w:rsidR="001E3B42" w:rsidRPr="00957E14" w:rsidTr="00743E2B">
        <w:trPr>
          <w:trHeight w:val="1002"/>
        </w:trPr>
        <w:tc>
          <w:tcPr>
            <w:tcW w:w="4967" w:type="dxa"/>
            <w:shd w:val="clear" w:color="auto" w:fill="auto"/>
          </w:tcPr>
          <w:p w:rsidR="001E3B42" w:rsidRPr="00957E14" w:rsidRDefault="001E3B42" w:rsidP="00743E2B">
            <w:pPr>
              <w:rPr>
                <w:sz w:val="22"/>
                <w:szCs w:val="22"/>
              </w:rPr>
            </w:pPr>
            <w:r w:rsidRPr="00957E14">
              <w:rPr>
                <w:sz w:val="22"/>
                <w:szCs w:val="22"/>
              </w:rPr>
              <w:t xml:space="preserve">Непрограммные расходы в рамках </w:t>
            </w:r>
            <w:proofErr w:type="gramStart"/>
            <w:r w:rsidRPr="00957E14">
              <w:rPr>
                <w:sz w:val="22"/>
                <w:szCs w:val="22"/>
              </w:rPr>
              <w:t>обеспечения деятельности главных распорядителей бюджетных средств Республики</w:t>
            </w:r>
            <w:proofErr w:type="gramEnd"/>
            <w:r w:rsidRPr="00957E14">
              <w:rPr>
                <w:sz w:val="22"/>
                <w:szCs w:val="22"/>
              </w:rPr>
              <w:t xml:space="preserve">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12</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500,0</w:t>
            </w:r>
          </w:p>
        </w:tc>
      </w:tr>
      <w:tr w:rsidR="001E3B42" w:rsidRPr="00957E14" w:rsidTr="00743E2B">
        <w:trPr>
          <w:trHeight w:val="1960"/>
        </w:trPr>
        <w:tc>
          <w:tcPr>
            <w:tcW w:w="4967" w:type="dxa"/>
            <w:shd w:val="clear" w:color="auto" w:fill="auto"/>
          </w:tcPr>
          <w:p w:rsidR="001E3B42" w:rsidRPr="00957E14" w:rsidRDefault="001E3B42" w:rsidP="00743E2B">
            <w:pPr>
              <w:rPr>
                <w:sz w:val="22"/>
                <w:szCs w:val="22"/>
              </w:rPr>
            </w:pPr>
            <w:proofErr w:type="gramStart"/>
            <w:r w:rsidRPr="00957E14">
              <w:rPr>
                <w:sz w:val="22"/>
                <w:szCs w:val="22"/>
              </w:rPr>
              <w:lastRenderedPageBreak/>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12</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91000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500,0</w:t>
            </w:r>
          </w:p>
        </w:tc>
      </w:tr>
      <w:tr w:rsidR="001E3B42" w:rsidRPr="00957E14" w:rsidTr="00743E2B">
        <w:trPr>
          <w:trHeight w:val="267"/>
        </w:trPr>
        <w:tc>
          <w:tcPr>
            <w:tcW w:w="4967" w:type="dxa"/>
            <w:shd w:val="clear" w:color="auto" w:fill="auto"/>
            <w:vAlign w:val="bottom"/>
          </w:tcPr>
          <w:p w:rsidR="001E3B42" w:rsidRPr="00957E14" w:rsidRDefault="001E3B42" w:rsidP="00743E2B">
            <w:pPr>
              <w:rPr>
                <w:sz w:val="22"/>
                <w:szCs w:val="22"/>
              </w:rPr>
            </w:pPr>
            <w:r w:rsidRPr="00957E14">
              <w:rPr>
                <w:sz w:val="22"/>
                <w:szCs w:val="22"/>
              </w:rPr>
              <w:t>Субсидии на возмещение затрат, связанных с оказанием услуг по официальному опубликованию муниципальных правовых актов и сообщений о деятельности органов местного самоуправления, размещению в средствах массовой информации материалов по социально значимой тематике</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12</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91020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500,0</w:t>
            </w:r>
          </w:p>
        </w:tc>
      </w:tr>
      <w:tr w:rsidR="001E3B42" w:rsidRPr="00957E14" w:rsidTr="00743E2B">
        <w:trPr>
          <w:trHeight w:val="493"/>
        </w:trPr>
        <w:tc>
          <w:tcPr>
            <w:tcW w:w="4967" w:type="dxa"/>
            <w:shd w:val="clear" w:color="auto" w:fill="auto"/>
          </w:tcPr>
          <w:p w:rsidR="001E3B42" w:rsidRPr="00957E14" w:rsidRDefault="001E3B42" w:rsidP="00743E2B">
            <w:pPr>
              <w:rPr>
                <w:sz w:val="22"/>
                <w:szCs w:val="22"/>
              </w:rPr>
            </w:pPr>
            <w:r w:rsidRPr="00957E14">
              <w:rPr>
                <w:sz w:val="22"/>
                <w:szCs w:val="22"/>
              </w:rPr>
              <w:t>Субсидии некоммерческим организациям (за исключением государственных учреждений)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12</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91020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630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500,0</w:t>
            </w:r>
          </w:p>
        </w:tc>
      </w:tr>
      <w:tr w:rsidR="001E3B42" w:rsidRPr="00957E14" w:rsidTr="00743E2B">
        <w:trPr>
          <w:trHeight w:val="493"/>
        </w:trPr>
        <w:tc>
          <w:tcPr>
            <w:tcW w:w="4967" w:type="dxa"/>
            <w:shd w:val="clear" w:color="auto" w:fill="auto"/>
          </w:tcPr>
          <w:p w:rsidR="001E3B42" w:rsidRPr="00957E14" w:rsidRDefault="001E3B42" w:rsidP="00743E2B">
            <w:pPr>
              <w:rPr>
                <w:bCs/>
                <w:sz w:val="22"/>
                <w:szCs w:val="22"/>
              </w:rPr>
            </w:pPr>
            <w:r w:rsidRPr="00957E14">
              <w:rPr>
                <w:bCs/>
                <w:sz w:val="22"/>
                <w:szCs w:val="22"/>
              </w:rPr>
              <w:t>Финансовое управление администрации Чамзинского муниципального района Республики Мордовия</w:t>
            </w:r>
          </w:p>
        </w:tc>
        <w:tc>
          <w:tcPr>
            <w:tcW w:w="627" w:type="dxa"/>
            <w:shd w:val="clear" w:color="auto" w:fill="auto"/>
            <w:noWrap/>
          </w:tcPr>
          <w:p w:rsidR="001E3B42" w:rsidRPr="00957E14" w:rsidRDefault="001E3B42" w:rsidP="00743E2B">
            <w:pPr>
              <w:jc w:val="center"/>
              <w:rPr>
                <w:bCs/>
                <w:sz w:val="22"/>
                <w:szCs w:val="22"/>
              </w:rPr>
            </w:pPr>
            <w:r w:rsidRPr="00957E14">
              <w:rPr>
                <w:bCs/>
                <w:sz w:val="22"/>
                <w:szCs w:val="22"/>
              </w:rPr>
              <w:t>901</w:t>
            </w:r>
          </w:p>
        </w:tc>
        <w:tc>
          <w:tcPr>
            <w:tcW w:w="436" w:type="dxa"/>
            <w:shd w:val="clear" w:color="auto" w:fill="auto"/>
            <w:noWrap/>
          </w:tcPr>
          <w:p w:rsidR="001E3B42" w:rsidRPr="00957E14" w:rsidRDefault="001E3B42" w:rsidP="00743E2B">
            <w:pPr>
              <w:jc w:val="center"/>
              <w:rPr>
                <w:bCs/>
                <w:sz w:val="22"/>
                <w:szCs w:val="22"/>
              </w:rPr>
            </w:pPr>
          </w:p>
        </w:tc>
        <w:tc>
          <w:tcPr>
            <w:tcW w:w="572" w:type="dxa"/>
            <w:shd w:val="clear" w:color="auto" w:fill="auto"/>
            <w:noWrap/>
          </w:tcPr>
          <w:p w:rsidR="001E3B42" w:rsidRPr="00957E14" w:rsidRDefault="001E3B42" w:rsidP="00743E2B">
            <w:pPr>
              <w:jc w:val="center"/>
              <w:rPr>
                <w:bCs/>
                <w:sz w:val="22"/>
                <w:szCs w:val="22"/>
              </w:rPr>
            </w:pPr>
          </w:p>
        </w:tc>
        <w:tc>
          <w:tcPr>
            <w:tcW w:w="436" w:type="dxa"/>
            <w:shd w:val="clear" w:color="auto" w:fill="auto"/>
            <w:noWrap/>
          </w:tcPr>
          <w:p w:rsidR="001E3B42" w:rsidRPr="00957E14" w:rsidRDefault="001E3B42" w:rsidP="00743E2B">
            <w:pPr>
              <w:jc w:val="center"/>
              <w:rPr>
                <w:bCs/>
                <w:sz w:val="22"/>
                <w:szCs w:val="22"/>
              </w:rPr>
            </w:pPr>
          </w:p>
        </w:tc>
        <w:tc>
          <w:tcPr>
            <w:tcW w:w="363" w:type="dxa"/>
            <w:shd w:val="clear" w:color="auto" w:fill="auto"/>
            <w:noWrap/>
          </w:tcPr>
          <w:p w:rsidR="001E3B42" w:rsidRPr="00957E14" w:rsidRDefault="001E3B42" w:rsidP="00743E2B">
            <w:pPr>
              <w:jc w:val="center"/>
              <w:rPr>
                <w:bCs/>
                <w:sz w:val="22"/>
                <w:szCs w:val="22"/>
              </w:rPr>
            </w:pPr>
          </w:p>
        </w:tc>
        <w:tc>
          <w:tcPr>
            <w:tcW w:w="436" w:type="dxa"/>
            <w:shd w:val="clear" w:color="auto" w:fill="auto"/>
            <w:noWrap/>
          </w:tcPr>
          <w:p w:rsidR="001E3B42" w:rsidRPr="00957E14" w:rsidRDefault="001E3B42" w:rsidP="00743E2B">
            <w:pPr>
              <w:jc w:val="center"/>
              <w:rPr>
                <w:bCs/>
                <w:sz w:val="22"/>
                <w:szCs w:val="22"/>
              </w:rPr>
            </w:pPr>
          </w:p>
        </w:tc>
        <w:tc>
          <w:tcPr>
            <w:tcW w:w="803" w:type="dxa"/>
            <w:shd w:val="clear" w:color="auto" w:fill="auto"/>
            <w:noWrap/>
          </w:tcPr>
          <w:p w:rsidR="001E3B42" w:rsidRPr="00957E14" w:rsidRDefault="001E3B42" w:rsidP="00743E2B">
            <w:pPr>
              <w:jc w:val="center"/>
              <w:rPr>
                <w:bCs/>
                <w:sz w:val="22"/>
                <w:szCs w:val="22"/>
              </w:rPr>
            </w:pPr>
          </w:p>
        </w:tc>
        <w:tc>
          <w:tcPr>
            <w:tcW w:w="546" w:type="dxa"/>
            <w:shd w:val="clear" w:color="auto" w:fill="auto"/>
            <w:noWrap/>
          </w:tcPr>
          <w:p w:rsidR="001E3B42" w:rsidRPr="00957E14" w:rsidRDefault="001E3B42" w:rsidP="00743E2B">
            <w:pPr>
              <w:jc w:val="center"/>
              <w:rPr>
                <w:bCs/>
                <w:sz w:val="22"/>
                <w:szCs w:val="22"/>
              </w:rPr>
            </w:pPr>
          </w:p>
        </w:tc>
        <w:tc>
          <w:tcPr>
            <w:tcW w:w="1168" w:type="dxa"/>
            <w:shd w:val="clear" w:color="auto" w:fill="auto"/>
            <w:noWrap/>
          </w:tcPr>
          <w:p w:rsidR="001E3B42" w:rsidRPr="00957E14" w:rsidRDefault="001E3B42" w:rsidP="00743E2B">
            <w:pPr>
              <w:jc w:val="right"/>
              <w:rPr>
                <w:bCs/>
                <w:sz w:val="22"/>
                <w:szCs w:val="22"/>
              </w:rPr>
            </w:pPr>
            <w:r w:rsidRPr="00957E14">
              <w:rPr>
                <w:bCs/>
                <w:sz w:val="22"/>
                <w:szCs w:val="22"/>
              </w:rPr>
              <w:t>101 571,8</w:t>
            </w:r>
          </w:p>
        </w:tc>
      </w:tr>
      <w:tr w:rsidR="001E3B42" w:rsidRPr="00957E14" w:rsidTr="00743E2B">
        <w:trPr>
          <w:trHeight w:val="272"/>
        </w:trPr>
        <w:tc>
          <w:tcPr>
            <w:tcW w:w="4967" w:type="dxa"/>
            <w:shd w:val="clear" w:color="auto" w:fill="auto"/>
          </w:tcPr>
          <w:p w:rsidR="001E3B42" w:rsidRPr="00957E14" w:rsidRDefault="001E3B42" w:rsidP="00743E2B">
            <w:pPr>
              <w:rPr>
                <w:sz w:val="22"/>
                <w:szCs w:val="22"/>
              </w:rPr>
            </w:pPr>
            <w:r w:rsidRPr="00957E14">
              <w:rPr>
                <w:sz w:val="22"/>
                <w:szCs w:val="22"/>
              </w:rPr>
              <w:t>Общегосударственные вопросы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16 248,2</w:t>
            </w:r>
          </w:p>
        </w:tc>
      </w:tr>
      <w:tr w:rsidR="001E3B42" w:rsidRPr="00957E14" w:rsidTr="00743E2B">
        <w:trPr>
          <w:trHeight w:val="531"/>
        </w:trPr>
        <w:tc>
          <w:tcPr>
            <w:tcW w:w="4967" w:type="dxa"/>
            <w:shd w:val="clear" w:color="auto" w:fill="FFFFFF"/>
            <w:vAlign w:val="bottom"/>
          </w:tcPr>
          <w:p w:rsidR="001E3B42" w:rsidRPr="00957E14" w:rsidRDefault="001E3B42" w:rsidP="00743E2B">
            <w:pPr>
              <w:rPr>
                <w:sz w:val="22"/>
                <w:szCs w:val="22"/>
              </w:rPr>
            </w:pPr>
            <w:r w:rsidRPr="00957E14">
              <w:rPr>
                <w:sz w:val="22"/>
                <w:szCs w:val="22"/>
              </w:rPr>
              <w:t>Функционирование высшего должностного лица субъекта Российской Федерации и муниципального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5,7</w:t>
            </w:r>
          </w:p>
        </w:tc>
      </w:tr>
      <w:tr w:rsidR="001E3B42" w:rsidRPr="00957E14" w:rsidTr="00743E2B">
        <w:trPr>
          <w:trHeight w:val="1020"/>
        </w:trPr>
        <w:tc>
          <w:tcPr>
            <w:tcW w:w="4967" w:type="dxa"/>
            <w:shd w:val="clear" w:color="auto" w:fill="auto"/>
          </w:tcPr>
          <w:p w:rsidR="001E3B42" w:rsidRPr="00957E14" w:rsidRDefault="001E3B42" w:rsidP="00743E2B">
            <w:pPr>
              <w:rPr>
                <w:sz w:val="22"/>
                <w:szCs w:val="22"/>
              </w:rPr>
            </w:pPr>
            <w:r w:rsidRPr="00957E14">
              <w:rPr>
                <w:sz w:val="22"/>
                <w:szCs w:val="22"/>
              </w:rPr>
              <w:t>Муниципальная программа "Развитие муниципальной службы в Чамзинском муниципальном районе Республики Мордовия (2015-2018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5,7</w:t>
            </w:r>
          </w:p>
        </w:tc>
      </w:tr>
      <w:tr w:rsidR="001E3B42" w:rsidRPr="00957E14" w:rsidTr="00743E2B">
        <w:trPr>
          <w:trHeight w:val="34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5,7</w:t>
            </w:r>
          </w:p>
        </w:tc>
      </w:tr>
      <w:tr w:rsidR="001E3B42" w:rsidRPr="00957E14" w:rsidTr="00743E2B">
        <w:trPr>
          <w:trHeight w:val="704"/>
        </w:trPr>
        <w:tc>
          <w:tcPr>
            <w:tcW w:w="4967" w:type="dxa"/>
            <w:shd w:val="clear" w:color="auto" w:fill="auto"/>
          </w:tcPr>
          <w:p w:rsidR="001E3B42" w:rsidRPr="00957E14" w:rsidRDefault="001E3B42" w:rsidP="00743E2B">
            <w:pPr>
              <w:rPr>
                <w:sz w:val="22"/>
                <w:szCs w:val="22"/>
              </w:rPr>
            </w:pPr>
            <w:r w:rsidRPr="00957E14">
              <w:rPr>
                <w:sz w:val="22"/>
                <w:szCs w:val="22"/>
              </w:rPr>
              <w:t>Расходы на обеспечение функций органов местного самоуправления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41120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5,7</w:t>
            </w:r>
          </w:p>
        </w:tc>
      </w:tr>
      <w:tr w:rsidR="001E3B42" w:rsidRPr="00957E14" w:rsidTr="00743E2B">
        <w:trPr>
          <w:trHeight w:val="102"/>
        </w:trPr>
        <w:tc>
          <w:tcPr>
            <w:tcW w:w="4967" w:type="dxa"/>
            <w:shd w:val="clear" w:color="auto" w:fill="auto"/>
          </w:tcPr>
          <w:p w:rsidR="001E3B42" w:rsidRPr="00957E14" w:rsidRDefault="001E3B42" w:rsidP="00743E2B">
            <w:pPr>
              <w:rPr>
                <w:sz w:val="22"/>
                <w:szCs w:val="22"/>
              </w:rPr>
            </w:pPr>
            <w:r w:rsidRPr="00957E14">
              <w:rPr>
                <w:sz w:val="22"/>
                <w:szCs w:val="22"/>
              </w:rPr>
              <w:t>Иные межбюджетные трансферты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540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5,7</w:t>
            </w:r>
          </w:p>
        </w:tc>
      </w:tr>
      <w:tr w:rsidR="001E3B42" w:rsidRPr="00957E14" w:rsidTr="00743E2B">
        <w:trPr>
          <w:trHeight w:val="1108"/>
        </w:trPr>
        <w:tc>
          <w:tcPr>
            <w:tcW w:w="4967" w:type="dxa"/>
            <w:shd w:val="clear" w:color="auto" w:fill="auto"/>
          </w:tcPr>
          <w:p w:rsidR="001E3B42" w:rsidRPr="00957E14" w:rsidRDefault="001E3B42" w:rsidP="00743E2B">
            <w:pPr>
              <w:rPr>
                <w:sz w:val="22"/>
                <w:szCs w:val="22"/>
              </w:rPr>
            </w:pPr>
            <w:r w:rsidRPr="00957E14">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135,6</w:t>
            </w:r>
          </w:p>
        </w:tc>
      </w:tr>
      <w:tr w:rsidR="001E3B42" w:rsidRPr="00957E14" w:rsidTr="00743E2B">
        <w:trPr>
          <w:trHeight w:val="914"/>
        </w:trPr>
        <w:tc>
          <w:tcPr>
            <w:tcW w:w="4967" w:type="dxa"/>
            <w:shd w:val="clear" w:color="auto" w:fill="auto"/>
          </w:tcPr>
          <w:p w:rsidR="001E3B42" w:rsidRPr="00957E14" w:rsidRDefault="001E3B42" w:rsidP="00743E2B">
            <w:pPr>
              <w:rPr>
                <w:sz w:val="22"/>
                <w:szCs w:val="22"/>
              </w:rPr>
            </w:pPr>
            <w:r w:rsidRPr="00957E14">
              <w:rPr>
                <w:sz w:val="22"/>
                <w:szCs w:val="22"/>
              </w:rPr>
              <w:t>Муниципальная программа "Развитие муниципальной службы в Чамзинском муниципальном районе Республики Мордовия (2015-2018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3,8</w:t>
            </w:r>
          </w:p>
        </w:tc>
      </w:tr>
      <w:tr w:rsidR="001E3B42" w:rsidRPr="00957E14" w:rsidTr="00743E2B">
        <w:trPr>
          <w:trHeight w:val="163"/>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3,8</w:t>
            </w:r>
          </w:p>
        </w:tc>
      </w:tr>
      <w:tr w:rsidR="001E3B42" w:rsidRPr="00957E14" w:rsidTr="00743E2B">
        <w:trPr>
          <w:trHeight w:val="600"/>
        </w:trPr>
        <w:tc>
          <w:tcPr>
            <w:tcW w:w="4967" w:type="dxa"/>
            <w:shd w:val="clear" w:color="auto" w:fill="auto"/>
          </w:tcPr>
          <w:p w:rsidR="001E3B42" w:rsidRPr="00957E14" w:rsidRDefault="001E3B42" w:rsidP="00743E2B">
            <w:pPr>
              <w:rPr>
                <w:sz w:val="22"/>
                <w:szCs w:val="22"/>
              </w:rPr>
            </w:pPr>
            <w:r w:rsidRPr="00957E14">
              <w:rPr>
                <w:sz w:val="22"/>
                <w:szCs w:val="22"/>
              </w:rPr>
              <w:t>Расходы на обеспечение функций органов местного самоуправления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41120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3,8</w:t>
            </w:r>
          </w:p>
        </w:tc>
      </w:tr>
      <w:tr w:rsidR="001E3B42" w:rsidRPr="00957E14" w:rsidTr="00743E2B">
        <w:trPr>
          <w:trHeight w:val="176"/>
        </w:trPr>
        <w:tc>
          <w:tcPr>
            <w:tcW w:w="4967" w:type="dxa"/>
            <w:shd w:val="clear" w:color="auto" w:fill="auto"/>
          </w:tcPr>
          <w:p w:rsidR="001E3B42" w:rsidRPr="00957E14" w:rsidRDefault="001E3B42" w:rsidP="00743E2B">
            <w:pPr>
              <w:rPr>
                <w:sz w:val="22"/>
                <w:szCs w:val="22"/>
              </w:rPr>
            </w:pPr>
            <w:r w:rsidRPr="00957E14">
              <w:rPr>
                <w:sz w:val="22"/>
                <w:szCs w:val="22"/>
              </w:rPr>
              <w:lastRenderedPageBreak/>
              <w:t>Иные межбюджетные трансферты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540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3,8</w:t>
            </w:r>
          </w:p>
        </w:tc>
      </w:tr>
      <w:tr w:rsidR="001E3B42" w:rsidRPr="00957E14" w:rsidTr="00743E2B">
        <w:trPr>
          <w:trHeight w:val="643"/>
        </w:trPr>
        <w:tc>
          <w:tcPr>
            <w:tcW w:w="4967" w:type="dxa"/>
            <w:shd w:val="clear" w:color="auto" w:fill="auto"/>
          </w:tcPr>
          <w:p w:rsidR="001E3B42" w:rsidRPr="00957E14" w:rsidRDefault="001E3B42" w:rsidP="00743E2B">
            <w:pPr>
              <w:rPr>
                <w:sz w:val="22"/>
                <w:szCs w:val="22"/>
              </w:rPr>
            </w:pPr>
            <w:r w:rsidRPr="00957E14">
              <w:rPr>
                <w:sz w:val="22"/>
                <w:szCs w:val="22"/>
              </w:rPr>
              <w:t>Непрограммные расходы главных распорядителей бюджетных средств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131,8</w:t>
            </w:r>
          </w:p>
        </w:tc>
      </w:tr>
      <w:tr w:rsidR="001E3B42" w:rsidRPr="00957E14" w:rsidTr="00743E2B">
        <w:trPr>
          <w:trHeight w:val="882"/>
        </w:trPr>
        <w:tc>
          <w:tcPr>
            <w:tcW w:w="4967" w:type="dxa"/>
            <w:shd w:val="clear" w:color="auto" w:fill="auto"/>
          </w:tcPr>
          <w:p w:rsidR="001E3B42" w:rsidRPr="00957E14" w:rsidRDefault="001E3B42" w:rsidP="00743E2B">
            <w:pPr>
              <w:rPr>
                <w:sz w:val="22"/>
                <w:szCs w:val="22"/>
              </w:rPr>
            </w:pPr>
            <w:r w:rsidRPr="00957E14">
              <w:rPr>
                <w:sz w:val="22"/>
                <w:szCs w:val="22"/>
              </w:rPr>
              <w:t xml:space="preserve">Непрограммные расходы в рамках </w:t>
            </w:r>
            <w:proofErr w:type="gramStart"/>
            <w:r w:rsidRPr="00957E14">
              <w:rPr>
                <w:sz w:val="22"/>
                <w:szCs w:val="22"/>
              </w:rPr>
              <w:t>обеспечения деятельности главных распорядителей бюджетных средств Республики</w:t>
            </w:r>
            <w:proofErr w:type="gramEnd"/>
            <w:r w:rsidRPr="00957E14">
              <w:rPr>
                <w:sz w:val="22"/>
                <w:szCs w:val="22"/>
              </w:rPr>
              <w:t xml:space="preserve">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131,8</w:t>
            </w:r>
          </w:p>
        </w:tc>
      </w:tr>
      <w:tr w:rsidR="001E3B42" w:rsidRPr="00957E14" w:rsidTr="00743E2B">
        <w:trPr>
          <w:trHeight w:val="579"/>
        </w:trPr>
        <w:tc>
          <w:tcPr>
            <w:tcW w:w="4967" w:type="dxa"/>
            <w:shd w:val="clear" w:color="auto" w:fill="auto"/>
          </w:tcPr>
          <w:p w:rsidR="001E3B42" w:rsidRPr="00957E14" w:rsidRDefault="001E3B42" w:rsidP="00743E2B">
            <w:pPr>
              <w:rPr>
                <w:sz w:val="22"/>
                <w:szCs w:val="22"/>
              </w:rPr>
            </w:pPr>
            <w:r w:rsidRPr="00957E14">
              <w:rPr>
                <w:sz w:val="22"/>
                <w:szCs w:val="22"/>
              </w:rPr>
              <w:t>Расходы на обеспечение функций органов местного самоуправления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41120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131,8</w:t>
            </w:r>
          </w:p>
        </w:tc>
      </w:tr>
      <w:tr w:rsidR="001E3B42" w:rsidRPr="00957E14" w:rsidTr="00743E2B">
        <w:trPr>
          <w:trHeight w:val="184"/>
        </w:trPr>
        <w:tc>
          <w:tcPr>
            <w:tcW w:w="4967" w:type="dxa"/>
            <w:shd w:val="clear" w:color="auto" w:fill="auto"/>
          </w:tcPr>
          <w:p w:rsidR="001E3B42" w:rsidRPr="00957E14" w:rsidRDefault="001E3B42" w:rsidP="00743E2B">
            <w:pPr>
              <w:rPr>
                <w:sz w:val="22"/>
                <w:szCs w:val="22"/>
              </w:rPr>
            </w:pPr>
            <w:r w:rsidRPr="00957E14">
              <w:rPr>
                <w:sz w:val="22"/>
                <w:szCs w:val="22"/>
              </w:rPr>
              <w:t>Иные межбюджетные трансферты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540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131,8</w:t>
            </w:r>
          </w:p>
        </w:tc>
      </w:tr>
      <w:tr w:rsidR="001E3B42" w:rsidRPr="00957E14" w:rsidTr="00743E2B">
        <w:trPr>
          <w:trHeight w:val="802"/>
        </w:trPr>
        <w:tc>
          <w:tcPr>
            <w:tcW w:w="4967" w:type="dxa"/>
            <w:shd w:val="clear" w:color="auto" w:fill="auto"/>
          </w:tcPr>
          <w:p w:rsidR="001E3B42" w:rsidRPr="00957E14" w:rsidRDefault="001E3B42" w:rsidP="00743E2B">
            <w:pPr>
              <w:rPr>
                <w:sz w:val="22"/>
                <w:szCs w:val="22"/>
              </w:rPr>
            </w:pPr>
            <w:r w:rsidRPr="00957E14">
              <w:rPr>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06</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4 666,6</w:t>
            </w:r>
          </w:p>
        </w:tc>
      </w:tr>
      <w:tr w:rsidR="001E3B42" w:rsidRPr="00957E14" w:rsidTr="00743E2B">
        <w:trPr>
          <w:trHeight w:val="860"/>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2015 - 2019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4 666,6</w:t>
            </w:r>
          </w:p>
        </w:tc>
      </w:tr>
      <w:tr w:rsidR="001E3B42" w:rsidRPr="00957E14" w:rsidTr="00743E2B">
        <w:trPr>
          <w:trHeight w:val="307"/>
        </w:trPr>
        <w:tc>
          <w:tcPr>
            <w:tcW w:w="4967" w:type="dxa"/>
            <w:shd w:val="clear" w:color="auto" w:fill="auto"/>
            <w:noWrap/>
            <w:vAlign w:val="bottom"/>
          </w:tcPr>
          <w:p w:rsidR="001E3B42" w:rsidRPr="00957E14" w:rsidRDefault="001E3B42" w:rsidP="00743E2B">
            <w:pPr>
              <w:jc w:val="both"/>
              <w:rPr>
                <w:sz w:val="22"/>
                <w:szCs w:val="22"/>
              </w:rPr>
            </w:pPr>
            <w:r w:rsidRPr="00957E14">
              <w:rPr>
                <w:sz w:val="22"/>
                <w:szCs w:val="22"/>
              </w:rPr>
              <w:t>Подпрограмма «Эффективное использование бюджетного потенциала»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4 666,6</w:t>
            </w:r>
          </w:p>
        </w:tc>
      </w:tr>
      <w:tr w:rsidR="001E3B42" w:rsidRPr="00957E14" w:rsidTr="00743E2B">
        <w:trPr>
          <w:trHeight w:val="267"/>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плановый период»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4 606,6</w:t>
            </w:r>
          </w:p>
        </w:tc>
      </w:tr>
      <w:tr w:rsidR="001E3B42" w:rsidRPr="00957E14" w:rsidTr="00743E2B">
        <w:trPr>
          <w:trHeight w:val="675"/>
        </w:trPr>
        <w:tc>
          <w:tcPr>
            <w:tcW w:w="4967" w:type="dxa"/>
            <w:shd w:val="clear" w:color="auto" w:fill="auto"/>
          </w:tcPr>
          <w:p w:rsidR="001E3B42" w:rsidRPr="00957E14" w:rsidRDefault="001E3B42" w:rsidP="00743E2B">
            <w:pPr>
              <w:rPr>
                <w:sz w:val="22"/>
                <w:szCs w:val="22"/>
              </w:rPr>
            </w:pPr>
            <w:r w:rsidRPr="00957E14">
              <w:rPr>
                <w:sz w:val="22"/>
                <w:szCs w:val="22"/>
              </w:rPr>
              <w:t xml:space="preserve">Расходы на выплаты по оплате </w:t>
            </w:r>
            <w:proofErr w:type="gramStart"/>
            <w:r w:rsidRPr="00957E14">
              <w:rPr>
                <w:sz w:val="22"/>
                <w:szCs w:val="22"/>
              </w:rPr>
              <w:t>труда работников органов местного самоуправления Республики</w:t>
            </w:r>
            <w:proofErr w:type="gramEnd"/>
            <w:r w:rsidRPr="00957E14">
              <w:rPr>
                <w:sz w:val="22"/>
                <w:szCs w:val="22"/>
              </w:rPr>
              <w:t xml:space="preserve">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41110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4 289,3</w:t>
            </w:r>
          </w:p>
        </w:tc>
      </w:tr>
      <w:tr w:rsidR="001E3B42" w:rsidRPr="00957E14" w:rsidTr="00743E2B">
        <w:trPr>
          <w:trHeight w:val="460"/>
        </w:trPr>
        <w:tc>
          <w:tcPr>
            <w:tcW w:w="4967" w:type="dxa"/>
            <w:shd w:val="clear" w:color="auto" w:fill="auto"/>
          </w:tcPr>
          <w:p w:rsidR="001E3B42" w:rsidRPr="00957E14" w:rsidRDefault="001E3B42" w:rsidP="00743E2B">
            <w:pPr>
              <w:rPr>
                <w:sz w:val="22"/>
                <w:szCs w:val="22"/>
              </w:rPr>
            </w:pPr>
            <w:r w:rsidRPr="00957E14">
              <w:rPr>
                <w:sz w:val="22"/>
                <w:szCs w:val="22"/>
              </w:rPr>
              <w:t xml:space="preserve">Фонд оплаты труда государственных (муниципальных) органов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41110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121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3 304,8</w:t>
            </w:r>
          </w:p>
        </w:tc>
      </w:tr>
      <w:tr w:rsidR="001E3B42" w:rsidRPr="00957E14" w:rsidTr="00743E2B">
        <w:trPr>
          <w:trHeight w:val="1007"/>
        </w:trPr>
        <w:tc>
          <w:tcPr>
            <w:tcW w:w="4967" w:type="dxa"/>
            <w:shd w:val="clear" w:color="auto" w:fill="auto"/>
          </w:tcPr>
          <w:p w:rsidR="001E3B42" w:rsidRPr="00957E14" w:rsidRDefault="001E3B42" w:rsidP="00743E2B">
            <w:pPr>
              <w:rPr>
                <w:sz w:val="22"/>
                <w:szCs w:val="22"/>
              </w:rPr>
            </w:pPr>
            <w:r w:rsidRPr="00957E14">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41110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129</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984,5</w:t>
            </w:r>
          </w:p>
        </w:tc>
      </w:tr>
      <w:tr w:rsidR="001E3B42" w:rsidRPr="00957E14" w:rsidTr="00743E2B">
        <w:trPr>
          <w:trHeight w:val="704"/>
        </w:trPr>
        <w:tc>
          <w:tcPr>
            <w:tcW w:w="4967" w:type="dxa"/>
            <w:shd w:val="clear" w:color="auto" w:fill="auto"/>
          </w:tcPr>
          <w:p w:rsidR="001E3B42" w:rsidRPr="00957E14" w:rsidRDefault="001E3B42" w:rsidP="00743E2B">
            <w:pPr>
              <w:rPr>
                <w:sz w:val="22"/>
                <w:szCs w:val="22"/>
              </w:rPr>
            </w:pPr>
            <w:r w:rsidRPr="00957E14">
              <w:rPr>
                <w:sz w:val="22"/>
                <w:szCs w:val="22"/>
              </w:rPr>
              <w:t>Расходы на обеспечение функций органов местного самоуправления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41120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314,2</w:t>
            </w:r>
          </w:p>
        </w:tc>
      </w:tr>
      <w:tr w:rsidR="001E3B42" w:rsidRPr="00957E14" w:rsidTr="00743E2B">
        <w:trPr>
          <w:trHeight w:val="655"/>
        </w:trPr>
        <w:tc>
          <w:tcPr>
            <w:tcW w:w="4967" w:type="dxa"/>
            <w:shd w:val="clear" w:color="auto" w:fill="auto"/>
          </w:tcPr>
          <w:p w:rsidR="001E3B42" w:rsidRPr="00957E14" w:rsidRDefault="001E3B42" w:rsidP="00743E2B">
            <w:pPr>
              <w:rPr>
                <w:sz w:val="22"/>
                <w:szCs w:val="22"/>
              </w:rPr>
            </w:pPr>
            <w:r w:rsidRPr="00957E14">
              <w:rPr>
                <w:sz w:val="22"/>
                <w:szCs w:val="22"/>
              </w:rPr>
              <w:t>Иные выплаты персоналу государственных (муниципальных) органов, за исключением фонда оплаты труда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122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2,3</w:t>
            </w:r>
          </w:p>
        </w:tc>
      </w:tr>
      <w:tr w:rsidR="001E3B42" w:rsidRPr="00957E14" w:rsidTr="00743E2B">
        <w:trPr>
          <w:trHeight w:val="605"/>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309,0</w:t>
            </w:r>
          </w:p>
        </w:tc>
      </w:tr>
      <w:tr w:rsidR="001E3B42" w:rsidRPr="00957E14" w:rsidTr="00743E2B">
        <w:trPr>
          <w:trHeight w:val="195"/>
        </w:trPr>
        <w:tc>
          <w:tcPr>
            <w:tcW w:w="4967" w:type="dxa"/>
            <w:shd w:val="clear" w:color="auto" w:fill="auto"/>
          </w:tcPr>
          <w:p w:rsidR="001E3B42" w:rsidRPr="00957E14" w:rsidRDefault="001E3B42" w:rsidP="00743E2B">
            <w:pPr>
              <w:rPr>
                <w:sz w:val="22"/>
                <w:szCs w:val="22"/>
              </w:rPr>
            </w:pPr>
            <w:r w:rsidRPr="00957E14">
              <w:rPr>
                <w:sz w:val="22"/>
                <w:szCs w:val="22"/>
              </w:rPr>
              <w:t>Уплата налога на имущество организаций и земельного налога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851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1,4</w:t>
            </w:r>
          </w:p>
        </w:tc>
      </w:tr>
      <w:tr w:rsidR="001E3B42" w:rsidRPr="00957E14" w:rsidTr="00743E2B">
        <w:trPr>
          <w:trHeight w:val="217"/>
        </w:trPr>
        <w:tc>
          <w:tcPr>
            <w:tcW w:w="4967" w:type="dxa"/>
            <w:shd w:val="clear" w:color="auto" w:fill="auto"/>
          </w:tcPr>
          <w:p w:rsidR="001E3B42" w:rsidRPr="00957E14" w:rsidRDefault="001E3B42" w:rsidP="00743E2B">
            <w:pPr>
              <w:rPr>
                <w:sz w:val="22"/>
                <w:szCs w:val="22"/>
              </w:rPr>
            </w:pPr>
            <w:r w:rsidRPr="00957E14">
              <w:rPr>
                <w:sz w:val="22"/>
                <w:szCs w:val="22"/>
              </w:rPr>
              <w:t xml:space="preserve">Уплата прочих налогов, сборов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852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1,4</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Уплата иных платежей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853</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0,1</w:t>
            </w:r>
          </w:p>
        </w:tc>
      </w:tr>
      <w:tr w:rsidR="001E3B42" w:rsidRPr="00957E14" w:rsidTr="00743E2B">
        <w:trPr>
          <w:trHeight w:val="419"/>
        </w:trPr>
        <w:tc>
          <w:tcPr>
            <w:tcW w:w="4967" w:type="dxa"/>
            <w:shd w:val="clear" w:color="auto" w:fill="auto"/>
          </w:tcPr>
          <w:p w:rsidR="001E3B42" w:rsidRPr="00957E14" w:rsidRDefault="001E3B42" w:rsidP="00743E2B">
            <w:pPr>
              <w:rPr>
                <w:sz w:val="22"/>
                <w:szCs w:val="22"/>
              </w:rPr>
            </w:pPr>
            <w:r w:rsidRPr="00957E14">
              <w:rPr>
                <w:sz w:val="22"/>
                <w:szCs w:val="22"/>
              </w:rPr>
              <w:t>Резервный фонд администрации муниципальных образований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3,1</w:t>
            </w:r>
          </w:p>
        </w:tc>
      </w:tr>
      <w:tr w:rsidR="001E3B42" w:rsidRPr="00957E14" w:rsidTr="00743E2B">
        <w:trPr>
          <w:trHeight w:val="607"/>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3,1</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«Развитие информационных систем и ресурсов»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60,0</w:t>
            </w:r>
          </w:p>
        </w:tc>
      </w:tr>
      <w:tr w:rsidR="001E3B42" w:rsidRPr="00957E14" w:rsidTr="00743E2B">
        <w:trPr>
          <w:trHeight w:val="593"/>
        </w:trPr>
        <w:tc>
          <w:tcPr>
            <w:tcW w:w="4967" w:type="dxa"/>
            <w:shd w:val="clear" w:color="auto" w:fill="auto"/>
          </w:tcPr>
          <w:p w:rsidR="001E3B42" w:rsidRPr="00957E14" w:rsidRDefault="001E3B42" w:rsidP="00743E2B">
            <w:pPr>
              <w:rPr>
                <w:sz w:val="22"/>
                <w:szCs w:val="22"/>
              </w:rPr>
            </w:pPr>
            <w:r w:rsidRPr="00957E14">
              <w:rPr>
                <w:sz w:val="22"/>
                <w:szCs w:val="22"/>
              </w:rPr>
              <w:lastRenderedPageBreak/>
              <w:t>Расходы на обеспечение функций органов местного самоуправления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41120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60,0</w:t>
            </w:r>
          </w:p>
        </w:tc>
      </w:tr>
      <w:tr w:rsidR="001E3B42" w:rsidRPr="00957E14" w:rsidTr="00743E2B">
        <w:trPr>
          <w:trHeight w:val="702"/>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60,0</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Резервные фонды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11</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258,4</w:t>
            </w:r>
          </w:p>
        </w:tc>
      </w:tr>
      <w:tr w:rsidR="001E3B42" w:rsidRPr="00957E14" w:rsidTr="00743E2B">
        <w:trPr>
          <w:trHeight w:val="702"/>
        </w:trPr>
        <w:tc>
          <w:tcPr>
            <w:tcW w:w="4967" w:type="dxa"/>
            <w:shd w:val="clear" w:color="auto" w:fill="auto"/>
          </w:tcPr>
          <w:p w:rsidR="001E3B42" w:rsidRPr="00957E14" w:rsidRDefault="001E3B42" w:rsidP="00743E2B">
            <w:pPr>
              <w:rPr>
                <w:sz w:val="22"/>
                <w:szCs w:val="22"/>
              </w:rPr>
            </w:pPr>
            <w:r w:rsidRPr="00957E14">
              <w:rPr>
                <w:sz w:val="22"/>
                <w:szCs w:val="22"/>
              </w:rPr>
              <w:t>Непрограммные расходы главных распорядителей бюджетных средств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258,4</w:t>
            </w:r>
          </w:p>
        </w:tc>
      </w:tr>
      <w:tr w:rsidR="001E3B42" w:rsidRPr="00957E14" w:rsidTr="00743E2B">
        <w:trPr>
          <w:trHeight w:val="845"/>
        </w:trPr>
        <w:tc>
          <w:tcPr>
            <w:tcW w:w="4967" w:type="dxa"/>
            <w:shd w:val="clear" w:color="auto" w:fill="auto"/>
          </w:tcPr>
          <w:p w:rsidR="001E3B42" w:rsidRPr="00957E14" w:rsidRDefault="001E3B42" w:rsidP="00743E2B">
            <w:pPr>
              <w:rPr>
                <w:sz w:val="22"/>
                <w:szCs w:val="22"/>
              </w:rPr>
            </w:pPr>
            <w:r w:rsidRPr="00957E14">
              <w:rPr>
                <w:sz w:val="22"/>
                <w:szCs w:val="22"/>
              </w:rPr>
              <w:t xml:space="preserve">Непрограммные расходы в рамках </w:t>
            </w:r>
            <w:proofErr w:type="gramStart"/>
            <w:r w:rsidRPr="00957E14">
              <w:rPr>
                <w:sz w:val="22"/>
                <w:szCs w:val="22"/>
              </w:rPr>
              <w:t>обеспечения деятельности главных распорядителей бюджетных средств Республики</w:t>
            </w:r>
            <w:proofErr w:type="gramEnd"/>
            <w:r w:rsidRPr="00957E14">
              <w:rPr>
                <w:sz w:val="22"/>
                <w:szCs w:val="22"/>
              </w:rPr>
              <w:t xml:space="preserve">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258,4</w:t>
            </w:r>
          </w:p>
        </w:tc>
      </w:tr>
      <w:tr w:rsidR="001E3B42" w:rsidRPr="00957E14" w:rsidTr="00743E2B">
        <w:trPr>
          <w:trHeight w:val="364"/>
        </w:trPr>
        <w:tc>
          <w:tcPr>
            <w:tcW w:w="4967" w:type="dxa"/>
            <w:shd w:val="clear" w:color="auto" w:fill="auto"/>
          </w:tcPr>
          <w:p w:rsidR="001E3B42" w:rsidRPr="00957E14" w:rsidRDefault="001E3B42" w:rsidP="00743E2B">
            <w:pPr>
              <w:rPr>
                <w:sz w:val="22"/>
                <w:szCs w:val="22"/>
              </w:rPr>
            </w:pPr>
            <w:r w:rsidRPr="00957E14">
              <w:rPr>
                <w:sz w:val="22"/>
                <w:szCs w:val="22"/>
              </w:rPr>
              <w:t>Резервный фонд администрации муниципальных образований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258,4</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Резервные средства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870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258,4</w:t>
            </w:r>
          </w:p>
        </w:tc>
      </w:tr>
      <w:tr w:rsidR="001E3B42" w:rsidRPr="00957E14" w:rsidTr="00743E2B">
        <w:trPr>
          <w:trHeight w:val="120"/>
        </w:trPr>
        <w:tc>
          <w:tcPr>
            <w:tcW w:w="4967" w:type="dxa"/>
            <w:shd w:val="clear" w:color="auto" w:fill="auto"/>
          </w:tcPr>
          <w:p w:rsidR="001E3B42" w:rsidRPr="00957E14" w:rsidRDefault="001E3B42" w:rsidP="00743E2B">
            <w:pPr>
              <w:rPr>
                <w:sz w:val="22"/>
                <w:szCs w:val="22"/>
              </w:rPr>
            </w:pPr>
            <w:r w:rsidRPr="00957E14">
              <w:rPr>
                <w:sz w:val="22"/>
                <w:szCs w:val="22"/>
              </w:rPr>
              <w:t>Другие общегосударственные вопросы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11 181,9</w:t>
            </w:r>
          </w:p>
        </w:tc>
      </w:tr>
      <w:tr w:rsidR="001E3B42" w:rsidRPr="00957E14" w:rsidTr="00743E2B">
        <w:trPr>
          <w:trHeight w:val="559"/>
        </w:trPr>
        <w:tc>
          <w:tcPr>
            <w:tcW w:w="4967" w:type="dxa"/>
            <w:shd w:val="clear" w:color="auto" w:fill="auto"/>
          </w:tcPr>
          <w:p w:rsidR="001E3B42" w:rsidRPr="00957E14" w:rsidRDefault="001E3B42" w:rsidP="00743E2B">
            <w:pPr>
              <w:rPr>
                <w:sz w:val="22"/>
                <w:szCs w:val="22"/>
              </w:rPr>
            </w:pPr>
            <w:r w:rsidRPr="00957E14">
              <w:rPr>
                <w:sz w:val="22"/>
                <w:szCs w:val="22"/>
              </w:rPr>
              <w:t>Муниципальная программа "Развитие образования в Чамзинском муниципальном районе" на 2016-2020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4 350,7</w:t>
            </w:r>
          </w:p>
        </w:tc>
      </w:tr>
      <w:tr w:rsidR="001E3B42" w:rsidRPr="00957E14" w:rsidTr="00743E2B">
        <w:trPr>
          <w:trHeight w:val="882"/>
        </w:trPr>
        <w:tc>
          <w:tcPr>
            <w:tcW w:w="4967" w:type="dxa"/>
            <w:shd w:val="clear" w:color="auto" w:fill="auto"/>
          </w:tcPr>
          <w:p w:rsidR="001E3B42" w:rsidRPr="00957E14" w:rsidRDefault="001E3B42" w:rsidP="00743E2B">
            <w:pPr>
              <w:rPr>
                <w:sz w:val="22"/>
                <w:szCs w:val="22"/>
              </w:rPr>
            </w:pPr>
            <w:r w:rsidRPr="00957E14">
              <w:rPr>
                <w:sz w:val="22"/>
                <w:szCs w:val="22"/>
              </w:rPr>
              <w:t xml:space="preserve">Подпрограмма "Обеспечение реализации муниципальной программы "Развитие образования в Чамзинском муниципальном районе" на 2016 - 2020 годы"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6</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4 350,7</w:t>
            </w:r>
          </w:p>
        </w:tc>
      </w:tr>
      <w:tr w:rsidR="001E3B42" w:rsidRPr="00957E14" w:rsidTr="00743E2B">
        <w:trPr>
          <w:trHeight w:val="581"/>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«Обеспечение функций бухгалтерского и экономического учета обслуживаемых образовательных организаций и учреждений культуры»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4 350,7</w:t>
            </w:r>
          </w:p>
        </w:tc>
      </w:tr>
      <w:tr w:rsidR="001E3B42" w:rsidRPr="00957E14" w:rsidTr="00743E2B">
        <w:trPr>
          <w:trHeight w:val="99"/>
        </w:trPr>
        <w:tc>
          <w:tcPr>
            <w:tcW w:w="4967" w:type="dxa"/>
            <w:shd w:val="clear" w:color="auto" w:fill="auto"/>
          </w:tcPr>
          <w:p w:rsidR="001E3B42" w:rsidRPr="00957E14" w:rsidRDefault="001E3B42" w:rsidP="00743E2B">
            <w:pPr>
              <w:rPr>
                <w:sz w:val="22"/>
                <w:szCs w:val="22"/>
              </w:rPr>
            </w:pPr>
            <w:r w:rsidRPr="00957E14">
              <w:rPr>
                <w:sz w:val="22"/>
                <w:szCs w:val="22"/>
              </w:rPr>
              <w:t>Централизованные бухгалтерии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61230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4 275,6</w:t>
            </w:r>
          </w:p>
        </w:tc>
      </w:tr>
      <w:tr w:rsidR="001E3B42" w:rsidRPr="00957E14" w:rsidTr="00743E2B">
        <w:trPr>
          <w:trHeight w:val="180"/>
        </w:trPr>
        <w:tc>
          <w:tcPr>
            <w:tcW w:w="4967" w:type="dxa"/>
            <w:shd w:val="clear" w:color="auto" w:fill="auto"/>
          </w:tcPr>
          <w:p w:rsidR="001E3B42" w:rsidRPr="00957E14" w:rsidRDefault="001E3B42" w:rsidP="00743E2B">
            <w:pPr>
              <w:rPr>
                <w:sz w:val="22"/>
                <w:szCs w:val="22"/>
              </w:rPr>
            </w:pPr>
            <w:r w:rsidRPr="00957E14">
              <w:rPr>
                <w:sz w:val="22"/>
                <w:szCs w:val="22"/>
              </w:rPr>
              <w:t xml:space="preserve">Фонд оплаты труда казенных учреждений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61230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111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3 068,5</w:t>
            </w:r>
          </w:p>
        </w:tc>
      </w:tr>
      <w:tr w:rsidR="001E3B42" w:rsidRPr="00957E14" w:rsidTr="00743E2B">
        <w:trPr>
          <w:trHeight w:val="647"/>
        </w:trPr>
        <w:tc>
          <w:tcPr>
            <w:tcW w:w="4967" w:type="dxa"/>
            <w:shd w:val="clear" w:color="auto" w:fill="auto"/>
          </w:tcPr>
          <w:p w:rsidR="001E3B42" w:rsidRPr="00957E14" w:rsidRDefault="001E3B42" w:rsidP="00743E2B">
            <w:pPr>
              <w:rPr>
                <w:sz w:val="22"/>
                <w:szCs w:val="22"/>
              </w:rPr>
            </w:pPr>
            <w:r w:rsidRPr="00957E14">
              <w:rPr>
                <w:sz w:val="22"/>
                <w:szCs w:val="22"/>
              </w:rPr>
              <w:t>Иные выплаты персоналу казенных учреждений, за исключением фонда оплаты труда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61230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0,4</w:t>
            </w:r>
          </w:p>
        </w:tc>
      </w:tr>
      <w:tr w:rsidR="001E3B42" w:rsidRPr="00957E14" w:rsidTr="00743E2B">
        <w:trPr>
          <w:trHeight w:val="763"/>
        </w:trPr>
        <w:tc>
          <w:tcPr>
            <w:tcW w:w="4967" w:type="dxa"/>
            <w:shd w:val="clear" w:color="auto" w:fill="auto"/>
          </w:tcPr>
          <w:p w:rsidR="001E3B42" w:rsidRPr="00957E14" w:rsidRDefault="001E3B42" w:rsidP="00743E2B">
            <w:pPr>
              <w:rPr>
                <w:sz w:val="22"/>
                <w:szCs w:val="22"/>
              </w:rPr>
            </w:pPr>
            <w:r w:rsidRPr="00957E14">
              <w:rPr>
                <w:sz w:val="22"/>
                <w:szCs w:val="22"/>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61230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119</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926,7</w:t>
            </w:r>
          </w:p>
        </w:tc>
      </w:tr>
      <w:tr w:rsidR="001E3B42" w:rsidRPr="00957E14" w:rsidTr="00743E2B">
        <w:trPr>
          <w:trHeight w:val="641"/>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61230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279,4</w:t>
            </w:r>
          </w:p>
        </w:tc>
      </w:tr>
      <w:tr w:rsidR="001E3B42" w:rsidRPr="00957E14" w:rsidTr="00743E2B">
        <w:trPr>
          <w:trHeight w:val="268"/>
        </w:trPr>
        <w:tc>
          <w:tcPr>
            <w:tcW w:w="4967" w:type="dxa"/>
            <w:shd w:val="clear" w:color="auto" w:fill="auto"/>
          </w:tcPr>
          <w:p w:rsidR="001E3B42" w:rsidRPr="00957E14" w:rsidRDefault="001E3B42" w:rsidP="00743E2B">
            <w:pPr>
              <w:rPr>
                <w:sz w:val="22"/>
                <w:szCs w:val="22"/>
              </w:rPr>
            </w:pPr>
            <w:r w:rsidRPr="00957E14">
              <w:rPr>
                <w:sz w:val="22"/>
                <w:szCs w:val="22"/>
              </w:rPr>
              <w:t xml:space="preserve">Уплата прочих налогов, сборов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61230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852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0,5</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Уплата иных платежей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61230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853</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0,1</w:t>
            </w:r>
          </w:p>
        </w:tc>
      </w:tr>
      <w:tr w:rsidR="001E3B42" w:rsidRPr="00957E14" w:rsidTr="00743E2B">
        <w:trPr>
          <w:trHeight w:val="419"/>
        </w:trPr>
        <w:tc>
          <w:tcPr>
            <w:tcW w:w="4967" w:type="dxa"/>
            <w:shd w:val="clear" w:color="auto" w:fill="auto"/>
          </w:tcPr>
          <w:p w:rsidR="001E3B42" w:rsidRPr="00957E14" w:rsidRDefault="001E3B42" w:rsidP="00743E2B">
            <w:pPr>
              <w:rPr>
                <w:sz w:val="22"/>
                <w:szCs w:val="22"/>
              </w:rPr>
            </w:pPr>
            <w:r w:rsidRPr="00957E14">
              <w:rPr>
                <w:sz w:val="22"/>
                <w:szCs w:val="22"/>
              </w:rPr>
              <w:t>Резервный фонд администрации муниципальных образований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75,2</w:t>
            </w:r>
          </w:p>
        </w:tc>
      </w:tr>
      <w:tr w:rsidR="001E3B42" w:rsidRPr="00957E14" w:rsidTr="00743E2B">
        <w:trPr>
          <w:trHeight w:val="607"/>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75,2</w:t>
            </w:r>
          </w:p>
        </w:tc>
      </w:tr>
      <w:tr w:rsidR="001E3B42" w:rsidRPr="00957E14" w:rsidTr="00743E2B">
        <w:trPr>
          <w:trHeight w:val="212"/>
        </w:trPr>
        <w:tc>
          <w:tcPr>
            <w:tcW w:w="4967"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Чамзинского муниципального района на 2014-2018 годы"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802,2</w:t>
            </w:r>
          </w:p>
        </w:tc>
      </w:tr>
      <w:tr w:rsidR="001E3B42" w:rsidRPr="00957E14" w:rsidTr="00743E2B">
        <w:trPr>
          <w:trHeight w:val="341"/>
        </w:trPr>
        <w:tc>
          <w:tcPr>
            <w:tcW w:w="4967" w:type="dxa"/>
            <w:shd w:val="clear" w:color="auto" w:fill="auto"/>
          </w:tcPr>
          <w:p w:rsidR="001E3B42" w:rsidRPr="00957E14" w:rsidRDefault="001E3B42" w:rsidP="00743E2B">
            <w:pPr>
              <w:rPr>
                <w:sz w:val="22"/>
                <w:szCs w:val="22"/>
              </w:rPr>
            </w:pPr>
            <w:r w:rsidRPr="00957E14">
              <w:rPr>
                <w:sz w:val="22"/>
                <w:szCs w:val="22"/>
              </w:rPr>
              <w:t xml:space="preserve">Подпрограмма "Обеспечение условий реализации муниципальной программы"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802,2</w:t>
            </w:r>
          </w:p>
        </w:tc>
      </w:tr>
      <w:tr w:rsidR="001E3B42" w:rsidRPr="00957E14" w:rsidTr="00743E2B">
        <w:trPr>
          <w:trHeight w:val="529"/>
        </w:trPr>
        <w:tc>
          <w:tcPr>
            <w:tcW w:w="4967" w:type="dxa"/>
            <w:shd w:val="clear" w:color="auto" w:fill="auto"/>
            <w:noWrap/>
            <w:vAlign w:val="bottom"/>
          </w:tcPr>
          <w:p w:rsidR="001E3B42" w:rsidRPr="00957E14" w:rsidRDefault="001E3B42" w:rsidP="00743E2B">
            <w:pPr>
              <w:rPr>
                <w:sz w:val="22"/>
                <w:szCs w:val="22"/>
              </w:rPr>
            </w:pPr>
            <w:r w:rsidRPr="00957E14">
              <w:rPr>
                <w:sz w:val="22"/>
                <w:szCs w:val="22"/>
              </w:rPr>
              <w:lastRenderedPageBreak/>
              <w:t>Основное мероприятие «Обеспечение функций муниципального казенного учреждения «Межведомственный архив по личному составу»</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802,2</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Архивные учреждения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61030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707,5</w:t>
            </w:r>
          </w:p>
        </w:tc>
      </w:tr>
      <w:tr w:rsidR="001E3B42" w:rsidRPr="00957E14" w:rsidTr="00743E2B">
        <w:trPr>
          <w:trHeight w:val="156"/>
        </w:trPr>
        <w:tc>
          <w:tcPr>
            <w:tcW w:w="4967" w:type="dxa"/>
            <w:shd w:val="clear" w:color="auto" w:fill="auto"/>
          </w:tcPr>
          <w:p w:rsidR="001E3B42" w:rsidRPr="00957E14" w:rsidRDefault="001E3B42" w:rsidP="00743E2B">
            <w:pPr>
              <w:rPr>
                <w:sz w:val="22"/>
                <w:szCs w:val="22"/>
              </w:rPr>
            </w:pPr>
            <w:r w:rsidRPr="00957E14">
              <w:rPr>
                <w:sz w:val="22"/>
                <w:szCs w:val="22"/>
              </w:rPr>
              <w:t xml:space="preserve">Фонд оплаты труда казенных учреждений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61030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111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190,7</w:t>
            </w:r>
          </w:p>
        </w:tc>
      </w:tr>
      <w:tr w:rsidR="001E3B42" w:rsidRPr="00957E14" w:rsidTr="00743E2B">
        <w:trPr>
          <w:trHeight w:val="968"/>
        </w:trPr>
        <w:tc>
          <w:tcPr>
            <w:tcW w:w="4967" w:type="dxa"/>
            <w:shd w:val="clear" w:color="auto" w:fill="auto"/>
          </w:tcPr>
          <w:p w:rsidR="001E3B42" w:rsidRPr="00957E14" w:rsidRDefault="001E3B42" w:rsidP="00743E2B">
            <w:pPr>
              <w:rPr>
                <w:sz w:val="22"/>
                <w:szCs w:val="22"/>
              </w:rPr>
            </w:pPr>
            <w:r w:rsidRPr="00957E14">
              <w:rPr>
                <w:sz w:val="22"/>
                <w:szCs w:val="22"/>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61030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119</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57,6</w:t>
            </w:r>
          </w:p>
        </w:tc>
      </w:tr>
      <w:tr w:rsidR="001E3B42" w:rsidRPr="00957E14" w:rsidTr="00743E2B">
        <w:trPr>
          <w:trHeight w:val="702"/>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61030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456,7</w:t>
            </w:r>
          </w:p>
        </w:tc>
      </w:tr>
      <w:tr w:rsidR="001E3B42" w:rsidRPr="00957E14" w:rsidTr="00743E2B">
        <w:trPr>
          <w:trHeight w:val="163"/>
        </w:trPr>
        <w:tc>
          <w:tcPr>
            <w:tcW w:w="4967" w:type="dxa"/>
            <w:shd w:val="clear" w:color="auto" w:fill="auto"/>
          </w:tcPr>
          <w:p w:rsidR="001E3B42" w:rsidRPr="00957E14" w:rsidRDefault="001E3B42" w:rsidP="00743E2B">
            <w:pPr>
              <w:rPr>
                <w:sz w:val="22"/>
                <w:szCs w:val="22"/>
              </w:rPr>
            </w:pPr>
            <w:r w:rsidRPr="00957E14">
              <w:rPr>
                <w:sz w:val="22"/>
                <w:szCs w:val="22"/>
              </w:rPr>
              <w:t>Уплата налогов, сборов и иных платежей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61030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850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2,5</w:t>
            </w:r>
          </w:p>
        </w:tc>
      </w:tr>
      <w:tr w:rsidR="001E3B42" w:rsidRPr="00957E14" w:rsidTr="00743E2B">
        <w:trPr>
          <w:trHeight w:val="378"/>
        </w:trPr>
        <w:tc>
          <w:tcPr>
            <w:tcW w:w="4967" w:type="dxa"/>
            <w:shd w:val="clear" w:color="auto" w:fill="auto"/>
          </w:tcPr>
          <w:p w:rsidR="001E3B42" w:rsidRPr="00957E14" w:rsidRDefault="001E3B42" w:rsidP="00743E2B">
            <w:pPr>
              <w:rPr>
                <w:sz w:val="22"/>
                <w:szCs w:val="22"/>
              </w:rPr>
            </w:pPr>
            <w:r w:rsidRPr="00957E14">
              <w:rPr>
                <w:sz w:val="22"/>
                <w:szCs w:val="22"/>
              </w:rPr>
              <w:t>Уплата налога на имущество организаций и земельного налога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61030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851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0,5</w:t>
            </w:r>
          </w:p>
        </w:tc>
      </w:tr>
      <w:tr w:rsidR="001E3B42" w:rsidRPr="00957E14" w:rsidTr="00743E2B">
        <w:trPr>
          <w:trHeight w:val="198"/>
        </w:trPr>
        <w:tc>
          <w:tcPr>
            <w:tcW w:w="4967" w:type="dxa"/>
            <w:shd w:val="clear" w:color="auto" w:fill="auto"/>
            <w:noWrap/>
            <w:vAlign w:val="bottom"/>
          </w:tcPr>
          <w:p w:rsidR="001E3B42" w:rsidRPr="00957E14" w:rsidRDefault="001E3B42" w:rsidP="00743E2B">
            <w:pPr>
              <w:rPr>
                <w:sz w:val="22"/>
                <w:szCs w:val="22"/>
              </w:rPr>
            </w:pPr>
            <w:r w:rsidRPr="00957E14">
              <w:rPr>
                <w:sz w:val="22"/>
                <w:szCs w:val="22"/>
              </w:rPr>
              <w:t>Уплата прочих налогов, сборов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61030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852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2,0</w:t>
            </w:r>
          </w:p>
        </w:tc>
      </w:tr>
      <w:tr w:rsidR="001E3B42" w:rsidRPr="00957E14" w:rsidTr="00743E2B">
        <w:trPr>
          <w:trHeight w:val="471"/>
        </w:trPr>
        <w:tc>
          <w:tcPr>
            <w:tcW w:w="4967" w:type="dxa"/>
            <w:shd w:val="clear" w:color="auto" w:fill="auto"/>
          </w:tcPr>
          <w:p w:rsidR="001E3B42" w:rsidRPr="00957E14" w:rsidRDefault="001E3B42" w:rsidP="00743E2B">
            <w:pPr>
              <w:rPr>
                <w:sz w:val="22"/>
                <w:szCs w:val="22"/>
              </w:rPr>
            </w:pPr>
            <w:r w:rsidRPr="00957E14">
              <w:rPr>
                <w:sz w:val="22"/>
                <w:szCs w:val="22"/>
              </w:rPr>
              <w:t>Резервный фонд администрации муниципальных образований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94,7</w:t>
            </w:r>
          </w:p>
        </w:tc>
      </w:tr>
      <w:tr w:rsidR="001E3B42" w:rsidRPr="00957E14" w:rsidTr="00743E2B">
        <w:trPr>
          <w:trHeight w:val="673"/>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94,7</w:t>
            </w:r>
          </w:p>
        </w:tc>
      </w:tr>
      <w:tr w:rsidR="001E3B42" w:rsidRPr="00957E14" w:rsidTr="00743E2B">
        <w:trPr>
          <w:trHeight w:val="623"/>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Муниципальная программа комплексного социально-экономического развития Чамзинского муниципального района Республики Мордовия на период 2015-2019годов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2 476,5</w:t>
            </w:r>
          </w:p>
        </w:tc>
      </w:tr>
      <w:tr w:rsidR="001E3B42" w:rsidRPr="00957E14" w:rsidTr="00743E2B">
        <w:trPr>
          <w:trHeight w:val="429"/>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«Кадастровые работы по установлению или изменению границ населенных пунктов городских (сельских) поселений»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384,5</w:t>
            </w:r>
          </w:p>
        </w:tc>
      </w:tr>
      <w:tr w:rsidR="001E3B42" w:rsidRPr="00957E14" w:rsidTr="00743E2B">
        <w:trPr>
          <w:trHeight w:val="473"/>
        </w:trPr>
        <w:tc>
          <w:tcPr>
            <w:tcW w:w="4967" w:type="dxa"/>
            <w:shd w:val="clear" w:color="auto" w:fill="auto"/>
          </w:tcPr>
          <w:p w:rsidR="001E3B42" w:rsidRPr="00957E14" w:rsidRDefault="001E3B42" w:rsidP="00743E2B">
            <w:pPr>
              <w:rPr>
                <w:sz w:val="22"/>
                <w:szCs w:val="22"/>
              </w:rPr>
            </w:pPr>
            <w:r w:rsidRPr="00957E14">
              <w:rPr>
                <w:sz w:val="22"/>
                <w:szCs w:val="22"/>
              </w:rPr>
              <w:t>Мероприятия по землеустройству и землепользованию</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42370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384,5</w:t>
            </w:r>
          </w:p>
        </w:tc>
      </w:tr>
      <w:tr w:rsidR="001E3B42" w:rsidRPr="00957E14" w:rsidTr="00743E2B">
        <w:trPr>
          <w:trHeight w:val="150"/>
        </w:trPr>
        <w:tc>
          <w:tcPr>
            <w:tcW w:w="4967" w:type="dxa"/>
            <w:shd w:val="clear" w:color="auto" w:fill="auto"/>
          </w:tcPr>
          <w:p w:rsidR="001E3B42" w:rsidRPr="00957E14" w:rsidRDefault="001E3B42" w:rsidP="00743E2B">
            <w:pPr>
              <w:rPr>
                <w:sz w:val="22"/>
                <w:szCs w:val="22"/>
              </w:rPr>
            </w:pPr>
            <w:r w:rsidRPr="00957E14">
              <w:rPr>
                <w:sz w:val="22"/>
                <w:szCs w:val="22"/>
              </w:rPr>
              <w:t>Иные межбюджетные трансферты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42370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540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384,5</w:t>
            </w:r>
          </w:p>
        </w:tc>
      </w:tr>
      <w:tr w:rsidR="001E3B42" w:rsidRPr="00957E14" w:rsidTr="00743E2B">
        <w:trPr>
          <w:trHeight w:val="424"/>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«Кадастровые работы по изготовлению карты (плана) границ территориальных зон городских (сельских) поселений»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825,0</w:t>
            </w:r>
          </w:p>
        </w:tc>
      </w:tr>
      <w:tr w:rsidR="001E3B42" w:rsidRPr="00957E14" w:rsidTr="00743E2B">
        <w:trPr>
          <w:trHeight w:val="287"/>
        </w:trPr>
        <w:tc>
          <w:tcPr>
            <w:tcW w:w="4967" w:type="dxa"/>
            <w:shd w:val="clear" w:color="auto" w:fill="auto"/>
          </w:tcPr>
          <w:p w:rsidR="001E3B42" w:rsidRPr="00957E14" w:rsidRDefault="001E3B42" w:rsidP="00743E2B">
            <w:pPr>
              <w:rPr>
                <w:sz w:val="22"/>
                <w:szCs w:val="22"/>
              </w:rPr>
            </w:pPr>
            <w:r w:rsidRPr="00957E14">
              <w:rPr>
                <w:sz w:val="22"/>
                <w:szCs w:val="22"/>
              </w:rPr>
              <w:t>Мероприятия по землеустройству и землепользованию</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42370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825,0</w:t>
            </w:r>
          </w:p>
        </w:tc>
      </w:tr>
      <w:tr w:rsidR="001E3B42" w:rsidRPr="00957E14" w:rsidTr="00743E2B">
        <w:trPr>
          <w:trHeight w:val="143"/>
        </w:trPr>
        <w:tc>
          <w:tcPr>
            <w:tcW w:w="4967" w:type="dxa"/>
            <w:shd w:val="clear" w:color="auto" w:fill="auto"/>
          </w:tcPr>
          <w:p w:rsidR="001E3B42" w:rsidRPr="00957E14" w:rsidRDefault="001E3B42" w:rsidP="00743E2B">
            <w:pPr>
              <w:rPr>
                <w:sz w:val="22"/>
                <w:szCs w:val="22"/>
              </w:rPr>
            </w:pPr>
            <w:r w:rsidRPr="00957E14">
              <w:rPr>
                <w:sz w:val="22"/>
                <w:szCs w:val="22"/>
              </w:rPr>
              <w:t>Иные межбюджетные трансферты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42370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540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825,0</w:t>
            </w:r>
          </w:p>
        </w:tc>
      </w:tr>
      <w:tr w:rsidR="001E3B42" w:rsidRPr="00957E14" w:rsidTr="00743E2B">
        <w:trPr>
          <w:trHeight w:val="417"/>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«Внесение изменений в правила землепользования  и застройки городских (сельских) поселений Чамзинского муниципального района»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525,5</w:t>
            </w:r>
          </w:p>
        </w:tc>
      </w:tr>
      <w:tr w:rsidR="001E3B42" w:rsidRPr="00957E14" w:rsidTr="00743E2B">
        <w:trPr>
          <w:trHeight w:val="462"/>
        </w:trPr>
        <w:tc>
          <w:tcPr>
            <w:tcW w:w="4967" w:type="dxa"/>
            <w:shd w:val="clear" w:color="auto" w:fill="auto"/>
          </w:tcPr>
          <w:p w:rsidR="001E3B42" w:rsidRPr="00957E14" w:rsidRDefault="001E3B42" w:rsidP="00743E2B">
            <w:pPr>
              <w:rPr>
                <w:sz w:val="22"/>
                <w:szCs w:val="22"/>
              </w:rPr>
            </w:pPr>
            <w:r w:rsidRPr="00957E14">
              <w:rPr>
                <w:sz w:val="22"/>
                <w:szCs w:val="22"/>
              </w:rPr>
              <w:t>Мероприятия по землеустройству и землепользованию</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42370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525,5</w:t>
            </w:r>
          </w:p>
        </w:tc>
      </w:tr>
      <w:tr w:rsidR="001E3B42" w:rsidRPr="00957E14" w:rsidTr="00743E2B">
        <w:trPr>
          <w:trHeight w:val="137"/>
        </w:trPr>
        <w:tc>
          <w:tcPr>
            <w:tcW w:w="4967" w:type="dxa"/>
            <w:shd w:val="clear" w:color="auto" w:fill="auto"/>
          </w:tcPr>
          <w:p w:rsidR="001E3B42" w:rsidRPr="00957E14" w:rsidRDefault="001E3B42" w:rsidP="00743E2B">
            <w:pPr>
              <w:rPr>
                <w:sz w:val="22"/>
                <w:szCs w:val="22"/>
              </w:rPr>
            </w:pPr>
            <w:r w:rsidRPr="00957E14">
              <w:rPr>
                <w:sz w:val="22"/>
                <w:szCs w:val="22"/>
              </w:rPr>
              <w:t>Иные межбюджетные трансферты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42370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540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525,5</w:t>
            </w:r>
          </w:p>
        </w:tc>
      </w:tr>
      <w:tr w:rsidR="001E3B42" w:rsidRPr="00957E14" w:rsidTr="00743E2B">
        <w:trPr>
          <w:trHeight w:val="411"/>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«Внесение изменений в генеральные планы городских (сельских) поселений Чамзинского муниципального района»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741,5</w:t>
            </w:r>
          </w:p>
        </w:tc>
      </w:tr>
      <w:tr w:rsidR="001E3B42" w:rsidRPr="00957E14" w:rsidTr="00743E2B">
        <w:trPr>
          <w:trHeight w:val="470"/>
        </w:trPr>
        <w:tc>
          <w:tcPr>
            <w:tcW w:w="4967" w:type="dxa"/>
            <w:shd w:val="clear" w:color="auto" w:fill="auto"/>
          </w:tcPr>
          <w:p w:rsidR="001E3B42" w:rsidRPr="00957E14" w:rsidRDefault="001E3B42" w:rsidP="00743E2B">
            <w:pPr>
              <w:rPr>
                <w:sz w:val="22"/>
                <w:szCs w:val="22"/>
              </w:rPr>
            </w:pPr>
            <w:r w:rsidRPr="00957E14">
              <w:rPr>
                <w:sz w:val="22"/>
                <w:szCs w:val="22"/>
              </w:rPr>
              <w:t>Мероприятия по землеустройству и землепользованию</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42370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741,5</w:t>
            </w:r>
          </w:p>
        </w:tc>
      </w:tr>
      <w:tr w:rsidR="001E3B42" w:rsidRPr="00957E14" w:rsidTr="00743E2B">
        <w:trPr>
          <w:trHeight w:val="132"/>
        </w:trPr>
        <w:tc>
          <w:tcPr>
            <w:tcW w:w="4967" w:type="dxa"/>
            <w:shd w:val="clear" w:color="auto" w:fill="auto"/>
          </w:tcPr>
          <w:p w:rsidR="001E3B42" w:rsidRPr="00957E14" w:rsidRDefault="001E3B42" w:rsidP="00743E2B">
            <w:pPr>
              <w:rPr>
                <w:sz w:val="22"/>
                <w:szCs w:val="22"/>
              </w:rPr>
            </w:pPr>
            <w:r w:rsidRPr="00957E14">
              <w:rPr>
                <w:sz w:val="22"/>
                <w:szCs w:val="22"/>
              </w:rPr>
              <w:t>Иные межбюджетные трансферты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42370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540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741,5</w:t>
            </w:r>
          </w:p>
        </w:tc>
      </w:tr>
      <w:tr w:rsidR="001E3B42" w:rsidRPr="00957E14" w:rsidTr="00743E2B">
        <w:trPr>
          <w:trHeight w:val="585"/>
        </w:trPr>
        <w:tc>
          <w:tcPr>
            <w:tcW w:w="4967"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lastRenderedPageBreak/>
              <w:t>Муниципальная программа «Повышение качества государственных и муниципальных услуг в Чамзинском муниципальном районе Республики Мордовия на 2015-2019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34</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3 549,0</w:t>
            </w:r>
          </w:p>
        </w:tc>
      </w:tr>
      <w:tr w:rsidR="001E3B42" w:rsidRPr="00957E14" w:rsidTr="00743E2B">
        <w:trPr>
          <w:trHeight w:val="463"/>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«Оптимизация предоставления государственных и муниципальных услуг»</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34</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3 549,0</w:t>
            </w:r>
          </w:p>
        </w:tc>
      </w:tr>
      <w:tr w:rsidR="001E3B42" w:rsidRPr="00957E14" w:rsidTr="00743E2B">
        <w:trPr>
          <w:trHeight w:val="233"/>
        </w:trPr>
        <w:tc>
          <w:tcPr>
            <w:tcW w:w="4967" w:type="dxa"/>
            <w:shd w:val="clear" w:color="auto" w:fill="auto"/>
          </w:tcPr>
          <w:p w:rsidR="001E3B42" w:rsidRPr="00957E14" w:rsidRDefault="001E3B42" w:rsidP="00743E2B">
            <w:pPr>
              <w:rPr>
                <w:sz w:val="22"/>
                <w:szCs w:val="22"/>
              </w:rPr>
            </w:pPr>
            <w:r w:rsidRPr="00957E14">
              <w:rPr>
                <w:sz w:val="22"/>
                <w:szCs w:val="22"/>
              </w:rPr>
              <w:t>Многофункциональные центры предоставления государственных услуг</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34</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61050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3 549,0</w:t>
            </w:r>
          </w:p>
        </w:tc>
      </w:tr>
      <w:tr w:rsidR="001E3B42" w:rsidRPr="00957E14" w:rsidTr="00743E2B">
        <w:trPr>
          <w:trHeight w:val="90"/>
        </w:trPr>
        <w:tc>
          <w:tcPr>
            <w:tcW w:w="4967" w:type="dxa"/>
            <w:shd w:val="clear" w:color="auto" w:fill="auto"/>
          </w:tcPr>
          <w:p w:rsidR="001E3B42" w:rsidRPr="00957E14" w:rsidRDefault="001E3B42" w:rsidP="00743E2B">
            <w:pPr>
              <w:rPr>
                <w:sz w:val="22"/>
                <w:szCs w:val="22"/>
              </w:rPr>
            </w:pPr>
            <w:r w:rsidRPr="00957E14">
              <w:rPr>
                <w:sz w:val="22"/>
                <w:szCs w:val="22"/>
              </w:rPr>
              <w:t xml:space="preserve">Фонд оплаты труда казенных учреждений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34</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61050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111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2 234,8</w:t>
            </w:r>
          </w:p>
        </w:tc>
      </w:tr>
      <w:tr w:rsidR="001E3B42" w:rsidRPr="00957E14" w:rsidTr="00743E2B">
        <w:trPr>
          <w:trHeight w:val="529"/>
        </w:trPr>
        <w:tc>
          <w:tcPr>
            <w:tcW w:w="4967" w:type="dxa"/>
            <w:shd w:val="clear" w:color="auto" w:fill="auto"/>
          </w:tcPr>
          <w:p w:rsidR="001E3B42" w:rsidRPr="00957E14" w:rsidRDefault="001E3B42" w:rsidP="00743E2B">
            <w:pPr>
              <w:rPr>
                <w:sz w:val="22"/>
                <w:szCs w:val="22"/>
              </w:rPr>
            </w:pPr>
            <w:r w:rsidRPr="00957E14">
              <w:rPr>
                <w:sz w:val="22"/>
                <w:szCs w:val="22"/>
              </w:rPr>
              <w:t>Иные выплаты персоналу казенных учреждений, за исключением фонда оплаты труда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34</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61050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0,4</w:t>
            </w:r>
          </w:p>
        </w:tc>
      </w:tr>
      <w:tr w:rsidR="001E3B42" w:rsidRPr="00957E14" w:rsidTr="00743E2B">
        <w:trPr>
          <w:trHeight w:val="1032"/>
        </w:trPr>
        <w:tc>
          <w:tcPr>
            <w:tcW w:w="4967" w:type="dxa"/>
            <w:shd w:val="clear" w:color="auto" w:fill="auto"/>
          </w:tcPr>
          <w:p w:rsidR="001E3B42" w:rsidRPr="00957E14" w:rsidRDefault="001E3B42" w:rsidP="00743E2B">
            <w:pPr>
              <w:rPr>
                <w:sz w:val="22"/>
                <w:szCs w:val="22"/>
              </w:rPr>
            </w:pPr>
            <w:r w:rsidRPr="00957E14">
              <w:rPr>
                <w:sz w:val="22"/>
                <w:szCs w:val="22"/>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34</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61050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119</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674,9</w:t>
            </w:r>
          </w:p>
        </w:tc>
      </w:tr>
      <w:tr w:rsidR="001E3B42" w:rsidRPr="00957E14" w:rsidTr="00743E2B">
        <w:trPr>
          <w:trHeight w:val="163"/>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34</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61050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598,4</w:t>
            </w:r>
          </w:p>
        </w:tc>
      </w:tr>
      <w:tr w:rsidR="001E3B42" w:rsidRPr="00957E14" w:rsidTr="00743E2B">
        <w:trPr>
          <w:trHeight w:val="450"/>
        </w:trPr>
        <w:tc>
          <w:tcPr>
            <w:tcW w:w="4967" w:type="dxa"/>
            <w:shd w:val="clear" w:color="auto" w:fill="auto"/>
          </w:tcPr>
          <w:p w:rsidR="001E3B42" w:rsidRPr="00957E14" w:rsidRDefault="001E3B42" w:rsidP="00743E2B">
            <w:pPr>
              <w:rPr>
                <w:sz w:val="22"/>
                <w:szCs w:val="22"/>
              </w:rPr>
            </w:pPr>
            <w:r w:rsidRPr="00957E14">
              <w:rPr>
                <w:sz w:val="22"/>
                <w:szCs w:val="22"/>
              </w:rPr>
              <w:t>Уплата налога на имущество организаций и земельного налога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34</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61050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851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36,3</w:t>
            </w:r>
          </w:p>
        </w:tc>
      </w:tr>
      <w:tr w:rsidR="001E3B42" w:rsidRPr="00957E14" w:rsidTr="00743E2B">
        <w:trPr>
          <w:trHeight w:val="112"/>
        </w:trPr>
        <w:tc>
          <w:tcPr>
            <w:tcW w:w="4967" w:type="dxa"/>
            <w:shd w:val="clear" w:color="auto" w:fill="auto"/>
          </w:tcPr>
          <w:p w:rsidR="001E3B42" w:rsidRPr="00957E14" w:rsidRDefault="001E3B42" w:rsidP="00743E2B">
            <w:pPr>
              <w:rPr>
                <w:sz w:val="22"/>
                <w:szCs w:val="22"/>
              </w:rPr>
            </w:pPr>
            <w:r w:rsidRPr="00957E14">
              <w:rPr>
                <w:sz w:val="22"/>
                <w:szCs w:val="22"/>
              </w:rPr>
              <w:t xml:space="preserve">Уплата прочих налогов, сборов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34</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61050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852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4,2</w:t>
            </w:r>
          </w:p>
        </w:tc>
      </w:tr>
      <w:tr w:rsidR="001E3B42" w:rsidRPr="00957E14" w:rsidTr="00743E2B">
        <w:trPr>
          <w:trHeight w:val="744"/>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3,5</w:t>
            </w:r>
          </w:p>
        </w:tc>
      </w:tr>
      <w:tr w:rsidR="001E3B42" w:rsidRPr="00957E14" w:rsidTr="00743E2B">
        <w:trPr>
          <w:trHeight w:val="479"/>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«Оценка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3,5</w:t>
            </w:r>
          </w:p>
        </w:tc>
      </w:tr>
      <w:tr w:rsidR="001E3B42" w:rsidRPr="00957E14" w:rsidTr="00743E2B">
        <w:trPr>
          <w:trHeight w:val="380"/>
        </w:trPr>
        <w:tc>
          <w:tcPr>
            <w:tcW w:w="4967" w:type="dxa"/>
            <w:shd w:val="clear" w:color="auto" w:fill="auto"/>
          </w:tcPr>
          <w:p w:rsidR="001E3B42" w:rsidRPr="00957E14" w:rsidRDefault="001E3B42" w:rsidP="00743E2B">
            <w:pPr>
              <w:rPr>
                <w:sz w:val="22"/>
                <w:szCs w:val="22"/>
              </w:rPr>
            </w:pPr>
            <w:r w:rsidRPr="00957E14">
              <w:rPr>
                <w:sz w:val="22"/>
                <w:szCs w:val="22"/>
              </w:rPr>
              <w:t>Резервный фонд администрации муниципальных образований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3,5</w:t>
            </w:r>
          </w:p>
        </w:tc>
      </w:tr>
      <w:tr w:rsidR="001E3B42" w:rsidRPr="00957E14" w:rsidTr="00743E2B">
        <w:trPr>
          <w:trHeight w:val="595"/>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13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3,5</w:t>
            </w:r>
          </w:p>
        </w:tc>
      </w:tr>
      <w:tr w:rsidR="001E3B42" w:rsidRPr="00957E14" w:rsidTr="00743E2B">
        <w:trPr>
          <w:trHeight w:val="351"/>
        </w:trPr>
        <w:tc>
          <w:tcPr>
            <w:tcW w:w="4967" w:type="dxa"/>
            <w:shd w:val="clear" w:color="auto" w:fill="auto"/>
          </w:tcPr>
          <w:p w:rsidR="001E3B42" w:rsidRPr="00957E14" w:rsidRDefault="001E3B42" w:rsidP="00743E2B">
            <w:pPr>
              <w:rPr>
                <w:sz w:val="22"/>
                <w:szCs w:val="22"/>
              </w:rPr>
            </w:pPr>
            <w:r w:rsidRPr="00957E14">
              <w:rPr>
                <w:sz w:val="22"/>
                <w:szCs w:val="22"/>
              </w:rPr>
              <w:t>Национальная безопасность и правоохранительная деятельность</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572"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1 445,0</w:t>
            </w:r>
          </w:p>
        </w:tc>
      </w:tr>
      <w:tr w:rsidR="001E3B42" w:rsidRPr="00957E14" w:rsidTr="00743E2B">
        <w:trPr>
          <w:trHeight w:val="927"/>
        </w:trPr>
        <w:tc>
          <w:tcPr>
            <w:tcW w:w="4967" w:type="dxa"/>
            <w:shd w:val="clear" w:color="auto" w:fill="auto"/>
          </w:tcPr>
          <w:p w:rsidR="001E3B42" w:rsidRPr="00957E14" w:rsidRDefault="001E3B42" w:rsidP="00743E2B">
            <w:pPr>
              <w:rPr>
                <w:sz w:val="22"/>
                <w:szCs w:val="22"/>
              </w:rPr>
            </w:pPr>
            <w:r w:rsidRPr="00957E14">
              <w:rPr>
                <w:sz w:val="22"/>
                <w:szCs w:val="22"/>
              </w:rPr>
              <w:t>Защита населения и территории от чрезвычайных ситуаций природного и техногенного характера, гражданская оборона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1 445,0</w:t>
            </w:r>
          </w:p>
        </w:tc>
      </w:tr>
      <w:tr w:rsidR="001E3B42" w:rsidRPr="00957E14" w:rsidTr="00743E2B">
        <w:trPr>
          <w:trHeight w:val="266"/>
        </w:trPr>
        <w:tc>
          <w:tcPr>
            <w:tcW w:w="4967"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36</w:t>
            </w: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1 171,7</w:t>
            </w:r>
          </w:p>
        </w:tc>
      </w:tr>
      <w:tr w:rsidR="001E3B42" w:rsidRPr="00957E14" w:rsidTr="00743E2B">
        <w:trPr>
          <w:trHeight w:val="144"/>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«Развитие единой дежурно-диспетчерской службы Чамзинского муниципального района»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1 171,7</w:t>
            </w:r>
          </w:p>
        </w:tc>
      </w:tr>
      <w:tr w:rsidR="001E3B42" w:rsidRPr="00957E14" w:rsidTr="00743E2B">
        <w:trPr>
          <w:trHeight w:val="619"/>
        </w:trPr>
        <w:tc>
          <w:tcPr>
            <w:tcW w:w="4967" w:type="dxa"/>
            <w:shd w:val="clear" w:color="auto" w:fill="auto"/>
          </w:tcPr>
          <w:p w:rsidR="001E3B42" w:rsidRPr="00957E14" w:rsidRDefault="001E3B42" w:rsidP="00743E2B">
            <w:pPr>
              <w:rPr>
                <w:sz w:val="22"/>
                <w:szCs w:val="22"/>
              </w:rPr>
            </w:pPr>
            <w:r w:rsidRPr="00957E14">
              <w:rPr>
                <w:sz w:val="22"/>
                <w:szCs w:val="22"/>
              </w:rPr>
              <w:lastRenderedPageBreak/>
              <w:t>Расходы на обеспечение деятельности (оказание услуг) муниципальных учреждений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1 171,7</w:t>
            </w:r>
          </w:p>
        </w:tc>
      </w:tr>
      <w:tr w:rsidR="001E3B42" w:rsidRPr="00957E14" w:rsidTr="00743E2B">
        <w:trPr>
          <w:trHeight w:val="748"/>
        </w:trPr>
        <w:tc>
          <w:tcPr>
            <w:tcW w:w="4967" w:type="dxa"/>
            <w:shd w:val="clear" w:color="auto" w:fill="auto"/>
          </w:tcPr>
          <w:p w:rsidR="001E3B42" w:rsidRPr="00957E14" w:rsidRDefault="001E3B42" w:rsidP="00743E2B">
            <w:pPr>
              <w:rPr>
                <w:sz w:val="22"/>
                <w:szCs w:val="22"/>
              </w:rPr>
            </w:pPr>
            <w:r w:rsidRPr="00957E14">
              <w:rPr>
                <w:sz w:val="22"/>
                <w:szCs w:val="22"/>
              </w:rPr>
              <w:t>Учреждения по защите населения и территории от чрезвычайных ситуаций природного и техногенного характера, гражданской обороне</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61040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1 171,7</w:t>
            </w:r>
          </w:p>
        </w:tc>
      </w:tr>
      <w:tr w:rsidR="001E3B42" w:rsidRPr="00957E14" w:rsidTr="00743E2B">
        <w:trPr>
          <w:trHeight w:val="88"/>
        </w:trPr>
        <w:tc>
          <w:tcPr>
            <w:tcW w:w="4967" w:type="dxa"/>
            <w:shd w:val="clear" w:color="auto" w:fill="auto"/>
          </w:tcPr>
          <w:p w:rsidR="001E3B42" w:rsidRPr="00957E14" w:rsidRDefault="001E3B42" w:rsidP="00743E2B">
            <w:pPr>
              <w:rPr>
                <w:sz w:val="22"/>
                <w:szCs w:val="22"/>
              </w:rPr>
            </w:pPr>
            <w:r w:rsidRPr="00957E14">
              <w:rPr>
                <w:sz w:val="22"/>
                <w:szCs w:val="22"/>
              </w:rPr>
              <w:t xml:space="preserve">Фонд оплаты труда казенных учреждений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111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831,4</w:t>
            </w:r>
          </w:p>
        </w:tc>
      </w:tr>
      <w:tr w:rsidR="001E3B42" w:rsidRPr="00957E14" w:rsidTr="00743E2B">
        <w:trPr>
          <w:trHeight w:val="914"/>
        </w:trPr>
        <w:tc>
          <w:tcPr>
            <w:tcW w:w="4967" w:type="dxa"/>
            <w:shd w:val="clear" w:color="auto" w:fill="auto"/>
          </w:tcPr>
          <w:p w:rsidR="001E3B42" w:rsidRPr="00957E14" w:rsidRDefault="001E3B42" w:rsidP="00743E2B">
            <w:pPr>
              <w:rPr>
                <w:sz w:val="22"/>
                <w:szCs w:val="22"/>
              </w:rPr>
            </w:pPr>
            <w:r w:rsidRPr="00957E14">
              <w:rPr>
                <w:sz w:val="22"/>
                <w:szCs w:val="22"/>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119</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251,1</w:t>
            </w:r>
          </w:p>
        </w:tc>
      </w:tr>
      <w:tr w:rsidR="001E3B42" w:rsidRPr="00957E14" w:rsidTr="00743E2B">
        <w:trPr>
          <w:trHeight w:val="599"/>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88,1</w:t>
            </w:r>
          </w:p>
        </w:tc>
      </w:tr>
      <w:tr w:rsidR="001E3B42" w:rsidRPr="00957E14" w:rsidTr="00743E2B">
        <w:trPr>
          <w:trHeight w:val="370"/>
        </w:trPr>
        <w:tc>
          <w:tcPr>
            <w:tcW w:w="4967" w:type="dxa"/>
            <w:shd w:val="clear" w:color="auto" w:fill="auto"/>
          </w:tcPr>
          <w:p w:rsidR="001E3B42" w:rsidRPr="00957E14" w:rsidRDefault="001E3B42" w:rsidP="00743E2B">
            <w:pPr>
              <w:rPr>
                <w:sz w:val="22"/>
                <w:szCs w:val="22"/>
              </w:rPr>
            </w:pPr>
            <w:r w:rsidRPr="00957E14">
              <w:rPr>
                <w:sz w:val="22"/>
                <w:szCs w:val="22"/>
              </w:rPr>
              <w:t>Уплата налога на имущество организаций и земельного налога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09</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851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1,1</w:t>
            </w:r>
          </w:p>
        </w:tc>
      </w:tr>
      <w:tr w:rsidR="001E3B42" w:rsidRPr="00957E14" w:rsidTr="00743E2B">
        <w:trPr>
          <w:trHeight w:val="571"/>
        </w:trPr>
        <w:tc>
          <w:tcPr>
            <w:tcW w:w="4967" w:type="dxa"/>
            <w:shd w:val="clear" w:color="auto" w:fill="auto"/>
          </w:tcPr>
          <w:p w:rsidR="001E3B42" w:rsidRPr="00957E14" w:rsidRDefault="001E3B42" w:rsidP="00743E2B">
            <w:pPr>
              <w:rPr>
                <w:sz w:val="22"/>
                <w:szCs w:val="22"/>
              </w:rPr>
            </w:pPr>
            <w:r w:rsidRPr="00957E14">
              <w:rPr>
                <w:sz w:val="22"/>
                <w:szCs w:val="22"/>
              </w:rPr>
              <w:t>Непрограммные расходы главных распорядителей бюджетных средств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273,3</w:t>
            </w:r>
          </w:p>
        </w:tc>
      </w:tr>
      <w:tr w:rsidR="001E3B42" w:rsidRPr="00957E14" w:rsidTr="00743E2B">
        <w:trPr>
          <w:trHeight w:val="881"/>
        </w:trPr>
        <w:tc>
          <w:tcPr>
            <w:tcW w:w="4967" w:type="dxa"/>
            <w:shd w:val="clear" w:color="auto" w:fill="auto"/>
          </w:tcPr>
          <w:p w:rsidR="001E3B42" w:rsidRPr="00957E14" w:rsidRDefault="001E3B42" w:rsidP="00743E2B">
            <w:pPr>
              <w:rPr>
                <w:sz w:val="22"/>
                <w:szCs w:val="22"/>
              </w:rPr>
            </w:pPr>
            <w:r w:rsidRPr="00957E14">
              <w:rPr>
                <w:sz w:val="22"/>
                <w:szCs w:val="22"/>
              </w:rPr>
              <w:t xml:space="preserve">Непрограммные расходы в рамках </w:t>
            </w:r>
            <w:proofErr w:type="gramStart"/>
            <w:r w:rsidRPr="00957E14">
              <w:rPr>
                <w:sz w:val="22"/>
                <w:szCs w:val="22"/>
              </w:rPr>
              <w:t>обеспечения деятельности главных распорядителей бюджетных средств Республики</w:t>
            </w:r>
            <w:proofErr w:type="gramEnd"/>
            <w:r w:rsidRPr="00957E14">
              <w:rPr>
                <w:sz w:val="22"/>
                <w:szCs w:val="22"/>
              </w:rPr>
              <w:t xml:space="preserve">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273,3</w:t>
            </w:r>
          </w:p>
        </w:tc>
      </w:tr>
      <w:tr w:rsidR="001E3B42" w:rsidRPr="00957E14" w:rsidTr="00743E2B">
        <w:trPr>
          <w:trHeight w:val="70"/>
        </w:trPr>
        <w:tc>
          <w:tcPr>
            <w:tcW w:w="4967" w:type="dxa"/>
            <w:shd w:val="clear" w:color="auto" w:fill="auto"/>
          </w:tcPr>
          <w:p w:rsidR="001E3B42" w:rsidRPr="00957E14" w:rsidRDefault="001E3B42" w:rsidP="00743E2B">
            <w:pPr>
              <w:rPr>
                <w:sz w:val="22"/>
                <w:szCs w:val="22"/>
              </w:rPr>
            </w:pPr>
            <w:r w:rsidRPr="00957E14">
              <w:rPr>
                <w:sz w:val="22"/>
                <w:szCs w:val="22"/>
              </w:rPr>
              <w:t>Мероприятия по реализации отдельных полномочий органов местного самоуправления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99,0</w:t>
            </w:r>
          </w:p>
        </w:tc>
      </w:tr>
      <w:tr w:rsidR="001E3B42" w:rsidRPr="00957E14" w:rsidTr="00743E2B">
        <w:trPr>
          <w:trHeight w:val="630"/>
        </w:trPr>
        <w:tc>
          <w:tcPr>
            <w:tcW w:w="4967" w:type="dxa"/>
            <w:shd w:val="clear" w:color="auto" w:fill="auto"/>
          </w:tcPr>
          <w:p w:rsidR="001E3B42" w:rsidRPr="00957E14" w:rsidRDefault="001E3B42" w:rsidP="00743E2B">
            <w:pPr>
              <w:rPr>
                <w:sz w:val="22"/>
                <w:szCs w:val="22"/>
              </w:rPr>
            </w:pPr>
            <w:r w:rsidRPr="00957E14">
              <w:rPr>
                <w:sz w:val="22"/>
                <w:szCs w:val="22"/>
              </w:rPr>
              <w:t>Мероприятия по снижению рисков и смягчению последствий чрезвычайных ситуаций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42130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99,0</w:t>
            </w:r>
          </w:p>
        </w:tc>
      </w:tr>
      <w:tr w:rsidR="001E3B42" w:rsidRPr="00957E14" w:rsidTr="00743E2B">
        <w:trPr>
          <w:trHeight w:val="70"/>
        </w:trPr>
        <w:tc>
          <w:tcPr>
            <w:tcW w:w="4967" w:type="dxa"/>
            <w:shd w:val="clear" w:color="auto" w:fill="auto"/>
          </w:tcPr>
          <w:p w:rsidR="001E3B42" w:rsidRPr="00957E14" w:rsidRDefault="001E3B42" w:rsidP="00743E2B">
            <w:pPr>
              <w:rPr>
                <w:sz w:val="22"/>
                <w:szCs w:val="22"/>
              </w:rPr>
            </w:pPr>
            <w:r w:rsidRPr="00957E14">
              <w:rPr>
                <w:sz w:val="22"/>
                <w:szCs w:val="22"/>
              </w:rPr>
              <w:t>Иные межбюджетные трансферты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42130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540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99,0</w:t>
            </w:r>
          </w:p>
        </w:tc>
      </w:tr>
      <w:tr w:rsidR="001E3B42" w:rsidRPr="00957E14" w:rsidTr="00743E2B">
        <w:trPr>
          <w:trHeight w:val="314"/>
        </w:trPr>
        <w:tc>
          <w:tcPr>
            <w:tcW w:w="4967" w:type="dxa"/>
            <w:shd w:val="clear" w:color="auto" w:fill="auto"/>
            <w:vAlign w:val="bottom"/>
          </w:tcPr>
          <w:p w:rsidR="001E3B42" w:rsidRPr="00957E14" w:rsidRDefault="001E3B42" w:rsidP="00743E2B">
            <w:pPr>
              <w:rPr>
                <w:sz w:val="22"/>
                <w:szCs w:val="22"/>
              </w:rPr>
            </w:pPr>
            <w:r w:rsidRPr="00957E14">
              <w:rPr>
                <w:sz w:val="22"/>
                <w:szCs w:val="22"/>
              </w:rPr>
              <w:t>Резервный фонд Правительства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80190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174,3</w:t>
            </w:r>
          </w:p>
        </w:tc>
      </w:tr>
      <w:tr w:rsidR="001E3B42" w:rsidRPr="00957E14" w:rsidTr="00743E2B">
        <w:trPr>
          <w:trHeight w:val="70"/>
        </w:trPr>
        <w:tc>
          <w:tcPr>
            <w:tcW w:w="4967" w:type="dxa"/>
            <w:shd w:val="clear" w:color="auto" w:fill="auto"/>
            <w:vAlign w:val="bottom"/>
          </w:tcPr>
          <w:p w:rsidR="001E3B42" w:rsidRPr="00957E14" w:rsidRDefault="001E3B42" w:rsidP="00743E2B">
            <w:pPr>
              <w:rPr>
                <w:sz w:val="22"/>
                <w:szCs w:val="22"/>
              </w:rPr>
            </w:pPr>
            <w:r w:rsidRPr="00957E14">
              <w:rPr>
                <w:sz w:val="22"/>
                <w:szCs w:val="22"/>
              </w:rPr>
              <w:t>Иные межбюджетные трансферты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80190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540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174,3</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Национальная экономика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2 315,6</w:t>
            </w:r>
          </w:p>
        </w:tc>
      </w:tr>
      <w:tr w:rsidR="001E3B42" w:rsidRPr="00957E14" w:rsidTr="00743E2B">
        <w:trPr>
          <w:trHeight w:val="164"/>
        </w:trPr>
        <w:tc>
          <w:tcPr>
            <w:tcW w:w="4967" w:type="dxa"/>
            <w:shd w:val="clear" w:color="auto" w:fill="auto"/>
          </w:tcPr>
          <w:p w:rsidR="001E3B42" w:rsidRPr="00957E14" w:rsidRDefault="001E3B42" w:rsidP="00743E2B">
            <w:pPr>
              <w:rPr>
                <w:sz w:val="22"/>
                <w:szCs w:val="22"/>
              </w:rPr>
            </w:pPr>
            <w:r w:rsidRPr="00957E14">
              <w:rPr>
                <w:sz w:val="22"/>
                <w:szCs w:val="22"/>
              </w:rPr>
              <w:t>Дорожное хозяйство (дорожные фонды)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2 315,6</w:t>
            </w:r>
          </w:p>
        </w:tc>
      </w:tr>
      <w:tr w:rsidR="001E3B42" w:rsidRPr="00957E14" w:rsidTr="00743E2B">
        <w:trPr>
          <w:trHeight w:val="725"/>
        </w:trPr>
        <w:tc>
          <w:tcPr>
            <w:tcW w:w="4967"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Муниципальная программа «Развитие автомобильных дорог в Чамзинском муниципальном районе Республики Мордовия на 2015-2018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13</w:t>
            </w: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bCs/>
                <w:sz w:val="22"/>
                <w:szCs w:val="22"/>
              </w:rPr>
            </w:pPr>
          </w:p>
        </w:tc>
        <w:tc>
          <w:tcPr>
            <w:tcW w:w="546" w:type="dxa"/>
            <w:shd w:val="clear" w:color="auto" w:fill="auto"/>
            <w:noWrap/>
          </w:tcPr>
          <w:p w:rsidR="001E3B42" w:rsidRPr="00957E14" w:rsidRDefault="001E3B42" w:rsidP="00743E2B">
            <w:pPr>
              <w:jc w:val="center"/>
              <w:rPr>
                <w:bCs/>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2 315,6</w:t>
            </w:r>
          </w:p>
        </w:tc>
      </w:tr>
      <w:tr w:rsidR="001E3B42" w:rsidRPr="00957E14" w:rsidTr="00743E2B">
        <w:trPr>
          <w:trHeight w:val="330"/>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"Капитальный ремонт, ремонт и содержание автомобильных дорог общего пользования местного значения"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13</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bCs/>
                <w:sz w:val="22"/>
                <w:szCs w:val="22"/>
              </w:rPr>
            </w:pPr>
          </w:p>
        </w:tc>
        <w:tc>
          <w:tcPr>
            <w:tcW w:w="546" w:type="dxa"/>
            <w:shd w:val="clear" w:color="auto" w:fill="auto"/>
            <w:noWrap/>
          </w:tcPr>
          <w:p w:rsidR="001E3B42" w:rsidRPr="00957E14" w:rsidRDefault="001E3B42" w:rsidP="00743E2B">
            <w:pPr>
              <w:jc w:val="center"/>
              <w:rPr>
                <w:bCs/>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2 315,6</w:t>
            </w:r>
          </w:p>
        </w:tc>
      </w:tr>
      <w:tr w:rsidR="001E3B42" w:rsidRPr="00957E14" w:rsidTr="00743E2B">
        <w:trPr>
          <w:trHeight w:val="553"/>
        </w:trPr>
        <w:tc>
          <w:tcPr>
            <w:tcW w:w="4967" w:type="dxa"/>
            <w:shd w:val="clear" w:color="auto" w:fill="auto"/>
          </w:tcPr>
          <w:p w:rsidR="001E3B42" w:rsidRPr="00957E14" w:rsidRDefault="001E3B42" w:rsidP="00743E2B">
            <w:pPr>
              <w:rPr>
                <w:sz w:val="22"/>
                <w:szCs w:val="22"/>
              </w:rPr>
            </w:pPr>
            <w:r w:rsidRPr="00957E14">
              <w:rPr>
                <w:sz w:val="22"/>
                <w:szCs w:val="22"/>
              </w:rPr>
              <w:t>Мероприятия по реализации отдельных полномочий органов местного самоуправления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13</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2 315,6</w:t>
            </w:r>
          </w:p>
        </w:tc>
      </w:tr>
      <w:tr w:rsidR="001E3B42" w:rsidRPr="00957E14" w:rsidTr="00743E2B">
        <w:trPr>
          <w:trHeight w:val="1222"/>
        </w:trPr>
        <w:tc>
          <w:tcPr>
            <w:tcW w:w="4967" w:type="dxa"/>
            <w:shd w:val="clear" w:color="auto" w:fill="auto"/>
          </w:tcPr>
          <w:p w:rsidR="001E3B42" w:rsidRPr="00957E14" w:rsidRDefault="001E3B42" w:rsidP="00743E2B">
            <w:pPr>
              <w:rPr>
                <w:sz w:val="22"/>
                <w:szCs w:val="22"/>
              </w:rPr>
            </w:pPr>
            <w:r w:rsidRPr="00957E14">
              <w:rPr>
                <w:sz w:val="22"/>
                <w:szCs w:val="22"/>
              </w:rPr>
              <w:t>Капитальный ремонт, ремонт и содержание автомобильных дорог общего пользования регионального и межмуниципального значения и искусственных сооружений на них</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13</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42010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2 315,6</w:t>
            </w:r>
          </w:p>
        </w:tc>
      </w:tr>
      <w:tr w:rsidR="001E3B42" w:rsidRPr="00957E14" w:rsidTr="00743E2B">
        <w:trPr>
          <w:trHeight w:val="129"/>
        </w:trPr>
        <w:tc>
          <w:tcPr>
            <w:tcW w:w="4967" w:type="dxa"/>
            <w:shd w:val="clear" w:color="auto" w:fill="auto"/>
          </w:tcPr>
          <w:p w:rsidR="001E3B42" w:rsidRPr="00957E14" w:rsidRDefault="001E3B42" w:rsidP="00743E2B">
            <w:pPr>
              <w:rPr>
                <w:sz w:val="22"/>
                <w:szCs w:val="22"/>
              </w:rPr>
            </w:pPr>
            <w:r w:rsidRPr="00957E14">
              <w:rPr>
                <w:sz w:val="22"/>
                <w:szCs w:val="22"/>
              </w:rPr>
              <w:t>Иные межбюджетные трансферты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13</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42010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540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2 315,6</w:t>
            </w:r>
          </w:p>
        </w:tc>
      </w:tr>
      <w:tr w:rsidR="001E3B42" w:rsidRPr="00957E14" w:rsidTr="00743E2B">
        <w:trPr>
          <w:trHeight w:val="70"/>
        </w:trPr>
        <w:tc>
          <w:tcPr>
            <w:tcW w:w="4967" w:type="dxa"/>
            <w:shd w:val="clear" w:color="auto" w:fill="auto"/>
          </w:tcPr>
          <w:p w:rsidR="001E3B42" w:rsidRPr="00957E14" w:rsidRDefault="001E3B42" w:rsidP="00743E2B">
            <w:pPr>
              <w:rPr>
                <w:sz w:val="22"/>
                <w:szCs w:val="22"/>
              </w:rPr>
            </w:pPr>
            <w:r w:rsidRPr="00957E14">
              <w:rPr>
                <w:sz w:val="22"/>
                <w:szCs w:val="22"/>
              </w:rPr>
              <w:t>Жилищно-коммунальное хозяйство</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2 592,3</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Коммунальное хозяйство</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2 402,3</w:t>
            </w:r>
          </w:p>
        </w:tc>
      </w:tr>
      <w:tr w:rsidR="001E3B42" w:rsidRPr="00957E14" w:rsidTr="00743E2B">
        <w:trPr>
          <w:trHeight w:val="785"/>
        </w:trPr>
        <w:tc>
          <w:tcPr>
            <w:tcW w:w="4967" w:type="dxa"/>
            <w:shd w:val="clear" w:color="auto" w:fill="auto"/>
          </w:tcPr>
          <w:p w:rsidR="001E3B42" w:rsidRPr="00957E14" w:rsidRDefault="001E3B42" w:rsidP="00743E2B">
            <w:pPr>
              <w:rPr>
                <w:sz w:val="22"/>
                <w:szCs w:val="22"/>
              </w:rPr>
            </w:pPr>
            <w:r w:rsidRPr="00957E14">
              <w:rPr>
                <w:sz w:val="22"/>
                <w:szCs w:val="22"/>
              </w:rPr>
              <w:lastRenderedPageBreak/>
              <w:t>Государственная программа устойчивого развития сельских территорий Республики Мордовия на 2014 - 2017 годы и на период до 2020 года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1 724,3</w:t>
            </w:r>
          </w:p>
        </w:tc>
      </w:tr>
      <w:tr w:rsidR="001E3B42" w:rsidRPr="00957E14" w:rsidTr="00743E2B">
        <w:trPr>
          <w:trHeight w:val="649"/>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 автомобильными дорогами»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1 724,3</w:t>
            </w:r>
          </w:p>
        </w:tc>
      </w:tr>
      <w:tr w:rsidR="001E3B42" w:rsidRPr="00957E14" w:rsidTr="00743E2B">
        <w:trPr>
          <w:trHeight w:val="922"/>
        </w:trPr>
        <w:tc>
          <w:tcPr>
            <w:tcW w:w="4967" w:type="dxa"/>
            <w:shd w:val="clear" w:color="auto" w:fill="auto"/>
          </w:tcPr>
          <w:p w:rsidR="001E3B42" w:rsidRPr="00957E14" w:rsidRDefault="001E3B42" w:rsidP="00743E2B">
            <w:pPr>
              <w:rPr>
                <w:sz w:val="22"/>
                <w:szCs w:val="22"/>
              </w:rPr>
            </w:pPr>
            <w:r w:rsidRPr="00957E14">
              <w:rPr>
                <w:sz w:val="22"/>
                <w:szCs w:val="22"/>
              </w:rPr>
              <w:t>Реализация мероприятий федеральной целевой программы "Устойчивое развитие сельских территорий на 2014 - 2017 годы и на период до 2020 года"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50180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1 207,0</w:t>
            </w:r>
          </w:p>
        </w:tc>
      </w:tr>
      <w:tr w:rsidR="001E3B42" w:rsidRPr="00957E14" w:rsidTr="00743E2B">
        <w:trPr>
          <w:trHeight w:val="1505"/>
        </w:trPr>
        <w:tc>
          <w:tcPr>
            <w:tcW w:w="4967" w:type="dxa"/>
            <w:shd w:val="clear" w:color="auto" w:fill="auto"/>
          </w:tcPr>
          <w:p w:rsidR="001E3B42" w:rsidRPr="00957E14" w:rsidRDefault="001E3B42" w:rsidP="00743E2B">
            <w:pPr>
              <w:rPr>
                <w:sz w:val="22"/>
                <w:szCs w:val="22"/>
              </w:rPr>
            </w:pPr>
            <w:r w:rsidRPr="00957E14">
              <w:rPr>
                <w:sz w:val="22"/>
                <w:szCs w:val="22"/>
              </w:rPr>
              <w:t>Реализация мероприятий федеральной целевой программы "Устойчивое развитие сельских территорий на 2014 - 2017 годы и на период до 2020 года" (</w:t>
            </w:r>
            <w:proofErr w:type="spellStart"/>
            <w:r w:rsidRPr="00957E14">
              <w:rPr>
                <w:sz w:val="22"/>
                <w:szCs w:val="22"/>
              </w:rPr>
              <w:t>Софинансирование</w:t>
            </w:r>
            <w:proofErr w:type="spellEnd"/>
            <w:r w:rsidRPr="00957E14">
              <w:rPr>
                <w:sz w:val="22"/>
                <w:szCs w:val="22"/>
              </w:rPr>
              <w:t xml:space="preserve"> развития социальной и инженерной инфраструктуры в сельской местности)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50183</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1 207,0</w:t>
            </w:r>
          </w:p>
        </w:tc>
      </w:tr>
      <w:tr w:rsidR="001E3B42" w:rsidRPr="00957E14" w:rsidTr="00743E2B">
        <w:trPr>
          <w:trHeight w:val="176"/>
        </w:trPr>
        <w:tc>
          <w:tcPr>
            <w:tcW w:w="4967" w:type="dxa"/>
            <w:shd w:val="clear" w:color="auto" w:fill="auto"/>
          </w:tcPr>
          <w:p w:rsidR="001E3B42" w:rsidRPr="00957E14" w:rsidRDefault="001E3B42" w:rsidP="00743E2B">
            <w:pPr>
              <w:rPr>
                <w:sz w:val="22"/>
                <w:szCs w:val="22"/>
              </w:rPr>
            </w:pPr>
            <w:r w:rsidRPr="00957E14">
              <w:rPr>
                <w:sz w:val="22"/>
                <w:szCs w:val="22"/>
              </w:rPr>
              <w:t>Иные межбюджетные трансферты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50183</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540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1 207,0</w:t>
            </w:r>
          </w:p>
        </w:tc>
      </w:tr>
      <w:tr w:rsidR="001E3B42" w:rsidRPr="00957E14" w:rsidTr="00743E2B">
        <w:trPr>
          <w:trHeight w:val="449"/>
        </w:trPr>
        <w:tc>
          <w:tcPr>
            <w:tcW w:w="4967" w:type="dxa"/>
            <w:shd w:val="clear" w:color="auto" w:fill="auto"/>
            <w:noWrap/>
            <w:vAlign w:val="bottom"/>
          </w:tcPr>
          <w:p w:rsidR="001E3B42" w:rsidRPr="00957E14" w:rsidRDefault="001E3B42" w:rsidP="00743E2B">
            <w:pPr>
              <w:rPr>
                <w:sz w:val="22"/>
                <w:szCs w:val="22"/>
              </w:rPr>
            </w:pPr>
            <w:r w:rsidRPr="00957E14">
              <w:rPr>
                <w:sz w:val="22"/>
                <w:szCs w:val="22"/>
              </w:rPr>
              <w:t xml:space="preserve">Расходы республиканского бюджета, в целях </w:t>
            </w:r>
            <w:proofErr w:type="spellStart"/>
            <w:r w:rsidRPr="00957E14">
              <w:rPr>
                <w:sz w:val="22"/>
                <w:szCs w:val="22"/>
              </w:rPr>
              <w:t>софинансирования</w:t>
            </w:r>
            <w:proofErr w:type="spellEnd"/>
            <w:r w:rsidRPr="00957E14">
              <w:rPr>
                <w:sz w:val="22"/>
                <w:szCs w:val="22"/>
              </w:rPr>
              <w:t xml:space="preserve"> которых республиканскому бюджету предоставляются из федерального бюджета субсидии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R0000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517,3</w:t>
            </w:r>
          </w:p>
        </w:tc>
      </w:tr>
      <w:tr w:rsidR="001E3B42" w:rsidRPr="00957E14" w:rsidTr="00743E2B">
        <w:trPr>
          <w:trHeight w:val="702"/>
        </w:trPr>
        <w:tc>
          <w:tcPr>
            <w:tcW w:w="4967" w:type="dxa"/>
            <w:shd w:val="clear" w:color="auto" w:fill="auto"/>
            <w:noWrap/>
            <w:vAlign w:val="bottom"/>
          </w:tcPr>
          <w:p w:rsidR="001E3B42" w:rsidRPr="00957E14" w:rsidRDefault="001E3B42" w:rsidP="00743E2B">
            <w:pPr>
              <w:rPr>
                <w:sz w:val="22"/>
                <w:szCs w:val="22"/>
              </w:rPr>
            </w:pPr>
            <w:proofErr w:type="spellStart"/>
            <w:r w:rsidRPr="00957E14">
              <w:rPr>
                <w:sz w:val="22"/>
                <w:szCs w:val="22"/>
              </w:rPr>
              <w:t>Софинансирование</w:t>
            </w:r>
            <w:proofErr w:type="spellEnd"/>
            <w:r w:rsidRPr="00957E14">
              <w:rPr>
                <w:sz w:val="22"/>
                <w:szCs w:val="22"/>
              </w:rPr>
              <w:t xml:space="preserve"> реализации мероприятий федеральной целевой программы «Устойчивое развитие сельских территорий на 2014 - 2017 годы и на период до 2020 года»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R0180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517,3</w:t>
            </w:r>
          </w:p>
        </w:tc>
      </w:tr>
      <w:tr w:rsidR="001E3B42" w:rsidRPr="00957E14" w:rsidTr="00743E2B">
        <w:trPr>
          <w:trHeight w:val="343"/>
        </w:trPr>
        <w:tc>
          <w:tcPr>
            <w:tcW w:w="4967" w:type="dxa"/>
            <w:shd w:val="clear" w:color="auto" w:fill="auto"/>
            <w:noWrap/>
            <w:vAlign w:val="bottom"/>
          </w:tcPr>
          <w:p w:rsidR="001E3B42" w:rsidRPr="00957E14" w:rsidRDefault="001E3B42" w:rsidP="00743E2B">
            <w:pPr>
              <w:rPr>
                <w:sz w:val="22"/>
                <w:szCs w:val="22"/>
              </w:rPr>
            </w:pPr>
            <w:proofErr w:type="spellStart"/>
            <w:r w:rsidRPr="00957E14">
              <w:rPr>
                <w:sz w:val="22"/>
                <w:szCs w:val="22"/>
              </w:rPr>
              <w:t>Софинансирование</w:t>
            </w:r>
            <w:proofErr w:type="spellEnd"/>
            <w:r w:rsidRPr="00957E14">
              <w:rPr>
                <w:sz w:val="22"/>
                <w:szCs w:val="22"/>
              </w:rPr>
              <w:t xml:space="preserve"> развития социальной и инженерной инфраструктуры в сельской местности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R0183</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517,3</w:t>
            </w:r>
          </w:p>
        </w:tc>
      </w:tr>
      <w:tr w:rsidR="001E3B42" w:rsidRPr="00957E14" w:rsidTr="00743E2B">
        <w:trPr>
          <w:trHeight w:val="126"/>
        </w:trPr>
        <w:tc>
          <w:tcPr>
            <w:tcW w:w="4967" w:type="dxa"/>
            <w:shd w:val="clear" w:color="auto" w:fill="auto"/>
          </w:tcPr>
          <w:p w:rsidR="001E3B42" w:rsidRPr="00957E14" w:rsidRDefault="001E3B42" w:rsidP="00743E2B">
            <w:pPr>
              <w:rPr>
                <w:sz w:val="22"/>
                <w:szCs w:val="22"/>
              </w:rPr>
            </w:pPr>
            <w:r w:rsidRPr="00957E14">
              <w:rPr>
                <w:sz w:val="22"/>
                <w:szCs w:val="22"/>
              </w:rPr>
              <w:t>Иные межбюджетные трансферты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R0183</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540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517,3</w:t>
            </w:r>
          </w:p>
        </w:tc>
      </w:tr>
      <w:tr w:rsidR="001E3B42" w:rsidRPr="00957E14" w:rsidTr="00743E2B">
        <w:trPr>
          <w:trHeight w:val="924"/>
        </w:trPr>
        <w:tc>
          <w:tcPr>
            <w:tcW w:w="4967" w:type="dxa"/>
            <w:shd w:val="clear" w:color="auto" w:fill="auto"/>
          </w:tcPr>
          <w:p w:rsidR="001E3B42" w:rsidRPr="00957E14" w:rsidRDefault="001E3B42" w:rsidP="00743E2B">
            <w:pPr>
              <w:rPr>
                <w:sz w:val="22"/>
                <w:szCs w:val="22"/>
              </w:rPr>
            </w:pPr>
            <w:r w:rsidRPr="00957E14">
              <w:rPr>
                <w:sz w:val="22"/>
                <w:szCs w:val="22"/>
              </w:rPr>
              <w:t>Муниципальная программа "Устойчивое развитие сельских территорий Чамзинского муниципального района Республики Мордовия на 2014-2017 годы и на период до 2020 года"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192,2</w:t>
            </w:r>
          </w:p>
        </w:tc>
      </w:tr>
      <w:tr w:rsidR="001E3B42" w:rsidRPr="00957E14" w:rsidTr="00743E2B">
        <w:trPr>
          <w:trHeight w:val="551"/>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192,2</w:t>
            </w:r>
          </w:p>
        </w:tc>
      </w:tr>
      <w:tr w:rsidR="001E3B42" w:rsidRPr="00957E14" w:rsidTr="00743E2B">
        <w:trPr>
          <w:trHeight w:val="537"/>
        </w:trPr>
        <w:tc>
          <w:tcPr>
            <w:tcW w:w="4967" w:type="dxa"/>
            <w:shd w:val="clear" w:color="auto" w:fill="auto"/>
            <w:noWrap/>
            <w:vAlign w:val="bottom"/>
          </w:tcPr>
          <w:p w:rsidR="001E3B42" w:rsidRPr="00957E14" w:rsidRDefault="001E3B42" w:rsidP="00743E2B">
            <w:pPr>
              <w:rPr>
                <w:sz w:val="22"/>
                <w:szCs w:val="22"/>
              </w:rPr>
            </w:pPr>
            <w:proofErr w:type="spellStart"/>
            <w:r w:rsidRPr="00957E14">
              <w:rPr>
                <w:sz w:val="22"/>
                <w:szCs w:val="22"/>
              </w:rPr>
              <w:t>Софинансирование</w:t>
            </w:r>
            <w:proofErr w:type="spellEnd"/>
            <w:r w:rsidRPr="00957E14">
              <w:rPr>
                <w:sz w:val="22"/>
                <w:szCs w:val="22"/>
              </w:rPr>
              <w:t xml:space="preserve"> развития социальной и инженерной инфраструктуры в сельской местности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L0183</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192,2</w:t>
            </w:r>
          </w:p>
        </w:tc>
      </w:tr>
      <w:tr w:rsidR="001E3B42" w:rsidRPr="00957E14" w:rsidTr="00743E2B">
        <w:trPr>
          <w:trHeight w:val="127"/>
        </w:trPr>
        <w:tc>
          <w:tcPr>
            <w:tcW w:w="4967" w:type="dxa"/>
            <w:shd w:val="clear" w:color="auto" w:fill="auto"/>
          </w:tcPr>
          <w:p w:rsidR="001E3B42" w:rsidRPr="00957E14" w:rsidRDefault="001E3B42" w:rsidP="00743E2B">
            <w:pPr>
              <w:rPr>
                <w:sz w:val="22"/>
                <w:szCs w:val="22"/>
              </w:rPr>
            </w:pPr>
            <w:r w:rsidRPr="00957E14">
              <w:rPr>
                <w:sz w:val="22"/>
                <w:szCs w:val="22"/>
              </w:rPr>
              <w:t>Иные межбюджетные трансферты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L0183</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540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192,2</w:t>
            </w:r>
          </w:p>
        </w:tc>
      </w:tr>
      <w:tr w:rsidR="001E3B42" w:rsidRPr="00957E14" w:rsidTr="00743E2B">
        <w:trPr>
          <w:trHeight w:val="236"/>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Муниципальная программа «Модернизация и реформирование жилищно-коммунального хозяйства» на 2016-2019 годы в Чамзинском муниципальном районе</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223,3</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«Модернизация объектов водоотведения»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116,6</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Мероприятия в области жилищно-коммунального хозяйства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42020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116,6</w:t>
            </w:r>
          </w:p>
        </w:tc>
      </w:tr>
      <w:tr w:rsidR="001E3B42" w:rsidRPr="00957E14" w:rsidTr="00743E2B">
        <w:trPr>
          <w:trHeight w:val="158"/>
        </w:trPr>
        <w:tc>
          <w:tcPr>
            <w:tcW w:w="4967" w:type="dxa"/>
            <w:shd w:val="clear" w:color="auto" w:fill="auto"/>
          </w:tcPr>
          <w:p w:rsidR="001E3B42" w:rsidRPr="00957E14" w:rsidRDefault="001E3B42" w:rsidP="00743E2B">
            <w:pPr>
              <w:rPr>
                <w:sz w:val="22"/>
                <w:szCs w:val="22"/>
              </w:rPr>
            </w:pPr>
            <w:r w:rsidRPr="00957E14">
              <w:rPr>
                <w:sz w:val="22"/>
                <w:szCs w:val="22"/>
              </w:rPr>
              <w:t>Иные межбюджетные трансферты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540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116,6</w:t>
            </w:r>
          </w:p>
        </w:tc>
      </w:tr>
      <w:tr w:rsidR="001E3B42" w:rsidRPr="00957E14" w:rsidTr="00743E2B">
        <w:trPr>
          <w:trHeight w:val="238"/>
        </w:trPr>
        <w:tc>
          <w:tcPr>
            <w:tcW w:w="4967" w:type="dxa"/>
            <w:shd w:val="clear" w:color="auto" w:fill="auto"/>
          </w:tcPr>
          <w:p w:rsidR="001E3B42" w:rsidRPr="00957E14" w:rsidRDefault="001E3B42" w:rsidP="00743E2B">
            <w:pPr>
              <w:rPr>
                <w:sz w:val="22"/>
                <w:szCs w:val="22"/>
              </w:rPr>
            </w:pPr>
            <w:r w:rsidRPr="00957E14">
              <w:rPr>
                <w:sz w:val="22"/>
                <w:szCs w:val="22"/>
              </w:rPr>
              <w:lastRenderedPageBreak/>
              <w:t>Основное мероприятие "Модернизация объектов электроснабжения"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43,2</w:t>
            </w:r>
          </w:p>
        </w:tc>
      </w:tr>
      <w:tr w:rsidR="001E3B42" w:rsidRPr="00957E14" w:rsidTr="00743E2B">
        <w:trPr>
          <w:trHeight w:val="454"/>
        </w:trPr>
        <w:tc>
          <w:tcPr>
            <w:tcW w:w="4967" w:type="dxa"/>
            <w:shd w:val="clear" w:color="auto" w:fill="auto"/>
          </w:tcPr>
          <w:p w:rsidR="001E3B42" w:rsidRPr="00957E14" w:rsidRDefault="001E3B42" w:rsidP="00743E2B">
            <w:pPr>
              <w:rPr>
                <w:sz w:val="22"/>
                <w:szCs w:val="22"/>
              </w:rPr>
            </w:pPr>
            <w:r w:rsidRPr="00957E14">
              <w:rPr>
                <w:sz w:val="22"/>
                <w:szCs w:val="22"/>
              </w:rPr>
              <w:t>Резервный фонд администрации муниципальных образований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43,2</w:t>
            </w:r>
          </w:p>
        </w:tc>
      </w:tr>
      <w:tr w:rsidR="001E3B42" w:rsidRPr="00957E14" w:rsidTr="00743E2B">
        <w:trPr>
          <w:trHeight w:val="102"/>
        </w:trPr>
        <w:tc>
          <w:tcPr>
            <w:tcW w:w="4967" w:type="dxa"/>
            <w:shd w:val="clear" w:color="auto" w:fill="auto"/>
          </w:tcPr>
          <w:p w:rsidR="001E3B42" w:rsidRPr="00957E14" w:rsidRDefault="001E3B42" w:rsidP="00743E2B">
            <w:pPr>
              <w:rPr>
                <w:sz w:val="22"/>
                <w:szCs w:val="22"/>
              </w:rPr>
            </w:pPr>
            <w:r w:rsidRPr="00957E14">
              <w:rPr>
                <w:sz w:val="22"/>
                <w:szCs w:val="22"/>
              </w:rPr>
              <w:t>Иные межбюджетные трансферты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540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43,2</w:t>
            </w:r>
          </w:p>
        </w:tc>
      </w:tr>
      <w:tr w:rsidR="001E3B42" w:rsidRPr="00957E14" w:rsidTr="00743E2B">
        <w:trPr>
          <w:trHeight w:val="389"/>
        </w:trPr>
        <w:tc>
          <w:tcPr>
            <w:tcW w:w="4967" w:type="dxa"/>
            <w:shd w:val="clear" w:color="auto" w:fill="auto"/>
          </w:tcPr>
          <w:p w:rsidR="001E3B42" w:rsidRPr="00957E14" w:rsidRDefault="001E3B42" w:rsidP="00743E2B">
            <w:pPr>
              <w:rPr>
                <w:sz w:val="22"/>
                <w:szCs w:val="22"/>
              </w:rPr>
            </w:pPr>
            <w:r w:rsidRPr="00957E14">
              <w:rPr>
                <w:sz w:val="22"/>
                <w:szCs w:val="22"/>
              </w:rPr>
              <w:t>Основное мероприятие "Модернизация объектов газоснабжения"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63,5</w:t>
            </w:r>
          </w:p>
        </w:tc>
      </w:tr>
      <w:tr w:rsidR="001E3B42" w:rsidRPr="00957E14" w:rsidTr="00743E2B">
        <w:trPr>
          <w:trHeight w:val="411"/>
        </w:trPr>
        <w:tc>
          <w:tcPr>
            <w:tcW w:w="4967" w:type="dxa"/>
            <w:shd w:val="clear" w:color="auto" w:fill="auto"/>
          </w:tcPr>
          <w:p w:rsidR="001E3B42" w:rsidRPr="00957E14" w:rsidRDefault="001E3B42" w:rsidP="00743E2B">
            <w:pPr>
              <w:rPr>
                <w:sz w:val="22"/>
                <w:szCs w:val="22"/>
              </w:rPr>
            </w:pPr>
            <w:r w:rsidRPr="00957E14">
              <w:rPr>
                <w:sz w:val="22"/>
                <w:szCs w:val="22"/>
              </w:rPr>
              <w:t>Резервный фонд администрации муниципальных образований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63,5</w:t>
            </w:r>
          </w:p>
        </w:tc>
      </w:tr>
      <w:tr w:rsidR="001E3B42" w:rsidRPr="00957E14" w:rsidTr="00743E2B">
        <w:trPr>
          <w:trHeight w:val="74"/>
        </w:trPr>
        <w:tc>
          <w:tcPr>
            <w:tcW w:w="4967" w:type="dxa"/>
            <w:shd w:val="clear" w:color="auto" w:fill="auto"/>
          </w:tcPr>
          <w:p w:rsidR="001E3B42" w:rsidRPr="00957E14" w:rsidRDefault="001E3B42" w:rsidP="00743E2B">
            <w:pPr>
              <w:rPr>
                <w:sz w:val="22"/>
                <w:szCs w:val="22"/>
              </w:rPr>
            </w:pPr>
            <w:r w:rsidRPr="00957E14">
              <w:rPr>
                <w:sz w:val="22"/>
                <w:szCs w:val="22"/>
              </w:rPr>
              <w:t>Иные межбюджетные трансферты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540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63,5</w:t>
            </w:r>
          </w:p>
        </w:tc>
      </w:tr>
      <w:tr w:rsidR="001E3B42" w:rsidRPr="00957E14" w:rsidTr="00743E2B">
        <w:trPr>
          <w:trHeight w:val="721"/>
        </w:trPr>
        <w:tc>
          <w:tcPr>
            <w:tcW w:w="4967" w:type="dxa"/>
            <w:shd w:val="clear" w:color="auto" w:fill="auto"/>
          </w:tcPr>
          <w:p w:rsidR="001E3B42" w:rsidRPr="00957E14" w:rsidRDefault="001E3B42" w:rsidP="00743E2B">
            <w:pPr>
              <w:rPr>
                <w:sz w:val="22"/>
                <w:szCs w:val="22"/>
              </w:rPr>
            </w:pPr>
            <w:r w:rsidRPr="00957E14">
              <w:rPr>
                <w:sz w:val="22"/>
                <w:szCs w:val="22"/>
              </w:rPr>
              <w:t>Непрограммные расходы главных распорядителей бюджетных средств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262,5</w:t>
            </w:r>
          </w:p>
        </w:tc>
      </w:tr>
      <w:tr w:rsidR="001E3B42" w:rsidRPr="00957E14" w:rsidTr="00743E2B">
        <w:trPr>
          <w:trHeight w:val="837"/>
        </w:trPr>
        <w:tc>
          <w:tcPr>
            <w:tcW w:w="4967" w:type="dxa"/>
            <w:shd w:val="clear" w:color="auto" w:fill="auto"/>
          </w:tcPr>
          <w:p w:rsidR="001E3B42" w:rsidRPr="00957E14" w:rsidRDefault="001E3B42" w:rsidP="00743E2B">
            <w:pPr>
              <w:rPr>
                <w:sz w:val="22"/>
                <w:szCs w:val="22"/>
              </w:rPr>
            </w:pPr>
            <w:r w:rsidRPr="00957E14">
              <w:rPr>
                <w:sz w:val="22"/>
                <w:szCs w:val="22"/>
              </w:rPr>
              <w:t xml:space="preserve">Непрограммные расходы в рамках </w:t>
            </w:r>
            <w:proofErr w:type="gramStart"/>
            <w:r w:rsidRPr="00957E14">
              <w:rPr>
                <w:sz w:val="22"/>
                <w:szCs w:val="22"/>
              </w:rPr>
              <w:t>обеспечения деятельности главных распорядителей бюджетных средств Республики</w:t>
            </w:r>
            <w:proofErr w:type="gramEnd"/>
            <w:r w:rsidRPr="00957E14">
              <w:rPr>
                <w:sz w:val="22"/>
                <w:szCs w:val="22"/>
              </w:rPr>
              <w:t xml:space="preserve">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262,5</w:t>
            </w:r>
          </w:p>
        </w:tc>
      </w:tr>
      <w:tr w:rsidR="001E3B42" w:rsidRPr="00957E14" w:rsidTr="00743E2B">
        <w:trPr>
          <w:trHeight w:val="534"/>
        </w:trPr>
        <w:tc>
          <w:tcPr>
            <w:tcW w:w="4967" w:type="dxa"/>
            <w:shd w:val="clear" w:color="auto" w:fill="auto"/>
          </w:tcPr>
          <w:p w:rsidR="001E3B42" w:rsidRPr="00957E14" w:rsidRDefault="001E3B42" w:rsidP="00743E2B">
            <w:pPr>
              <w:rPr>
                <w:sz w:val="22"/>
                <w:szCs w:val="22"/>
              </w:rPr>
            </w:pPr>
            <w:r w:rsidRPr="00957E14">
              <w:rPr>
                <w:sz w:val="22"/>
                <w:szCs w:val="22"/>
              </w:rPr>
              <w:t>Мероприятия по реализации отдельных полномочий органов местного самоуправления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262,5</w:t>
            </w:r>
          </w:p>
        </w:tc>
      </w:tr>
      <w:tr w:rsidR="001E3B42" w:rsidRPr="00957E14" w:rsidTr="00743E2B">
        <w:trPr>
          <w:trHeight w:val="305"/>
        </w:trPr>
        <w:tc>
          <w:tcPr>
            <w:tcW w:w="4967" w:type="dxa"/>
            <w:shd w:val="clear" w:color="auto" w:fill="auto"/>
          </w:tcPr>
          <w:p w:rsidR="001E3B42" w:rsidRPr="00957E14" w:rsidRDefault="001E3B42" w:rsidP="00743E2B">
            <w:pPr>
              <w:rPr>
                <w:sz w:val="22"/>
                <w:szCs w:val="22"/>
              </w:rPr>
            </w:pPr>
            <w:r w:rsidRPr="00957E14">
              <w:rPr>
                <w:sz w:val="22"/>
                <w:szCs w:val="22"/>
              </w:rPr>
              <w:t>Мероприятия в области жилищно-коммунального хозяйства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42020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262,5</w:t>
            </w:r>
          </w:p>
        </w:tc>
      </w:tr>
      <w:tr w:rsidR="001E3B42" w:rsidRPr="00957E14" w:rsidTr="00743E2B">
        <w:trPr>
          <w:trHeight w:val="148"/>
        </w:trPr>
        <w:tc>
          <w:tcPr>
            <w:tcW w:w="4967" w:type="dxa"/>
            <w:shd w:val="clear" w:color="auto" w:fill="auto"/>
          </w:tcPr>
          <w:p w:rsidR="001E3B42" w:rsidRPr="00957E14" w:rsidRDefault="001E3B42" w:rsidP="00743E2B">
            <w:pPr>
              <w:rPr>
                <w:sz w:val="22"/>
                <w:szCs w:val="22"/>
              </w:rPr>
            </w:pPr>
            <w:r w:rsidRPr="00957E14">
              <w:rPr>
                <w:sz w:val="22"/>
                <w:szCs w:val="22"/>
              </w:rPr>
              <w:t>Иные межбюджетные трансферты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540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262,5</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Благоустройство</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03</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190,0</w:t>
            </w:r>
          </w:p>
        </w:tc>
      </w:tr>
      <w:tr w:rsidR="001E3B42" w:rsidRPr="00957E14" w:rsidTr="00743E2B">
        <w:trPr>
          <w:trHeight w:val="515"/>
        </w:trPr>
        <w:tc>
          <w:tcPr>
            <w:tcW w:w="4967" w:type="dxa"/>
            <w:shd w:val="clear" w:color="auto" w:fill="auto"/>
          </w:tcPr>
          <w:p w:rsidR="001E3B42" w:rsidRPr="00957E14" w:rsidRDefault="001E3B42" w:rsidP="00743E2B">
            <w:pPr>
              <w:rPr>
                <w:sz w:val="22"/>
                <w:szCs w:val="22"/>
              </w:rPr>
            </w:pPr>
            <w:r w:rsidRPr="00957E14">
              <w:rPr>
                <w:sz w:val="22"/>
                <w:szCs w:val="22"/>
              </w:rPr>
              <w:t>Непрограммные расходы главных распорядителей бюджетных средств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190,0</w:t>
            </w:r>
          </w:p>
        </w:tc>
      </w:tr>
      <w:tr w:rsidR="001E3B42" w:rsidRPr="00957E14" w:rsidTr="00743E2B">
        <w:trPr>
          <w:trHeight w:val="1004"/>
        </w:trPr>
        <w:tc>
          <w:tcPr>
            <w:tcW w:w="4967" w:type="dxa"/>
            <w:shd w:val="clear" w:color="auto" w:fill="auto"/>
          </w:tcPr>
          <w:p w:rsidR="001E3B42" w:rsidRPr="00957E14" w:rsidRDefault="001E3B42" w:rsidP="00743E2B">
            <w:pPr>
              <w:rPr>
                <w:sz w:val="22"/>
                <w:szCs w:val="22"/>
              </w:rPr>
            </w:pPr>
            <w:r w:rsidRPr="00957E14">
              <w:rPr>
                <w:sz w:val="22"/>
                <w:szCs w:val="22"/>
              </w:rPr>
              <w:t xml:space="preserve">Непрограммные расходы в рамках </w:t>
            </w:r>
            <w:proofErr w:type="gramStart"/>
            <w:r w:rsidRPr="00957E14">
              <w:rPr>
                <w:sz w:val="22"/>
                <w:szCs w:val="22"/>
              </w:rPr>
              <w:t>обеспечения деятельности главных распорядителей бюджетных средств Республики</w:t>
            </w:r>
            <w:proofErr w:type="gramEnd"/>
            <w:r w:rsidRPr="00957E14">
              <w:rPr>
                <w:sz w:val="22"/>
                <w:szCs w:val="22"/>
              </w:rPr>
              <w:t xml:space="preserve">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190,0</w:t>
            </w:r>
          </w:p>
        </w:tc>
      </w:tr>
      <w:tr w:rsidR="001E3B42" w:rsidRPr="00957E14" w:rsidTr="00743E2B">
        <w:trPr>
          <w:trHeight w:val="343"/>
        </w:trPr>
        <w:tc>
          <w:tcPr>
            <w:tcW w:w="4967" w:type="dxa"/>
            <w:shd w:val="clear" w:color="auto" w:fill="auto"/>
          </w:tcPr>
          <w:p w:rsidR="001E3B42" w:rsidRPr="00957E14" w:rsidRDefault="001E3B42" w:rsidP="00743E2B">
            <w:pPr>
              <w:rPr>
                <w:sz w:val="22"/>
                <w:szCs w:val="22"/>
              </w:rPr>
            </w:pPr>
            <w:r w:rsidRPr="00957E14">
              <w:rPr>
                <w:sz w:val="22"/>
                <w:szCs w:val="22"/>
              </w:rPr>
              <w:t>Мероприятия по благоустройству территорий городских округов и поселений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43000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190,0</w:t>
            </w:r>
          </w:p>
        </w:tc>
      </w:tr>
      <w:tr w:rsidR="001E3B42" w:rsidRPr="00957E14" w:rsidTr="00743E2B">
        <w:trPr>
          <w:trHeight w:val="523"/>
        </w:trPr>
        <w:tc>
          <w:tcPr>
            <w:tcW w:w="4967" w:type="dxa"/>
            <w:shd w:val="clear" w:color="auto" w:fill="auto"/>
          </w:tcPr>
          <w:p w:rsidR="001E3B42" w:rsidRPr="00957E14" w:rsidRDefault="001E3B42" w:rsidP="00743E2B">
            <w:pPr>
              <w:rPr>
                <w:sz w:val="22"/>
                <w:szCs w:val="22"/>
              </w:rPr>
            </w:pPr>
            <w:r w:rsidRPr="00957E14">
              <w:rPr>
                <w:sz w:val="22"/>
                <w:szCs w:val="22"/>
              </w:rPr>
              <w:t>Прочие мероприятия по благоустройству городских округов и поселений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43040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190,0</w:t>
            </w:r>
          </w:p>
        </w:tc>
      </w:tr>
      <w:tr w:rsidR="001E3B42" w:rsidRPr="00957E14" w:rsidTr="00743E2B">
        <w:trPr>
          <w:trHeight w:val="184"/>
        </w:trPr>
        <w:tc>
          <w:tcPr>
            <w:tcW w:w="4967" w:type="dxa"/>
            <w:shd w:val="clear" w:color="auto" w:fill="auto"/>
          </w:tcPr>
          <w:p w:rsidR="001E3B42" w:rsidRPr="00957E14" w:rsidRDefault="001E3B42" w:rsidP="00743E2B">
            <w:pPr>
              <w:rPr>
                <w:sz w:val="22"/>
                <w:szCs w:val="22"/>
              </w:rPr>
            </w:pPr>
            <w:r w:rsidRPr="00957E14">
              <w:rPr>
                <w:sz w:val="22"/>
                <w:szCs w:val="22"/>
              </w:rPr>
              <w:t>Иные межбюджетные трансферты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43040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540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190,0</w:t>
            </w:r>
          </w:p>
        </w:tc>
      </w:tr>
      <w:tr w:rsidR="001E3B42" w:rsidRPr="00957E14" w:rsidTr="00743E2B">
        <w:trPr>
          <w:trHeight w:val="184"/>
        </w:trPr>
        <w:tc>
          <w:tcPr>
            <w:tcW w:w="4967" w:type="dxa"/>
            <w:shd w:val="clear" w:color="auto" w:fill="auto"/>
          </w:tcPr>
          <w:p w:rsidR="001E3B42" w:rsidRPr="00957E14" w:rsidRDefault="001E3B42" w:rsidP="00743E2B">
            <w:pPr>
              <w:rPr>
                <w:sz w:val="22"/>
                <w:szCs w:val="22"/>
              </w:rPr>
            </w:pPr>
            <w:r w:rsidRPr="00957E14">
              <w:rPr>
                <w:sz w:val="22"/>
                <w:szCs w:val="22"/>
              </w:rPr>
              <w:t>Образование</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71 075,1</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Дошкольное образование</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21 928,0</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Государственная программа Республики Мордовия "Развитие образования в Республике Мордовия" на 2014-2025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15 466,3</w:t>
            </w:r>
          </w:p>
        </w:tc>
      </w:tr>
      <w:tr w:rsidR="001E3B42" w:rsidRPr="00957E14" w:rsidTr="00743E2B">
        <w:trPr>
          <w:trHeight w:val="41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 xml:space="preserve">Подпрограмма "Развитие системы дошкольного, общего и дополнительного образования детей в Республике Мордовия на 2014-2020 годы"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15 466,3</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«Развитие дошкольного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15 466,3</w:t>
            </w:r>
          </w:p>
        </w:tc>
      </w:tr>
      <w:tr w:rsidR="001E3B42" w:rsidRPr="00957E14" w:rsidTr="00743E2B">
        <w:trPr>
          <w:trHeight w:val="1214"/>
        </w:trPr>
        <w:tc>
          <w:tcPr>
            <w:tcW w:w="4967" w:type="dxa"/>
            <w:shd w:val="clear" w:color="auto" w:fill="auto"/>
          </w:tcPr>
          <w:p w:rsidR="001E3B42" w:rsidRPr="00957E14" w:rsidRDefault="001E3B42" w:rsidP="00743E2B">
            <w:pPr>
              <w:rPr>
                <w:sz w:val="22"/>
                <w:szCs w:val="22"/>
              </w:rPr>
            </w:pPr>
            <w:r w:rsidRPr="00957E14">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15 466,3</w:t>
            </w:r>
          </w:p>
        </w:tc>
      </w:tr>
      <w:tr w:rsidR="001E3B42" w:rsidRPr="00957E14" w:rsidTr="00743E2B">
        <w:trPr>
          <w:trHeight w:val="1186"/>
        </w:trPr>
        <w:tc>
          <w:tcPr>
            <w:tcW w:w="4967" w:type="dxa"/>
            <w:shd w:val="clear" w:color="auto" w:fill="auto"/>
            <w:noWrap/>
            <w:vAlign w:val="bottom"/>
          </w:tcPr>
          <w:p w:rsidR="001E3B42" w:rsidRPr="00957E14" w:rsidRDefault="001E3B42" w:rsidP="00743E2B">
            <w:pPr>
              <w:rPr>
                <w:sz w:val="22"/>
                <w:szCs w:val="22"/>
              </w:rPr>
            </w:pPr>
            <w:r w:rsidRPr="00957E14">
              <w:rPr>
                <w:sz w:val="22"/>
                <w:szCs w:val="22"/>
              </w:rPr>
              <w:lastRenderedPageBreak/>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77090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15 466,3</w:t>
            </w:r>
          </w:p>
        </w:tc>
      </w:tr>
      <w:tr w:rsidR="001E3B42" w:rsidRPr="00957E14" w:rsidTr="00743E2B">
        <w:trPr>
          <w:trHeight w:val="1194"/>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77090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15 466,3</w:t>
            </w:r>
          </w:p>
        </w:tc>
      </w:tr>
      <w:tr w:rsidR="001E3B42" w:rsidRPr="00957E14" w:rsidTr="00743E2B">
        <w:trPr>
          <w:trHeight w:val="641"/>
        </w:trPr>
        <w:tc>
          <w:tcPr>
            <w:tcW w:w="4967" w:type="dxa"/>
            <w:shd w:val="clear" w:color="auto" w:fill="auto"/>
          </w:tcPr>
          <w:p w:rsidR="001E3B42" w:rsidRPr="00957E14" w:rsidRDefault="001E3B42" w:rsidP="00743E2B">
            <w:pPr>
              <w:rPr>
                <w:sz w:val="22"/>
                <w:szCs w:val="22"/>
              </w:rPr>
            </w:pPr>
            <w:r w:rsidRPr="00957E14">
              <w:rPr>
                <w:sz w:val="22"/>
                <w:szCs w:val="22"/>
              </w:rPr>
              <w:t>Муниципальная программа "Развитие образования в Чамзинском муниципальном районе" на 2016-2020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6 461,7</w:t>
            </w:r>
          </w:p>
        </w:tc>
      </w:tr>
      <w:tr w:rsidR="001E3B42" w:rsidRPr="00957E14" w:rsidTr="00743E2B">
        <w:trPr>
          <w:trHeight w:val="605"/>
        </w:trPr>
        <w:tc>
          <w:tcPr>
            <w:tcW w:w="4967" w:type="dxa"/>
            <w:shd w:val="clear" w:color="auto" w:fill="auto"/>
          </w:tcPr>
          <w:p w:rsidR="001E3B42" w:rsidRPr="00957E14" w:rsidRDefault="001E3B42" w:rsidP="00743E2B">
            <w:pPr>
              <w:rPr>
                <w:sz w:val="22"/>
                <w:szCs w:val="22"/>
              </w:rPr>
            </w:pPr>
            <w:r w:rsidRPr="00957E14">
              <w:rPr>
                <w:sz w:val="22"/>
                <w:szCs w:val="22"/>
              </w:rPr>
              <w:t>Подпрограмма "Развитие дошкольного образования в Чамзинском муниципальном районе" на 2016-2020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6 067,8</w:t>
            </w:r>
          </w:p>
        </w:tc>
      </w:tr>
      <w:tr w:rsidR="001E3B42" w:rsidRPr="00957E14" w:rsidTr="00743E2B">
        <w:trPr>
          <w:trHeight w:val="37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6 067,8</w:t>
            </w:r>
          </w:p>
        </w:tc>
      </w:tr>
      <w:tr w:rsidR="001E3B42" w:rsidRPr="00957E14" w:rsidTr="00743E2B">
        <w:trPr>
          <w:trHeight w:val="563"/>
        </w:trPr>
        <w:tc>
          <w:tcPr>
            <w:tcW w:w="4967" w:type="dxa"/>
            <w:shd w:val="clear" w:color="auto" w:fill="auto"/>
          </w:tcPr>
          <w:p w:rsidR="001E3B42" w:rsidRPr="00957E14" w:rsidRDefault="001E3B42" w:rsidP="00743E2B">
            <w:pPr>
              <w:rPr>
                <w:sz w:val="22"/>
                <w:szCs w:val="22"/>
              </w:rPr>
            </w:pPr>
            <w:r w:rsidRPr="00957E14">
              <w:rPr>
                <w:sz w:val="22"/>
                <w:szCs w:val="22"/>
              </w:rPr>
              <w:t>Расходы на обеспечение деятельности (оказание услуг) муниципальных учреждений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6 067,8</w:t>
            </w:r>
          </w:p>
        </w:tc>
      </w:tr>
      <w:tr w:rsidR="001E3B42" w:rsidRPr="00957E14" w:rsidTr="00743E2B">
        <w:trPr>
          <w:trHeight w:val="154"/>
        </w:trPr>
        <w:tc>
          <w:tcPr>
            <w:tcW w:w="4967" w:type="dxa"/>
            <w:shd w:val="clear" w:color="auto" w:fill="auto"/>
          </w:tcPr>
          <w:p w:rsidR="001E3B42" w:rsidRPr="00957E14" w:rsidRDefault="001E3B42" w:rsidP="00743E2B">
            <w:pPr>
              <w:rPr>
                <w:sz w:val="22"/>
                <w:szCs w:val="22"/>
              </w:rPr>
            </w:pPr>
            <w:r w:rsidRPr="00957E14">
              <w:rPr>
                <w:sz w:val="22"/>
                <w:szCs w:val="22"/>
              </w:rPr>
              <w:t>Дошкольные образовательные организации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61100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6 067,8</w:t>
            </w:r>
          </w:p>
        </w:tc>
      </w:tr>
      <w:tr w:rsidR="001E3B42" w:rsidRPr="00957E14" w:rsidTr="00743E2B">
        <w:trPr>
          <w:trHeight w:val="1241"/>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61100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6 067,8</w:t>
            </w:r>
          </w:p>
        </w:tc>
      </w:tr>
      <w:tr w:rsidR="001E3B42" w:rsidRPr="00957E14" w:rsidTr="00743E2B">
        <w:trPr>
          <w:trHeight w:val="522"/>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Подпрограмма «Укрепление материально-технической базы организаций образования Чамзинского муниципального района» на 2016-2020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5</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393,9</w:t>
            </w:r>
          </w:p>
        </w:tc>
      </w:tr>
      <w:tr w:rsidR="001E3B42" w:rsidRPr="00957E14" w:rsidTr="00743E2B">
        <w:trPr>
          <w:trHeight w:val="364"/>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«Укрепление материально-технической базы организаций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393,9</w:t>
            </w:r>
          </w:p>
        </w:tc>
      </w:tr>
      <w:tr w:rsidR="001E3B42" w:rsidRPr="00957E14" w:rsidTr="00743E2B">
        <w:trPr>
          <w:trHeight w:val="659"/>
        </w:trPr>
        <w:tc>
          <w:tcPr>
            <w:tcW w:w="4967" w:type="dxa"/>
            <w:shd w:val="clear" w:color="auto" w:fill="auto"/>
          </w:tcPr>
          <w:p w:rsidR="001E3B42" w:rsidRPr="00957E14" w:rsidRDefault="001E3B42" w:rsidP="00743E2B">
            <w:pPr>
              <w:rPr>
                <w:sz w:val="22"/>
                <w:szCs w:val="22"/>
              </w:rPr>
            </w:pPr>
            <w:r w:rsidRPr="00957E14">
              <w:rPr>
                <w:sz w:val="22"/>
                <w:szCs w:val="22"/>
              </w:rPr>
              <w:t>Расходы на обеспечение деятельности (оказание услуг) муниципальных учреждений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393,9</w:t>
            </w:r>
          </w:p>
        </w:tc>
      </w:tr>
      <w:tr w:rsidR="001E3B42" w:rsidRPr="00957E14" w:rsidTr="00743E2B">
        <w:trPr>
          <w:trHeight w:val="249"/>
        </w:trPr>
        <w:tc>
          <w:tcPr>
            <w:tcW w:w="4967" w:type="dxa"/>
            <w:shd w:val="clear" w:color="auto" w:fill="auto"/>
          </w:tcPr>
          <w:p w:rsidR="001E3B42" w:rsidRPr="00957E14" w:rsidRDefault="001E3B42" w:rsidP="00743E2B">
            <w:pPr>
              <w:rPr>
                <w:sz w:val="22"/>
                <w:szCs w:val="22"/>
              </w:rPr>
            </w:pPr>
            <w:r w:rsidRPr="00957E14">
              <w:rPr>
                <w:sz w:val="22"/>
                <w:szCs w:val="22"/>
              </w:rPr>
              <w:t>Дошкольные образовательные организации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61100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393,9</w:t>
            </w:r>
          </w:p>
        </w:tc>
      </w:tr>
      <w:tr w:rsidR="001E3B42" w:rsidRPr="00957E14" w:rsidTr="00743E2B">
        <w:trPr>
          <w:trHeight w:val="358"/>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61100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393,9</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Общее образование</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47 548,5</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 xml:space="preserve">Государственная программа Республики </w:t>
            </w:r>
            <w:r w:rsidRPr="00957E14">
              <w:rPr>
                <w:sz w:val="22"/>
                <w:szCs w:val="22"/>
              </w:rPr>
              <w:lastRenderedPageBreak/>
              <w:t>Мордовия "Развитие образования в Республике Мордовия" на 2014-2025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lastRenderedPageBreak/>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30 540,5</w:t>
            </w:r>
          </w:p>
        </w:tc>
      </w:tr>
      <w:tr w:rsidR="001E3B42" w:rsidRPr="00957E14" w:rsidTr="00743E2B">
        <w:trPr>
          <w:trHeight w:val="409"/>
        </w:trPr>
        <w:tc>
          <w:tcPr>
            <w:tcW w:w="4967" w:type="dxa"/>
            <w:shd w:val="clear" w:color="auto" w:fill="auto"/>
            <w:noWrap/>
            <w:vAlign w:val="bottom"/>
          </w:tcPr>
          <w:p w:rsidR="001E3B42" w:rsidRPr="00957E14" w:rsidRDefault="001E3B42" w:rsidP="00743E2B">
            <w:pPr>
              <w:rPr>
                <w:sz w:val="22"/>
                <w:szCs w:val="22"/>
              </w:rPr>
            </w:pPr>
            <w:r w:rsidRPr="00957E14">
              <w:rPr>
                <w:sz w:val="22"/>
                <w:szCs w:val="22"/>
              </w:rPr>
              <w:lastRenderedPageBreak/>
              <w:t xml:space="preserve">Подпрограмма "Развитие системы дошкольного, общего и дополнительного образования детей в Республике Мордовия на 2014-2020 годы"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30 540,5</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«Развитие общего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30 540,5</w:t>
            </w:r>
          </w:p>
        </w:tc>
      </w:tr>
      <w:tr w:rsidR="001E3B42" w:rsidRPr="00957E14" w:rsidTr="00743E2B">
        <w:trPr>
          <w:trHeight w:val="1042"/>
        </w:trPr>
        <w:tc>
          <w:tcPr>
            <w:tcW w:w="4967" w:type="dxa"/>
            <w:shd w:val="clear" w:color="auto" w:fill="auto"/>
          </w:tcPr>
          <w:p w:rsidR="001E3B42" w:rsidRPr="00957E14" w:rsidRDefault="001E3B42" w:rsidP="00743E2B">
            <w:pPr>
              <w:rPr>
                <w:sz w:val="22"/>
                <w:szCs w:val="22"/>
              </w:rPr>
            </w:pPr>
            <w:r w:rsidRPr="00957E14">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30 540,5</w:t>
            </w:r>
          </w:p>
        </w:tc>
      </w:tr>
      <w:tr w:rsidR="001E3B42" w:rsidRPr="00957E14" w:rsidTr="00743E2B">
        <w:trPr>
          <w:trHeight w:val="489"/>
        </w:trPr>
        <w:tc>
          <w:tcPr>
            <w:tcW w:w="4967" w:type="dxa"/>
            <w:shd w:val="clear" w:color="auto" w:fill="auto"/>
            <w:noWrap/>
            <w:vAlign w:val="bottom"/>
          </w:tcPr>
          <w:p w:rsidR="001E3B42" w:rsidRPr="00957E14" w:rsidRDefault="001E3B42" w:rsidP="00743E2B">
            <w:pPr>
              <w:rPr>
                <w:sz w:val="22"/>
                <w:szCs w:val="22"/>
              </w:rPr>
            </w:pPr>
            <w:proofErr w:type="gramStart"/>
            <w:r w:rsidRPr="00957E14">
              <w:rPr>
                <w:sz w:val="22"/>
                <w:szCs w:val="22"/>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77070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1 385,1</w:t>
            </w:r>
          </w:p>
        </w:tc>
      </w:tr>
      <w:tr w:rsidR="001E3B42" w:rsidRPr="00957E14" w:rsidTr="00743E2B">
        <w:trPr>
          <w:trHeight w:val="209"/>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77070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1 385,1</w:t>
            </w:r>
          </w:p>
        </w:tc>
      </w:tr>
      <w:tr w:rsidR="001E3B42" w:rsidRPr="00957E14" w:rsidTr="00743E2B">
        <w:trPr>
          <w:trHeight w:val="1241"/>
        </w:trPr>
        <w:tc>
          <w:tcPr>
            <w:tcW w:w="4967" w:type="dxa"/>
            <w:shd w:val="clear" w:color="auto" w:fill="auto"/>
            <w:noWrap/>
            <w:vAlign w:val="bottom"/>
          </w:tcPr>
          <w:p w:rsidR="001E3B42" w:rsidRPr="00957E14" w:rsidRDefault="001E3B42" w:rsidP="00743E2B">
            <w:pPr>
              <w:rPr>
                <w:sz w:val="22"/>
                <w:szCs w:val="22"/>
              </w:rPr>
            </w:pPr>
            <w:proofErr w:type="gramStart"/>
            <w:r w:rsidRPr="00957E14">
              <w:rPr>
                <w:sz w:val="22"/>
                <w:szCs w:val="22"/>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77080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29 155,4</w:t>
            </w:r>
          </w:p>
        </w:tc>
      </w:tr>
      <w:tr w:rsidR="001E3B42" w:rsidRPr="00957E14" w:rsidTr="00743E2B">
        <w:trPr>
          <w:trHeight w:val="1102"/>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77080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29 155,4</w:t>
            </w:r>
          </w:p>
        </w:tc>
      </w:tr>
      <w:tr w:rsidR="001E3B42" w:rsidRPr="00957E14" w:rsidTr="00743E2B">
        <w:trPr>
          <w:trHeight w:val="729"/>
        </w:trPr>
        <w:tc>
          <w:tcPr>
            <w:tcW w:w="4967" w:type="dxa"/>
            <w:shd w:val="clear" w:color="auto" w:fill="auto"/>
          </w:tcPr>
          <w:p w:rsidR="001E3B42" w:rsidRPr="00957E14" w:rsidRDefault="001E3B42" w:rsidP="00743E2B">
            <w:pPr>
              <w:rPr>
                <w:sz w:val="22"/>
                <w:szCs w:val="22"/>
              </w:rPr>
            </w:pPr>
            <w:r w:rsidRPr="00957E14">
              <w:rPr>
                <w:sz w:val="22"/>
                <w:szCs w:val="22"/>
              </w:rPr>
              <w:t>Муниципальная программа "Развитие образования в Чамзинском муниципальном районе" на 2016-2020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13 814,4</w:t>
            </w:r>
          </w:p>
        </w:tc>
      </w:tr>
      <w:tr w:rsidR="001E3B42" w:rsidRPr="00957E14" w:rsidTr="00743E2B">
        <w:trPr>
          <w:trHeight w:val="702"/>
        </w:trPr>
        <w:tc>
          <w:tcPr>
            <w:tcW w:w="4967" w:type="dxa"/>
            <w:shd w:val="clear" w:color="auto" w:fill="auto"/>
          </w:tcPr>
          <w:p w:rsidR="001E3B42" w:rsidRPr="00957E14" w:rsidRDefault="001E3B42" w:rsidP="00743E2B">
            <w:pPr>
              <w:rPr>
                <w:sz w:val="22"/>
                <w:szCs w:val="22"/>
              </w:rPr>
            </w:pPr>
            <w:r w:rsidRPr="00957E14">
              <w:rPr>
                <w:sz w:val="22"/>
                <w:szCs w:val="22"/>
              </w:rPr>
              <w:t xml:space="preserve">Подпрограмма "Развитие общего образования в Чамзинском муниципальном районе" на 2016-2020 годы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7 897,2</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«Изменение школьной инфраструктуры»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7 831,7</w:t>
            </w:r>
          </w:p>
        </w:tc>
      </w:tr>
      <w:tr w:rsidR="001E3B42" w:rsidRPr="00957E14" w:rsidTr="00743E2B">
        <w:trPr>
          <w:trHeight w:val="558"/>
        </w:trPr>
        <w:tc>
          <w:tcPr>
            <w:tcW w:w="4967" w:type="dxa"/>
            <w:shd w:val="clear" w:color="auto" w:fill="auto"/>
          </w:tcPr>
          <w:p w:rsidR="001E3B42" w:rsidRPr="00957E14" w:rsidRDefault="001E3B42" w:rsidP="00743E2B">
            <w:pPr>
              <w:rPr>
                <w:sz w:val="22"/>
                <w:szCs w:val="22"/>
              </w:rPr>
            </w:pPr>
            <w:r w:rsidRPr="00957E14">
              <w:rPr>
                <w:sz w:val="22"/>
                <w:szCs w:val="22"/>
              </w:rPr>
              <w:t>Расходы на обеспечение деятельности (оказание услуг) муниципальных учреждений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7 831,7</w:t>
            </w:r>
          </w:p>
        </w:tc>
      </w:tr>
      <w:tr w:rsidR="001E3B42" w:rsidRPr="00957E14" w:rsidTr="00743E2B">
        <w:trPr>
          <w:trHeight w:val="328"/>
        </w:trPr>
        <w:tc>
          <w:tcPr>
            <w:tcW w:w="4967" w:type="dxa"/>
            <w:shd w:val="clear" w:color="auto" w:fill="auto"/>
          </w:tcPr>
          <w:p w:rsidR="001E3B42" w:rsidRPr="00957E14" w:rsidRDefault="001E3B42" w:rsidP="00743E2B">
            <w:pPr>
              <w:rPr>
                <w:sz w:val="22"/>
                <w:szCs w:val="22"/>
              </w:rPr>
            </w:pPr>
            <w:r w:rsidRPr="00957E14">
              <w:rPr>
                <w:sz w:val="22"/>
                <w:szCs w:val="22"/>
              </w:rPr>
              <w:t>Школы-детские сады, школы начальные, неполные средние и средние</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61090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7 831,7</w:t>
            </w:r>
          </w:p>
        </w:tc>
      </w:tr>
      <w:tr w:rsidR="001E3B42" w:rsidRPr="00957E14" w:rsidTr="00743E2B">
        <w:trPr>
          <w:trHeight w:val="1068"/>
        </w:trPr>
        <w:tc>
          <w:tcPr>
            <w:tcW w:w="4967" w:type="dxa"/>
            <w:shd w:val="clear" w:color="auto" w:fill="auto"/>
          </w:tcPr>
          <w:p w:rsidR="001E3B42" w:rsidRPr="00957E14" w:rsidRDefault="001E3B42" w:rsidP="00743E2B">
            <w:pPr>
              <w:rPr>
                <w:sz w:val="22"/>
                <w:szCs w:val="22"/>
              </w:rPr>
            </w:pPr>
            <w:r w:rsidRPr="00957E14">
              <w:rPr>
                <w:sz w:val="22"/>
                <w:szCs w:val="22"/>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61090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7 831,7</w:t>
            </w:r>
          </w:p>
        </w:tc>
      </w:tr>
      <w:tr w:rsidR="001E3B42" w:rsidRPr="00957E14" w:rsidTr="00743E2B">
        <w:trPr>
          <w:trHeight w:val="322"/>
        </w:trPr>
        <w:tc>
          <w:tcPr>
            <w:tcW w:w="4967" w:type="dxa"/>
            <w:shd w:val="clear" w:color="auto" w:fill="auto"/>
          </w:tcPr>
          <w:p w:rsidR="001E3B42" w:rsidRPr="00957E14" w:rsidRDefault="001E3B42" w:rsidP="00743E2B">
            <w:pPr>
              <w:jc w:val="both"/>
              <w:rPr>
                <w:sz w:val="22"/>
                <w:szCs w:val="22"/>
              </w:rPr>
            </w:pPr>
            <w:r w:rsidRPr="00957E14">
              <w:rPr>
                <w:sz w:val="22"/>
                <w:szCs w:val="22"/>
              </w:rPr>
              <w:t>Основное мероприятие «Сохранение и укрепление здоровья школьников»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65,5</w:t>
            </w:r>
          </w:p>
        </w:tc>
      </w:tr>
      <w:tr w:rsidR="001E3B42" w:rsidRPr="00957E14" w:rsidTr="00743E2B">
        <w:trPr>
          <w:trHeight w:val="537"/>
        </w:trPr>
        <w:tc>
          <w:tcPr>
            <w:tcW w:w="4967" w:type="dxa"/>
            <w:shd w:val="clear" w:color="auto" w:fill="auto"/>
          </w:tcPr>
          <w:p w:rsidR="001E3B42" w:rsidRPr="00957E14" w:rsidRDefault="001E3B42" w:rsidP="00743E2B">
            <w:pPr>
              <w:rPr>
                <w:sz w:val="22"/>
                <w:szCs w:val="22"/>
              </w:rPr>
            </w:pPr>
            <w:r w:rsidRPr="00957E14">
              <w:rPr>
                <w:sz w:val="22"/>
                <w:szCs w:val="22"/>
              </w:rPr>
              <w:t>Расходы на обеспечение деятельности (оказание услуг) муниципальных учреждений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65,5</w:t>
            </w:r>
          </w:p>
        </w:tc>
      </w:tr>
      <w:tr w:rsidR="001E3B42" w:rsidRPr="00957E14" w:rsidTr="00743E2B">
        <w:trPr>
          <w:trHeight w:val="293"/>
        </w:trPr>
        <w:tc>
          <w:tcPr>
            <w:tcW w:w="4967" w:type="dxa"/>
            <w:shd w:val="clear" w:color="auto" w:fill="auto"/>
          </w:tcPr>
          <w:p w:rsidR="001E3B42" w:rsidRPr="00957E14" w:rsidRDefault="001E3B42" w:rsidP="00743E2B">
            <w:pPr>
              <w:rPr>
                <w:sz w:val="22"/>
                <w:szCs w:val="22"/>
              </w:rPr>
            </w:pPr>
            <w:r w:rsidRPr="00957E14">
              <w:rPr>
                <w:sz w:val="22"/>
                <w:szCs w:val="22"/>
              </w:rPr>
              <w:t>Школы-детские сады, школы начальные, неполные средние и средние</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61090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65,5</w:t>
            </w:r>
          </w:p>
        </w:tc>
      </w:tr>
      <w:tr w:rsidR="001E3B42" w:rsidRPr="00957E14" w:rsidTr="00743E2B">
        <w:trPr>
          <w:trHeight w:val="329"/>
        </w:trPr>
        <w:tc>
          <w:tcPr>
            <w:tcW w:w="4967" w:type="dxa"/>
            <w:shd w:val="clear" w:color="auto" w:fill="auto"/>
          </w:tcPr>
          <w:p w:rsidR="001E3B42" w:rsidRPr="00957E14" w:rsidRDefault="001E3B42" w:rsidP="00743E2B">
            <w:pPr>
              <w:rPr>
                <w:sz w:val="22"/>
                <w:szCs w:val="22"/>
              </w:rPr>
            </w:pPr>
            <w:r w:rsidRPr="00957E14">
              <w:rPr>
                <w:sz w:val="22"/>
                <w:szCs w:val="22"/>
              </w:rPr>
              <w:t xml:space="preserve">Субсидии бюджетным учреждениям на иные цели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61090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65,5</w:t>
            </w:r>
          </w:p>
        </w:tc>
      </w:tr>
      <w:tr w:rsidR="001E3B42" w:rsidRPr="00957E14" w:rsidTr="00743E2B">
        <w:trPr>
          <w:trHeight w:val="711"/>
        </w:trPr>
        <w:tc>
          <w:tcPr>
            <w:tcW w:w="4967" w:type="dxa"/>
            <w:shd w:val="clear" w:color="auto" w:fill="auto"/>
          </w:tcPr>
          <w:p w:rsidR="001E3B42" w:rsidRPr="00957E14" w:rsidRDefault="001E3B42" w:rsidP="00743E2B">
            <w:pPr>
              <w:rPr>
                <w:sz w:val="22"/>
                <w:szCs w:val="22"/>
              </w:rPr>
            </w:pPr>
            <w:r w:rsidRPr="00957E14">
              <w:rPr>
                <w:sz w:val="22"/>
                <w:szCs w:val="22"/>
              </w:rPr>
              <w:t xml:space="preserve">Подпрограмма "Развитие дополнительного образования детей в Чамзинском муниципальном районе" на 2016-2020 годы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5 917,2</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«Обеспечение качества дополнительного образования детей»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5 917,2</w:t>
            </w:r>
          </w:p>
        </w:tc>
      </w:tr>
      <w:tr w:rsidR="001E3B42" w:rsidRPr="00957E14" w:rsidTr="00743E2B">
        <w:trPr>
          <w:trHeight w:val="597"/>
        </w:trPr>
        <w:tc>
          <w:tcPr>
            <w:tcW w:w="4967" w:type="dxa"/>
            <w:shd w:val="clear" w:color="auto" w:fill="auto"/>
          </w:tcPr>
          <w:p w:rsidR="001E3B42" w:rsidRPr="00957E14" w:rsidRDefault="001E3B42" w:rsidP="00743E2B">
            <w:pPr>
              <w:rPr>
                <w:sz w:val="22"/>
                <w:szCs w:val="22"/>
              </w:rPr>
            </w:pPr>
            <w:r w:rsidRPr="00957E14">
              <w:rPr>
                <w:sz w:val="22"/>
                <w:szCs w:val="22"/>
              </w:rPr>
              <w:t>Расходы на обеспечение деятельности (оказание услуг) муниципальных учреждений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5 917,2</w:t>
            </w:r>
          </w:p>
        </w:tc>
      </w:tr>
      <w:tr w:rsidR="001E3B42" w:rsidRPr="00957E14" w:rsidTr="00743E2B">
        <w:trPr>
          <w:trHeight w:val="381"/>
        </w:trPr>
        <w:tc>
          <w:tcPr>
            <w:tcW w:w="4967" w:type="dxa"/>
            <w:shd w:val="clear" w:color="auto" w:fill="auto"/>
          </w:tcPr>
          <w:p w:rsidR="001E3B42" w:rsidRPr="00957E14" w:rsidRDefault="001E3B42" w:rsidP="00743E2B">
            <w:pPr>
              <w:rPr>
                <w:sz w:val="22"/>
                <w:szCs w:val="22"/>
              </w:rPr>
            </w:pPr>
            <w:r w:rsidRPr="00957E14">
              <w:rPr>
                <w:sz w:val="22"/>
                <w:szCs w:val="22"/>
              </w:rPr>
              <w:t>Учреждения по внешкольной работе с детьми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61080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5 917,2</w:t>
            </w:r>
          </w:p>
        </w:tc>
      </w:tr>
      <w:tr w:rsidR="001E3B42" w:rsidRPr="00957E14" w:rsidTr="00743E2B">
        <w:trPr>
          <w:trHeight w:val="1122"/>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61080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5 917,2</w:t>
            </w:r>
          </w:p>
        </w:tc>
      </w:tr>
      <w:tr w:rsidR="001E3B42" w:rsidRPr="00957E14" w:rsidTr="00743E2B">
        <w:trPr>
          <w:trHeight w:val="389"/>
        </w:trPr>
        <w:tc>
          <w:tcPr>
            <w:tcW w:w="4967"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Чамзинского муниципального района на 2014-2018 годы"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3 093,6</w:t>
            </w:r>
          </w:p>
        </w:tc>
      </w:tr>
      <w:tr w:rsidR="001E3B42" w:rsidRPr="00957E14" w:rsidTr="00743E2B">
        <w:trPr>
          <w:trHeight w:val="255"/>
        </w:trPr>
        <w:tc>
          <w:tcPr>
            <w:tcW w:w="4967"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 xml:space="preserve">Подпрограмма "Культура"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3 093,6</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«Дополнительное образование детей»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3 093,6</w:t>
            </w:r>
          </w:p>
        </w:tc>
      </w:tr>
      <w:tr w:rsidR="001E3B42" w:rsidRPr="00957E14" w:rsidTr="00743E2B">
        <w:trPr>
          <w:trHeight w:val="441"/>
        </w:trPr>
        <w:tc>
          <w:tcPr>
            <w:tcW w:w="4967" w:type="dxa"/>
            <w:shd w:val="clear" w:color="auto" w:fill="auto"/>
          </w:tcPr>
          <w:p w:rsidR="001E3B42" w:rsidRPr="00957E14" w:rsidRDefault="001E3B42" w:rsidP="00743E2B">
            <w:pPr>
              <w:rPr>
                <w:sz w:val="22"/>
                <w:szCs w:val="22"/>
              </w:rPr>
            </w:pPr>
            <w:r w:rsidRPr="00957E14">
              <w:rPr>
                <w:sz w:val="22"/>
                <w:szCs w:val="22"/>
              </w:rPr>
              <w:t>Учреждения по внешкольной работе с детьми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61080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3 093,6</w:t>
            </w:r>
          </w:p>
        </w:tc>
      </w:tr>
      <w:tr w:rsidR="001E3B42" w:rsidRPr="00957E14" w:rsidTr="00743E2B">
        <w:trPr>
          <w:trHeight w:val="163"/>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61080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3 093,6</w:t>
            </w:r>
          </w:p>
        </w:tc>
      </w:tr>
      <w:tr w:rsidR="001E3B42" w:rsidRPr="00957E14" w:rsidTr="00743E2B">
        <w:trPr>
          <w:trHeight w:val="463"/>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Непрограммные расходы главных распорядителей бюджетных средств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100,0</w:t>
            </w:r>
          </w:p>
        </w:tc>
      </w:tr>
      <w:tr w:rsidR="001E3B42" w:rsidRPr="00957E14" w:rsidTr="00743E2B">
        <w:trPr>
          <w:trHeight w:val="772"/>
        </w:trPr>
        <w:tc>
          <w:tcPr>
            <w:tcW w:w="4967" w:type="dxa"/>
            <w:shd w:val="clear" w:color="auto" w:fill="auto"/>
          </w:tcPr>
          <w:p w:rsidR="001E3B42" w:rsidRPr="00957E14" w:rsidRDefault="001E3B42" w:rsidP="00743E2B">
            <w:pPr>
              <w:rPr>
                <w:sz w:val="22"/>
                <w:szCs w:val="22"/>
              </w:rPr>
            </w:pPr>
            <w:r w:rsidRPr="00957E14">
              <w:rPr>
                <w:sz w:val="22"/>
                <w:szCs w:val="22"/>
              </w:rPr>
              <w:t xml:space="preserve">Непрограммные расходы в рамках </w:t>
            </w:r>
            <w:proofErr w:type="gramStart"/>
            <w:r w:rsidRPr="00957E14">
              <w:rPr>
                <w:sz w:val="22"/>
                <w:szCs w:val="22"/>
              </w:rPr>
              <w:t>обеспечения деятельности главных распорядителей бюджетных средств Республики</w:t>
            </w:r>
            <w:proofErr w:type="gramEnd"/>
            <w:r w:rsidRPr="00957E14">
              <w:rPr>
                <w:sz w:val="22"/>
                <w:szCs w:val="22"/>
              </w:rPr>
              <w:t xml:space="preserve">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100,0</w:t>
            </w:r>
          </w:p>
        </w:tc>
      </w:tr>
      <w:tr w:rsidR="001E3B42" w:rsidRPr="00957E14" w:rsidTr="00743E2B">
        <w:trPr>
          <w:trHeight w:val="343"/>
        </w:trPr>
        <w:tc>
          <w:tcPr>
            <w:tcW w:w="4967" w:type="dxa"/>
            <w:shd w:val="clear" w:color="auto" w:fill="auto"/>
          </w:tcPr>
          <w:p w:rsidR="001E3B42" w:rsidRPr="00957E14" w:rsidRDefault="001E3B42" w:rsidP="00743E2B">
            <w:pPr>
              <w:rPr>
                <w:sz w:val="22"/>
                <w:szCs w:val="22"/>
              </w:rPr>
            </w:pPr>
            <w:r w:rsidRPr="00957E14">
              <w:rPr>
                <w:sz w:val="22"/>
                <w:szCs w:val="22"/>
              </w:rPr>
              <w:t>Школы-детские сады, школы начальные, неполные средние и средние</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61090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100,0</w:t>
            </w:r>
          </w:p>
        </w:tc>
      </w:tr>
      <w:tr w:rsidR="001E3B42" w:rsidRPr="00957E14" w:rsidTr="00743E2B">
        <w:trPr>
          <w:trHeight w:val="343"/>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61090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100,0</w:t>
            </w:r>
          </w:p>
        </w:tc>
      </w:tr>
      <w:tr w:rsidR="001E3B42" w:rsidRPr="00957E14" w:rsidTr="00743E2B">
        <w:trPr>
          <w:trHeight w:val="187"/>
        </w:trPr>
        <w:tc>
          <w:tcPr>
            <w:tcW w:w="4967" w:type="dxa"/>
            <w:shd w:val="clear" w:color="auto" w:fill="auto"/>
          </w:tcPr>
          <w:p w:rsidR="001E3B42" w:rsidRPr="00957E14" w:rsidRDefault="001E3B42" w:rsidP="00743E2B">
            <w:pPr>
              <w:rPr>
                <w:sz w:val="22"/>
                <w:szCs w:val="22"/>
              </w:rPr>
            </w:pPr>
            <w:r w:rsidRPr="00957E14">
              <w:rPr>
                <w:sz w:val="22"/>
                <w:szCs w:val="22"/>
              </w:rPr>
              <w:t>Другие вопросы в области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1 598,6</w:t>
            </w:r>
          </w:p>
        </w:tc>
      </w:tr>
      <w:tr w:rsidR="001E3B42" w:rsidRPr="00957E14" w:rsidTr="00743E2B">
        <w:trPr>
          <w:trHeight w:val="625"/>
        </w:trPr>
        <w:tc>
          <w:tcPr>
            <w:tcW w:w="4967" w:type="dxa"/>
            <w:shd w:val="clear" w:color="auto" w:fill="auto"/>
          </w:tcPr>
          <w:p w:rsidR="001E3B42" w:rsidRPr="00957E14" w:rsidRDefault="001E3B42" w:rsidP="00743E2B">
            <w:pPr>
              <w:rPr>
                <w:sz w:val="22"/>
                <w:szCs w:val="22"/>
              </w:rPr>
            </w:pPr>
            <w:r w:rsidRPr="00957E14">
              <w:rPr>
                <w:sz w:val="22"/>
                <w:szCs w:val="22"/>
              </w:rPr>
              <w:lastRenderedPageBreak/>
              <w:t>Муниципальная программа "Развитие образования в Чамзинском муниципальном районе" на 2016-2020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1 598,6</w:t>
            </w:r>
          </w:p>
        </w:tc>
      </w:tr>
      <w:tr w:rsidR="001E3B42" w:rsidRPr="00957E14" w:rsidTr="00743E2B">
        <w:trPr>
          <w:trHeight w:val="589"/>
        </w:trPr>
        <w:tc>
          <w:tcPr>
            <w:tcW w:w="4967" w:type="dxa"/>
            <w:shd w:val="clear" w:color="auto" w:fill="auto"/>
          </w:tcPr>
          <w:p w:rsidR="001E3B42" w:rsidRPr="00957E14" w:rsidRDefault="001E3B42" w:rsidP="00743E2B">
            <w:pPr>
              <w:rPr>
                <w:sz w:val="22"/>
                <w:szCs w:val="22"/>
              </w:rPr>
            </w:pPr>
            <w:r w:rsidRPr="00957E14">
              <w:rPr>
                <w:sz w:val="22"/>
                <w:szCs w:val="22"/>
              </w:rPr>
              <w:t xml:space="preserve">Подпрограмма "Развитие дошкольного образования в Чамзинском муниципальном районе" на 2016-2020 годы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3,7</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«Обеспечение современного качества дошкольного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3,7</w:t>
            </w:r>
          </w:p>
        </w:tc>
      </w:tr>
      <w:tr w:rsidR="001E3B42" w:rsidRPr="00957E14" w:rsidTr="00743E2B">
        <w:trPr>
          <w:trHeight w:val="655"/>
        </w:trPr>
        <w:tc>
          <w:tcPr>
            <w:tcW w:w="4967" w:type="dxa"/>
            <w:shd w:val="clear" w:color="auto" w:fill="auto"/>
          </w:tcPr>
          <w:p w:rsidR="001E3B42" w:rsidRPr="00957E14" w:rsidRDefault="001E3B42" w:rsidP="00743E2B">
            <w:pPr>
              <w:rPr>
                <w:sz w:val="22"/>
                <w:szCs w:val="22"/>
              </w:rPr>
            </w:pPr>
            <w:r w:rsidRPr="00957E14">
              <w:rPr>
                <w:sz w:val="22"/>
                <w:szCs w:val="22"/>
              </w:rPr>
              <w:t>Мероприятия по реализации отдельных полномочий органов местного самоуправления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3,7</w:t>
            </w:r>
          </w:p>
        </w:tc>
      </w:tr>
      <w:tr w:rsidR="001E3B42" w:rsidRPr="00957E14" w:rsidTr="00743E2B">
        <w:trPr>
          <w:trHeight w:val="70"/>
        </w:trPr>
        <w:tc>
          <w:tcPr>
            <w:tcW w:w="4967" w:type="dxa"/>
            <w:shd w:val="clear" w:color="auto" w:fill="auto"/>
          </w:tcPr>
          <w:p w:rsidR="001E3B42" w:rsidRPr="00957E14" w:rsidRDefault="001E3B42" w:rsidP="00743E2B">
            <w:pPr>
              <w:rPr>
                <w:sz w:val="22"/>
                <w:szCs w:val="22"/>
              </w:rPr>
            </w:pPr>
            <w:r w:rsidRPr="00957E14">
              <w:rPr>
                <w:sz w:val="22"/>
                <w:szCs w:val="22"/>
              </w:rPr>
              <w:t>Мероприятия в области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42240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3,7</w:t>
            </w:r>
          </w:p>
        </w:tc>
      </w:tr>
      <w:tr w:rsidR="001E3B42" w:rsidRPr="00957E14" w:rsidTr="00743E2B">
        <w:trPr>
          <w:trHeight w:val="712"/>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3,7</w:t>
            </w:r>
          </w:p>
        </w:tc>
      </w:tr>
      <w:tr w:rsidR="001E3B42" w:rsidRPr="00957E14" w:rsidTr="00743E2B">
        <w:trPr>
          <w:trHeight w:val="469"/>
        </w:trPr>
        <w:tc>
          <w:tcPr>
            <w:tcW w:w="4967" w:type="dxa"/>
            <w:shd w:val="clear" w:color="auto" w:fill="auto"/>
          </w:tcPr>
          <w:p w:rsidR="001E3B42" w:rsidRPr="00957E14" w:rsidRDefault="001E3B42" w:rsidP="00743E2B">
            <w:pPr>
              <w:rPr>
                <w:sz w:val="22"/>
                <w:szCs w:val="22"/>
              </w:rPr>
            </w:pPr>
            <w:proofErr w:type="spellStart"/>
            <w:r w:rsidRPr="00957E14">
              <w:rPr>
                <w:sz w:val="22"/>
                <w:szCs w:val="22"/>
              </w:rPr>
              <w:t>Подрограмма</w:t>
            </w:r>
            <w:proofErr w:type="spellEnd"/>
            <w:r w:rsidRPr="00957E14">
              <w:rPr>
                <w:sz w:val="22"/>
                <w:szCs w:val="22"/>
              </w:rPr>
              <w:t xml:space="preserve"> "Развитие общего образования в Чамзинском муниципальном районе" на 2016-2020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86,6</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«Изменение школьной инфраструктуры»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55,0</w:t>
            </w:r>
          </w:p>
        </w:tc>
      </w:tr>
      <w:tr w:rsidR="001E3B42" w:rsidRPr="00957E14" w:rsidTr="00743E2B">
        <w:trPr>
          <w:trHeight w:val="275"/>
        </w:trPr>
        <w:tc>
          <w:tcPr>
            <w:tcW w:w="4967" w:type="dxa"/>
            <w:shd w:val="clear" w:color="auto" w:fill="auto"/>
          </w:tcPr>
          <w:p w:rsidR="001E3B42" w:rsidRPr="00957E14" w:rsidRDefault="001E3B42" w:rsidP="00743E2B">
            <w:pPr>
              <w:rPr>
                <w:sz w:val="22"/>
                <w:szCs w:val="22"/>
              </w:rPr>
            </w:pPr>
            <w:r w:rsidRPr="00957E14">
              <w:rPr>
                <w:sz w:val="22"/>
                <w:szCs w:val="22"/>
              </w:rPr>
              <w:t>Мероприятия по реализации отдельных полномочий органов местного самоуправления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55,0</w:t>
            </w:r>
          </w:p>
        </w:tc>
      </w:tr>
      <w:tr w:rsidR="001E3B42" w:rsidRPr="00957E14" w:rsidTr="00743E2B">
        <w:trPr>
          <w:trHeight w:val="70"/>
        </w:trPr>
        <w:tc>
          <w:tcPr>
            <w:tcW w:w="4967" w:type="dxa"/>
            <w:shd w:val="clear" w:color="auto" w:fill="auto"/>
          </w:tcPr>
          <w:p w:rsidR="001E3B42" w:rsidRPr="00957E14" w:rsidRDefault="001E3B42" w:rsidP="00743E2B">
            <w:pPr>
              <w:rPr>
                <w:sz w:val="22"/>
                <w:szCs w:val="22"/>
              </w:rPr>
            </w:pPr>
            <w:r w:rsidRPr="00957E14">
              <w:rPr>
                <w:sz w:val="22"/>
                <w:szCs w:val="22"/>
              </w:rPr>
              <w:t>Мероприятия в области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42240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55,0</w:t>
            </w:r>
          </w:p>
        </w:tc>
      </w:tr>
      <w:tr w:rsidR="001E3B42" w:rsidRPr="00957E14" w:rsidTr="00743E2B">
        <w:trPr>
          <w:trHeight w:val="1038"/>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55,0</w:t>
            </w:r>
          </w:p>
        </w:tc>
      </w:tr>
      <w:tr w:rsidR="001E3B42" w:rsidRPr="00957E14" w:rsidTr="00743E2B">
        <w:trPr>
          <w:trHeight w:val="349"/>
        </w:trPr>
        <w:tc>
          <w:tcPr>
            <w:tcW w:w="4967" w:type="dxa"/>
            <w:shd w:val="clear" w:color="auto" w:fill="auto"/>
          </w:tcPr>
          <w:p w:rsidR="001E3B42" w:rsidRPr="00957E14" w:rsidRDefault="001E3B42" w:rsidP="00743E2B">
            <w:pPr>
              <w:jc w:val="both"/>
              <w:rPr>
                <w:sz w:val="22"/>
                <w:szCs w:val="22"/>
              </w:rPr>
            </w:pPr>
            <w:r w:rsidRPr="00957E14">
              <w:rPr>
                <w:sz w:val="22"/>
                <w:szCs w:val="22"/>
              </w:rPr>
              <w:t>Основное мероприятие «Развитие системы работы с кадрами»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16,0</w:t>
            </w:r>
          </w:p>
        </w:tc>
      </w:tr>
      <w:tr w:rsidR="001E3B42" w:rsidRPr="00957E14" w:rsidTr="00743E2B">
        <w:trPr>
          <w:trHeight w:val="731"/>
        </w:trPr>
        <w:tc>
          <w:tcPr>
            <w:tcW w:w="4967" w:type="dxa"/>
            <w:shd w:val="clear" w:color="auto" w:fill="auto"/>
          </w:tcPr>
          <w:p w:rsidR="001E3B42" w:rsidRPr="00957E14" w:rsidRDefault="001E3B42" w:rsidP="00743E2B">
            <w:pPr>
              <w:rPr>
                <w:sz w:val="22"/>
                <w:szCs w:val="22"/>
              </w:rPr>
            </w:pPr>
            <w:r w:rsidRPr="00957E14">
              <w:rPr>
                <w:sz w:val="22"/>
                <w:szCs w:val="22"/>
              </w:rPr>
              <w:t>Мероприятия по реализации отдельных полномочий органов местного самоуправления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16,0</w:t>
            </w:r>
          </w:p>
        </w:tc>
      </w:tr>
      <w:tr w:rsidR="001E3B42" w:rsidRPr="00957E14" w:rsidTr="00743E2B">
        <w:trPr>
          <w:trHeight w:val="142"/>
        </w:trPr>
        <w:tc>
          <w:tcPr>
            <w:tcW w:w="4967" w:type="dxa"/>
            <w:shd w:val="clear" w:color="auto" w:fill="auto"/>
          </w:tcPr>
          <w:p w:rsidR="001E3B42" w:rsidRPr="00957E14" w:rsidRDefault="001E3B42" w:rsidP="00743E2B">
            <w:pPr>
              <w:rPr>
                <w:sz w:val="22"/>
                <w:szCs w:val="22"/>
              </w:rPr>
            </w:pPr>
            <w:r w:rsidRPr="00957E14">
              <w:rPr>
                <w:sz w:val="22"/>
                <w:szCs w:val="22"/>
              </w:rPr>
              <w:t>Мероприятия в области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42240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16,0</w:t>
            </w:r>
          </w:p>
        </w:tc>
      </w:tr>
      <w:tr w:rsidR="001E3B42" w:rsidRPr="00957E14" w:rsidTr="00743E2B">
        <w:trPr>
          <w:trHeight w:val="594"/>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16,0</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«Сохранение и укрепление здоровья школьников»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15,6</w:t>
            </w:r>
          </w:p>
        </w:tc>
      </w:tr>
      <w:tr w:rsidR="001E3B42" w:rsidRPr="00957E14" w:rsidTr="00743E2B">
        <w:trPr>
          <w:trHeight w:val="567"/>
        </w:trPr>
        <w:tc>
          <w:tcPr>
            <w:tcW w:w="4967" w:type="dxa"/>
            <w:shd w:val="clear" w:color="auto" w:fill="auto"/>
          </w:tcPr>
          <w:p w:rsidR="001E3B42" w:rsidRPr="00957E14" w:rsidRDefault="001E3B42" w:rsidP="00743E2B">
            <w:pPr>
              <w:rPr>
                <w:sz w:val="22"/>
                <w:szCs w:val="22"/>
              </w:rPr>
            </w:pPr>
            <w:r w:rsidRPr="00957E14">
              <w:rPr>
                <w:sz w:val="22"/>
                <w:szCs w:val="22"/>
              </w:rPr>
              <w:t>Мероприятия по реализации отдельных полномочий органов местного самоуправления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15,6</w:t>
            </w:r>
          </w:p>
        </w:tc>
      </w:tr>
      <w:tr w:rsidR="001E3B42" w:rsidRPr="00957E14" w:rsidTr="00743E2B">
        <w:trPr>
          <w:trHeight w:val="70"/>
        </w:trPr>
        <w:tc>
          <w:tcPr>
            <w:tcW w:w="4967" w:type="dxa"/>
            <w:shd w:val="clear" w:color="auto" w:fill="auto"/>
          </w:tcPr>
          <w:p w:rsidR="001E3B42" w:rsidRPr="00957E14" w:rsidRDefault="001E3B42" w:rsidP="00743E2B">
            <w:pPr>
              <w:rPr>
                <w:sz w:val="22"/>
                <w:szCs w:val="22"/>
              </w:rPr>
            </w:pPr>
            <w:r w:rsidRPr="00957E14">
              <w:rPr>
                <w:sz w:val="22"/>
                <w:szCs w:val="22"/>
              </w:rPr>
              <w:t>Мероприятия в области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42240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15,6</w:t>
            </w:r>
          </w:p>
        </w:tc>
      </w:tr>
      <w:tr w:rsidR="001E3B42" w:rsidRPr="00957E14" w:rsidTr="00743E2B">
        <w:trPr>
          <w:trHeight w:val="611"/>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15,6</w:t>
            </w:r>
          </w:p>
        </w:tc>
      </w:tr>
      <w:tr w:rsidR="001E3B42" w:rsidRPr="00957E14" w:rsidTr="00743E2B">
        <w:trPr>
          <w:trHeight w:val="561"/>
        </w:trPr>
        <w:tc>
          <w:tcPr>
            <w:tcW w:w="4967" w:type="dxa"/>
            <w:shd w:val="clear" w:color="auto" w:fill="auto"/>
          </w:tcPr>
          <w:p w:rsidR="001E3B42" w:rsidRPr="00957E14" w:rsidRDefault="001E3B42" w:rsidP="00743E2B">
            <w:pPr>
              <w:rPr>
                <w:sz w:val="22"/>
                <w:szCs w:val="22"/>
              </w:rPr>
            </w:pPr>
            <w:r w:rsidRPr="00957E14">
              <w:rPr>
                <w:sz w:val="22"/>
                <w:szCs w:val="22"/>
              </w:rPr>
              <w:t xml:space="preserve">Подпрограмма "Выявление и поддержка одаренных детей и молодежи в Чамзинском муниципальном районе" на 2016-2020 годы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4</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10,0</w:t>
            </w:r>
          </w:p>
        </w:tc>
      </w:tr>
      <w:tr w:rsidR="001E3B42" w:rsidRPr="00957E14" w:rsidTr="00743E2B">
        <w:trPr>
          <w:trHeight w:val="331"/>
        </w:trPr>
        <w:tc>
          <w:tcPr>
            <w:tcW w:w="4967" w:type="dxa"/>
            <w:shd w:val="clear" w:color="auto" w:fill="auto"/>
          </w:tcPr>
          <w:p w:rsidR="001E3B42" w:rsidRPr="00957E14" w:rsidRDefault="001E3B42" w:rsidP="00743E2B">
            <w:pPr>
              <w:jc w:val="both"/>
              <w:rPr>
                <w:sz w:val="22"/>
                <w:szCs w:val="22"/>
              </w:rPr>
            </w:pPr>
            <w:r w:rsidRPr="00957E14">
              <w:rPr>
                <w:sz w:val="22"/>
                <w:szCs w:val="22"/>
              </w:rPr>
              <w:t>Основное мероприятие «Выявление и поддержка одаренных детей и молодежи»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10,0</w:t>
            </w:r>
          </w:p>
        </w:tc>
      </w:tr>
      <w:tr w:rsidR="001E3B42" w:rsidRPr="00957E14" w:rsidTr="00743E2B">
        <w:trPr>
          <w:trHeight w:val="533"/>
        </w:trPr>
        <w:tc>
          <w:tcPr>
            <w:tcW w:w="4967" w:type="dxa"/>
            <w:shd w:val="clear" w:color="auto" w:fill="auto"/>
          </w:tcPr>
          <w:p w:rsidR="001E3B42" w:rsidRPr="00957E14" w:rsidRDefault="001E3B42" w:rsidP="00743E2B">
            <w:pPr>
              <w:rPr>
                <w:sz w:val="22"/>
                <w:szCs w:val="22"/>
              </w:rPr>
            </w:pPr>
            <w:r w:rsidRPr="00957E14">
              <w:rPr>
                <w:sz w:val="22"/>
                <w:szCs w:val="22"/>
              </w:rPr>
              <w:t>Мероприятия по реализации отдельных полномочий органов местного самоуправления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10,0</w:t>
            </w:r>
          </w:p>
        </w:tc>
      </w:tr>
      <w:tr w:rsidR="001E3B42" w:rsidRPr="00957E14" w:rsidTr="00743E2B">
        <w:trPr>
          <w:trHeight w:val="124"/>
        </w:trPr>
        <w:tc>
          <w:tcPr>
            <w:tcW w:w="4967" w:type="dxa"/>
            <w:shd w:val="clear" w:color="auto" w:fill="auto"/>
          </w:tcPr>
          <w:p w:rsidR="001E3B42" w:rsidRPr="00957E14" w:rsidRDefault="001E3B42" w:rsidP="00743E2B">
            <w:pPr>
              <w:rPr>
                <w:sz w:val="22"/>
                <w:szCs w:val="22"/>
              </w:rPr>
            </w:pPr>
            <w:r w:rsidRPr="00957E14">
              <w:rPr>
                <w:sz w:val="22"/>
                <w:szCs w:val="22"/>
              </w:rPr>
              <w:lastRenderedPageBreak/>
              <w:t>Мероприятия в области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42240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10,0</w:t>
            </w:r>
          </w:p>
        </w:tc>
      </w:tr>
      <w:tr w:rsidR="001E3B42" w:rsidRPr="00957E14" w:rsidTr="00743E2B">
        <w:trPr>
          <w:trHeight w:val="522"/>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10,0</w:t>
            </w:r>
          </w:p>
        </w:tc>
      </w:tr>
      <w:tr w:rsidR="001E3B42" w:rsidRPr="00957E14" w:rsidTr="00743E2B">
        <w:trPr>
          <w:trHeight w:val="845"/>
        </w:trPr>
        <w:tc>
          <w:tcPr>
            <w:tcW w:w="4967" w:type="dxa"/>
            <w:shd w:val="clear" w:color="auto" w:fill="auto"/>
          </w:tcPr>
          <w:p w:rsidR="001E3B42" w:rsidRPr="00957E14" w:rsidRDefault="001E3B42" w:rsidP="00743E2B">
            <w:pPr>
              <w:rPr>
                <w:sz w:val="22"/>
                <w:szCs w:val="22"/>
              </w:rPr>
            </w:pPr>
            <w:r w:rsidRPr="00957E14">
              <w:rPr>
                <w:sz w:val="22"/>
                <w:szCs w:val="22"/>
              </w:rPr>
              <w:t xml:space="preserve">Подпрограмма "Обеспечение реализации муниципальной программы "Развитие образования в Чамзинском муниципальном районе" на 2016 - 2020 годы"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6</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1 498,3</w:t>
            </w:r>
          </w:p>
        </w:tc>
      </w:tr>
      <w:tr w:rsidR="001E3B42" w:rsidRPr="00957E14" w:rsidTr="00743E2B">
        <w:trPr>
          <w:trHeight w:val="184"/>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«Обеспечение методического, информационного и  организационного сопровождения сферы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1 434,7</w:t>
            </w:r>
          </w:p>
        </w:tc>
      </w:tr>
      <w:tr w:rsidR="001E3B42" w:rsidRPr="00957E14" w:rsidTr="00743E2B">
        <w:trPr>
          <w:trHeight w:val="780"/>
        </w:trPr>
        <w:tc>
          <w:tcPr>
            <w:tcW w:w="4967" w:type="dxa"/>
            <w:shd w:val="clear" w:color="auto" w:fill="auto"/>
          </w:tcPr>
          <w:p w:rsidR="001E3B42" w:rsidRPr="00957E14" w:rsidRDefault="001E3B42" w:rsidP="00743E2B">
            <w:pPr>
              <w:rPr>
                <w:sz w:val="22"/>
                <w:szCs w:val="22"/>
              </w:rPr>
            </w:pPr>
            <w:r w:rsidRPr="00957E14">
              <w:rPr>
                <w:sz w:val="22"/>
                <w:szCs w:val="22"/>
              </w:rPr>
              <w:t>Расходы на обеспечение деятельности (оказание услуг) государственных учреждений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1 434,7</w:t>
            </w:r>
          </w:p>
        </w:tc>
      </w:tr>
      <w:tr w:rsidR="001E3B42" w:rsidRPr="00957E14" w:rsidTr="00743E2B">
        <w:trPr>
          <w:trHeight w:val="1062"/>
        </w:trPr>
        <w:tc>
          <w:tcPr>
            <w:tcW w:w="4967" w:type="dxa"/>
            <w:shd w:val="clear" w:color="auto" w:fill="auto"/>
          </w:tcPr>
          <w:p w:rsidR="001E3B42" w:rsidRPr="00957E14" w:rsidRDefault="001E3B42" w:rsidP="00743E2B">
            <w:pPr>
              <w:rPr>
                <w:sz w:val="22"/>
                <w:szCs w:val="22"/>
              </w:rPr>
            </w:pPr>
            <w:r w:rsidRPr="00957E14">
              <w:rPr>
                <w:sz w:val="22"/>
                <w:szCs w:val="22"/>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61120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1 434,7</w:t>
            </w:r>
          </w:p>
        </w:tc>
      </w:tr>
      <w:tr w:rsidR="001E3B42" w:rsidRPr="00957E14" w:rsidTr="00743E2B">
        <w:trPr>
          <w:trHeight w:val="70"/>
        </w:trPr>
        <w:tc>
          <w:tcPr>
            <w:tcW w:w="4967" w:type="dxa"/>
            <w:shd w:val="clear" w:color="auto" w:fill="auto"/>
          </w:tcPr>
          <w:p w:rsidR="001E3B42" w:rsidRPr="00957E14" w:rsidRDefault="001E3B42" w:rsidP="00743E2B">
            <w:pPr>
              <w:rPr>
                <w:sz w:val="22"/>
                <w:szCs w:val="22"/>
              </w:rPr>
            </w:pPr>
            <w:r w:rsidRPr="00957E14">
              <w:rPr>
                <w:sz w:val="22"/>
                <w:szCs w:val="22"/>
              </w:rPr>
              <w:t>Фонд оплаты труда казенных учреждений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61120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111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1 054,5</w:t>
            </w:r>
          </w:p>
        </w:tc>
      </w:tr>
      <w:tr w:rsidR="001E3B42" w:rsidRPr="00957E14" w:rsidTr="00743E2B">
        <w:trPr>
          <w:trHeight w:val="769"/>
        </w:trPr>
        <w:tc>
          <w:tcPr>
            <w:tcW w:w="4967" w:type="dxa"/>
            <w:shd w:val="clear" w:color="auto" w:fill="auto"/>
          </w:tcPr>
          <w:p w:rsidR="001E3B42" w:rsidRPr="00957E14" w:rsidRDefault="001E3B42" w:rsidP="00743E2B">
            <w:pPr>
              <w:rPr>
                <w:sz w:val="22"/>
                <w:szCs w:val="22"/>
              </w:rPr>
            </w:pPr>
            <w:r w:rsidRPr="00957E14">
              <w:rPr>
                <w:sz w:val="22"/>
                <w:szCs w:val="22"/>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61120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119</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318,5</w:t>
            </w:r>
          </w:p>
        </w:tc>
      </w:tr>
      <w:tr w:rsidR="001E3B42" w:rsidRPr="00957E14" w:rsidTr="00743E2B">
        <w:trPr>
          <w:trHeight w:val="287"/>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61120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61,8</w:t>
            </w:r>
          </w:p>
        </w:tc>
      </w:tr>
      <w:tr w:rsidR="001E3B42" w:rsidRPr="00957E14" w:rsidTr="00743E2B">
        <w:trPr>
          <w:trHeight w:val="418"/>
        </w:trPr>
        <w:tc>
          <w:tcPr>
            <w:tcW w:w="4967" w:type="dxa"/>
            <w:shd w:val="clear" w:color="auto" w:fill="auto"/>
          </w:tcPr>
          <w:p w:rsidR="001E3B42" w:rsidRPr="00957E14" w:rsidRDefault="001E3B42" w:rsidP="00743E2B">
            <w:pPr>
              <w:rPr>
                <w:sz w:val="22"/>
                <w:szCs w:val="22"/>
              </w:rPr>
            </w:pPr>
            <w:r w:rsidRPr="00957E14">
              <w:rPr>
                <w:sz w:val="22"/>
                <w:szCs w:val="22"/>
              </w:rPr>
              <w:t>Резервный фонд администрации муниципальных образований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63,6</w:t>
            </w:r>
          </w:p>
        </w:tc>
      </w:tr>
      <w:tr w:rsidR="001E3B42" w:rsidRPr="00957E14" w:rsidTr="00743E2B">
        <w:trPr>
          <w:trHeight w:val="453"/>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6</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63,6</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Культура, кинематография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3 508,4</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Культура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3 508,4</w:t>
            </w:r>
          </w:p>
        </w:tc>
      </w:tr>
      <w:tr w:rsidR="001E3B42" w:rsidRPr="00957E14" w:rsidTr="00743E2B">
        <w:trPr>
          <w:trHeight w:val="232"/>
        </w:trPr>
        <w:tc>
          <w:tcPr>
            <w:tcW w:w="4967"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Чамзинского муниципального района на 2014-2018 годы"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3 448,4</w:t>
            </w:r>
          </w:p>
        </w:tc>
      </w:tr>
      <w:tr w:rsidR="001E3B42" w:rsidRPr="00957E14" w:rsidTr="00743E2B">
        <w:trPr>
          <w:trHeight w:val="255"/>
        </w:trPr>
        <w:tc>
          <w:tcPr>
            <w:tcW w:w="4967"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 xml:space="preserve">Подпрограмма "Культура"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3 448,4</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«Музыкальное искусство, культурно-массовые мероприятия»</w:t>
            </w:r>
            <w:r>
              <w:rPr>
                <w:noProof/>
                <w:sz w:val="22"/>
                <w:szCs w:val="22"/>
              </w:rPr>
              <w:drawing>
                <wp:anchor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152400" cy="0"/>
                  <wp:effectExtent l="0" t="0" r="0" b="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71,6</w:t>
            </w:r>
          </w:p>
        </w:tc>
      </w:tr>
      <w:tr w:rsidR="001E3B42" w:rsidRPr="00957E14" w:rsidTr="00743E2B">
        <w:trPr>
          <w:trHeight w:val="585"/>
        </w:trPr>
        <w:tc>
          <w:tcPr>
            <w:tcW w:w="4967" w:type="dxa"/>
            <w:shd w:val="clear" w:color="auto" w:fill="auto"/>
          </w:tcPr>
          <w:p w:rsidR="001E3B42" w:rsidRPr="00957E14" w:rsidRDefault="001E3B42" w:rsidP="00743E2B">
            <w:pPr>
              <w:rPr>
                <w:sz w:val="22"/>
                <w:szCs w:val="22"/>
              </w:rPr>
            </w:pPr>
            <w:r w:rsidRPr="00957E14">
              <w:rPr>
                <w:sz w:val="22"/>
                <w:szCs w:val="22"/>
              </w:rPr>
              <w:t>Мероприятия по реализации отдельных полномочий органов местного самоуправления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71,6</w:t>
            </w:r>
          </w:p>
        </w:tc>
      </w:tr>
      <w:tr w:rsidR="001E3B42" w:rsidRPr="00957E14" w:rsidTr="00743E2B">
        <w:trPr>
          <w:trHeight w:val="175"/>
        </w:trPr>
        <w:tc>
          <w:tcPr>
            <w:tcW w:w="4967" w:type="dxa"/>
            <w:shd w:val="clear" w:color="auto" w:fill="auto"/>
          </w:tcPr>
          <w:p w:rsidR="001E3B42" w:rsidRPr="00957E14" w:rsidRDefault="001E3B42" w:rsidP="00743E2B">
            <w:pPr>
              <w:rPr>
                <w:sz w:val="22"/>
                <w:szCs w:val="22"/>
              </w:rPr>
            </w:pPr>
            <w:r w:rsidRPr="00957E14">
              <w:rPr>
                <w:sz w:val="22"/>
                <w:szCs w:val="22"/>
              </w:rPr>
              <w:t>Мероприятия в области культуры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42250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71,6</w:t>
            </w:r>
          </w:p>
        </w:tc>
      </w:tr>
      <w:tr w:rsidR="001E3B42" w:rsidRPr="00957E14" w:rsidTr="00743E2B">
        <w:trPr>
          <w:trHeight w:val="270"/>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42250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71,6</w:t>
            </w:r>
          </w:p>
        </w:tc>
      </w:tr>
      <w:tr w:rsidR="001E3B42" w:rsidRPr="00957E14" w:rsidTr="00743E2B">
        <w:trPr>
          <w:trHeight w:val="70"/>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2 004,8</w:t>
            </w:r>
          </w:p>
        </w:tc>
      </w:tr>
      <w:tr w:rsidR="001E3B42" w:rsidRPr="00957E14" w:rsidTr="00743E2B">
        <w:trPr>
          <w:trHeight w:val="637"/>
        </w:trPr>
        <w:tc>
          <w:tcPr>
            <w:tcW w:w="4967" w:type="dxa"/>
            <w:shd w:val="clear" w:color="auto" w:fill="auto"/>
          </w:tcPr>
          <w:p w:rsidR="001E3B42" w:rsidRPr="00957E14" w:rsidRDefault="001E3B42" w:rsidP="00743E2B">
            <w:pPr>
              <w:rPr>
                <w:sz w:val="22"/>
                <w:szCs w:val="22"/>
              </w:rPr>
            </w:pPr>
            <w:r w:rsidRPr="00957E14">
              <w:rPr>
                <w:sz w:val="22"/>
                <w:szCs w:val="22"/>
              </w:rPr>
              <w:t xml:space="preserve">Расходы на обеспечение деятельности (оказание услуг) муниципальных учреждений Республики </w:t>
            </w:r>
            <w:r w:rsidRPr="00957E14">
              <w:rPr>
                <w:sz w:val="22"/>
                <w:szCs w:val="22"/>
              </w:rPr>
              <w:lastRenderedPageBreak/>
              <w:t>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lastRenderedPageBreak/>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2 004,8</w:t>
            </w:r>
          </w:p>
        </w:tc>
      </w:tr>
      <w:tr w:rsidR="001E3B42" w:rsidRPr="00957E14" w:rsidTr="00743E2B">
        <w:trPr>
          <w:trHeight w:val="572"/>
        </w:trPr>
        <w:tc>
          <w:tcPr>
            <w:tcW w:w="4967" w:type="dxa"/>
            <w:shd w:val="clear" w:color="auto" w:fill="auto"/>
          </w:tcPr>
          <w:p w:rsidR="001E3B42" w:rsidRPr="00957E14" w:rsidRDefault="001E3B42" w:rsidP="00743E2B">
            <w:pPr>
              <w:rPr>
                <w:sz w:val="22"/>
                <w:szCs w:val="22"/>
              </w:rPr>
            </w:pPr>
            <w:r w:rsidRPr="00957E14">
              <w:rPr>
                <w:sz w:val="22"/>
                <w:szCs w:val="22"/>
              </w:rPr>
              <w:lastRenderedPageBreak/>
              <w:t>Дворцы и дома культуры, другие учреждения культуры и средств массовой информации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61140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2 004,8</w:t>
            </w:r>
          </w:p>
        </w:tc>
      </w:tr>
      <w:tr w:rsidR="001E3B42" w:rsidRPr="00957E14" w:rsidTr="00743E2B">
        <w:trPr>
          <w:trHeight w:val="702"/>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61140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1 995,3</w:t>
            </w:r>
          </w:p>
        </w:tc>
      </w:tr>
      <w:tr w:rsidR="001E3B42" w:rsidRPr="00957E14" w:rsidTr="00743E2B">
        <w:trPr>
          <w:trHeight w:val="219"/>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Иные межбюджетные трансферты</w:t>
            </w:r>
            <w:r>
              <w:rPr>
                <w:noProof/>
                <w:sz w:val="22"/>
                <w:szCs w:val="22"/>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152400" cy="0"/>
                  <wp:effectExtent l="0" t="0" r="0" b="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61140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540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9,5</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«Развитие библиотечного дела»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921,0</w:t>
            </w:r>
          </w:p>
        </w:tc>
      </w:tr>
      <w:tr w:rsidR="001E3B42" w:rsidRPr="00957E14" w:rsidTr="00743E2B">
        <w:trPr>
          <w:trHeight w:val="709"/>
        </w:trPr>
        <w:tc>
          <w:tcPr>
            <w:tcW w:w="4967" w:type="dxa"/>
            <w:shd w:val="clear" w:color="auto" w:fill="auto"/>
          </w:tcPr>
          <w:p w:rsidR="001E3B42" w:rsidRPr="00957E14" w:rsidRDefault="001E3B42" w:rsidP="00743E2B">
            <w:pPr>
              <w:rPr>
                <w:sz w:val="22"/>
                <w:szCs w:val="22"/>
              </w:rPr>
            </w:pPr>
            <w:r w:rsidRPr="00957E14">
              <w:rPr>
                <w:sz w:val="22"/>
                <w:szCs w:val="22"/>
              </w:rPr>
              <w:t>Расходы на обеспечение деятельности (оказание услуг) муниципальных учреждений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921,0</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Библиотеки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61160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921,0</w:t>
            </w:r>
          </w:p>
        </w:tc>
      </w:tr>
      <w:tr w:rsidR="001E3B42" w:rsidRPr="00957E14" w:rsidTr="00743E2B">
        <w:trPr>
          <w:trHeight w:val="739"/>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61160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921,0</w:t>
            </w:r>
          </w:p>
        </w:tc>
      </w:tr>
      <w:tr w:rsidR="001E3B42" w:rsidRPr="00957E14" w:rsidTr="00743E2B">
        <w:trPr>
          <w:trHeight w:val="810"/>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«Укрепление материально-технической базы посредством приобретения, мягкого инвентаря, концертных костюмов, строительства, реконструкции и капитального ремонта существующих зданий»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451,0</w:t>
            </w:r>
          </w:p>
        </w:tc>
      </w:tr>
      <w:tr w:rsidR="001E3B42" w:rsidRPr="00957E14" w:rsidTr="00743E2B">
        <w:trPr>
          <w:trHeight w:val="711"/>
        </w:trPr>
        <w:tc>
          <w:tcPr>
            <w:tcW w:w="4967" w:type="dxa"/>
            <w:shd w:val="clear" w:color="auto" w:fill="auto"/>
          </w:tcPr>
          <w:p w:rsidR="001E3B42" w:rsidRPr="00957E14" w:rsidRDefault="001E3B42" w:rsidP="00743E2B">
            <w:pPr>
              <w:rPr>
                <w:sz w:val="22"/>
                <w:szCs w:val="22"/>
              </w:rPr>
            </w:pPr>
            <w:r w:rsidRPr="00957E14">
              <w:rPr>
                <w:sz w:val="22"/>
                <w:szCs w:val="22"/>
              </w:rPr>
              <w:t>Расходы на обеспечение деятельности (оказание услуг) муниципальных учреждений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451,0</w:t>
            </w:r>
          </w:p>
        </w:tc>
      </w:tr>
      <w:tr w:rsidR="001E3B42" w:rsidRPr="00957E14" w:rsidTr="00743E2B">
        <w:trPr>
          <w:trHeight w:val="360"/>
        </w:trPr>
        <w:tc>
          <w:tcPr>
            <w:tcW w:w="4967" w:type="dxa"/>
            <w:shd w:val="clear" w:color="auto" w:fill="auto"/>
          </w:tcPr>
          <w:p w:rsidR="001E3B42" w:rsidRPr="00957E14" w:rsidRDefault="001E3B42" w:rsidP="00743E2B">
            <w:pPr>
              <w:rPr>
                <w:sz w:val="22"/>
                <w:szCs w:val="22"/>
              </w:rPr>
            </w:pPr>
            <w:r w:rsidRPr="00957E14">
              <w:rPr>
                <w:sz w:val="22"/>
                <w:szCs w:val="22"/>
              </w:rPr>
              <w:t>Дворцы и дома культуры, другие учреждения культуры и средств массовой информации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61140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451,0</w:t>
            </w:r>
          </w:p>
        </w:tc>
      </w:tr>
      <w:tr w:rsidR="001E3B42" w:rsidRPr="00957E14" w:rsidTr="00743E2B">
        <w:trPr>
          <w:trHeight w:val="86"/>
        </w:trPr>
        <w:tc>
          <w:tcPr>
            <w:tcW w:w="4967" w:type="dxa"/>
            <w:shd w:val="clear" w:color="auto" w:fill="auto"/>
          </w:tcPr>
          <w:p w:rsidR="001E3B42" w:rsidRPr="00957E14" w:rsidRDefault="001E3B42" w:rsidP="00743E2B">
            <w:pPr>
              <w:rPr>
                <w:sz w:val="22"/>
                <w:szCs w:val="22"/>
              </w:rPr>
            </w:pPr>
            <w:r w:rsidRPr="00957E14">
              <w:rPr>
                <w:sz w:val="22"/>
                <w:szCs w:val="22"/>
              </w:rPr>
              <w:t>Иные межбюджетные трансферты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61140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540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451,0</w:t>
            </w:r>
          </w:p>
        </w:tc>
      </w:tr>
      <w:tr w:rsidR="001E3B42" w:rsidRPr="00957E14" w:rsidTr="00743E2B">
        <w:trPr>
          <w:trHeight w:val="525"/>
        </w:trPr>
        <w:tc>
          <w:tcPr>
            <w:tcW w:w="4967"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33</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60,0</w:t>
            </w:r>
          </w:p>
        </w:tc>
      </w:tr>
      <w:tr w:rsidR="001E3B42" w:rsidRPr="00957E14" w:rsidTr="00743E2B">
        <w:trPr>
          <w:trHeight w:val="223"/>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«Информационно-просветительская и культурно-просветительская деятельность»</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33</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60,0</w:t>
            </w:r>
          </w:p>
        </w:tc>
      </w:tr>
      <w:tr w:rsidR="001E3B42" w:rsidRPr="00957E14" w:rsidTr="00743E2B">
        <w:trPr>
          <w:trHeight w:val="367"/>
        </w:trPr>
        <w:tc>
          <w:tcPr>
            <w:tcW w:w="4967" w:type="dxa"/>
            <w:shd w:val="clear" w:color="auto" w:fill="auto"/>
          </w:tcPr>
          <w:p w:rsidR="001E3B42" w:rsidRPr="00957E14" w:rsidRDefault="001E3B42" w:rsidP="00743E2B">
            <w:pPr>
              <w:rPr>
                <w:sz w:val="22"/>
                <w:szCs w:val="22"/>
              </w:rPr>
            </w:pPr>
            <w:r w:rsidRPr="00957E14">
              <w:rPr>
                <w:sz w:val="22"/>
                <w:szCs w:val="22"/>
              </w:rPr>
              <w:t xml:space="preserve">Мероприятия по духовно- нравственному воспитанию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33</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42290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60,0</w:t>
            </w:r>
          </w:p>
        </w:tc>
      </w:tr>
      <w:tr w:rsidR="001E3B42" w:rsidRPr="00957E14" w:rsidTr="00743E2B">
        <w:trPr>
          <w:trHeight w:val="375"/>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33</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42290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60,0</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Социальная политика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91,0</w:t>
            </w:r>
          </w:p>
        </w:tc>
      </w:tr>
      <w:tr w:rsidR="001E3B42" w:rsidRPr="00957E14" w:rsidTr="00743E2B">
        <w:trPr>
          <w:trHeight w:val="70"/>
        </w:trPr>
        <w:tc>
          <w:tcPr>
            <w:tcW w:w="4967" w:type="dxa"/>
            <w:shd w:val="clear" w:color="auto" w:fill="auto"/>
          </w:tcPr>
          <w:p w:rsidR="001E3B42" w:rsidRPr="00957E14" w:rsidRDefault="001E3B42" w:rsidP="00743E2B">
            <w:pPr>
              <w:rPr>
                <w:sz w:val="22"/>
                <w:szCs w:val="22"/>
              </w:rPr>
            </w:pPr>
            <w:r w:rsidRPr="00957E14">
              <w:rPr>
                <w:sz w:val="22"/>
                <w:szCs w:val="22"/>
              </w:rPr>
              <w:t>Социальное обеспечение населения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03</w:t>
            </w:r>
          </w:p>
        </w:tc>
        <w:tc>
          <w:tcPr>
            <w:tcW w:w="436" w:type="dxa"/>
            <w:shd w:val="clear" w:color="auto" w:fill="auto"/>
            <w:noWrap/>
          </w:tcPr>
          <w:p w:rsidR="001E3B42" w:rsidRPr="00957E14" w:rsidRDefault="001E3B42" w:rsidP="00743E2B">
            <w:pPr>
              <w:jc w:val="center"/>
              <w:rPr>
                <w:bCs/>
                <w:sz w:val="22"/>
                <w:szCs w:val="22"/>
              </w:rPr>
            </w:pPr>
          </w:p>
        </w:tc>
        <w:tc>
          <w:tcPr>
            <w:tcW w:w="363" w:type="dxa"/>
            <w:shd w:val="clear" w:color="auto" w:fill="auto"/>
            <w:noWrap/>
          </w:tcPr>
          <w:p w:rsidR="001E3B42" w:rsidRPr="00957E14" w:rsidRDefault="001E3B42" w:rsidP="00743E2B">
            <w:pPr>
              <w:jc w:val="center"/>
              <w:rPr>
                <w:bCs/>
                <w:sz w:val="22"/>
                <w:szCs w:val="22"/>
              </w:rPr>
            </w:pPr>
          </w:p>
        </w:tc>
        <w:tc>
          <w:tcPr>
            <w:tcW w:w="436" w:type="dxa"/>
            <w:shd w:val="clear" w:color="auto" w:fill="auto"/>
            <w:noWrap/>
          </w:tcPr>
          <w:p w:rsidR="001E3B42" w:rsidRPr="00957E14" w:rsidRDefault="001E3B42" w:rsidP="00743E2B">
            <w:pPr>
              <w:jc w:val="center"/>
              <w:rPr>
                <w:bCs/>
                <w:sz w:val="22"/>
                <w:szCs w:val="22"/>
              </w:rPr>
            </w:pPr>
          </w:p>
        </w:tc>
        <w:tc>
          <w:tcPr>
            <w:tcW w:w="803" w:type="dxa"/>
            <w:shd w:val="clear" w:color="auto" w:fill="auto"/>
            <w:noWrap/>
          </w:tcPr>
          <w:p w:rsidR="001E3B42" w:rsidRPr="00957E14" w:rsidRDefault="001E3B42" w:rsidP="00743E2B">
            <w:pPr>
              <w:jc w:val="center"/>
              <w:rPr>
                <w:bCs/>
                <w:sz w:val="22"/>
                <w:szCs w:val="22"/>
              </w:rPr>
            </w:pPr>
          </w:p>
        </w:tc>
        <w:tc>
          <w:tcPr>
            <w:tcW w:w="546" w:type="dxa"/>
            <w:shd w:val="clear" w:color="auto" w:fill="auto"/>
            <w:noWrap/>
          </w:tcPr>
          <w:p w:rsidR="001E3B42" w:rsidRPr="00957E14" w:rsidRDefault="001E3B42" w:rsidP="00743E2B">
            <w:pPr>
              <w:jc w:val="center"/>
              <w:rPr>
                <w:bCs/>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91,0</w:t>
            </w:r>
          </w:p>
        </w:tc>
      </w:tr>
      <w:tr w:rsidR="001E3B42" w:rsidRPr="00957E14" w:rsidTr="00743E2B">
        <w:trPr>
          <w:trHeight w:val="599"/>
        </w:trPr>
        <w:tc>
          <w:tcPr>
            <w:tcW w:w="4967"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Муниципальная программа «Устойчивое развитие сельских территорий Чамзинского муниципального района Республики Мордовия на 2014-2017 годы и на период до 2020 года»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91,0</w:t>
            </w:r>
          </w:p>
        </w:tc>
      </w:tr>
      <w:tr w:rsidR="001E3B42" w:rsidRPr="00957E14" w:rsidTr="00743E2B">
        <w:trPr>
          <w:trHeight w:val="58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91,0</w:t>
            </w:r>
          </w:p>
        </w:tc>
      </w:tr>
      <w:tr w:rsidR="001E3B42" w:rsidRPr="00957E14" w:rsidTr="00743E2B">
        <w:trPr>
          <w:trHeight w:val="283"/>
        </w:trPr>
        <w:tc>
          <w:tcPr>
            <w:tcW w:w="4967" w:type="dxa"/>
            <w:shd w:val="clear" w:color="auto" w:fill="auto"/>
          </w:tcPr>
          <w:p w:rsidR="001E3B42" w:rsidRPr="00957E14" w:rsidRDefault="001E3B42" w:rsidP="00743E2B">
            <w:pPr>
              <w:rPr>
                <w:sz w:val="22"/>
                <w:szCs w:val="22"/>
              </w:rPr>
            </w:pPr>
            <w:r w:rsidRPr="00957E14">
              <w:rPr>
                <w:sz w:val="22"/>
                <w:szCs w:val="22"/>
              </w:rPr>
              <w:lastRenderedPageBreak/>
              <w:t>Прочие публичные нормативные обязательства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02000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91,0</w:t>
            </w:r>
          </w:p>
        </w:tc>
      </w:tr>
      <w:tr w:rsidR="001E3B42" w:rsidRPr="00957E14" w:rsidTr="00743E2B">
        <w:trPr>
          <w:trHeight w:val="291"/>
        </w:trPr>
        <w:tc>
          <w:tcPr>
            <w:tcW w:w="4967" w:type="dxa"/>
            <w:shd w:val="clear" w:color="auto" w:fill="auto"/>
          </w:tcPr>
          <w:p w:rsidR="001E3B42" w:rsidRPr="00957E14" w:rsidRDefault="001E3B42" w:rsidP="00743E2B">
            <w:pPr>
              <w:rPr>
                <w:sz w:val="22"/>
                <w:szCs w:val="22"/>
              </w:rPr>
            </w:pPr>
            <w:r w:rsidRPr="00957E14">
              <w:rPr>
                <w:sz w:val="22"/>
                <w:szCs w:val="22"/>
              </w:rPr>
              <w:t>Улучшение жилищных условий сельского населения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02040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16,1</w:t>
            </w:r>
          </w:p>
        </w:tc>
      </w:tr>
      <w:tr w:rsidR="001E3B42" w:rsidRPr="00957E14" w:rsidTr="00743E2B">
        <w:trPr>
          <w:trHeight w:val="148"/>
        </w:trPr>
        <w:tc>
          <w:tcPr>
            <w:tcW w:w="4967" w:type="dxa"/>
            <w:shd w:val="clear" w:color="auto" w:fill="auto"/>
          </w:tcPr>
          <w:p w:rsidR="001E3B42" w:rsidRPr="00957E14" w:rsidRDefault="001E3B42" w:rsidP="00743E2B">
            <w:pPr>
              <w:rPr>
                <w:sz w:val="22"/>
                <w:szCs w:val="22"/>
              </w:rPr>
            </w:pPr>
            <w:r w:rsidRPr="00957E14">
              <w:rPr>
                <w:sz w:val="22"/>
                <w:szCs w:val="22"/>
              </w:rPr>
              <w:t>Субсидии гражданам на приобретение жилья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02040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322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16,1</w:t>
            </w:r>
          </w:p>
        </w:tc>
      </w:tr>
      <w:tr w:rsidR="001E3B42" w:rsidRPr="00957E14" w:rsidTr="00743E2B">
        <w:trPr>
          <w:trHeight w:val="227"/>
        </w:trPr>
        <w:tc>
          <w:tcPr>
            <w:tcW w:w="4967" w:type="dxa"/>
            <w:shd w:val="clear" w:color="auto" w:fill="auto"/>
          </w:tcPr>
          <w:p w:rsidR="001E3B42" w:rsidRPr="00957E14" w:rsidRDefault="001E3B42" w:rsidP="00743E2B">
            <w:pPr>
              <w:rPr>
                <w:sz w:val="22"/>
                <w:szCs w:val="22"/>
              </w:rPr>
            </w:pPr>
            <w:r w:rsidRPr="00957E14">
              <w:rPr>
                <w:sz w:val="22"/>
                <w:szCs w:val="22"/>
              </w:rPr>
              <w:t>Обеспечение жильем молодых семей и молодых специалистов на селе</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02050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74,9</w:t>
            </w:r>
          </w:p>
        </w:tc>
      </w:tr>
      <w:tr w:rsidR="001E3B42" w:rsidRPr="00957E14" w:rsidTr="00743E2B">
        <w:trPr>
          <w:trHeight w:val="83"/>
        </w:trPr>
        <w:tc>
          <w:tcPr>
            <w:tcW w:w="4967" w:type="dxa"/>
            <w:shd w:val="clear" w:color="auto" w:fill="auto"/>
          </w:tcPr>
          <w:p w:rsidR="001E3B42" w:rsidRPr="00957E14" w:rsidRDefault="001E3B42" w:rsidP="00743E2B">
            <w:pPr>
              <w:rPr>
                <w:sz w:val="22"/>
                <w:szCs w:val="22"/>
              </w:rPr>
            </w:pPr>
            <w:r w:rsidRPr="00957E14">
              <w:rPr>
                <w:sz w:val="22"/>
                <w:szCs w:val="22"/>
              </w:rPr>
              <w:t>Субсидии гражданам на приобретение жилья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02050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322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74,9</w:t>
            </w:r>
          </w:p>
        </w:tc>
      </w:tr>
      <w:tr w:rsidR="001E3B42" w:rsidRPr="00957E14" w:rsidTr="00743E2B">
        <w:trPr>
          <w:trHeight w:val="343"/>
        </w:trPr>
        <w:tc>
          <w:tcPr>
            <w:tcW w:w="4967" w:type="dxa"/>
            <w:shd w:val="clear" w:color="auto" w:fill="auto"/>
          </w:tcPr>
          <w:p w:rsidR="001E3B42" w:rsidRPr="00957E14" w:rsidRDefault="001E3B42" w:rsidP="00743E2B">
            <w:pPr>
              <w:rPr>
                <w:sz w:val="22"/>
                <w:szCs w:val="22"/>
              </w:rPr>
            </w:pPr>
            <w:r w:rsidRPr="00957E14">
              <w:rPr>
                <w:sz w:val="22"/>
                <w:szCs w:val="22"/>
              </w:rPr>
              <w:t>Обслуживание государственного и муниципального долга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13</w:t>
            </w:r>
          </w:p>
        </w:tc>
        <w:tc>
          <w:tcPr>
            <w:tcW w:w="572"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530,5</w:t>
            </w:r>
          </w:p>
        </w:tc>
      </w:tr>
      <w:tr w:rsidR="001E3B42" w:rsidRPr="00957E14" w:rsidTr="00743E2B">
        <w:trPr>
          <w:trHeight w:val="343"/>
        </w:trPr>
        <w:tc>
          <w:tcPr>
            <w:tcW w:w="4967" w:type="dxa"/>
            <w:shd w:val="clear" w:color="auto" w:fill="auto"/>
          </w:tcPr>
          <w:p w:rsidR="001E3B42" w:rsidRPr="00957E14" w:rsidRDefault="001E3B42" w:rsidP="00743E2B">
            <w:pPr>
              <w:rPr>
                <w:sz w:val="22"/>
                <w:szCs w:val="22"/>
              </w:rPr>
            </w:pPr>
            <w:r w:rsidRPr="00957E14">
              <w:rPr>
                <w:sz w:val="22"/>
                <w:szCs w:val="22"/>
              </w:rPr>
              <w:t>Обслуживание государственного внутреннего и муниципального долга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530,5</w:t>
            </w:r>
          </w:p>
        </w:tc>
      </w:tr>
      <w:tr w:rsidR="001E3B42" w:rsidRPr="00957E14" w:rsidTr="00743E2B">
        <w:trPr>
          <w:trHeight w:val="198"/>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2015 - 2019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530,5</w:t>
            </w:r>
          </w:p>
        </w:tc>
      </w:tr>
      <w:tr w:rsidR="001E3B42" w:rsidRPr="00957E14" w:rsidTr="00743E2B">
        <w:trPr>
          <w:trHeight w:val="184"/>
        </w:trPr>
        <w:tc>
          <w:tcPr>
            <w:tcW w:w="4967" w:type="dxa"/>
            <w:shd w:val="clear" w:color="auto" w:fill="auto"/>
            <w:noWrap/>
            <w:vAlign w:val="bottom"/>
          </w:tcPr>
          <w:p w:rsidR="001E3B42" w:rsidRPr="00957E14" w:rsidRDefault="001E3B42" w:rsidP="00743E2B">
            <w:pPr>
              <w:rPr>
                <w:sz w:val="22"/>
                <w:szCs w:val="22"/>
              </w:rPr>
            </w:pPr>
            <w:r w:rsidRPr="00957E14">
              <w:rPr>
                <w:sz w:val="22"/>
                <w:szCs w:val="22"/>
              </w:rPr>
              <w:t xml:space="preserve">Подпрограмма "Управление муниципальным долгом Чамзинского муниципального района Республики Мордовия"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530,5</w:t>
            </w:r>
          </w:p>
        </w:tc>
      </w:tr>
      <w:tr w:rsidR="001E3B42" w:rsidRPr="00957E14" w:rsidTr="00743E2B">
        <w:trPr>
          <w:trHeight w:val="673"/>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530,5</w:t>
            </w:r>
          </w:p>
        </w:tc>
      </w:tr>
      <w:tr w:rsidR="001E3B42" w:rsidRPr="00957E14" w:rsidTr="00743E2B">
        <w:trPr>
          <w:trHeight w:val="267"/>
        </w:trPr>
        <w:tc>
          <w:tcPr>
            <w:tcW w:w="4967" w:type="dxa"/>
            <w:shd w:val="clear" w:color="auto" w:fill="auto"/>
          </w:tcPr>
          <w:p w:rsidR="001E3B42" w:rsidRPr="00957E14" w:rsidRDefault="001E3B42" w:rsidP="00743E2B">
            <w:pPr>
              <w:rPr>
                <w:sz w:val="22"/>
                <w:szCs w:val="22"/>
              </w:rPr>
            </w:pPr>
            <w:r w:rsidRPr="00957E14">
              <w:rPr>
                <w:sz w:val="22"/>
                <w:szCs w:val="22"/>
              </w:rPr>
              <w:t xml:space="preserve">Процентные платежи по муниципальному долгу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41240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530,5</w:t>
            </w:r>
          </w:p>
        </w:tc>
      </w:tr>
      <w:tr w:rsidR="001E3B42" w:rsidRPr="00957E14" w:rsidTr="00743E2B">
        <w:trPr>
          <w:trHeight w:val="127"/>
        </w:trPr>
        <w:tc>
          <w:tcPr>
            <w:tcW w:w="4967" w:type="dxa"/>
            <w:shd w:val="clear" w:color="auto" w:fill="auto"/>
          </w:tcPr>
          <w:p w:rsidR="001E3B42" w:rsidRPr="00957E14" w:rsidRDefault="001E3B42" w:rsidP="00743E2B">
            <w:pPr>
              <w:rPr>
                <w:sz w:val="22"/>
                <w:szCs w:val="22"/>
              </w:rPr>
            </w:pPr>
            <w:r w:rsidRPr="00957E14">
              <w:rPr>
                <w:sz w:val="22"/>
                <w:szCs w:val="22"/>
              </w:rPr>
              <w:t xml:space="preserve">Обслуживание муниципального долга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13</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41240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730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530,5</w:t>
            </w:r>
          </w:p>
        </w:tc>
      </w:tr>
      <w:tr w:rsidR="001E3B42" w:rsidRPr="00957E14" w:rsidTr="00743E2B">
        <w:trPr>
          <w:trHeight w:val="581"/>
        </w:trPr>
        <w:tc>
          <w:tcPr>
            <w:tcW w:w="4967" w:type="dxa"/>
            <w:shd w:val="clear" w:color="auto" w:fill="auto"/>
          </w:tcPr>
          <w:p w:rsidR="001E3B42" w:rsidRPr="00957E14" w:rsidRDefault="001E3B42" w:rsidP="00743E2B">
            <w:pPr>
              <w:rPr>
                <w:sz w:val="22"/>
                <w:szCs w:val="22"/>
              </w:rPr>
            </w:pPr>
            <w:r w:rsidRPr="00957E14">
              <w:rPr>
                <w:sz w:val="22"/>
                <w:szCs w:val="22"/>
              </w:rPr>
              <w:t>Межбюджетные трансферты общего характера бюджетам субъектов Российской Федерации и муниципальных образований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14</w:t>
            </w:r>
          </w:p>
        </w:tc>
        <w:tc>
          <w:tcPr>
            <w:tcW w:w="572"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3 765,8</w:t>
            </w:r>
          </w:p>
        </w:tc>
      </w:tr>
      <w:tr w:rsidR="001E3B42" w:rsidRPr="00957E14" w:rsidTr="00743E2B">
        <w:trPr>
          <w:trHeight w:val="531"/>
        </w:trPr>
        <w:tc>
          <w:tcPr>
            <w:tcW w:w="4967" w:type="dxa"/>
            <w:shd w:val="clear" w:color="auto" w:fill="auto"/>
          </w:tcPr>
          <w:p w:rsidR="001E3B42" w:rsidRPr="00957E14" w:rsidRDefault="001E3B42" w:rsidP="00743E2B">
            <w:pPr>
              <w:rPr>
                <w:sz w:val="22"/>
                <w:szCs w:val="22"/>
              </w:rPr>
            </w:pPr>
            <w:r w:rsidRPr="00957E14">
              <w:rPr>
                <w:sz w:val="22"/>
                <w:szCs w:val="22"/>
              </w:rPr>
              <w:t>Дотации на выравнивание бюджетной обеспеченности субъектов Российской Федерации и муниципальных образований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3 765,8</w:t>
            </w:r>
          </w:p>
        </w:tc>
      </w:tr>
      <w:tr w:rsidR="001E3B42" w:rsidRPr="00957E14" w:rsidTr="00743E2B">
        <w:trPr>
          <w:trHeight w:val="481"/>
        </w:trPr>
        <w:tc>
          <w:tcPr>
            <w:tcW w:w="4967" w:type="dxa"/>
            <w:shd w:val="clear" w:color="auto" w:fill="auto"/>
          </w:tcPr>
          <w:p w:rsidR="001E3B42" w:rsidRPr="00957E14" w:rsidRDefault="001E3B42" w:rsidP="00743E2B">
            <w:pPr>
              <w:rPr>
                <w:sz w:val="22"/>
                <w:szCs w:val="22"/>
              </w:rPr>
            </w:pPr>
            <w:r w:rsidRPr="00957E14">
              <w:rPr>
                <w:sz w:val="22"/>
                <w:szCs w:val="22"/>
              </w:rPr>
              <w:t>Государственная программа повышения эффективности управления государственными финансами на 2014-2018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3 765,8</w:t>
            </w:r>
          </w:p>
        </w:tc>
      </w:tr>
      <w:tr w:rsidR="001E3B42" w:rsidRPr="00957E14" w:rsidTr="00743E2B">
        <w:trPr>
          <w:trHeight w:val="359"/>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Подпрограмма "Повышение эффективности межбюджетных отношений"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3 765,8</w:t>
            </w:r>
          </w:p>
        </w:tc>
      </w:tr>
      <w:tr w:rsidR="001E3B42" w:rsidRPr="00957E14" w:rsidTr="00743E2B">
        <w:trPr>
          <w:trHeight w:val="381"/>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«Обеспечение осуществления органами местного самоуправления отдельных государственных полномочий»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3 765,8</w:t>
            </w:r>
          </w:p>
        </w:tc>
      </w:tr>
      <w:tr w:rsidR="001E3B42" w:rsidRPr="00957E14" w:rsidTr="00743E2B">
        <w:trPr>
          <w:trHeight w:val="1158"/>
        </w:trPr>
        <w:tc>
          <w:tcPr>
            <w:tcW w:w="4967" w:type="dxa"/>
            <w:shd w:val="clear" w:color="auto" w:fill="auto"/>
          </w:tcPr>
          <w:p w:rsidR="001E3B42" w:rsidRPr="00957E14" w:rsidRDefault="001E3B42" w:rsidP="00743E2B">
            <w:pPr>
              <w:rPr>
                <w:sz w:val="22"/>
                <w:szCs w:val="22"/>
              </w:rPr>
            </w:pPr>
            <w:r w:rsidRPr="00957E14">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3 765,8</w:t>
            </w:r>
          </w:p>
        </w:tc>
      </w:tr>
      <w:tr w:rsidR="001E3B42" w:rsidRPr="00957E14" w:rsidTr="00743E2B">
        <w:trPr>
          <w:trHeight w:val="784"/>
        </w:trPr>
        <w:tc>
          <w:tcPr>
            <w:tcW w:w="4967" w:type="dxa"/>
            <w:shd w:val="clear" w:color="auto" w:fill="auto"/>
          </w:tcPr>
          <w:p w:rsidR="001E3B42" w:rsidRPr="00957E14" w:rsidRDefault="001E3B42" w:rsidP="00743E2B">
            <w:pPr>
              <w:rPr>
                <w:sz w:val="22"/>
                <w:szCs w:val="22"/>
              </w:rPr>
            </w:pPr>
            <w:r w:rsidRPr="00957E14">
              <w:rPr>
                <w:sz w:val="22"/>
                <w:szCs w:val="22"/>
              </w:rPr>
              <w:t>Реализация государственных полномочий по расчету и предоставлению дотаций поселениям на выравнивание бюджетной обеспеченности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77100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3 765,8</w:t>
            </w:r>
          </w:p>
        </w:tc>
      </w:tr>
      <w:tr w:rsidR="001E3B42" w:rsidRPr="00957E14" w:rsidTr="00743E2B">
        <w:trPr>
          <w:trHeight w:val="483"/>
        </w:trPr>
        <w:tc>
          <w:tcPr>
            <w:tcW w:w="4967" w:type="dxa"/>
            <w:shd w:val="clear" w:color="auto" w:fill="auto"/>
          </w:tcPr>
          <w:p w:rsidR="001E3B42" w:rsidRPr="00957E14" w:rsidRDefault="001E3B42" w:rsidP="00743E2B">
            <w:pPr>
              <w:rPr>
                <w:sz w:val="22"/>
                <w:szCs w:val="22"/>
              </w:rPr>
            </w:pPr>
            <w:r w:rsidRPr="00957E14">
              <w:rPr>
                <w:sz w:val="22"/>
                <w:szCs w:val="22"/>
              </w:rPr>
              <w:t>Дотации на выравнивание бюджетной обеспеченности субъектов Российской Федерации и муниципальных образований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14</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17</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77100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511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3 765,8</w:t>
            </w:r>
          </w:p>
        </w:tc>
      </w:tr>
      <w:tr w:rsidR="001E3B42" w:rsidRPr="00957E14" w:rsidTr="00743E2B">
        <w:trPr>
          <w:trHeight w:val="433"/>
        </w:trPr>
        <w:tc>
          <w:tcPr>
            <w:tcW w:w="4967" w:type="dxa"/>
            <w:shd w:val="clear" w:color="auto" w:fill="auto"/>
            <w:vAlign w:val="center"/>
          </w:tcPr>
          <w:p w:rsidR="001E3B42" w:rsidRPr="00957E14" w:rsidRDefault="001E3B42" w:rsidP="00743E2B">
            <w:pPr>
              <w:rPr>
                <w:sz w:val="22"/>
                <w:szCs w:val="22"/>
              </w:rPr>
            </w:pPr>
            <w:r w:rsidRPr="00957E14">
              <w:rPr>
                <w:sz w:val="22"/>
                <w:szCs w:val="22"/>
              </w:rPr>
              <w:t xml:space="preserve">Управление по социальной работе администрации Чамзинского муниципального района Республики </w:t>
            </w:r>
            <w:r w:rsidRPr="00957E14">
              <w:rPr>
                <w:sz w:val="22"/>
                <w:szCs w:val="22"/>
              </w:rPr>
              <w:lastRenderedPageBreak/>
              <w:t>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lastRenderedPageBreak/>
              <w:t>902</w:t>
            </w:r>
          </w:p>
        </w:tc>
        <w:tc>
          <w:tcPr>
            <w:tcW w:w="436" w:type="dxa"/>
            <w:shd w:val="clear" w:color="auto" w:fill="auto"/>
            <w:noWrap/>
          </w:tcPr>
          <w:p w:rsidR="001E3B42" w:rsidRPr="00957E14" w:rsidRDefault="001E3B42" w:rsidP="00743E2B">
            <w:pPr>
              <w:jc w:val="center"/>
              <w:rPr>
                <w:sz w:val="22"/>
                <w:szCs w:val="22"/>
              </w:rPr>
            </w:pPr>
          </w:p>
        </w:tc>
        <w:tc>
          <w:tcPr>
            <w:tcW w:w="572"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233 679,9</w:t>
            </w:r>
          </w:p>
        </w:tc>
      </w:tr>
      <w:tr w:rsidR="001E3B42" w:rsidRPr="00957E14" w:rsidTr="00743E2B">
        <w:trPr>
          <w:trHeight w:val="311"/>
        </w:trPr>
        <w:tc>
          <w:tcPr>
            <w:tcW w:w="4967" w:type="dxa"/>
            <w:shd w:val="clear" w:color="auto" w:fill="auto"/>
          </w:tcPr>
          <w:p w:rsidR="001E3B42" w:rsidRPr="00957E14" w:rsidRDefault="001E3B42" w:rsidP="00743E2B">
            <w:pPr>
              <w:rPr>
                <w:sz w:val="22"/>
                <w:szCs w:val="22"/>
              </w:rPr>
            </w:pPr>
            <w:r w:rsidRPr="00957E14">
              <w:rPr>
                <w:sz w:val="22"/>
                <w:szCs w:val="22"/>
              </w:rPr>
              <w:lastRenderedPageBreak/>
              <w:t>Общегосударственные вопросы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1 896,6</w:t>
            </w:r>
          </w:p>
        </w:tc>
      </w:tr>
      <w:tr w:rsidR="001E3B42" w:rsidRPr="00957E14" w:rsidTr="00743E2B">
        <w:trPr>
          <w:trHeight w:val="1234"/>
        </w:trPr>
        <w:tc>
          <w:tcPr>
            <w:tcW w:w="4967" w:type="dxa"/>
            <w:shd w:val="clear" w:color="auto" w:fill="auto"/>
          </w:tcPr>
          <w:p w:rsidR="001E3B42" w:rsidRPr="00957E14" w:rsidRDefault="001E3B42" w:rsidP="00743E2B">
            <w:pPr>
              <w:rPr>
                <w:sz w:val="22"/>
                <w:szCs w:val="22"/>
              </w:rPr>
            </w:pPr>
            <w:r w:rsidRPr="00957E14">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1 896,6</w:t>
            </w:r>
          </w:p>
        </w:tc>
      </w:tr>
      <w:tr w:rsidR="001E3B42" w:rsidRPr="00957E14" w:rsidTr="00743E2B">
        <w:trPr>
          <w:trHeight w:val="882"/>
        </w:trPr>
        <w:tc>
          <w:tcPr>
            <w:tcW w:w="4967" w:type="dxa"/>
            <w:shd w:val="clear" w:color="auto" w:fill="auto"/>
          </w:tcPr>
          <w:p w:rsidR="001E3B42" w:rsidRPr="00957E14" w:rsidRDefault="001E3B42" w:rsidP="00743E2B">
            <w:pPr>
              <w:rPr>
                <w:sz w:val="22"/>
                <w:szCs w:val="22"/>
              </w:rPr>
            </w:pPr>
            <w:r w:rsidRPr="00957E14">
              <w:rPr>
                <w:sz w:val="22"/>
                <w:szCs w:val="22"/>
              </w:rPr>
              <w:t>Муниципальная программа "Развитие муниципальной службы в Чамзинском муниципальном районе Республики Мордовия (2015-2018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1 696,2</w:t>
            </w:r>
          </w:p>
        </w:tc>
      </w:tr>
      <w:tr w:rsidR="001E3B42" w:rsidRPr="00957E14" w:rsidTr="00743E2B">
        <w:trPr>
          <w:trHeight w:val="702"/>
        </w:trPr>
        <w:tc>
          <w:tcPr>
            <w:tcW w:w="4967" w:type="dxa"/>
            <w:shd w:val="clear" w:color="auto" w:fill="auto"/>
          </w:tcPr>
          <w:p w:rsidR="001E3B42" w:rsidRPr="00957E14" w:rsidRDefault="001E3B42" w:rsidP="00743E2B">
            <w:pPr>
              <w:jc w:val="both"/>
              <w:rPr>
                <w:sz w:val="22"/>
                <w:szCs w:val="22"/>
              </w:rPr>
            </w:pPr>
            <w:r w:rsidRPr="00957E14">
              <w:rPr>
                <w:sz w:val="22"/>
                <w:szCs w:val="22"/>
              </w:rPr>
              <w:t>Основное мероприятие «Обеспечение функций Администрации Чамзинского муниципального района»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1 692,2</w:t>
            </w:r>
          </w:p>
        </w:tc>
      </w:tr>
      <w:tr w:rsidR="001E3B42" w:rsidRPr="00957E14" w:rsidTr="00743E2B">
        <w:trPr>
          <w:trHeight w:val="665"/>
        </w:trPr>
        <w:tc>
          <w:tcPr>
            <w:tcW w:w="4967" w:type="dxa"/>
            <w:shd w:val="clear" w:color="auto" w:fill="auto"/>
          </w:tcPr>
          <w:p w:rsidR="001E3B42" w:rsidRPr="00957E14" w:rsidRDefault="001E3B42" w:rsidP="00743E2B">
            <w:pPr>
              <w:rPr>
                <w:sz w:val="22"/>
                <w:szCs w:val="22"/>
              </w:rPr>
            </w:pPr>
            <w:r w:rsidRPr="00957E14">
              <w:rPr>
                <w:sz w:val="22"/>
                <w:szCs w:val="22"/>
              </w:rPr>
              <w:t xml:space="preserve">Расходы на выплаты по оплате </w:t>
            </w:r>
            <w:proofErr w:type="gramStart"/>
            <w:r w:rsidRPr="00957E14">
              <w:rPr>
                <w:sz w:val="22"/>
                <w:szCs w:val="22"/>
              </w:rPr>
              <w:t>труда работников органов местного самоуправления Республики</w:t>
            </w:r>
            <w:proofErr w:type="gramEnd"/>
            <w:r w:rsidRPr="00957E14">
              <w:rPr>
                <w:sz w:val="22"/>
                <w:szCs w:val="22"/>
              </w:rPr>
              <w:t xml:space="preserve">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41110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1 663,0</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Фонд оплаты труда государственных (муниципальных) органов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41110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121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1 277,2</w:t>
            </w:r>
          </w:p>
        </w:tc>
      </w:tr>
      <w:tr w:rsidR="001E3B42" w:rsidRPr="00957E14" w:rsidTr="00743E2B">
        <w:trPr>
          <w:trHeight w:val="802"/>
        </w:trPr>
        <w:tc>
          <w:tcPr>
            <w:tcW w:w="4967" w:type="dxa"/>
            <w:shd w:val="clear" w:color="auto" w:fill="auto"/>
          </w:tcPr>
          <w:p w:rsidR="001E3B42" w:rsidRPr="00957E14" w:rsidRDefault="001E3B42" w:rsidP="00743E2B">
            <w:pPr>
              <w:rPr>
                <w:sz w:val="22"/>
                <w:szCs w:val="22"/>
              </w:rPr>
            </w:pPr>
            <w:r w:rsidRPr="00957E14">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41110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129</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385,8</w:t>
            </w:r>
          </w:p>
        </w:tc>
      </w:tr>
      <w:tr w:rsidR="001E3B42" w:rsidRPr="00957E14" w:rsidTr="00743E2B">
        <w:trPr>
          <w:trHeight w:val="681"/>
        </w:trPr>
        <w:tc>
          <w:tcPr>
            <w:tcW w:w="4967" w:type="dxa"/>
            <w:shd w:val="clear" w:color="auto" w:fill="auto"/>
          </w:tcPr>
          <w:p w:rsidR="001E3B42" w:rsidRPr="00957E14" w:rsidRDefault="001E3B42" w:rsidP="00743E2B">
            <w:pPr>
              <w:rPr>
                <w:sz w:val="22"/>
                <w:szCs w:val="22"/>
              </w:rPr>
            </w:pPr>
            <w:r w:rsidRPr="00957E14">
              <w:rPr>
                <w:sz w:val="22"/>
                <w:szCs w:val="22"/>
              </w:rPr>
              <w:t>Расходы на обеспечение функций органов местного самоуправления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41120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28,7</w:t>
            </w:r>
          </w:p>
        </w:tc>
      </w:tr>
      <w:tr w:rsidR="001E3B42" w:rsidRPr="00957E14" w:rsidTr="00743E2B">
        <w:trPr>
          <w:trHeight w:val="645"/>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28,7</w:t>
            </w:r>
          </w:p>
        </w:tc>
      </w:tr>
      <w:tr w:rsidR="001E3B42" w:rsidRPr="00957E14" w:rsidTr="00743E2B">
        <w:trPr>
          <w:trHeight w:val="416"/>
        </w:trPr>
        <w:tc>
          <w:tcPr>
            <w:tcW w:w="4967" w:type="dxa"/>
            <w:shd w:val="clear" w:color="auto" w:fill="auto"/>
          </w:tcPr>
          <w:p w:rsidR="001E3B42" w:rsidRPr="00957E14" w:rsidRDefault="001E3B42" w:rsidP="00743E2B">
            <w:pPr>
              <w:rPr>
                <w:sz w:val="22"/>
                <w:szCs w:val="22"/>
              </w:rPr>
            </w:pPr>
            <w:r w:rsidRPr="00957E14">
              <w:rPr>
                <w:sz w:val="22"/>
                <w:szCs w:val="22"/>
              </w:rPr>
              <w:t>Резервный фонд администрации муниципальных образований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0,5</w:t>
            </w:r>
          </w:p>
        </w:tc>
      </w:tr>
      <w:tr w:rsidR="001E3B42" w:rsidRPr="00957E14" w:rsidTr="00743E2B">
        <w:trPr>
          <w:trHeight w:val="603"/>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41180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0,5</w:t>
            </w:r>
          </w:p>
        </w:tc>
      </w:tr>
      <w:tr w:rsidR="001E3B42" w:rsidRPr="00957E14" w:rsidTr="00743E2B">
        <w:trPr>
          <w:trHeight w:val="747"/>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4,0</w:t>
            </w:r>
          </w:p>
        </w:tc>
      </w:tr>
      <w:tr w:rsidR="001E3B42" w:rsidRPr="00957E14" w:rsidTr="00743E2B">
        <w:trPr>
          <w:trHeight w:val="539"/>
        </w:trPr>
        <w:tc>
          <w:tcPr>
            <w:tcW w:w="4967" w:type="dxa"/>
            <w:shd w:val="clear" w:color="auto" w:fill="auto"/>
          </w:tcPr>
          <w:p w:rsidR="001E3B42" w:rsidRPr="00957E14" w:rsidRDefault="001E3B42" w:rsidP="00743E2B">
            <w:pPr>
              <w:rPr>
                <w:sz w:val="22"/>
                <w:szCs w:val="22"/>
              </w:rPr>
            </w:pPr>
            <w:r w:rsidRPr="00957E14">
              <w:rPr>
                <w:sz w:val="22"/>
                <w:szCs w:val="22"/>
              </w:rPr>
              <w:t>Расходы на обеспечение функций органов местного самоуправления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41120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4,0</w:t>
            </w:r>
          </w:p>
        </w:tc>
      </w:tr>
      <w:tr w:rsidR="001E3B42" w:rsidRPr="00957E14" w:rsidTr="00743E2B">
        <w:trPr>
          <w:trHeight w:val="324"/>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41120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4,0</w:t>
            </w:r>
          </w:p>
        </w:tc>
      </w:tr>
      <w:tr w:rsidR="001E3B42" w:rsidRPr="00957E14" w:rsidTr="00743E2B">
        <w:trPr>
          <w:trHeight w:val="324"/>
        </w:trPr>
        <w:tc>
          <w:tcPr>
            <w:tcW w:w="4967" w:type="dxa"/>
            <w:shd w:val="clear" w:color="auto" w:fill="auto"/>
          </w:tcPr>
          <w:p w:rsidR="001E3B42" w:rsidRPr="00957E14" w:rsidRDefault="001E3B42" w:rsidP="00743E2B">
            <w:pPr>
              <w:rPr>
                <w:sz w:val="22"/>
                <w:szCs w:val="22"/>
              </w:rPr>
            </w:pPr>
            <w:r w:rsidRPr="00957E14">
              <w:rPr>
                <w:sz w:val="22"/>
                <w:szCs w:val="22"/>
              </w:rPr>
              <w:t>Государственная программа Республики Мордовия "Развитие образования в Республике Мордовия" на 2014-2025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200,4</w:t>
            </w:r>
          </w:p>
        </w:tc>
      </w:tr>
      <w:tr w:rsidR="001E3B42" w:rsidRPr="00957E14" w:rsidTr="00743E2B">
        <w:trPr>
          <w:trHeight w:val="569"/>
        </w:trPr>
        <w:tc>
          <w:tcPr>
            <w:tcW w:w="4967" w:type="dxa"/>
            <w:shd w:val="clear" w:color="auto" w:fill="auto"/>
            <w:noWrap/>
            <w:vAlign w:val="bottom"/>
          </w:tcPr>
          <w:p w:rsidR="001E3B42" w:rsidRPr="00957E14" w:rsidRDefault="001E3B42" w:rsidP="00743E2B">
            <w:pPr>
              <w:rPr>
                <w:sz w:val="22"/>
                <w:szCs w:val="22"/>
              </w:rPr>
            </w:pPr>
            <w:r w:rsidRPr="00957E14">
              <w:rPr>
                <w:sz w:val="22"/>
                <w:szCs w:val="22"/>
              </w:rPr>
              <w:t xml:space="preserve">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200,4</w:t>
            </w:r>
          </w:p>
        </w:tc>
      </w:tr>
      <w:tr w:rsidR="001E3B42" w:rsidRPr="00957E14" w:rsidTr="00743E2B">
        <w:trPr>
          <w:trHeight w:val="375"/>
        </w:trPr>
        <w:tc>
          <w:tcPr>
            <w:tcW w:w="4967" w:type="dxa"/>
            <w:shd w:val="clear" w:color="auto" w:fill="auto"/>
            <w:noWrap/>
            <w:vAlign w:val="bottom"/>
          </w:tcPr>
          <w:p w:rsidR="001E3B42" w:rsidRPr="00957E14" w:rsidRDefault="001E3B42" w:rsidP="00743E2B">
            <w:pPr>
              <w:rPr>
                <w:sz w:val="22"/>
                <w:szCs w:val="22"/>
              </w:rPr>
            </w:pPr>
            <w:r w:rsidRPr="00957E14">
              <w:rPr>
                <w:sz w:val="22"/>
                <w:szCs w:val="22"/>
              </w:rPr>
              <w:lastRenderedPageBreak/>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200,4</w:t>
            </w:r>
          </w:p>
        </w:tc>
      </w:tr>
      <w:tr w:rsidR="001E3B42" w:rsidRPr="00957E14" w:rsidTr="00743E2B">
        <w:trPr>
          <w:trHeight w:val="1152"/>
        </w:trPr>
        <w:tc>
          <w:tcPr>
            <w:tcW w:w="4967" w:type="dxa"/>
            <w:shd w:val="clear" w:color="auto" w:fill="auto"/>
          </w:tcPr>
          <w:p w:rsidR="001E3B42" w:rsidRPr="00957E14" w:rsidRDefault="001E3B42" w:rsidP="00743E2B">
            <w:pPr>
              <w:rPr>
                <w:sz w:val="22"/>
                <w:szCs w:val="22"/>
              </w:rPr>
            </w:pPr>
            <w:r w:rsidRPr="00957E14">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200,4</w:t>
            </w:r>
          </w:p>
        </w:tc>
      </w:tr>
      <w:tr w:rsidR="001E3B42" w:rsidRPr="00957E14" w:rsidTr="00743E2B">
        <w:trPr>
          <w:trHeight w:val="1241"/>
        </w:trPr>
        <w:tc>
          <w:tcPr>
            <w:tcW w:w="4967" w:type="dxa"/>
            <w:shd w:val="clear" w:color="auto" w:fill="auto"/>
          </w:tcPr>
          <w:p w:rsidR="001E3B42" w:rsidRPr="00957E14" w:rsidRDefault="001E3B42" w:rsidP="00743E2B">
            <w:pPr>
              <w:rPr>
                <w:sz w:val="22"/>
                <w:szCs w:val="22"/>
              </w:rPr>
            </w:pPr>
            <w:r w:rsidRPr="00957E14">
              <w:rPr>
                <w:sz w:val="22"/>
                <w:szCs w:val="22"/>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77050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200,4</w:t>
            </w:r>
          </w:p>
        </w:tc>
      </w:tr>
      <w:tr w:rsidR="001E3B42" w:rsidRPr="00957E14" w:rsidTr="00743E2B">
        <w:trPr>
          <w:trHeight w:val="619"/>
        </w:trPr>
        <w:tc>
          <w:tcPr>
            <w:tcW w:w="4967" w:type="dxa"/>
            <w:shd w:val="clear" w:color="auto" w:fill="auto"/>
          </w:tcPr>
          <w:p w:rsidR="001E3B42" w:rsidRPr="00957E14" w:rsidRDefault="001E3B42" w:rsidP="00743E2B">
            <w:pPr>
              <w:rPr>
                <w:sz w:val="22"/>
                <w:szCs w:val="22"/>
              </w:rPr>
            </w:pPr>
            <w:r w:rsidRPr="00957E14">
              <w:rPr>
                <w:sz w:val="22"/>
                <w:szCs w:val="22"/>
              </w:rPr>
              <w:t>Фонд оплаты труда государственных (муниципальных) органов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77050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121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136,5</w:t>
            </w:r>
          </w:p>
        </w:tc>
      </w:tr>
      <w:tr w:rsidR="001E3B42" w:rsidRPr="00957E14" w:rsidTr="00743E2B">
        <w:trPr>
          <w:trHeight w:val="882"/>
        </w:trPr>
        <w:tc>
          <w:tcPr>
            <w:tcW w:w="4967" w:type="dxa"/>
            <w:shd w:val="clear" w:color="auto" w:fill="auto"/>
          </w:tcPr>
          <w:p w:rsidR="001E3B42" w:rsidRPr="00957E14" w:rsidRDefault="001E3B42" w:rsidP="00743E2B">
            <w:pPr>
              <w:rPr>
                <w:sz w:val="22"/>
                <w:szCs w:val="22"/>
              </w:rPr>
            </w:pPr>
            <w:r w:rsidRPr="00957E14">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77050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129</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41,2</w:t>
            </w:r>
          </w:p>
        </w:tc>
      </w:tr>
      <w:tr w:rsidR="001E3B42" w:rsidRPr="00957E14" w:rsidTr="00743E2B">
        <w:trPr>
          <w:trHeight w:val="399"/>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77050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22,7</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Образование</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213 322,1</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Дошкольное образование</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bCs/>
                <w:sz w:val="22"/>
                <w:szCs w:val="22"/>
              </w:rPr>
            </w:pPr>
          </w:p>
        </w:tc>
        <w:tc>
          <w:tcPr>
            <w:tcW w:w="363" w:type="dxa"/>
            <w:shd w:val="clear" w:color="auto" w:fill="auto"/>
            <w:noWrap/>
          </w:tcPr>
          <w:p w:rsidR="001E3B42" w:rsidRPr="00957E14" w:rsidRDefault="001E3B42" w:rsidP="00743E2B">
            <w:pPr>
              <w:jc w:val="center"/>
              <w:rPr>
                <w:bCs/>
                <w:sz w:val="22"/>
                <w:szCs w:val="22"/>
              </w:rPr>
            </w:pPr>
          </w:p>
        </w:tc>
        <w:tc>
          <w:tcPr>
            <w:tcW w:w="436" w:type="dxa"/>
            <w:shd w:val="clear" w:color="auto" w:fill="auto"/>
            <w:noWrap/>
          </w:tcPr>
          <w:p w:rsidR="001E3B42" w:rsidRPr="00957E14" w:rsidRDefault="001E3B42" w:rsidP="00743E2B">
            <w:pPr>
              <w:jc w:val="center"/>
              <w:rPr>
                <w:bCs/>
                <w:sz w:val="22"/>
                <w:szCs w:val="22"/>
              </w:rPr>
            </w:pPr>
          </w:p>
        </w:tc>
        <w:tc>
          <w:tcPr>
            <w:tcW w:w="803" w:type="dxa"/>
            <w:shd w:val="clear" w:color="auto" w:fill="auto"/>
            <w:noWrap/>
          </w:tcPr>
          <w:p w:rsidR="001E3B42" w:rsidRPr="00957E14" w:rsidRDefault="001E3B42" w:rsidP="00743E2B">
            <w:pPr>
              <w:jc w:val="center"/>
              <w:rPr>
                <w:bCs/>
                <w:sz w:val="22"/>
                <w:szCs w:val="22"/>
              </w:rPr>
            </w:pPr>
          </w:p>
        </w:tc>
        <w:tc>
          <w:tcPr>
            <w:tcW w:w="546" w:type="dxa"/>
            <w:shd w:val="clear" w:color="auto" w:fill="auto"/>
            <w:noWrap/>
          </w:tcPr>
          <w:p w:rsidR="001E3B42" w:rsidRPr="00957E14" w:rsidRDefault="001E3B42" w:rsidP="00743E2B">
            <w:pPr>
              <w:jc w:val="center"/>
              <w:rPr>
                <w:bCs/>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69 938,8</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Государственная программа Республики Мордовия "Развитие образования в Республике Мордовия" на 2014-2025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51 732,7</w:t>
            </w:r>
          </w:p>
        </w:tc>
      </w:tr>
      <w:tr w:rsidR="001E3B42" w:rsidRPr="00957E14" w:rsidTr="00743E2B">
        <w:trPr>
          <w:trHeight w:val="487"/>
        </w:trPr>
        <w:tc>
          <w:tcPr>
            <w:tcW w:w="4967" w:type="dxa"/>
            <w:shd w:val="clear" w:color="auto" w:fill="auto"/>
            <w:noWrap/>
            <w:vAlign w:val="bottom"/>
          </w:tcPr>
          <w:p w:rsidR="001E3B42" w:rsidRPr="00957E14" w:rsidRDefault="001E3B42" w:rsidP="00743E2B">
            <w:pPr>
              <w:rPr>
                <w:sz w:val="22"/>
                <w:szCs w:val="22"/>
              </w:rPr>
            </w:pPr>
            <w:r w:rsidRPr="00957E14">
              <w:rPr>
                <w:sz w:val="22"/>
                <w:szCs w:val="22"/>
              </w:rPr>
              <w:t xml:space="preserve">Подпрограмма "Развитие системы дошкольного, общего и дополнительного образования детей в Республике Мордовия на 2014-2020 годы"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50 812,7</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«Развитие дошкольного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50 812,7</w:t>
            </w:r>
          </w:p>
        </w:tc>
      </w:tr>
      <w:tr w:rsidR="001E3B42" w:rsidRPr="00957E14" w:rsidTr="00743E2B">
        <w:trPr>
          <w:trHeight w:val="1120"/>
        </w:trPr>
        <w:tc>
          <w:tcPr>
            <w:tcW w:w="4967" w:type="dxa"/>
            <w:shd w:val="clear" w:color="auto" w:fill="auto"/>
          </w:tcPr>
          <w:p w:rsidR="001E3B42" w:rsidRPr="00957E14" w:rsidRDefault="001E3B42" w:rsidP="00743E2B">
            <w:pPr>
              <w:rPr>
                <w:sz w:val="22"/>
                <w:szCs w:val="22"/>
              </w:rPr>
            </w:pPr>
            <w:r w:rsidRPr="00957E14">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50 812,7</w:t>
            </w:r>
          </w:p>
        </w:tc>
      </w:tr>
      <w:tr w:rsidR="001E3B42" w:rsidRPr="00957E14" w:rsidTr="00743E2B">
        <w:trPr>
          <w:trHeight w:val="926"/>
        </w:trPr>
        <w:tc>
          <w:tcPr>
            <w:tcW w:w="4967" w:type="dxa"/>
            <w:shd w:val="clear" w:color="auto" w:fill="auto"/>
            <w:noWrap/>
            <w:vAlign w:val="bottom"/>
          </w:tcPr>
          <w:p w:rsidR="001E3B42" w:rsidRPr="00957E14" w:rsidRDefault="001E3B42" w:rsidP="00743E2B">
            <w:pPr>
              <w:rPr>
                <w:sz w:val="22"/>
                <w:szCs w:val="22"/>
              </w:rPr>
            </w:pPr>
            <w:r w:rsidRPr="00957E14">
              <w:rPr>
                <w:sz w:val="22"/>
                <w:szCs w:val="22"/>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77090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50 812,7</w:t>
            </w:r>
          </w:p>
        </w:tc>
      </w:tr>
      <w:tr w:rsidR="001E3B42" w:rsidRPr="00957E14" w:rsidTr="00743E2B">
        <w:trPr>
          <w:trHeight w:val="1114"/>
        </w:trPr>
        <w:tc>
          <w:tcPr>
            <w:tcW w:w="4967" w:type="dxa"/>
            <w:shd w:val="clear" w:color="auto" w:fill="auto"/>
          </w:tcPr>
          <w:p w:rsidR="001E3B42" w:rsidRPr="00957E14" w:rsidRDefault="001E3B42" w:rsidP="00743E2B">
            <w:pPr>
              <w:rPr>
                <w:sz w:val="22"/>
                <w:szCs w:val="22"/>
              </w:rPr>
            </w:pPr>
            <w:r w:rsidRPr="00957E14">
              <w:rPr>
                <w:sz w:val="22"/>
                <w:szCs w:val="22"/>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77090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50 812,7</w:t>
            </w:r>
          </w:p>
        </w:tc>
      </w:tr>
      <w:tr w:rsidR="001E3B42" w:rsidRPr="00957E14" w:rsidTr="00743E2B">
        <w:trPr>
          <w:trHeight w:val="368"/>
        </w:trPr>
        <w:tc>
          <w:tcPr>
            <w:tcW w:w="4967" w:type="dxa"/>
            <w:shd w:val="clear" w:color="auto" w:fill="FFFFFF"/>
            <w:vAlign w:val="bottom"/>
          </w:tcPr>
          <w:p w:rsidR="001E3B42" w:rsidRPr="00957E14" w:rsidRDefault="001E3B42" w:rsidP="00743E2B">
            <w:pPr>
              <w:rPr>
                <w:sz w:val="22"/>
                <w:szCs w:val="22"/>
              </w:rPr>
            </w:pPr>
            <w:r w:rsidRPr="00957E14">
              <w:rPr>
                <w:sz w:val="22"/>
                <w:szCs w:val="22"/>
              </w:rPr>
              <w:t>Основное мероприятие "Реализация моделей получения качественного дошкольного и общего образования детьми-инвалидами и лицами с ограниченными возможностями здоровья"</w:t>
            </w:r>
          </w:p>
        </w:tc>
        <w:tc>
          <w:tcPr>
            <w:tcW w:w="627" w:type="dxa"/>
            <w:shd w:val="clear" w:color="auto" w:fill="FFFFFF"/>
            <w:noWrap/>
          </w:tcPr>
          <w:p w:rsidR="001E3B42" w:rsidRPr="00957E14" w:rsidRDefault="001E3B42" w:rsidP="00743E2B">
            <w:pPr>
              <w:jc w:val="center"/>
              <w:rPr>
                <w:sz w:val="22"/>
                <w:szCs w:val="22"/>
              </w:rPr>
            </w:pPr>
            <w:r w:rsidRPr="00957E14">
              <w:rPr>
                <w:sz w:val="22"/>
                <w:szCs w:val="22"/>
              </w:rPr>
              <w:t>902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7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FFFFFF"/>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920,0</w:t>
            </w:r>
          </w:p>
        </w:tc>
      </w:tr>
      <w:tr w:rsidR="001E3B42" w:rsidRPr="00957E14" w:rsidTr="00743E2B">
        <w:trPr>
          <w:trHeight w:val="713"/>
        </w:trPr>
        <w:tc>
          <w:tcPr>
            <w:tcW w:w="4967" w:type="dxa"/>
            <w:shd w:val="clear" w:color="auto" w:fill="FFFFFF"/>
            <w:vAlign w:val="bottom"/>
          </w:tcPr>
          <w:p w:rsidR="001E3B42" w:rsidRPr="00957E14" w:rsidRDefault="001E3B42" w:rsidP="00743E2B">
            <w:pPr>
              <w:rPr>
                <w:sz w:val="22"/>
                <w:szCs w:val="22"/>
              </w:rPr>
            </w:pPr>
            <w:r w:rsidRPr="00957E14">
              <w:rPr>
                <w:sz w:val="22"/>
                <w:szCs w:val="22"/>
              </w:rPr>
              <w:t xml:space="preserve">Расходы республиканского бюджета, в целях </w:t>
            </w:r>
            <w:proofErr w:type="spellStart"/>
            <w:r w:rsidRPr="00957E14">
              <w:rPr>
                <w:sz w:val="22"/>
                <w:szCs w:val="22"/>
              </w:rPr>
              <w:t>софинансирования</w:t>
            </w:r>
            <w:proofErr w:type="spellEnd"/>
            <w:r w:rsidRPr="00957E14">
              <w:rPr>
                <w:sz w:val="22"/>
                <w:szCs w:val="22"/>
              </w:rPr>
              <w:t xml:space="preserve"> которых республиканскому бюджету предоставляются из федерального бюджета субсидии</w:t>
            </w:r>
          </w:p>
        </w:tc>
        <w:tc>
          <w:tcPr>
            <w:tcW w:w="627" w:type="dxa"/>
            <w:shd w:val="clear" w:color="auto" w:fill="FFFFFF"/>
            <w:noWrap/>
          </w:tcPr>
          <w:p w:rsidR="001E3B42" w:rsidRPr="00957E14" w:rsidRDefault="001E3B42" w:rsidP="00743E2B">
            <w:pPr>
              <w:jc w:val="center"/>
              <w:rPr>
                <w:sz w:val="22"/>
                <w:szCs w:val="22"/>
              </w:rPr>
            </w:pPr>
            <w:r w:rsidRPr="00957E14">
              <w:rPr>
                <w:sz w:val="22"/>
                <w:szCs w:val="22"/>
              </w:rPr>
              <w:t>902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7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R0000</w:t>
            </w:r>
          </w:p>
        </w:tc>
        <w:tc>
          <w:tcPr>
            <w:tcW w:w="546" w:type="dxa"/>
            <w:shd w:val="clear" w:color="auto" w:fill="FFFFFF"/>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920,0</w:t>
            </w:r>
          </w:p>
        </w:tc>
      </w:tr>
      <w:tr w:rsidR="001E3B42" w:rsidRPr="00957E14" w:rsidTr="00743E2B">
        <w:trPr>
          <w:trHeight w:val="519"/>
        </w:trPr>
        <w:tc>
          <w:tcPr>
            <w:tcW w:w="4967" w:type="dxa"/>
            <w:shd w:val="clear" w:color="auto" w:fill="FFFFFF"/>
            <w:vAlign w:val="bottom"/>
          </w:tcPr>
          <w:p w:rsidR="001E3B42" w:rsidRPr="00957E14" w:rsidRDefault="001E3B42" w:rsidP="00743E2B">
            <w:pPr>
              <w:rPr>
                <w:sz w:val="22"/>
                <w:szCs w:val="22"/>
              </w:rPr>
            </w:pPr>
            <w:r w:rsidRPr="00957E14">
              <w:rPr>
                <w:sz w:val="22"/>
                <w:szCs w:val="22"/>
              </w:rPr>
              <w:t>Мероприятия государственной программы Российской Федерации "Доступная среда" на 2011 - 2020 годы</w:t>
            </w:r>
          </w:p>
        </w:tc>
        <w:tc>
          <w:tcPr>
            <w:tcW w:w="627" w:type="dxa"/>
            <w:shd w:val="clear" w:color="auto" w:fill="FFFFFF"/>
            <w:noWrap/>
          </w:tcPr>
          <w:p w:rsidR="001E3B42" w:rsidRPr="00957E14" w:rsidRDefault="001E3B42" w:rsidP="00743E2B">
            <w:pPr>
              <w:jc w:val="center"/>
              <w:rPr>
                <w:sz w:val="22"/>
                <w:szCs w:val="22"/>
              </w:rPr>
            </w:pPr>
            <w:r w:rsidRPr="00957E14">
              <w:rPr>
                <w:sz w:val="22"/>
                <w:szCs w:val="22"/>
              </w:rPr>
              <w:t>902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7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R0270</w:t>
            </w:r>
          </w:p>
        </w:tc>
        <w:tc>
          <w:tcPr>
            <w:tcW w:w="546" w:type="dxa"/>
            <w:shd w:val="clear" w:color="auto" w:fill="FFFFFF"/>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920,0</w:t>
            </w:r>
          </w:p>
        </w:tc>
      </w:tr>
      <w:tr w:rsidR="001E3B42" w:rsidRPr="00957E14" w:rsidTr="00743E2B">
        <w:trPr>
          <w:trHeight w:val="523"/>
        </w:trPr>
        <w:tc>
          <w:tcPr>
            <w:tcW w:w="4967" w:type="dxa"/>
            <w:shd w:val="clear" w:color="auto" w:fill="FFFFFF"/>
            <w:vAlign w:val="bottom"/>
          </w:tcPr>
          <w:p w:rsidR="001E3B42" w:rsidRPr="00957E14" w:rsidRDefault="001E3B42" w:rsidP="00743E2B">
            <w:pPr>
              <w:rPr>
                <w:sz w:val="22"/>
                <w:szCs w:val="22"/>
              </w:rPr>
            </w:pPr>
            <w:r w:rsidRPr="00957E14">
              <w:rPr>
                <w:sz w:val="22"/>
                <w:szCs w:val="22"/>
              </w:rPr>
              <w:t>Создание в дошкольных образовательных, общеобразовательных организациях, организациях дополнительного образования детей условий для получения детьми-инвалидами качественного образования</w:t>
            </w:r>
          </w:p>
        </w:tc>
        <w:tc>
          <w:tcPr>
            <w:tcW w:w="627" w:type="dxa"/>
            <w:shd w:val="clear" w:color="auto" w:fill="FFFFFF"/>
            <w:noWrap/>
          </w:tcPr>
          <w:p w:rsidR="001E3B42" w:rsidRPr="00957E14" w:rsidRDefault="001E3B42" w:rsidP="00743E2B">
            <w:pPr>
              <w:jc w:val="center"/>
              <w:rPr>
                <w:sz w:val="22"/>
                <w:szCs w:val="22"/>
              </w:rPr>
            </w:pPr>
            <w:r w:rsidRPr="00957E14">
              <w:rPr>
                <w:sz w:val="22"/>
                <w:szCs w:val="22"/>
              </w:rPr>
              <w:t>902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7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R0272</w:t>
            </w:r>
          </w:p>
        </w:tc>
        <w:tc>
          <w:tcPr>
            <w:tcW w:w="546" w:type="dxa"/>
            <w:shd w:val="clear" w:color="auto" w:fill="FFFFFF"/>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920,0</w:t>
            </w:r>
          </w:p>
        </w:tc>
      </w:tr>
      <w:tr w:rsidR="001E3B42" w:rsidRPr="00957E14" w:rsidTr="00743E2B">
        <w:trPr>
          <w:trHeight w:val="163"/>
        </w:trPr>
        <w:tc>
          <w:tcPr>
            <w:tcW w:w="4967" w:type="dxa"/>
            <w:shd w:val="clear" w:color="auto" w:fill="FFFFFF"/>
            <w:vAlign w:val="bottom"/>
          </w:tcPr>
          <w:p w:rsidR="001E3B42" w:rsidRPr="00957E14" w:rsidRDefault="001E3B42" w:rsidP="00743E2B">
            <w:pPr>
              <w:rPr>
                <w:sz w:val="22"/>
                <w:szCs w:val="22"/>
              </w:rPr>
            </w:pPr>
            <w:r w:rsidRPr="00957E14">
              <w:rPr>
                <w:sz w:val="22"/>
                <w:szCs w:val="22"/>
              </w:rPr>
              <w:t xml:space="preserve">Субсидии бюджетным учреждениям на иные цели </w:t>
            </w:r>
          </w:p>
        </w:tc>
        <w:tc>
          <w:tcPr>
            <w:tcW w:w="627" w:type="dxa"/>
            <w:shd w:val="clear" w:color="auto" w:fill="FFFFFF"/>
            <w:noWrap/>
          </w:tcPr>
          <w:p w:rsidR="001E3B42" w:rsidRPr="00957E14" w:rsidRDefault="001E3B42" w:rsidP="00743E2B">
            <w:pPr>
              <w:jc w:val="center"/>
              <w:rPr>
                <w:sz w:val="22"/>
                <w:szCs w:val="22"/>
              </w:rPr>
            </w:pPr>
            <w:r w:rsidRPr="00957E14">
              <w:rPr>
                <w:sz w:val="22"/>
                <w:szCs w:val="22"/>
              </w:rPr>
              <w:t>902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7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02</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05</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R0272</w:t>
            </w:r>
          </w:p>
        </w:tc>
        <w:tc>
          <w:tcPr>
            <w:tcW w:w="546" w:type="dxa"/>
            <w:shd w:val="clear" w:color="auto" w:fill="FFFFFF"/>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920,0</w:t>
            </w:r>
          </w:p>
        </w:tc>
      </w:tr>
      <w:tr w:rsidR="001E3B42" w:rsidRPr="00957E14" w:rsidTr="00743E2B">
        <w:trPr>
          <w:trHeight w:val="523"/>
        </w:trPr>
        <w:tc>
          <w:tcPr>
            <w:tcW w:w="4967" w:type="dxa"/>
            <w:shd w:val="clear" w:color="auto" w:fill="auto"/>
          </w:tcPr>
          <w:p w:rsidR="001E3B42" w:rsidRPr="00957E14" w:rsidRDefault="001E3B42" w:rsidP="00743E2B">
            <w:pPr>
              <w:rPr>
                <w:sz w:val="22"/>
                <w:szCs w:val="22"/>
              </w:rPr>
            </w:pPr>
            <w:r w:rsidRPr="00957E14">
              <w:rPr>
                <w:sz w:val="22"/>
                <w:szCs w:val="22"/>
              </w:rPr>
              <w:t>Муниципальная программа "Развитие образования в Чамзинском муниципальном районе" на 2016-2020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18 150,7</w:t>
            </w:r>
          </w:p>
        </w:tc>
      </w:tr>
      <w:tr w:rsidR="001E3B42" w:rsidRPr="00957E14" w:rsidTr="00743E2B">
        <w:trPr>
          <w:trHeight w:val="665"/>
        </w:trPr>
        <w:tc>
          <w:tcPr>
            <w:tcW w:w="4967" w:type="dxa"/>
            <w:shd w:val="clear" w:color="auto" w:fill="auto"/>
          </w:tcPr>
          <w:p w:rsidR="001E3B42" w:rsidRPr="00957E14" w:rsidRDefault="001E3B42" w:rsidP="00743E2B">
            <w:pPr>
              <w:rPr>
                <w:sz w:val="22"/>
                <w:szCs w:val="22"/>
              </w:rPr>
            </w:pPr>
            <w:r w:rsidRPr="00957E14">
              <w:rPr>
                <w:sz w:val="22"/>
                <w:szCs w:val="22"/>
              </w:rPr>
              <w:t>Подпрограмма "Развитие дошкольного образования в Чамзинском муниципальном районе" на 2016-2020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14 853,5</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«Обеспечение современного качества дошкольного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26,5</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Прочие публичные нормативные обязательства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02000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11,5</w:t>
            </w:r>
          </w:p>
        </w:tc>
      </w:tr>
      <w:tr w:rsidR="001E3B42" w:rsidRPr="00957E14" w:rsidTr="00743E2B">
        <w:trPr>
          <w:trHeight w:val="407"/>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Ежегодная премия для поощрения лучших педагогических работников дошкольных образовательных учреждений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02020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11,5</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Премии и гранты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02020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350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11,5</w:t>
            </w:r>
          </w:p>
        </w:tc>
      </w:tr>
      <w:tr w:rsidR="001E3B42" w:rsidRPr="00957E14" w:rsidTr="00743E2B">
        <w:trPr>
          <w:trHeight w:val="271"/>
        </w:trPr>
        <w:tc>
          <w:tcPr>
            <w:tcW w:w="4967" w:type="dxa"/>
            <w:shd w:val="clear" w:color="auto" w:fill="auto"/>
            <w:vAlign w:val="bottom"/>
          </w:tcPr>
          <w:p w:rsidR="001E3B42" w:rsidRPr="00957E14" w:rsidRDefault="001E3B42" w:rsidP="00743E2B">
            <w:pPr>
              <w:rPr>
                <w:sz w:val="22"/>
                <w:szCs w:val="22"/>
              </w:rPr>
            </w:pPr>
            <w:r w:rsidRPr="00957E14">
              <w:rPr>
                <w:sz w:val="22"/>
                <w:szCs w:val="22"/>
              </w:rPr>
              <w:t>Мероприятия по реализации отдельных полномочий органов местного самоуправления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15,0</w:t>
            </w:r>
          </w:p>
        </w:tc>
      </w:tr>
      <w:tr w:rsidR="001E3B42" w:rsidRPr="00957E14" w:rsidTr="00743E2B">
        <w:trPr>
          <w:trHeight w:val="222"/>
        </w:trPr>
        <w:tc>
          <w:tcPr>
            <w:tcW w:w="4967" w:type="dxa"/>
            <w:shd w:val="clear" w:color="auto" w:fill="auto"/>
            <w:noWrap/>
            <w:vAlign w:val="bottom"/>
          </w:tcPr>
          <w:p w:rsidR="001E3B42" w:rsidRPr="00957E14" w:rsidRDefault="001E3B42" w:rsidP="00743E2B">
            <w:pPr>
              <w:rPr>
                <w:sz w:val="22"/>
                <w:szCs w:val="22"/>
              </w:rPr>
            </w:pPr>
            <w:proofErr w:type="spellStart"/>
            <w:r w:rsidRPr="00957E14">
              <w:rPr>
                <w:sz w:val="22"/>
                <w:szCs w:val="22"/>
              </w:rPr>
              <w:t>Грантовая</w:t>
            </w:r>
            <w:proofErr w:type="spellEnd"/>
            <w:r w:rsidRPr="00957E14">
              <w:rPr>
                <w:sz w:val="22"/>
                <w:szCs w:val="22"/>
              </w:rPr>
              <w:t xml:space="preserve"> поддержка лучших образовательных учреждений, внедряющих инновационные образовательные </w:t>
            </w:r>
            <w:proofErr w:type="spellStart"/>
            <w:r w:rsidRPr="00957E14">
              <w:rPr>
                <w:sz w:val="22"/>
                <w:szCs w:val="22"/>
              </w:rPr>
              <w:t>программы</w:t>
            </w:r>
            <w:proofErr w:type="gramStart"/>
            <w:r w:rsidRPr="00957E14">
              <w:rPr>
                <w:sz w:val="22"/>
                <w:szCs w:val="22"/>
              </w:rPr>
              <w:t>,у</w:t>
            </w:r>
            <w:proofErr w:type="gramEnd"/>
            <w:r w:rsidRPr="00957E14">
              <w:rPr>
                <w:sz w:val="22"/>
                <w:szCs w:val="22"/>
              </w:rPr>
              <w:t>чреждений</w:t>
            </w:r>
            <w:proofErr w:type="spellEnd"/>
            <w:r w:rsidRPr="00957E14">
              <w:rPr>
                <w:sz w:val="22"/>
                <w:szCs w:val="22"/>
              </w:rPr>
              <w:t xml:space="preserve"> дошкольного образования и учреждений дополнительного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42320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15,0</w:t>
            </w:r>
          </w:p>
        </w:tc>
      </w:tr>
      <w:tr w:rsidR="001E3B42" w:rsidRPr="00957E14" w:rsidTr="00743E2B">
        <w:trPr>
          <w:trHeight w:val="301"/>
        </w:trPr>
        <w:tc>
          <w:tcPr>
            <w:tcW w:w="4967" w:type="dxa"/>
            <w:shd w:val="clear" w:color="auto" w:fill="auto"/>
          </w:tcPr>
          <w:p w:rsidR="001E3B42" w:rsidRPr="00957E14" w:rsidRDefault="001E3B42" w:rsidP="00743E2B">
            <w:pPr>
              <w:rPr>
                <w:sz w:val="22"/>
                <w:szCs w:val="22"/>
              </w:rPr>
            </w:pPr>
            <w:r w:rsidRPr="00957E14">
              <w:rPr>
                <w:sz w:val="22"/>
                <w:szCs w:val="22"/>
              </w:rPr>
              <w:t xml:space="preserve">Субсидии бюджетным учреждениям на иные цели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42320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15,0</w:t>
            </w:r>
          </w:p>
        </w:tc>
      </w:tr>
      <w:tr w:rsidR="001E3B42" w:rsidRPr="00957E14" w:rsidTr="00743E2B">
        <w:trPr>
          <w:trHeight w:val="267"/>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14 803,0</w:t>
            </w:r>
          </w:p>
        </w:tc>
      </w:tr>
      <w:tr w:rsidR="001E3B42" w:rsidRPr="00957E14" w:rsidTr="00743E2B">
        <w:trPr>
          <w:trHeight w:val="525"/>
        </w:trPr>
        <w:tc>
          <w:tcPr>
            <w:tcW w:w="4967" w:type="dxa"/>
            <w:shd w:val="clear" w:color="auto" w:fill="auto"/>
          </w:tcPr>
          <w:p w:rsidR="001E3B42" w:rsidRPr="00957E14" w:rsidRDefault="001E3B42" w:rsidP="00743E2B">
            <w:pPr>
              <w:rPr>
                <w:sz w:val="22"/>
                <w:szCs w:val="22"/>
              </w:rPr>
            </w:pPr>
            <w:r w:rsidRPr="00957E14">
              <w:rPr>
                <w:sz w:val="22"/>
                <w:szCs w:val="22"/>
              </w:rPr>
              <w:t xml:space="preserve">Расходы на обеспечение деятельности (оказание услуг) муниципальных учреждений Республики </w:t>
            </w:r>
            <w:r w:rsidRPr="00957E14">
              <w:rPr>
                <w:sz w:val="22"/>
                <w:szCs w:val="22"/>
              </w:rPr>
              <w:lastRenderedPageBreak/>
              <w:t>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lastRenderedPageBreak/>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14 803,0</w:t>
            </w:r>
          </w:p>
        </w:tc>
      </w:tr>
      <w:tr w:rsidR="001E3B42" w:rsidRPr="00957E14" w:rsidTr="00743E2B">
        <w:trPr>
          <w:trHeight w:val="116"/>
        </w:trPr>
        <w:tc>
          <w:tcPr>
            <w:tcW w:w="4967" w:type="dxa"/>
            <w:shd w:val="clear" w:color="auto" w:fill="auto"/>
          </w:tcPr>
          <w:p w:rsidR="001E3B42" w:rsidRPr="00957E14" w:rsidRDefault="001E3B42" w:rsidP="00743E2B">
            <w:pPr>
              <w:rPr>
                <w:sz w:val="22"/>
                <w:szCs w:val="22"/>
              </w:rPr>
            </w:pPr>
            <w:r w:rsidRPr="00957E14">
              <w:rPr>
                <w:sz w:val="22"/>
                <w:szCs w:val="22"/>
              </w:rPr>
              <w:lastRenderedPageBreak/>
              <w:t>Дошкольные образовательные организации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61100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14 803,0</w:t>
            </w:r>
          </w:p>
        </w:tc>
      </w:tr>
      <w:tr w:rsidR="001E3B42" w:rsidRPr="00957E14" w:rsidTr="00743E2B">
        <w:trPr>
          <w:trHeight w:val="1108"/>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61100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14 803,0</w:t>
            </w:r>
          </w:p>
        </w:tc>
      </w:tr>
      <w:tr w:rsidR="001E3B42" w:rsidRPr="00957E14" w:rsidTr="00743E2B">
        <w:trPr>
          <w:trHeight w:val="734"/>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«Развитие кадрового потенциала дошкольных образовательных организаций»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24,0</w:t>
            </w:r>
          </w:p>
        </w:tc>
      </w:tr>
      <w:tr w:rsidR="001E3B42" w:rsidRPr="00957E14" w:rsidTr="00743E2B">
        <w:trPr>
          <w:trHeight w:val="685"/>
        </w:trPr>
        <w:tc>
          <w:tcPr>
            <w:tcW w:w="4967" w:type="dxa"/>
            <w:shd w:val="clear" w:color="auto" w:fill="auto"/>
          </w:tcPr>
          <w:p w:rsidR="001E3B42" w:rsidRPr="00957E14" w:rsidRDefault="001E3B42" w:rsidP="00743E2B">
            <w:pPr>
              <w:rPr>
                <w:sz w:val="22"/>
                <w:szCs w:val="22"/>
              </w:rPr>
            </w:pPr>
            <w:r w:rsidRPr="00957E14">
              <w:rPr>
                <w:sz w:val="22"/>
                <w:szCs w:val="22"/>
              </w:rPr>
              <w:t>Расходы на обеспечение деятельности (оказание услуг) муниципальных учреждений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24,0</w:t>
            </w:r>
          </w:p>
        </w:tc>
      </w:tr>
      <w:tr w:rsidR="001E3B42" w:rsidRPr="00957E14" w:rsidTr="00743E2B">
        <w:trPr>
          <w:trHeight w:val="96"/>
        </w:trPr>
        <w:tc>
          <w:tcPr>
            <w:tcW w:w="4967" w:type="dxa"/>
            <w:shd w:val="clear" w:color="auto" w:fill="auto"/>
          </w:tcPr>
          <w:p w:rsidR="001E3B42" w:rsidRPr="00957E14" w:rsidRDefault="001E3B42" w:rsidP="00743E2B">
            <w:pPr>
              <w:rPr>
                <w:sz w:val="22"/>
                <w:szCs w:val="22"/>
              </w:rPr>
            </w:pPr>
            <w:r w:rsidRPr="00957E14">
              <w:rPr>
                <w:sz w:val="22"/>
                <w:szCs w:val="22"/>
              </w:rPr>
              <w:t>Дошкольные образовательные организации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61100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24,0</w:t>
            </w:r>
          </w:p>
        </w:tc>
      </w:tr>
      <w:tr w:rsidR="001E3B42" w:rsidRPr="00957E14" w:rsidTr="00743E2B">
        <w:trPr>
          <w:trHeight w:val="370"/>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61100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24,0</w:t>
            </w:r>
          </w:p>
        </w:tc>
      </w:tr>
      <w:tr w:rsidR="001E3B42" w:rsidRPr="00957E14" w:rsidTr="00743E2B">
        <w:trPr>
          <w:trHeight w:val="212"/>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Подпрограмма «Укрепление материально-технической базы организаций образования Чамзинского муниципального района» на 2016-2020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5</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3 297,2</w:t>
            </w:r>
          </w:p>
        </w:tc>
      </w:tr>
      <w:tr w:rsidR="001E3B42" w:rsidRPr="00957E14" w:rsidTr="00743E2B">
        <w:trPr>
          <w:trHeight w:val="43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«Укрепление материально-технической базы организаций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3 297,2</w:t>
            </w:r>
          </w:p>
        </w:tc>
      </w:tr>
      <w:tr w:rsidR="001E3B42" w:rsidRPr="00957E14" w:rsidTr="00743E2B">
        <w:trPr>
          <w:trHeight w:val="163"/>
        </w:trPr>
        <w:tc>
          <w:tcPr>
            <w:tcW w:w="4967" w:type="dxa"/>
            <w:shd w:val="clear" w:color="auto" w:fill="auto"/>
          </w:tcPr>
          <w:p w:rsidR="001E3B42" w:rsidRPr="00957E14" w:rsidRDefault="001E3B42" w:rsidP="00743E2B">
            <w:pPr>
              <w:rPr>
                <w:sz w:val="22"/>
                <w:szCs w:val="22"/>
              </w:rPr>
            </w:pPr>
            <w:r w:rsidRPr="00957E14">
              <w:rPr>
                <w:sz w:val="22"/>
                <w:szCs w:val="22"/>
              </w:rPr>
              <w:t>Расходы на обеспечение деятельности (оказание услуг) муниципальных учреждений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3 297,2</w:t>
            </w:r>
          </w:p>
        </w:tc>
      </w:tr>
      <w:tr w:rsidR="001E3B42" w:rsidRPr="00957E14" w:rsidTr="00743E2B">
        <w:trPr>
          <w:trHeight w:val="91"/>
        </w:trPr>
        <w:tc>
          <w:tcPr>
            <w:tcW w:w="4967" w:type="dxa"/>
            <w:shd w:val="clear" w:color="auto" w:fill="auto"/>
          </w:tcPr>
          <w:p w:rsidR="001E3B42" w:rsidRPr="00957E14" w:rsidRDefault="001E3B42" w:rsidP="00743E2B">
            <w:pPr>
              <w:rPr>
                <w:sz w:val="22"/>
                <w:szCs w:val="22"/>
              </w:rPr>
            </w:pPr>
            <w:r w:rsidRPr="00957E14">
              <w:rPr>
                <w:sz w:val="22"/>
                <w:szCs w:val="22"/>
              </w:rPr>
              <w:t>Дошкольные образовательные организации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61100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3 297,2</w:t>
            </w:r>
          </w:p>
        </w:tc>
      </w:tr>
      <w:tr w:rsidR="001E3B42" w:rsidRPr="00957E14" w:rsidTr="00743E2B">
        <w:trPr>
          <w:trHeight w:val="364"/>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61100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3 297,2</w:t>
            </w:r>
          </w:p>
        </w:tc>
      </w:tr>
      <w:tr w:rsidR="001E3B42" w:rsidRPr="00957E14" w:rsidTr="00743E2B">
        <w:trPr>
          <w:trHeight w:val="38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Муниципальная программа (дорожная карта) «Доступная среда» на 2016-2030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21</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48,5</w:t>
            </w:r>
          </w:p>
        </w:tc>
      </w:tr>
      <w:tr w:rsidR="001E3B42" w:rsidRPr="00957E14" w:rsidTr="00743E2B">
        <w:trPr>
          <w:trHeight w:val="407"/>
        </w:trPr>
        <w:tc>
          <w:tcPr>
            <w:tcW w:w="4967" w:type="dxa"/>
            <w:shd w:val="clear" w:color="auto" w:fill="auto"/>
          </w:tcPr>
          <w:p w:rsidR="001E3B42" w:rsidRPr="00957E14" w:rsidRDefault="001E3B42" w:rsidP="00743E2B">
            <w:pPr>
              <w:jc w:val="both"/>
              <w:rPr>
                <w:sz w:val="22"/>
                <w:szCs w:val="22"/>
              </w:rPr>
            </w:pPr>
            <w:r w:rsidRPr="00957E14">
              <w:rPr>
                <w:sz w:val="22"/>
                <w:szCs w:val="22"/>
              </w:rPr>
              <w:t>Основное мероприятие «Создание системы инклюзивного образования детей с ограниченными возможностями»</w:t>
            </w:r>
          </w:p>
        </w:tc>
        <w:tc>
          <w:tcPr>
            <w:tcW w:w="627" w:type="dxa"/>
            <w:shd w:val="clear" w:color="auto" w:fill="FFFFFF"/>
            <w:noWrap/>
          </w:tcPr>
          <w:p w:rsidR="001E3B42" w:rsidRPr="00957E14" w:rsidRDefault="001E3B42" w:rsidP="00743E2B">
            <w:pPr>
              <w:jc w:val="center"/>
              <w:rPr>
                <w:sz w:val="22"/>
                <w:szCs w:val="22"/>
              </w:rPr>
            </w:pPr>
            <w:r w:rsidRPr="00957E14">
              <w:rPr>
                <w:sz w:val="22"/>
                <w:szCs w:val="22"/>
              </w:rPr>
              <w:t>902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7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21</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48,5</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proofErr w:type="spellStart"/>
            <w:r w:rsidRPr="00957E14">
              <w:rPr>
                <w:sz w:val="22"/>
                <w:szCs w:val="22"/>
              </w:rPr>
              <w:t>Софинансирование</w:t>
            </w:r>
            <w:proofErr w:type="spellEnd"/>
            <w:r w:rsidRPr="00957E14">
              <w:rPr>
                <w:sz w:val="22"/>
                <w:szCs w:val="22"/>
              </w:rPr>
              <w:t xml:space="preserve"> расходных обязательств по вопросам местного значения</w:t>
            </w:r>
          </w:p>
        </w:tc>
        <w:tc>
          <w:tcPr>
            <w:tcW w:w="627" w:type="dxa"/>
            <w:shd w:val="clear" w:color="auto" w:fill="FFFFFF"/>
            <w:noWrap/>
          </w:tcPr>
          <w:p w:rsidR="001E3B42" w:rsidRPr="00957E14" w:rsidRDefault="001E3B42" w:rsidP="00743E2B">
            <w:pPr>
              <w:jc w:val="center"/>
              <w:rPr>
                <w:sz w:val="22"/>
                <w:szCs w:val="22"/>
              </w:rPr>
            </w:pPr>
            <w:r w:rsidRPr="00957E14">
              <w:rPr>
                <w:sz w:val="22"/>
                <w:szCs w:val="22"/>
              </w:rPr>
              <w:t>902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7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21</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L0000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48,5</w:t>
            </w:r>
          </w:p>
        </w:tc>
      </w:tr>
      <w:tr w:rsidR="001E3B42" w:rsidRPr="00957E14" w:rsidTr="00743E2B">
        <w:trPr>
          <w:trHeight w:val="200"/>
        </w:trPr>
        <w:tc>
          <w:tcPr>
            <w:tcW w:w="4967" w:type="dxa"/>
            <w:shd w:val="clear" w:color="auto" w:fill="FFFFFF"/>
            <w:vAlign w:val="bottom"/>
          </w:tcPr>
          <w:p w:rsidR="001E3B42" w:rsidRPr="00957E14" w:rsidRDefault="001E3B42" w:rsidP="00743E2B">
            <w:pPr>
              <w:rPr>
                <w:sz w:val="22"/>
                <w:szCs w:val="22"/>
              </w:rPr>
            </w:pPr>
            <w:proofErr w:type="spellStart"/>
            <w:r w:rsidRPr="00957E14">
              <w:rPr>
                <w:sz w:val="22"/>
                <w:szCs w:val="22"/>
              </w:rPr>
              <w:t>Софинансирование</w:t>
            </w:r>
            <w:proofErr w:type="spellEnd"/>
            <w:r w:rsidRPr="00957E14">
              <w:rPr>
                <w:sz w:val="22"/>
                <w:szCs w:val="22"/>
              </w:rPr>
              <w:t xml:space="preserve"> мероприятий по созданию в дошкольных образовательных, общеобразовательных организациях, организациях дополнительного образования детей условий для получения детьми-инвалидами качественного образования</w:t>
            </w:r>
          </w:p>
        </w:tc>
        <w:tc>
          <w:tcPr>
            <w:tcW w:w="627" w:type="dxa"/>
            <w:shd w:val="clear" w:color="auto" w:fill="FFFFFF"/>
            <w:noWrap/>
          </w:tcPr>
          <w:p w:rsidR="001E3B42" w:rsidRPr="00957E14" w:rsidRDefault="001E3B42" w:rsidP="00743E2B">
            <w:pPr>
              <w:jc w:val="center"/>
              <w:rPr>
                <w:sz w:val="22"/>
                <w:szCs w:val="22"/>
              </w:rPr>
            </w:pPr>
            <w:r w:rsidRPr="00957E14">
              <w:rPr>
                <w:sz w:val="22"/>
                <w:szCs w:val="22"/>
              </w:rPr>
              <w:t>902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7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21</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L0272</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48,5</w:t>
            </w:r>
          </w:p>
        </w:tc>
      </w:tr>
      <w:tr w:rsidR="001E3B42" w:rsidRPr="00957E14" w:rsidTr="00743E2B">
        <w:trPr>
          <w:trHeight w:val="113"/>
        </w:trPr>
        <w:tc>
          <w:tcPr>
            <w:tcW w:w="4967" w:type="dxa"/>
            <w:shd w:val="clear" w:color="auto" w:fill="FFFFFF"/>
            <w:vAlign w:val="bottom"/>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627" w:type="dxa"/>
            <w:shd w:val="clear" w:color="auto" w:fill="FFFFFF"/>
            <w:noWrap/>
          </w:tcPr>
          <w:p w:rsidR="001E3B42" w:rsidRPr="00957E14" w:rsidRDefault="001E3B42" w:rsidP="00743E2B">
            <w:pPr>
              <w:jc w:val="center"/>
              <w:rPr>
                <w:sz w:val="22"/>
                <w:szCs w:val="22"/>
              </w:rPr>
            </w:pPr>
            <w:r w:rsidRPr="00957E14">
              <w:rPr>
                <w:sz w:val="22"/>
                <w:szCs w:val="22"/>
              </w:rPr>
              <w:t>902</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07</w:t>
            </w:r>
          </w:p>
        </w:tc>
        <w:tc>
          <w:tcPr>
            <w:tcW w:w="572" w:type="dxa"/>
            <w:shd w:val="clear" w:color="auto" w:fill="FFFFFF"/>
            <w:noWrap/>
          </w:tcPr>
          <w:p w:rsidR="001E3B42" w:rsidRPr="00957E14" w:rsidRDefault="001E3B42" w:rsidP="00743E2B">
            <w:pPr>
              <w:jc w:val="center"/>
              <w:rPr>
                <w:sz w:val="22"/>
                <w:szCs w:val="22"/>
              </w:rPr>
            </w:pPr>
            <w:r w:rsidRPr="00957E14">
              <w:rPr>
                <w:sz w:val="22"/>
                <w:szCs w:val="22"/>
              </w:rPr>
              <w:t>01</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21</w:t>
            </w:r>
          </w:p>
        </w:tc>
        <w:tc>
          <w:tcPr>
            <w:tcW w:w="363" w:type="dxa"/>
            <w:shd w:val="clear" w:color="auto" w:fill="FFFFFF"/>
            <w:noWrap/>
          </w:tcPr>
          <w:p w:rsidR="001E3B42" w:rsidRPr="00957E14" w:rsidRDefault="001E3B42" w:rsidP="00743E2B">
            <w:pPr>
              <w:jc w:val="center"/>
              <w:rPr>
                <w:sz w:val="22"/>
                <w:szCs w:val="22"/>
              </w:rPr>
            </w:pPr>
            <w:r w:rsidRPr="00957E14">
              <w:rPr>
                <w:sz w:val="22"/>
                <w:szCs w:val="22"/>
              </w:rPr>
              <w:t>0</w:t>
            </w:r>
          </w:p>
        </w:tc>
        <w:tc>
          <w:tcPr>
            <w:tcW w:w="436" w:type="dxa"/>
            <w:shd w:val="clear" w:color="auto" w:fill="FFFFFF"/>
            <w:noWrap/>
          </w:tcPr>
          <w:p w:rsidR="001E3B42" w:rsidRPr="00957E14" w:rsidRDefault="001E3B42" w:rsidP="00743E2B">
            <w:pPr>
              <w:jc w:val="center"/>
              <w:rPr>
                <w:sz w:val="22"/>
                <w:szCs w:val="22"/>
              </w:rPr>
            </w:pPr>
            <w:r w:rsidRPr="00957E14">
              <w:rPr>
                <w:sz w:val="22"/>
                <w:szCs w:val="22"/>
              </w:rPr>
              <w:t>04</w:t>
            </w:r>
          </w:p>
        </w:tc>
        <w:tc>
          <w:tcPr>
            <w:tcW w:w="803" w:type="dxa"/>
            <w:shd w:val="clear" w:color="auto" w:fill="FFFFFF"/>
            <w:noWrap/>
          </w:tcPr>
          <w:p w:rsidR="001E3B42" w:rsidRPr="00957E14" w:rsidRDefault="001E3B42" w:rsidP="00743E2B">
            <w:pPr>
              <w:jc w:val="center"/>
              <w:rPr>
                <w:sz w:val="22"/>
                <w:szCs w:val="22"/>
              </w:rPr>
            </w:pPr>
            <w:r w:rsidRPr="00957E14">
              <w:rPr>
                <w:sz w:val="22"/>
                <w:szCs w:val="22"/>
              </w:rPr>
              <w:t>L0272</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48,5</w:t>
            </w:r>
          </w:p>
        </w:tc>
      </w:tr>
      <w:tr w:rsidR="001E3B42" w:rsidRPr="00957E14" w:rsidTr="00743E2B">
        <w:trPr>
          <w:trHeight w:val="1020"/>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7,0</w:t>
            </w:r>
          </w:p>
        </w:tc>
      </w:tr>
      <w:tr w:rsidR="001E3B42" w:rsidRPr="00957E14" w:rsidTr="00743E2B">
        <w:trPr>
          <w:trHeight w:val="410"/>
        </w:trPr>
        <w:tc>
          <w:tcPr>
            <w:tcW w:w="4967" w:type="dxa"/>
            <w:shd w:val="clear" w:color="auto" w:fill="auto"/>
            <w:noWrap/>
            <w:vAlign w:val="bottom"/>
          </w:tcPr>
          <w:p w:rsidR="001E3B42" w:rsidRPr="00957E14" w:rsidRDefault="001E3B42" w:rsidP="00743E2B">
            <w:pPr>
              <w:rPr>
                <w:sz w:val="22"/>
                <w:szCs w:val="22"/>
              </w:rPr>
            </w:pPr>
            <w:r w:rsidRPr="00957E14">
              <w:rPr>
                <w:sz w:val="22"/>
                <w:szCs w:val="22"/>
              </w:rPr>
              <w:t xml:space="preserve">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w:t>
            </w:r>
            <w:r w:rsidRPr="00957E14">
              <w:rPr>
                <w:sz w:val="22"/>
                <w:szCs w:val="22"/>
              </w:rPr>
              <w:lastRenderedPageBreak/>
              <w:t>жилищно-коммунального хозяйства и линейные объекты)»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lastRenderedPageBreak/>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7,0</w:t>
            </w:r>
          </w:p>
        </w:tc>
      </w:tr>
      <w:tr w:rsidR="001E3B42" w:rsidRPr="00957E14" w:rsidTr="00743E2B">
        <w:trPr>
          <w:trHeight w:val="777"/>
        </w:trPr>
        <w:tc>
          <w:tcPr>
            <w:tcW w:w="4967" w:type="dxa"/>
            <w:shd w:val="clear" w:color="auto" w:fill="auto"/>
          </w:tcPr>
          <w:p w:rsidR="001E3B42" w:rsidRPr="00957E14" w:rsidRDefault="001E3B42" w:rsidP="00743E2B">
            <w:pPr>
              <w:rPr>
                <w:sz w:val="22"/>
                <w:szCs w:val="22"/>
              </w:rPr>
            </w:pPr>
            <w:r w:rsidRPr="00957E14">
              <w:rPr>
                <w:sz w:val="22"/>
                <w:szCs w:val="22"/>
              </w:rPr>
              <w:lastRenderedPageBreak/>
              <w:t>Мероприятия по оценке недвижимости, признанию прав и регулированию отношений по муниципальной собственности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7,0</w:t>
            </w:r>
          </w:p>
        </w:tc>
      </w:tr>
      <w:tr w:rsidR="001E3B42" w:rsidRPr="00957E14" w:rsidTr="00743E2B">
        <w:trPr>
          <w:trHeight w:val="296"/>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42200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7,0</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Общее образование</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140 898,4</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Государственная программа Республики Мордовия "Развитие образования в Республике Мордовия" на 2014-2025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87 653,7</w:t>
            </w:r>
          </w:p>
        </w:tc>
      </w:tr>
      <w:tr w:rsidR="001E3B42" w:rsidRPr="00957E14" w:rsidTr="00743E2B">
        <w:trPr>
          <w:trHeight w:val="541"/>
        </w:trPr>
        <w:tc>
          <w:tcPr>
            <w:tcW w:w="4967" w:type="dxa"/>
            <w:shd w:val="clear" w:color="auto" w:fill="auto"/>
            <w:noWrap/>
            <w:vAlign w:val="bottom"/>
          </w:tcPr>
          <w:p w:rsidR="001E3B42" w:rsidRPr="00957E14" w:rsidRDefault="001E3B42" w:rsidP="00743E2B">
            <w:pPr>
              <w:rPr>
                <w:sz w:val="22"/>
                <w:szCs w:val="22"/>
              </w:rPr>
            </w:pPr>
            <w:r w:rsidRPr="00957E14">
              <w:rPr>
                <w:sz w:val="22"/>
                <w:szCs w:val="22"/>
              </w:rPr>
              <w:t xml:space="preserve">Подпрограмма "Развитие системы дошкольного, общего и дополнительного образования детей в Республике Мордовия на 2014-2020 годы"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87 653,7</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«Развитие общего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86 795,5</w:t>
            </w:r>
          </w:p>
        </w:tc>
      </w:tr>
      <w:tr w:rsidR="001E3B42" w:rsidRPr="00957E14" w:rsidTr="00743E2B">
        <w:trPr>
          <w:trHeight w:val="1160"/>
        </w:trPr>
        <w:tc>
          <w:tcPr>
            <w:tcW w:w="4967" w:type="dxa"/>
            <w:shd w:val="clear" w:color="auto" w:fill="auto"/>
          </w:tcPr>
          <w:p w:rsidR="001E3B42" w:rsidRPr="00957E14" w:rsidRDefault="001E3B42" w:rsidP="00743E2B">
            <w:pPr>
              <w:rPr>
                <w:sz w:val="22"/>
                <w:szCs w:val="22"/>
              </w:rPr>
            </w:pPr>
            <w:r w:rsidRPr="00957E14">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86 795,5</w:t>
            </w:r>
          </w:p>
        </w:tc>
      </w:tr>
      <w:tr w:rsidR="001E3B42" w:rsidRPr="00957E14" w:rsidTr="00743E2B">
        <w:trPr>
          <w:trHeight w:val="523"/>
        </w:trPr>
        <w:tc>
          <w:tcPr>
            <w:tcW w:w="4967" w:type="dxa"/>
            <w:shd w:val="clear" w:color="auto" w:fill="auto"/>
            <w:noWrap/>
            <w:vAlign w:val="bottom"/>
          </w:tcPr>
          <w:p w:rsidR="001E3B42" w:rsidRPr="00957E14" w:rsidRDefault="001E3B42" w:rsidP="00743E2B">
            <w:pPr>
              <w:rPr>
                <w:sz w:val="22"/>
                <w:szCs w:val="22"/>
              </w:rPr>
            </w:pPr>
            <w:proofErr w:type="gramStart"/>
            <w:r w:rsidRPr="00957E14">
              <w:rPr>
                <w:sz w:val="22"/>
                <w:szCs w:val="22"/>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77070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3 882,1</w:t>
            </w:r>
          </w:p>
        </w:tc>
      </w:tr>
      <w:tr w:rsidR="001E3B42" w:rsidRPr="00957E14" w:rsidTr="00743E2B">
        <w:trPr>
          <w:trHeight w:val="365"/>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77070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3 882,1</w:t>
            </w:r>
          </w:p>
        </w:tc>
      </w:tr>
      <w:tr w:rsidR="001E3B42" w:rsidRPr="00957E14" w:rsidTr="00743E2B">
        <w:trPr>
          <w:trHeight w:val="903"/>
        </w:trPr>
        <w:tc>
          <w:tcPr>
            <w:tcW w:w="4967" w:type="dxa"/>
            <w:shd w:val="clear" w:color="auto" w:fill="auto"/>
            <w:noWrap/>
            <w:vAlign w:val="bottom"/>
          </w:tcPr>
          <w:p w:rsidR="001E3B42" w:rsidRPr="00957E14" w:rsidRDefault="001E3B42" w:rsidP="00743E2B">
            <w:pPr>
              <w:rPr>
                <w:sz w:val="22"/>
                <w:szCs w:val="22"/>
              </w:rPr>
            </w:pPr>
            <w:proofErr w:type="gramStart"/>
            <w:r w:rsidRPr="00957E14">
              <w:rPr>
                <w:sz w:val="22"/>
                <w:szCs w:val="22"/>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77080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82 913,4</w:t>
            </w:r>
          </w:p>
        </w:tc>
      </w:tr>
      <w:tr w:rsidR="001E3B42" w:rsidRPr="00957E14" w:rsidTr="00743E2B">
        <w:trPr>
          <w:trHeight w:val="1220"/>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77080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82 913,4</w:t>
            </w:r>
          </w:p>
        </w:tc>
      </w:tr>
      <w:tr w:rsidR="001E3B42" w:rsidRPr="00957E14" w:rsidTr="00743E2B">
        <w:trPr>
          <w:trHeight w:val="487"/>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"Развитие инфраструктуры системы дошкольного и общего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858,2</w:t>
            </w:r>
          </w:p>
        </w:tc>
      </w:tr>
      <w:tr w:rsidR="001E3B42" w:rsidRPr="00957E14" w:rsidTr="00743E2B">
        <w:trPr>
          <w:trHeight w:val="258"/>
        </w:trPr>
        <w:tc>
          <w:tcPr>
            <w:tcW w:w="4967" w:type="dxa"/>
            <w:shd w:val="clear" w:color="auto" w:fill="auto"/>
            <w:noWrap/>
            <w:vAlign w:val="bottom"/>
          </w:tcPr>
          <w:p w:rsidR="001E3B42" w:rsidRPr="00957E14" w:rsidRDefault="001E3B42" w:rsidP="00743E2B">
            <w:pPr>
              <w:rPr>
                <w:sz w:val="22"/>
                <w:szCs w:val="22"/>
              </w:rPr>
            </w:pPr>
            <w:r w:rsidRPr="00957E14">
              <w:rPr>
                <w:sz w:val="22"/>
                <w:szCs w:val="22"/>
              </w:rPr>
              <w:t>Создание в общеобразовательных организациях, расположенных в сельской местности, условий для занятий физической культурой и спортом</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50970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796,3</w:t>
            </w:r>
          </w:p>
        </w:tc>
      </w:tr>
      <w:tr w:rsidR="001E3B42" w:rsidRPr="00957E14" w:rsidTr="00743E2B">
        <w:trPr>
          <w:trHeight w:val="316"/>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50970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796,3</w:t>
            </w:r>
          </w:p>
        </w:tc>
      </w:tr>
      <w:tr w:rsidR="001E3B42" w:rsidRPr="00957E14" w:rsidTr="00743E2B">
        <w:trPr>
          <w:trHeight w:val="696"/>
        </w:trPr>
        <w:tc>
          <w:tcPr>
            <w:tcW w:w="4967" w:type="dxa"/>
            <w:shd w:val="clear" w:color="auto" w:fill="auto"/>
            <w:noWrap/>
            <w:vAlign w:val="bottom"/>
          </w:tcPr>
          <w:p w:rsidR="001E3B42" w:rsidRPr="00957E14" w:rsidRDefault="001E3B42" w:rsidP="00743E2B">
            <w:pPr>
              <w:rPr>
                <w:sz w:val="22"/>
                <w:szCs w:val="22"/>
              </w:rPr>
            </w:pPr>
            <w:r w:rsidRPr="00957E14">
              <w:rPr>
                <w:sz w:val="22"/>
                <w:szCs w:val="22"/>
              </w:rPr>
              <w:lastRenderedPageBreak/>
              <w:t xml:space="preserve">Расходы республиканского бюджета, в целях </w:t>
            </w:r>
            <w:proofErr w:type="spellStart"/>
            <w:r w:rsidRPr="00957E14">
              <w:rPr>
                <w:sz w:val="22"/>
                <w:szCs w:val="22"/>
              </w:rPr>
              <w:t>софинансирования</w:t>
            </w:r>
            <w:proofErr w:type="spellEnd"/>
            <w:r w:rsidRPr="00957E14">
              <w:rPr>
                <w:sz w:val="22"/>
                <w:szCs w:val="22"/>
              </w:rPr>
              <w:t xml:space="preserve"> которых республиканскому бюджету предоставляются из федерального бюджета субсидии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R0000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61,9</w:t>
            </w:r>
          </w:p>
        </w:tc>
      </w:tr>
      <w:tr w:rsidR="001E3B42" w:rsidRPr="00957E14" w:rsidTr="00743E2B">
        <w:trPr>
          <w:trHeight w:val="130"/>
        </w:trPr>
        <w:tc>
          <w:tcPr>
            <w:tcW w:w="4967" w:type="dxa"/>
            <w:shd w:val="clear" w:color="auto" w:fill="auto"/>
            <w:noWrap/>
            <w:vAlign w:val="bottom"/>
          </w:tcPr>
          <w:p w:rsidR="001E3B42" w:rsidRPr="00957E14" w:rsidRDefault="001E3B42" w:rsidP="00743E2B">
            <w:pPr>
              <w:rPr>
                <w:sz w:val="22"/>
                <w:szCs w:val="22"/>
              </w:rPr>
            </w:pPr>
            <w:proofErr w:type="spellStart"/>
            <w:r w:rsidRPr="00957E14">
              <w:rPr>
                <w:sz w:val="22"/>
                <w:szCs w:val="22"/>
              </w:rPr>
              <w:t>Софинансирование</w:t>
            </w:r>
            <w:proofErr w:type="spellEnd"/>
            <w:r w:rsidRPr="00957E14">
              <w:rPr>
                <w:sz w:val="22"/>
                <w:szCs w:val="22"/>
              </w:rPr>
              <w:t xml:space="preserve"> создания в общеобразовательных организациях, расположенных в сельской местности, условий для занятий физической культурой и спортом</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R0970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61,9</w:t>
            </w:r>
          </w:p>
        </w:tc>
      </w:tr>
      <w:tr w:rsidR="001E3B42" w:rsidRPr="00957E14" w:rsidTr="00743E2B">
        <w:trPr>
          <w:trHeight w:val="116"/>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R0970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61,9</w:t>
            </w:r>
          </w:p>
        </w:tc>
      </w:tr>
      <w:tr w:rsidR="001E3B42" w:rsidRPr="00957E14" w:rsidTr="00743E2B">
        <w:trPr>
          <w:trHeight w:val="691"/>
        </w:trPr>
        <w:tc>
          <w:tcPr>
            <w:tcW w:w="4967" w:type="dxa"/>
            <w:shd w:val="clear" w:color="auto" w:fill="auto"/>
          </w:tcPr>
          <w:p w:rsidR="001E3B42" w:rsidRPr="00957E14" w:rsidRDefault="001E3B42" w:rsidP="00743E2B">
            <w:pPr>
              <w:rPr>
                <w:sz w:val="22"/>
                <w:szCs w:val="22"/>
              </w:rPr>
            </w:pPr>
            <w:r w:rsidRPr="00957E14">
              <w:rPr>
                <w:sz w:val="22"/>
                <w:szCs w:val="22"/>
              </w:rPr>
              <w:t>Муниципальная программа "Развитие образования в Чамзинском муниципальном районе" на 2016-2020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40 993,4</w:t>
            </w:r>
          </w:p>
        </w:tc>
      </w:tr>
      <w:tr w:rsidR="001E3B42" w:rsidRPr="00957E14" w:rsidTr="00743E2B">
        <w:trPr>
          <w:trHeight w:val="640"/>
        </w:trPr>
        <w:tc>
          <w:tcPr>
            <w:tcW w:w="4967" w:type="dxa"/>
            <w:shd w:val="clear" w:color="auto" w:fill="auto"/>
          </w:tcPr>
          <w:p w:rsidR="001E3B42" w:rsidRPr="00957E14" w:rsidRDefault="001E3B42" w:rsidP="00743E2B">
            <w:pPr>
              <w:rPr>
                <w:sz w:val="22"/>
                <w:szCs w:val="22"/>
              </w:rPr>
            </w:pPr>
            <w:proofErr w:type="spellStart"/>
            <w:r w:rsidRPr="00957E14">
              <w:rPr>
                <w:sz w:val="22"/>
                <w:szCs w:val="22"/>
              </w:rPr>
              <w:t>Подрограмма</w:t>
            </w:r>
            <w:proofErr w:type="spellEnd"/>
            <w:r w:rsidRPr="00957E14">
              <w:rPr>
                <w:sz w:val="22"/>
                <w:szCs w:val="22"/>
              </w:rPr>
              <w:t xml:space="preserve"> "Развитие общего образования в Чамзинском муниципальном районе" на 2016-2020 годы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14 130,0</w:t>
            </w:r>
          </w:p>
        </w:tc>
      </w:tr>
      <w:tr w:rsidR="001E3B42" w:rsidRPr="00957E14" w:rsidTr="00743E2B">
        <w:trPr>
          <w:trHeight w:val="218"/>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«Изменение школьной инфраструктуры»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13 787,7</w:t>
            </w:r>
          </w:p>
        </w:tc>
      </w:tr>
      <w:tr w:rsidR="001E3B42" w:rsidRPr="00957E14" w:rsidTr="00743E2B">
        <w:trPr>
          <w:trHeight w:val="433"/>
        </w:trPr>
        <w:tc>
          <w:tcPr>
            <w:tcW w:w="4967" w:type="dxa"/>
            <w:shd w:val="clear" w:color="auto" w:fill="auto"/>
          </w:tcPr>
          <w:p w:rsidR="001E3B42" w:rsidRPr="00957E14" w:rsidRDefault="001E3B42" w:rsidP="00743E2B">
            <w:pPr>
              <w:rPr>
                <w:sz w:val="22"/>
                <w:szCs w:val="22"/>
              </w:rPr>
            </w:pPr>
            <w:r w:rsidRPr="00957E14">
              <w:rPr>
                <w:sz w:val="22"/>
                <w:szCs w:val="22"/>
              </w:rPr>
              <w:t>Расходы на обеспечение деятельности (оказание услуг) муниципальных учреждений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13 744,8</w:t>
            </w:r>
          </w:p>
        </w:tc>
      </w:tr>
      <w:tr w:rsidR="001E3B42" w:rsidRPr="00957E14" w:rsidTr="00743E2B">
        <w:trPr>
          <w:trHeight w:val="204"/>
        </w:trPr>
        <w:tc>
          <w:tcPr>
            <w:tcW w:w="4967" w:type="dxa"/>
            <w:shd w:val="clear" w:color="auto" w:fill="auto"/>
          </w:tcPr>
          <w:p w:rsidR="001E3B42" w:rsidRPr="00957E14" w:rsidRDefault="001E3B42" w:rsidP="00743E2B">
            <w:pPr>
              <w:rPr>
                <w:sz w:val="22"/>
                <w:szCs w:val="22"/>
              </w:rPr>
            </w:pPr>
            <w:r w:rsidRPr="00957E14">
              <w:rPr>
                <w:sz w:val="22"/>
                <w:szCs w:val="22"/>
              </w:rPr>
              <w:t>Школы-детские сады, школы начальные, неполные средние и средние</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61090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13 744,8</w:t>
            </w:r>
          </w:p>
        </w:tc>
      </w:tr>
      <w:tr w:rsidR="001E3B42" w:rsidRPr="00957E14" w:rsidTr="00743E2B">
        <w:trPr>
          <w:trHeight w:val="70"/>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61090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13 744,8</w:t>
            </w:r>
          </w:p>
        </w:tc>
      </w:tr>
      <w:tr w:rsidR="001E3B42" w:rsidRPr="00957E14" w:rsidTr="00743E2B">
        <w:trPr>
          <w:trHeight w:val="450"/>
        </w:trPr>
        <w:tc>
          <w:tcPr>
            <w:tcW w:w="4967" w:type="dxa"/>
            <w:shd w:val="clear" w:color="auto" w:fill="auto"/>
            <w:noWrap/>
            <w:vAlign w:val="bottom"/>
          </w:tcPr>
          <w:p w:rsidR="001E3B42" w:rsidRPr="00957E14" w:rsidRDefault="001E3B42" w:rsidP="00743E2B">
            <w:pPr>
              <w:rPr>
                <w:sz w:val="22"/>
                <w:szCs w:val="22"/>
              </w:rPr>
            </w:pPr>
            <w:proofErr w:type="spellStart"/>
            <w:r w:rsidRPr="00957E14">
              <w:rPr>
                <w:sz w:val="22"/>
                <w:szCs w:val="22"/>
              </w:rPr>
              <w:t>Софинансирование</w:t>
            </w:r>
            <w:proofErr w:type="spellEnd"/>
            <w:r w:rsidRPr="00957E14">
              <w:rPr>
                <w:sz w:val="22"/>
                <w:szCs w:val="22"/>
              </w:rPr>
              <w:t xml:space="preserve"> создания в общеобразовательных организациях, расположенных в сельской местности, условий для занятий физической культурой и спортом</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L0970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42,9</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L0970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42,9</w:t>
            </w:r>
          </w:p>
        </w:tc>
      </w:tr>
      <w:tr w:rsidR="001E3B42" w:rsidRPr="00957E14" w:rsidTr="00743E2B">
        <w:trPr>
          <w:trHeight w:val="263"/>
        </w:trPr>
        <w:tc>
          <w:tcPr>
            <w:tcW w:w="4967" w:type="dxa"/>
            <w:shd w:val="clear" w:color="auto" w:fill="auto"/>
          </w:tcPr>
          <w:p w:rsidR="001E3B42" w:rsidRPr="00957E14" w:rsidRDefault="001E3B42" w:rsidP="00743E2B">
            <w:pPr>
              <w:jc w:val="both"/>
              <w:rPr>
                <w:sz w:val="22"/>
                <w:szCs w:val="22"/>
              </w:rPr>
            </w:pPr>
            <w:r w:rsidRPr="00957E14">
              <w:rPr>
                <w:sz w:val="22"/>
                <w:szCs w:val="22"/>
              </w:rPr>
              <w:t>Основное мероприятие «Развитие системы работы с кадрами»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64,0</w:t>
            </w:r>
          </w:p>
        </w:tc>
      </w:tr>
      <w:tr w:rsidR="001E3B42" w:rsidRPr="00957E14" w:rsidTr="00743E2B">
        <w:trPr>
          <w:trHeight w:val="120"/>
        </w:trPr>
        <w:tc>
          <w:tcPr>
            <w:tcW w:w="4967" w:type="dxa"/>
            <w:shd w:val="clear" w:color="auto" w:fill="auto"/>
          </w:tcPr>
          <w:p w:rsidR="001E3B42" w:rsidRPr="00957E14" w:rsidRDefault="001E3B42" w:rsidP="00743E2B">
            <w:pPr>
              <w:jc w:val="both"/>
              <w:rPr>
                <w:sz w:val="22"/>
                <w:szCs w:val="22"/>
              </w:rPr>
            </w:pPr>
            <w:r w:rsidRPr="00957E14">
              <w:rPr>
                <w:sz w:val="22"/>
                <w:szCs w:val="22"/>
              </w:rPr>
              <w:t>Прочие публичные нормативные обязательства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02000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23,0</w:t>
            </w:r>
          </w:p>
        </w:tc>
      </w:tr>
      <w:tr w:rsidR="001E3B42" w:rsidRPr="00957E14" w:rsidTr="00743E2B">
        <w:trPr>
          <w:trHeight w:val="70"/>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Поощрение лучших учителей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02010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23,0</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Премии и гранты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02010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350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23,0</w:t>
            </w:r>
          </w:p>
        </w:tc>
      </w:tr>
      <w:tr w:rsidR="001E3B42" w:rsidRPr="00957E14" w:rsidTr="00743E2B">
        <w:trPr>
          <w:trHeight w:val="150"/>
        </w:trPr>
        <w:tc>
          <w:tcPr>
            <w:tcW w:w="4967" w:type="dxa"/>
            <w:shd w:val="clear" w:color="auto" w:fill="auto"/>
            <w:vAlign w:val="bottom"/>
          </w:tcPr>
          <w:p w:rsidR="001E3B42" w:rsidRPr="00957E14" w:rsidRDefault="001E3B42" w:rsidP="00743E2B">
            <w:pPr>
              <w:rPr>
                <w:sz w:val="22"/>
                <w:szCs w:val="22"/>
              </w:rPr>
            </w:pPr>
            <w:r w:rsidRPr="00957E14">
              <w:rPr>
                <w:sz w:val="22"/>
                <w:szCs w:val="22"/>
              </w:rPr>
              <w:t>Мероприятия по реализации отдельных полномочий органов местного самоуправления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15,0</w:t>
            </w:r>
          </w:p>
        </w:tc>
      </w:tr>
      <w:tr w:rsidR="001E3B42" w:rsidRPr="00957E14" w:rsidTr="00743E2B">
        <w:trPr>
          <w:trHeight w:val="639"/>
        </w:trPr>
        <w:tc>
          <w:tcPr>
            <w:tcW w:w="4967" w:type="dxa"/>
            <w:shd w:val="clear" w:color="auto" w:fill="auto"/>
            <w:noWrap/>
            <w:vAlign w:val="bottom"/>
          </w:tcPr>
          <w:p w:rsidR="001E3B42" w:rsidRPr="00957E14" w:rsidRDefault="001E3B42" w:rsidP="00743E2B">
            <w:pPr>
              <w:rPr>
                <w:sz w:val="22"/>
                <w:szCs w:val="22"/>
              </w:rPr>
            </w:pPr>
            <w:proofErr w:type="spellStart"/>
            <w:r w:rsidRPr="00957E14">
              <w:rPr>
                <w:sz w:val="22"/>
                <w:szCs w:val="22"/>
              </w:rPr>
              <w:t>Грантовая</w:t>
            </w:r>
            <w:proofErr w:type="spellEnd"/>
            <w:r w:rsidRPr="00957E14">
              <w:rPr>
                <w:sz w:val="22"/>
                <w:szCs w:val="22"/>
              </w:rPr>
              <w:t xml:space="preserve"> поддержка лучших образовательных учреждений, внедряющих инновационные образовательные программы, организаций дошкольного образования и организаций дополнительного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42320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15,0</w:t>
            </w:r>
          </w:p>
        </w:tc>
      </w:tr>
      <w:tr w:rsidR="001E3B42" w:rsidRPr="00957E14" w:rsidTr="00743E2B">
        <w:trPr>
          <w:trHeight w:val="359"/>
        </w:trPr>
        <w:tc>
          <w:tcPr>
            <w:tcW w:w="4967" w:type="dxa"/>
            <w:shd w:val="clear" w:color="auto" w:fill="auto"/>
          </w:tcPr>
          <w:p w:rsidR="001E3B42" w:rsidRPr="00957E14" w:rsidRDefault="001E3B42" w:rsidP="00743E2B">
            <w:pPr>
              <w:rPr>
                <w:sz w:val="22"/>
                <w:szCs w:val="22"/>
              </w:rPr>
            </w:pPr>
            <w:r w:rsidRPr="00957E14">
              <w:rPr>
                <w:sz w:val="22"/>
                <w:szCs w:val="22"/>
              </w:rPr>
              <w:t xml:space="preserve">Субсидии бюджетным учреждениям на иные цели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42320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15,0</w:t>
            </w:r>
          </w:p>
        </w:tc>
      </w:tr>
      <w:tr w:rsidR="001E3B42" w:rsidRPr="00957E14" w:rsidTr="00743E2B">
        <w:trPr>
          <w:trHeight w:val="575"/>
        </w:trPr>
        <w:tc>
          <w:tcPr>
            <w:tcW w:w="4967" w:type="dxa"/>
            <w:shd w:val="clear" w:color="auto" w:fill="auto"/>
          </w:tcPr>
          <w:p w:rsidR="001E3B42" w:rsidRPr="00957E14" w:rsidRDefault="001E3B42" w:rsidP="00743E2B">
            <w:pPr>
              <w:rPr>
                <w:sz w:val="22"/>
                <w:szCs w:val="22"/>
              </w:rPr>
            </w:pPr>
            <w:r w:rsidRPr="00957E14">
              <w:rPr>
                <w:sz w:val="22"/>
                <w:szCs w:val="22"/>
              </w:rPr>
              <w:t>Расходы на обеспечение деятельности (оказание услуг) муниципальных учреждений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26,0</w:t>
            </w:r>
          </w:p>
        </w:tc>
      </w:tr>
      <w:tr w:rsidR="001E3B42" w:rsidRPr="00957E14" w:rsidTr="00743E2B">
        <w:trPr>
          <w:trHeight w:val="345"/>
        </w:trPr>
        <w:tc>
          <w:tcPr>
            <w:tcW w:w="4967" w:type="dxa"/>
            <w:shd w:val="clear" w:color="auto" w:fill="auto"/>
          </w:tcPr>
          <w:p w:rsidR="001E3B42" w:rsidRPr="00957E14" w:rsidRDefault="001E3B42" w:rsidP="00743E2B">
            <w:pPr>
              <w:rPr>
                <w:sz w:val="22"/>
                <w:szCs w:val="22"/>
              </w:rPr>
            </w:pPr>
            <w:r w:rsidRPr="00957E14">
              <w:rPr>
                <w:sz w:val="22"/>
                <w:szCs w:val="22"/>
              </w:rPr>
              <w:t>Школы-детские сады, школы начальные, неполные средние и средние</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61090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26,0</w:t>
            </w:r>
          </w:p>
        </w:tc>
      </w:tr>
      <w:tr w:rsidR="001E3B42" w:rsidRPr="00957E14" w:rsidTr="00743E2B">
        <w:trPr>
          <w:trHeight w:val="188"/>
        </w:trPr>
        <w:tc>
          <w:tcPr>
            <w:tcW w:w="4967" w:type="dxa"/>
            <w:shd w:val="clear" w:color="auto" w:fill="auto"/>
          </w:tcPr>
          <w:p w:rsidR="001E3B42" w:rsidRPr="00957E14" w:rsidRDefault="001E3B42" w:rsidP="00743E2B">
            <w:pPr>
              <w:rPr>
                <w:sz w:val="22"/>
                <w:szCs w:val="22"/>
              </w:rPr>
            </w:pPr>
            <w:r w:rsidRPr="00957E14">
              <w:rPr>
                <w:sz w:val="22"/>
                <w:szCs w:val="22"/>
              </w:rPr>
              <w:t xml:space="preserve">Субсидии бюджетным учреждениям на иные цели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61090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26,0</w:t>
            </w:r>
          </w:p>
        </w:tc>
      </w:tr>
      <w:tr w:rsidR="001E3B42" w:rsidRPr="00957E14" w:rsidTr="00743E2B">
        <w:trPr>
          <w:trHeight w:val="389"/>
        </w:trPr>
        <w:tc>
          <w:tcPr>
            <w:tcW w:w="4967" w:type="dxa"/>
            <w:shd w:val="clear" w:color="auto" w:fill="auto"/>
          </w:tcPr>
          <w:p w:rsidR="001E3B42" w:rsidRPr="00957E14" w:rsidRDefault="001E3B42" w:rsidP="00743E2B">
            <w:pPr>
              <w:jc w:val="both"/>
              <w:rPr>
                <w:sz w:val="22"/>
                <w:szCs w:val="22"/>
              </w:rPr>
            </w:pPr>
            <w:r w:rsidRPr="00957E14">
              <w:rPr>
                <w:sz w:val="22"/>
                <w:szCs w:val="22"/>
              </w:rPr>
              <w:lastRenderedPageBreak/>
              <w:t>Основное мероприятие «Сохранение и укрепление здоровья школьников»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278,3</w:t>
            </w:r>
          </w:p>
        </w:tc>
      </w:tr>
      <w:tr w:rsidR="001E3B42" w:rsidRPr="00957E14" w:rsidTr="00743E2B">
        <w:trPr>
          <w:trHeight w:val="232"/>
        </w:trPr>
        <w:tc>
          <w:tcPr>
            <w:tcW w:w="4967" w:type="dxa"/>
            <w:shd w:val="clear" w:color="auto" w:fill="auto"/>
          </w:tcPr>
          <w:p w:rsidR="001E3B42" w:rsidRPr="00957E14" w:rsidRDefault="001E3B42" w:rsidP="00743E2B">
            <w:pPr>
              <w:rPr>
                <w:sz w:val="22"/>
                <w:szCs w:val="22"/>
              </w:rPr>
            </w:pPr>
            <w:r w:rsidRPr="00957E14">
              <w:rPr>
                <w:sz w:val="22"/>
                <w:szCs w:val="22"/>
              </w:rPr>
              <w:t>Расходы на обеспечение деятельности (оказание услуг) муниципальных учреждений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278,3</w:t>
            </w:r>
          </w:p>
        </w:tc>
      </w:tr>
      <w:tr w:rsidR="001E3B42" w:rsidRPr="00957E14" w:rsidTr="00743E2B">
        <w:trPr>
          <w:trHeight w:val="181"/>
        </w:trPr>
        <w:tc>
          <w:tcPr>
            <w:tcW w:w="4967" w:type="dxa"/>
            <w:shd w:val="clear" w:color="auto" w:fill="auto"/>
          </w:tcPr>
          <w:p w:rsidR="001E3B42" w:rsidRPr="00957E14" w:rsidRDefault="001E3B42" w:rsidP="00743E2B">
            <w:pPr>
              <w:rPr>
                <w:sz w:val="22"/>
                <w:szCs w:val="22"/>
              </w:rPr>
            </w:pPr>
            <w:r w:rsidRPr="00957E14">
              <w:rPr>
                <w:sz w:val="22"/>
                <w:szCs w:val="22"/>
              </w:rPr>
              <w:t>Школы-детские сады, школы начальные, неполные средние и средние</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61090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278,3</w:t>
            </w:r>
          </w:p>
        </w:tc>
      </w:tr>
      <w:tr w:rsidR="001E3B42" w:rsidRPr="00957E14" w:rsidTr="00743E2B">
        <w:trPr>
          <w:trHeight w:val="203"/>
        </w:trPr>
        <w:tc>
          <w:tcPr>
            <w:tcW w:w="4967" w:type="dxa"/>
            <w:shd w:val="clear" w:color="auto" w:fill="auto"/>
          </w:tcPr>
          <w:p w:rsidR="001E3B42" w:rsidRPr="00957E14" w:rsidRDefault="001E3B42" w:rsidP="00743E2B">
            <w:pPr>
              <w:rPr>
                <w:sz w:val="22"/>
                <w:szCs w:val="22"/>
              </w:rPr>
            </w:pPr>
            <w:r w:rsidRPr="00957E14">
              <w:rPr>
                <w:sz w:val="22"/>
                <w:szCs w:val="22"/>
              </w:rPr>
              <w:t xml:space="preserve">Субсидии бюджетным учреждениям на иные цели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61090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278,3</w:t>
            </w:r>
          </w:p>
        </w:tc>
      </w:tr>
      <w:tr w:rsidR="001E3B42" w:rsidRPr="00957E14" w:rsidTr="00743E2B">
        <w:trPr>
          <w:trHeight w:val="585"/>
        </w:trPr>
        <w:tc>
          <w:tcPr>
            <w:tcW w:w="4967" w:type="dxa"/>
            <w:shd w:val="clear" w:color="auto" w:fill="auto"/>
          </w:tcPr>
          <w:p w:rsidR="001E3B42" w:rsidRPr="00957E14" w:rsidRDefault="001E3B42" w:rsidP="00743E2B">
            <w:pPr>
              <w:rPr>
                <w:sz w:val="22"/>
                <w:szCs w:val="22"/>
              </w:rPr>
            </w:pPr>
            <w:r w:rsidRPr="00957E14">
              <w:rPr>
                <w:sz w:val="22"/>
                <w:szCs w:val="22"/>
              </w:rPr>
              <w:t xml:space="preserve">Подпрограмма "Развитие дополнительного образования детей в Чамзинском муниципальном районе" на 2016-2020 годы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18 882,2</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«Обеспечение качества дополнительного образования детей»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18 856,7</w:t>
            </w:r>
          </w:p>
        </w:tc>
      </w:tr>
      <w:tr w:rsidR="001E3B42" w:rsidRPr="00957E14" w:rsidTr="00743E2B">
        <w:trPr>
          <w:trHeight w:val="485"/>
        </w:trPr>
        <w:tc>
          <w:tcPr>
            <w:tcW w:w="4967" w:type="dxa"/>
            <w:shd w:val="clear" w:color="auto" w:fill="auto"/>
          </w:tcPr>
          <w:p w:rsidR="001E3B42" w:rsidRPr="00957E14" w:rsidRDefault="001E3B42" w:rsidP="00743E2B">
            <w:pPr>
              <w:rPr>
                <w:sz w:val="22"/>
                <w:szCs w:val="22"/>
              </w:rPr>
            </w:pPr>
            <w:r w:rsidRPr="00957E14">
              <w:rPr>
                <w:sz w:val="22"/>
                <w:szCs w:val="22"/>
              </w:rPr>
              <w:t>Расходы на обеспечение деятельности (оказание услуг) муниципальных учреждений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18 856,7</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Учреждения по внешкольной работе с детьми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61080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18 856,7</w:t>
            </w:r>
          </w:p>
        </w:tc>
      </w:tr>
      <w:tr w:rsidR="001E3B42" w:rsidRPr="00957E14" w:rsidTr="00743E2B">
        <w:trPr>
          <w:trHeight w:val="1062"/>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61080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18 856,7</w:t>
            </w:r>
          </w:p>
        </w:tc>
      </w:tr>
      <w:tr w:rsidR="001E3B42" w:rsidRPr="00957E14" w:rsidTr="00743E2B">
        <w:trPr>
          <w:trHeight w:val="343"/>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«Развитие кадрового потенциала организаций дополнительного образования детей»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25,5</w:t>
            </w:r>
          </w:p>
        </w:tc>
      </w:tr>
      <w:tr w:rsidR="001E3B42" w:rsidRPr="00957E14" w:rsidTr="00743E2B">
        <w:trPr>
          <w:trHeight w:val="163"/>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Прочие публичные нормативные обязательства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02000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11,5</w:t>
            </w:r>
          </w:p>
        </w:tc>
      </w:tr>
      <w:tr w:rsidR="001E3B42" w:rsidRPr="00957E14" w:rsidTr="00743E2B">
        <w:trPr>
          <w:trHeight w:val="558"/>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Поощрение лучших тренеров-преподавателей и педагогов дополнительного образования детей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02030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11,5</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Премии и гранты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02030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350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11,5</w:t>
            </w:r>
          </w:p>
        </w:tc>
      </w:tr>
      <w:tr w:rsidR="001E3B42" w:rsidRPr="00957E14" w:rsidTr="00743E2B">
        <w:trPr>
          <w:trHeight w:val="241"/>
        </w:trPr>
        <w:tc>
          <w:tcPr>
            <w:tcW w:w="4967" w:type="dxa"/>
            <w:shd w:val="clear" w:color="auto" w:fill="auto"/>
            <w:vAlign w:val="bottom"/>
          </w:tcPr>
          <w:p w:rsidR="001E3B42" w:rsidRPr="00957E14" w:rsidRDefault="001E3B42" w:rsidP="00743E2B">
            <w:pPr>
              <w:rPr>
                <w:sz w:val="22"/>
                <w:szCs w:val="22"/>
              </w:rPr>
            </w:pPr>
            <w:r w:rsidRPr="00957E14">
              <w:rPr>
                <w:sz w:val="22"/>
                <w:szCs w:val="22"/>
              </w:rPr>
              <w:t>Мероприятия по реализации отдельных полномочий органов местного самоуправления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10,0</w:t>
            </w:r>
          </w:p>
        </w:tc>
      </w:tr>
      <w:tr w:rsidR="001E3B42" w:rsidRPr="00957E14" w:rsidTr="00743E2B">
        <w:trPr>
          <w:trHeight w:val="551"/>
        </w:trPr>
        <w:tc>
          <w:tcPr>
            <w:tcW w:w="4967" w:type="dxa"/>
            <w:shd w:val="clear" w:color="auto" w:fill="auto"/>
            <w:noWrap/>
            <w:vAlign w:val="bottom"/>
          </w:tcPr>
          <w:p w:rsidR="001E3B42" w:rsidRPr="00957E14" w:rsidRDefault="001E3B42" w:rsidP="00743E2B">
            <w:pPr>
              <w:rPr>
                <w:sz w:val="22"/>
                <w:szCs w:val="22"/>
              </w:rPr>
            </w:pPr>
            <w:proofErr w:type="spellStart"/>
            <w:r w:rsidRPr="00957E14">
              <w:rPr>
                <w:sz w:val="22"/>
                <w:szCs w:val="22"/>
              </w:rPr>
              <w:t>Грантовая</w:t>
            </w:r>
            <w:proofErr w:type="spellEnd"/>
            <w:r w:rsidRPr="00957E14">
              <w:rPr>
                <w:sz w:val="22"/>
                <w:szCs w:val="22"/>
              </w:rPr>
              <w:t xml:space="preserve"> поддержка лучших образовательных учреждений, внедряющих инновационные образовательные программы, организаций дошкольного образования и организаций дополнительного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42320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10,0</w:t>
            </w:r>
          </w:p>
        </w:tc>
      </w:tr>
      <w:tr w:rsidR="001E3B42" w:rsidRPr="00957E14" w:rsidTr="00743E2B">
        <w:trPr>
          <w:trHeight w:val="285"/>
        </w:trPr>
        <w:tc>
          <w:tcPr>
            <w:tcW w:w="4967" w:type="dxa"/>
            <w:shd w:val="clear" w:color="auto" w:fill="auto"/>
          </w:tcPr>
          <w:p w:rsidR="001E3B42" w:rsidRPr="00957E14" w:rsidRDefault="001E3B42" w:rsidP="00743E2B">
            <w:pPr>
              <w:rPr>
                <w:sz w:val="22"/>
                <w:szCs w:val="22"/>
              </w:rPr>
            </w:pPr>
            <w:r w:rsidRPr="00957E14">
              <w:rPr>
                <w:sz w:val="22"/>
                <w:szCs w:val="22"/>
              </w:rPr>
              <w:t xml:space="preserve">Субсидии бюджетным учреждениям на иные цели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42320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10,0</w:t>
            </w:r>
          </w:p>
        </w:tc>
      </w:tr>
      <w:tr w:rsidR="001E3B42" w:rsidRPr="00957E14" w:rsidTr="00743E2B">
        <w:trPr>
          <w:trHeight w:val="653"/>
        </w:trPr>
        <w:tc>
          <w:tcPr>
            <w:tcW w:w="4967" w:type="dxa"/>
            <w:shd w:val="clear" w:color="auto" w:fill="auto"/>
          </w:tcPr>
          <w:p w:rsidR="001E3B42" w:rsidRPr="00957E14" w:rsidRDefault="001E3B42" w:rsidP="00743E2B">
            <w:pPr>
              <w:rPr>
                <w:sz w:val="22"/>
                <w:szCs w:val="22"/>
              </w:rPr>
            </w:pPr>
            <w:r w:rsidRPr="00957E14">
              <w:rPr>
                <w:sz w:val="22"/>
                <w:szCs w:val="22"/>
              </w:rPr>
              <w:t>Расходы на обеспечение деятельности (оказание услуг) муниципальных учреждений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4,0</w:t>
            </w:r>
          </w:p>
        </w:tc>
      </w:tr>
      <w:tr w:rsidR="001E3B42" w:rsidRPr="00957E14" w:rsidTr="00743E2B">
        <w:trPr>
          <w:trHeight w:val="244"/>
        </w:trPr>
        <w:tc>
          <w:tcPr>
            <w:tcW w:w="4967" w:type="dxa"/>
            <w:shd w:val="clear" w:color="auto" w:fill="auto"/>
          </w:tcPr>
          <w:p w:rsidR="001E3B42" w:rsidRPr="00957E14" w:rsidRDefault="001E3B42" w:rsidP="00743E2B">
            <w:pPr>
              <w:rPr>
                <w:sz w:val="22"/>
                <w:szCs w:val="22"/>
              </w:rPr>
            </w:pPr>
            <w:r w:rsidRPr="00957E14">
              <w:rPr>
                <w:sz w:val="22"/>
                <w:szCs w:val="22"/>
              </w:rPr>
              <w:t>Учреждения по внешкольной работе с детьми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61080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4,0</w:t>
            </w:r>
          </w:p>
        </w:tc>
      </w:tr>
      <w:tr w:rsidR="001E3B42" w:rsidRPr="00957E14" w:rsidTr="00743E2B">
        <w:trPr>
          <w:trHeight w:val="279"/>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61080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4,0</w:t>
            </w:r>
          </w:p>
        </w:tc>
      </w:tr>
      <w:tr w:rsidR="001E3B42" w:rsidRPr="00957E14" w:rsidTr="00743E2B">
        <w:trPr>
          <w:trHeight w:val="467"/>
        </w:trPr>
        <w:tc>
          <w:tcPr>
            <w:tcW w:w="4967" w:type="dxa"/>
            <w:shd w:val="clear" w:color="auto" w:fill="auto"/>
          </w:tcPr>
          <w:p w:rsidR="001E3B42" w:rsidRPr="00957E14" w:rsidRDefault="001E3B42" w:rsidP="00743E2B">
            <w:pPr>
              <w:rPr>
                <w:sz w:val="22"/>
                <w:szCs w:val="22"/>
              </w:rPr>
            </w:pPr>
            <w:r w:rsidRPr="00957E14">
              <w:rPr>
                <w:sz w:val="22"/>
                <w:szCs w:val="22"/>
              </w:rPr>
              <w:t xml:space="preserve">Подпрограмма "Выявление и поддержка одаренных детей и молодежи в Чамзинском муниципальном районе" на 2016-2020 годы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4</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26,0</w:t>
            </w:r>
          </w:p>
        </w:tc>
      </w:tr>
      <w:tr w:rsidR="001E3B42" w:rsidRPr="00957E14" w:rsidTr="00743E2B">
        <w:trPr>
          <w:trHeight w:val="70"/>
        </w:trPr>
        <w:tc>
          <w:tcPr>
            <w:tcW w:w="4967" w:type="dxa"/>
            <w:shd w:val="clear" w:color="auto" w:fill="auto"/>
          </w:tcPr>
          <w:p w:rsidR="001E3B42" w:rsidRPr="00957E14" w:rsidRDefault="001E3B42" w:rsidP="00743E2B">
            <w:pPr>
              <w:jc w:val="both"/>
              <w:rPr>
                <w:sz w:val="22"/>
                <w:szCs w:val="22"/>
              </w:rPr>
            </w:pPr>
            <w:r w:rsidRPr="00957E14">
              <w:rPr>
                <w:sz w:val="22"/>
                <w:szCs w:val="22"/>
              </w:rPr>
              <w:t>Основное мероприятие «Выявление и поддержка одаренных детей и молодежи»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26,0</w:t>
            </w:r>
          </w:p>
        </w:tc>
      </w:tr>
      <w:tr w:rsidR="001E3B42" w:rsidRPr="00957E14" w:rsidTr="00743E2B">
        <w:trPr>
          <w:trHeight w:val="94"/>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Мероприятия, направленные на выявление и поддержку одаренных детей и молодежи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42220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3,5</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Премии и гранты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42220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350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3,5</w:t>
            </w:r>
          </w:p>
        </w:tc>
      </w:tr>
      <w:tr w:rsidR="001E3B42" w:rsidRPr="00957E14" w:rsidTr="00743E2B">
        <w:trPr>
          <w:trHeight w:val="70"/>
        </w:trPr>
        <w:tc>
          <w:tcPr>
            <w:tcW w:w="4967" w:type="dxa"/>
            <w:shd w:val="clear" w:color="auto" w:fill="auto"/>
          </w:tcPr>
          <w:p w:rsidR="001E3B42" w:rsidRPr="00957E14" w:rsidRDefault="001E3B42" w:rsidP="00743E2B">
            <w:pPr>
              <w:rPr>
                <w:sz w:val="22"/>
                <w:szCs w:val="22"/>
              </w:rPr>
            </w:pPr>
            <w:r w:rsidRPr="00957E14">
              <w:rPr>
                <w:sz w:val="22"/>
                <w:szCs w:val="22"/>
              </w:rPr>
              <w:t>Мероприятия в области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42240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22,5</w:t>
            </w:r>
          </w:p>
        </w:tc>
      </w:tr>
      <w:tr w:rsidR="001E3B42" w:rsidRPr="00957E14" w:rsidTr="00743E2B">
        <w:trPr>
          <w:trHeight w:val="250"/>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22,5</w:t>
            </w:r>
          </w:p>
        </w:tc>
      </w:tr>
      <w:tr w:rsidR="001E3B42" w:rsidRPr="00957E14" w:rsidTr="00743E2B">
        <w:trPr>
          <w:trHeight w:val="325"/>
        </w:trPr>
        <w:tc>
          <w:tcPr>
            <w:tcW w:w="4967" w:type="dxa"/>
            <w:shd w:val="clear" w:color="auto" w:fill="auto"/>
            <w:noWrap/>
            <w:vAlign w:val="bottom"/>
          </w:tcPr>
          <w:p w:rsidR="001E3B42" w:rsidRPr="00957E14" w:rsidRDefault="001E3B42" w:rsidP="00743E2B">
            <w:pPr>
              <w:rPr>
                <w:sz w:val="22"/>
                <w:szCs w:val="22"/>
              </w:rPr>
            </w:pPr>
            <w:r w:rsidRPr="00957E14">
              <w:rPr>
                <w:sz w:val="22"/>
                <w:szCs w:val="22"/>
              </w:rPr>
              <w:lastRenderedPageBreak/>
              <w:t>Подпрограмма «Укрепление материально-технической базы организаций образования Чамзинского муниципального района» на 2016-2020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5</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7 955,1</w:t>
            </w:r>
          </w:p>
        </w:tc>
      </w:tr>
      <w:tr w:rsidR="001E3B42" w:rsidRPr="00957E14" w:rsidTr="00743E2B">
        <w:trPr>
          <w:trHeight w:val="383"/>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«Укрепление материально-технической базы организаций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7 955,1</w:t>
            </w:r>
          </w:p>
        </w:tc>
      </w:tr>
      <w:tr w:rsidR="001E3B42" w:rsidRPr="00957E14" w:rsidTr="00743E2B">
        <w:trPr>
          <w:trHeight w:val="513"/>
        </w:trPr>
        <w:tc>
          <w:tcPr>
            <w:tcW w:w="4967" w:type="dxa"/>
            <w:shd w:val="clear" w:color="auto" w:fill="auto"/>
          </w:tcPr>
          <w:p w:rsidR="001E3B42" w:rsidRPr="00957E14" w:rsidRDefault="001E3B42" w:rsidP="00743E2B">
            <w:pPr>
              <w:rPr>
                <w:sz w:val="22"/>
                <w:szCs w:val="22"/>
              </w:rPr>
            </w:pPr>
            <w:r w:rsidRPr="00957E14">
              <w:rPr>
                <w:sz w:val="22"/>
                <w:szCs w:val="22"/>
              </w:rPr>
              <w:t>Расходы на обеспечение деятельности (оказание услуг) муниципальных учреждений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7 955,1</w:t>
            </w:r>
          </w:p>
        </w:tc>
      </w:tr>
      <w:tr w:rsidR="001E3B42" w:rsidRPr="00957E14" w:rsidTr="00743E2B">
        <w:trPr>
          <w:trHeight w:val="284"/>
        </w:trPr>
        <w:tc>
          <w:tcPr>
            <w:tcW w:w="4967" w:type="dxa"/>
            <w:shd w:val="clear" w:color="auto" w:fill="auto"/>
          </w:tcPr>
          <w:p w:rsidR="001E3B42" w:rsidRPr="00957E14" w:rsidRDefault="001E3B42" w:rsidP="00743E2B">
            <w:pPr>
              <w:rPr>
                <w:sz w:val="22"/>
                <w:szCs w:val="22"/>
              </w:rPr>
            </w:pPr>
            <w:r w:rsidRPr="00957E14">
              <w:rPr>
                <w:sz w:val="22"/>
                <w:szCs w:val="22"/>
              </w:rPr>
              <w:t>Учреждения по внешкольной работе с детьми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61080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1 467,3</w:t>
            </w:r>
          </w:p>
        </w:tc>
      </w:tr>
      <w:tr w:rsidR="001E3B42" w:rsidRPr="00957E14" w:rsidTr="00743E2B">
        <w:trPr>
          <w:trHeight w:val="306"/>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61080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1 467,3</w:t>
            </w:r>
          </w:p>
        </w:tc>
      </w:tr>
      <w:tr w:rsidR="001E3B42" w:rsidRPr="00957E14" w:rsidTr="00743E2B">
        <w:trPr>
          <w:trHeight w:val="328"/>
        </w:trPr>
        <w:tc>
          <w:tcPr>
            <w:tcW w:w="4967" w:type="dxa"/>
            <w:shd w:val="clear" w:color="auto" w:fill="auto"/>
          </w:tcPr>
          <w:p w:rsidR="001E3B42" w:rsidRPr="00957E14" w:rsidRDefault="001E3B42" w:rsidP="00743E2B">
            <w:pPr>
              <w:rPr>
                <w:sz w:val="22"/>
                <w:szCs w:val="22"/>
              </w:rPr>
            </w:pPr>
            <w:r w:rsidRPr="00957E14">
              <w:rPr>
                <w:sz w:val="22"/>
                <w:szCs w:val="22"/>
              </w:rPr>
              <w:t>Школы-детские сады, школы начальные, неполные средние и средние</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61090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6 487,8</w:t>
            </w:r>
          </w:p>
        </w:tc>
      </w:tr>
      <w:tr w:rsidR="001E3B42" w:rsidRPr="00957E14" w:rsidTr="00743E2B">
        <w:trPr>
          <w:trHeight w:val="350"/>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61090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6 487,8</w:t>
            </w:r>
          </w:p>
        </w:tc>
      </w:tr>
      <w:tr w:rsidR="001E3B42" w:rsidRPr="00957E14" w:rsidTr="00743E2B">
        <w:trPr>
          <w:trHeight w:val="372"/>
        </w:trPr>
        <w:tc>
          <w:tcPr>
            <w:tcW w:w="4967"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Чамзинского муниципального района на 2014-2018 годы"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12 008,3</w:t>
            </w:r>
          </w:p>
        </w:tc>
      </w:tr>
      <w:tr w:rsidR="001E3B42" w:rsidRPr="00957E14" w:rsidTr="00743E2B">
        <w:trPr>
          <w:trHeight w:val="255"/>
        </w:trPr>
        <w:tc>
          <w:tcPr>
            <w:tcW w:w="4967"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 xml:space="preserve">Подпрограмма "Культура"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12 008,3</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«Дополнительное образование детей»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11 518,1</w:t>
            </w:r>
          </w:p>
        </w:tc>
      </w:tr>
      <w:tr w:rsidR="001E3B42" w:rsidRPr="00957E14" w:rsidTr="00743E2B">
        <w:trPr>
          <w:trHeight w:val="343"/>
        </w:trPr>
        <w:tc>
          <w:tcPr>
            <w:tcW w:w="4967" w:type="dxa"/>
            <w:shd w:val="clear" w:color="auto" w:fill="auto"/>
          </w:tcPr>
          <w:p w:rsidR="001E3B42" w:rsidRPr="00957E14" w:rsidRDefault="001E3B42" w:rsidP="00743E2B">
            <w:pPr>
              <w:rPr>
                <w:sz w:val="22"/>
                <w:szCs w:val="22"/>
              </w:rPr>
            </w:pPr>
            <w:r w:rsidRPr="00957E14">
              <w:rPr>
                <w:sz w:val="22"/>
                <w:szCs w:val="22"/>
              </w:rPr>
              <w:t>Учреждения по внешкольной работе с детьми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61080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11 518,1</w:t>
            </w:r>
          </w:p>
        </w:tc>
      </w:tr>
      <w:tr w:rsidR="001E3B42" w:rsidRPr="00957E14" w:rsidTr="00743E2B">
        <w:trPr>
          <w:trHeight w:val="1265"/>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61080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11 516,1</w:t>
            </w:r>
          </w:p>
        </w:tc>
      </w:tr>
      <w:tr w:rsidR="001E3B42" w:rsidRPr="00957E14" w:rsidTr="00743E2B">
        <w:trPr>
          <w:trHeight w:val="517"/>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61080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2,0</w:t>
            </w:r>
          </w:p>
        </w:tc>
      </w:tr>
      <w:tr w:rsidR="001E3B42" w:rsidRPr="00957E14" w:rsidTr="00743E2B">
        <w:trPr>
          <w:trHeight w:val="539"/>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«Укрепление материально-технической базы посредством приобретения, мягкого инвентаря, концертных костюмов, строительства, реконструкции и капитального ремонта существующих зданий»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490,2</w:t>
            </w:r>
          </w:p>
        </w:tc>
      </w:tr>
      <w:tr w:rsidR="001E3B42" w:rsidRPr="00957E14" w:rsidTr="00743E2B">
        <w:trPr>
          <w:trHeight w:val="80"/>
        </w:trPr>
        <w:tc>
          <w:tcPr>
            <w:tcW w:w="4967" w:type="dxa"/>
            <w:shd w:val="clear" w:color="auto" w:fill="auto"/>
            <w:vAlign w:val="bottom"/>
          </w:tcPr>
          <w:p w:rsidR="001E3B42" w:rsidRPr="00957E14" w:rsidRDefault="001E3B42" w:rsidP="00743E2B">
            <w:pPr>
              <w:rPr>
                <w:sz w:val="22"/>
                <w:szCs w:val="22"/>
              </w:rPr>
            </w:pPr>
            <w:r w:rsidRPr="00957E14">
              <w:rPr>
                <w:sz w:val="22"/>
                <w:szCs w:val="22"/>
              </w:rPr>
              <w:t>Учреждения по внешкольной работе с детьми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61080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490,2</w:t>
            </w:r>
          </w:p>
        </w:tc>
      </w:tr>
      <w:tr w:rsidR="001E3B42" w:rsidRPr="00957E14" w:rsidTr="00743E2B">
        <w:trPr>
          <w:trHeight w:val="282"/>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61080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490,2</w:t>
            </w:r>
          </w:p>
        </w:tc>
      </w:tr>
      <w:tr w:rsidR="001E3B42" w:rsidRPr="00957E14" w:rsidTr="00743E2B">
        <w:trPr>
          <w:trHeight w:val="483"/>
        </w:trPr>
        <w:tc>
          <w:tcPr>
            <w:tcW w:w="4967"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55,1</w:t>
            </w:r>
          </w:p>
        </w:tc>
      </w:tr>
      <w:tr w:rsidR="001E3B42" w:rsidRPr="00957E14" w:rsidTr="00743E2B">
        <w:trPr>
          <w:trHeight w:val="541"/>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«Физическое воспитание и обеспечение организации и проведения физкультурных мероприятий и массовых спортивных мероприятий»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55,1</w:t>
            </w:r>
          </w:p>
        </w:tc>
      </w:tr>
      <w:tr w:rsidR="001E3B42" w:rsidRPr="00957E14" w:rsidTr="00743E2B">
        <w:trPr>
          <w:trHeight w:val="239"/>
        </w:trPr>
        <w:tc>
          <w:tcPr>
            <w:tcW w:w="4967" w:type="dxa"/>
            <w:shd w:val="clear" w:color="auto" w:fill="auto"/>
          </w:tcPr>
          <w:p w:rsidR="001E3B42" w:rsidRPr="00957E14" w:rsidRDefault="001E3B42" w:rsidP="00743E2B">
            <w:pPr>
              <w:rPr>
                <w:sz w:val="22"/>
                <w:szCs w:val="22"/>
              </w:rPr>
            </w:pPr>
            <w:r w:rsidRPr="00957E14">
              <w:rPr>
                <w:sz w:val="22"/>
                <w:szCs w:val="22"/>
              </w:rPr>
              <w:t>Мероприятия в области спорта и физической культуры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42040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55,1</w:t>
            </w:r>
          </w:p>
        </w:tc>
      </w:tr>
      <w:tr w:rsidR="001E3B42" w:rsidRPr="00957E14" w:rsidTr="00743E2B">
        <w:trPr>
          <w:trHeight w:val="261"/>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55,1</w:t>
            </w:r>
          </w:p>
        </w:tc>
      </w:tr>
      <w:tr w:rsidR="001E3B42" w:rsidRPr="00957E14" w:rsidTr="00743E2B">
        <w:trPr>
          <w:trHeight w:val="642"/>
        </w:trPr>
        <w:tc>
          <w:tcPr>
            <w:tcW w:w="4967" w:type="dxa"/>
            <w:shd w:val="clear" w:color="auto" w:fill="auto"/>
            <w:noWrap/>
            <w:vAlign w:val="bottom"/>
          </w:tcPr>
          <w:p w:rsidR="001E3B42" w:rsidRPr="00957E14" w:rsidRDefault="001E3B42" w:rsidP="00743E2B">
            <w:pPr>
              <w:rPr>
                <w:sz w:val="22"/>
                <w:szCs w:val="22"/>
              </w:rPr>
            </w:pPr>
            <w:r w:rsidRPr="00957E14">
              <w:rPr>
                <w:sz w:val="22"/>
                <w:szCs w:val="22"/>
              </w:rPr>
              <w:t xml:space="preserve">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w:t>
            </w:r>
            <w:r w:rsidRPr="00957E14">
              <w:rPr>
                <w:sz w:val="22"/>
                <w:szCs w:val="22"/>
              </w:rPr>
              <w:lastRenderedPageBreak/>
              <w:t>муниципального района на 2015-2018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lastRenderedPageBreak/>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168,0</w:t>
            </w:r>
          </w:p>
        </w:tc>
      </w:tr>
      <w:tr w:rsidR="001E3B42" w:rsidRPr="00957E14" w:rsidTr="00743E2B">
        <w:trPr>
          <w:trHeight w:val="557"/>
        </w:trPr>
        <w:tc>
          <w:tcPr>
            <w:tcW w:w="4967" w:type="dxa"/>
            <w:shd w:val="clear" w:color="auto" w:fill="auto"/>
            <w:noWrap/>
            <w:vAlign w:val="bottom"/>
          </w:tcPr>
          <w:p w:rsidR="001E3B42" w:rsidRPr="00957E14" w:rsidRDefault="001E3B42" w:rsidP="00743E2B">
            <w:pPr>
              <w:rPr>
                <w:sz w:val="22"/>
                <w:szCs w:val="22"/>
              </w:rPr>
            </w:pPr>
            <w:r w:rsidRPr="00957E14">
              <w:rPr>
                <w:sz w:val="22"/>
                <w:szCs w:val="22"/>
              </w:rPr>
              <w:lastRenderedPageBreak/>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168,0</w:t>
            </w:r>
          </w:p>
        </w:tc>
      </w:tr>
      <w:tr w:rsidR="001E3B42" w:rsidRPr="00957E14" w:rsidTr="00743E2B">
        <w:trPr>
          <w:trHeight w:val="744"/>
        </w:trPr>
        <w:tc>
          <w:tcPr>
            <w:tcW w:w="4967" w:type="dxa"/>
            <w:shd w:val="clear" w:color="auto" w:fill="auto"/>
          </w:tcPr>
          <w:p w:rsidR="001E3B42" w:rsidRPr="00957E14" w:rsidRDefault="001E3B42" w:rsidP="00743E2B">
            <w:pPr>
              <w:rPr>
                <w:sz w:val="22"/>
                <w:szCs w:val="22"/>
              </w:rPr>
            </w:pPr>
            <w:r w:rsidRPr="00957E14">
              <w:rPr>
                <w:sz w:val="22"/>
                <w:szCs w:val="22"/>
              </w:rPr>
              <w:t>Мероприятия по оценке недвижимости, признанию прав и регулированию отношений по муниципальной собственности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168,0</w:t>
            </w:r>
          </w:p>
        </w:tc>
      </w:tr>
      <w:tr w:rsidR="001E3B42" w:rsidRPr="00957E14" w:rsidTr="00743E2B">
        <w:trPr>
          <w:trHeight w:val="263"/>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42200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168,0</w:t>
            </w:r>
          </w:p>
        </w:tc>
      </w:tr>
      <w:tr w:rsidR="001E3B42" w:rsidRPr="00957E14" w:rsidTr="00743E2B">
        <w:trPr>
          <w:trHeight w:val="479"/>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Непрограммные расходы главных распорядителей бюджетных средств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20,0</w:t>
            </w:r>
          </w:p>
        </w:tc>
      </w:tr>
      <w:tr w:rsidR="001E3B42" w:rsidRPr="00957E14" w:rsidTr="00743E2B">
        <w:trPr>
          <w:trHeight w:val="954"/>
        </w:trPr>
        <w:tc>
          <w:tcPr>
            <w:tcW w:w="4967" w:type="dxa"/>
            <w:shd w:val="clear" w:color="auto" w:fill="auto"/>
          </w:tcPr>
          <w:p w:rsidR="001E3B42" w:rsidRPr="00957E14" w:rsidRDefault="001E3B42" w:rsidP="00743E2B">
            <w:pPr>
              <w:rPr>
                <w:sz w:val="22"/>
                <w:szCs w:val="22"/>
              </w:rPr>
            </w:pPr>
            <w:r w:rsidRPr="00957E14">
              <w:rPr>
                <w:sz w:val="22"/>
                <w:szCs w:val="22"/>
              </w:rPr>
              <w:t xml:space="preserve">Непрограммные расходы в рамках </w:t>
            </w:r>
            <w:proofErr w:type="gramStart"/>
            <w:r w:rsidRPr="00957E14">
              <w:rPr>
                <w:sz w:val="22"/>
                <w:szCs w:val="22"/>
              </w:rPr>
              <w:t>обеспечения деятельности главных распорядителей бюджетных средств Республики</w:t>
            </w:r>
            <w:proofErr w:type="gramEnd"/>
            <w:r w:rsidRPr="00957E14">
              <w:rPr>
                <w:sz w:val="22"/>
                <w:szCs w:val="22"/>
              </w:rPr>
              <w:t xml:space="preserve">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20,0</w:t>
            </w:r>
          </w:p>
        </w:tc>
      </w:tr>
      <w:tr w:rsidR="001E3B42" w:rsidRPr="00957E14" w:rsidTr="00743E2B">
        <w:trPr>
          <w:trHeight w:val="293"/>
        </w:trPr>
        <w:tc>
          <w:tcPr>
            <w:tcW w:w="4967" w:type="dxa"/>
            <w:shd w:val="clear" w:color="auto" w:fill="auto"/>
          </w:tcPr>
          <w:p w:rsidR="001E3B42" w:rsidRPr="00957E14" w:rsidRDefault="001E3B42" w:rsidP="00743E2B">
            <w:pPr>
              <w:rPr>
                <w:sz w:val="22"/>
                <w:szCs w:val="22"/>
              </w:rPr>
            </w:pPr>
            <w:r w:rsidRPr="00957E14">
              <w:rPr>
                <w:sz w:val="22"/>
                <w:szCs w:val="22"/>
              </w:rPr>
              <w:t>Учреждения по внешкольной работе с детьми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61080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10,0</w:t>
            </w:r>
          </w:p>
        </w:tc>
      </w:tr>
      <w:tr w:rsidR="001E3B42" w:rsidRPr="00957E14" w:rsidTr="00743E2B">
        <w:trPr>
          <w:trHeight w:val="343"/>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61080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10,0</w:t>
            </w:r>
          </w:p>
        </w:tc>
      </w:tr>
      <w:tr w:rsidR="001E3B42" w:rsidRPr="00957E14" w:rsidTr="00743E2B">
        <w:trPr>
          <w:trHeight w:val="343"/>
        </w:trPr>
        <w:tc>
          <w:tcPr>
            <w:tcW w:w="4967" w:type="dxa"/>
            <w:shd w:val="clear" w:color="auto" w:fill="auto"/>
          </w:tcPr>
          <w:p w:rsidR="001E3B42" w:rsidRPr="00957E14" w:rsidRDefault="001E3B42" w:rsidP="00743E2B">
            <w:pPr>
              <w:rPr>
                <w:sz w:val="22"/>
                <w:szCs w:val="22"/>
              </w:rPr>
            </w:pPr>
            <w:r w:rsidRPr="00957E14">
              <w:rPr>
                <w:sz w:val="22"/>
                <w:szCs w:val="22"/>
              </w:rPr>
              <w:t>Школы-детские сады, школы начальные, неполные средние и средние</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61090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10,0</w:t>
            </w:r>
          </w:p>
        </w:tc>
      </w:tr>
      <w:tr w:rsidR="001E3B42" w:rsidRPr="00957E14" w:rsidTr="00743E2B">
        <w:trPr>
          <w:trHeight w:val="198"/>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89</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00</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61090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10,0</w:t>
            </w:r>
          </w:p>
        </w:tc>
      </w:tr>
      <w:tr w:rsidR="001E3B42" w:rsidRPr="00957E14" w:rsidTr="00743E2B">
        <w:trPr>
          <w:trHeight w:val="205"/>
        </w:trPr>
        <w:tc>
          <w:tcPr>
            <w:tcW w:w="4967" w:type="dxa"/>
            <w:shd w:val="clear" w:color="auto" w:fill="auto"/>
          </w:tcPr>
          <w:p w:rsidR="001E3B42" w:rsidRPr="00957E14" w:rsidRDefault="001E3B42" w:rsidP="00743E2B">
            <w:pPr>
              <w:rPr>
                <w:sz w:val="22"/>
                <w:szCs w:val="22"/>
              </w:rPr>
            </w:pPr>
            <w:r w:rsidRPr="00957E14">
              <w:rPr>
                <w:sz w:val="22"/>
                <w:szCs w:val="22"/>
              </w:rPr>
              <w:t>Молодежная политика и оздоровление детей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2 414,1</w:t>
            </w:r>
          </w:p>
        </w:tc>
      </w:tr>
      <w:tr w:rsidR="001E3B42" w:rsidRPr="00957E14" w:rsidTr="00743E2B">
        <w:trPr>
          <w:trHeight w:val="493"/>
        </w:trPr>
        <w:tc>
          <w:tcPr>
            <w:tcW w:w="4967" w:type="dxa"/>
            <w:shd w:val="clear" w:color="auto" w:fill="auto"/>
          </w:tcPr>
          <w:p w:rsidR="001E3B42" w:rsidRPr="00957E14" w:rsidRDefault="001E3B42" w:rsidP="00743E2B">
            <w:pPr>
              <w:rPr>
                <w:sz w:val="22"/>
                <w:szCs w:val="22"/>
              </w:rPr>
            </w:pPr>
            <w:r w:rsidRPr="00957E14">
              <w:rPr>
                <w:sz w:val="22"/>
                <w:szCs w:val="22"/>
              </w:rPr>
              <w:t>Муниципальная программа "Развитие образования в Чамзинском муниципальном районе" на 2016-2020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1 137,3</w:t>
            </w:r>
          </w:p>
        </w:tc>
      </w:tr>
      <w:tr w:rsidR="001E3B42" w:rsidRPr="00957E14" w:rsidTr="00743E2B">
        <w:trPr>
          <w:trHeight w:val="623"/>
        </w:trPr>
        <w:tc>
          <w:tcPr>
            <w:tcW w:w="4967" w:type="dxa"/>
            <w:shd w:val="clear" w:color="auto" w:fill="auto"/>
          </w:tcPr>
          <w:p w:rsidR="001E3B42" w:rsidRPr="00957E14" w:rsidRDefault="001E3B42" w:rsidP="00743E2B">
            <w:pPr>
              <w:rPr>
                <w:sz w:val="22"/>
                <w:szCs w:val="22"/>
              </w:rPr>
            </w:pPr>
            <w:proofErr w:type="spellStart"/>
            <w:r w:rsidRPr="00957E14">
              <w:rPr>
                <w:sz w:val="22"/>
                <w:szCs w:val="22"/>
              </w:rPr>
              <w:t>Подрограмма</w:t>
            </w:r>
            <w:proofErr w:type="spellEnd"/>
            <w:r w:rsidRPr="00957E14">
              <w:rPr>
                <w:sz w:val="22"/>
                <w:szCs w:val="22"/>
              </w:rPr>
              <w:t xml:space="preserve"> "Развитие общего образования в Чамзинском муниципальном районе" на 2016-2020 годы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1 137,3</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«Сохранение и укрепление здоровья школьников»</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1 137,3</w:t>
            </w:r>
          </w:p>
        </w:tc>
      </w:tr>
      <w:tr w:rsidR="001E3B42" w:rsidRPr="00957E14" w:rsidTr="00743E2B">
        <w:trPr>
          <w:trHeight w:val="415"/>
        </w:trPr>
        <w:tc>
          <w:tcPr>
            <w:tcW w:w="4967" w:type="dxa"/>
            <w:shd w:val="clear" w:color="auto" w:fill="auto"/>
            <w:noWrap/>
            <w:vAlign w:val="bottom"/>
          </w:tcPr>
          <w:p w:rsidR="001E3B42" w:rsidRPr="00957E14" w:rsidRDefault="001E3B42" w:rsidP="00743E2B">
            <w:pPr>
              <w:rPr>
                <w:sz w:val="22"/>
                <w:szCs w:val="22"/>
              </w:rPr>
            </w:pPr>
            <w:proofErr w:type="spellStart"/>
            <w:r w:rsidRPr="00957E14">
              <w:rPr>
                <w:sz w:val="22"/>
                <w:szCs w:val="22"/>
              </w:rPr>
              <w:t>Софинансирование</w:t>
            </w:r>
            <w:proofErr w:type="spellEnd"/>
            <w:r w:rsidRPr="00957E14">
              <w:rPr>
                <w:sz w:val="22"/>
                <w:szCs w:val="22"/>
              </w:rPr>
              <w:t xml:space="preserve"> мероприятий по организации отдыха и оздоровления детей, проживающих в Республике Мордовия, в каникулярное время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S6170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1 137,3</w:t>
            </w:r>
          </w:p>
        </w:tc>
      </w:tr>
      <w:tr w:rsidR="001E3B42" w:rsidRPr="00957E14" w:rsidTr="00743E2B">
        <w:trPr>
          <w:trHeight w:val="473"/>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S6170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1 137,3</w:t>
            </w:r>
          </w:p>
        </w:tc>
      </w:tr>
      <w:tr w:rsidR="001E3B42" w:rsidRPr="00957E14" w:rsidTr="00743E2B">
        <w:trPr>
          <w:trHeight w:val="481"/>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Государственная программа Республики Мордовия "Социальная поддержка граждан" на 2014-2020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1 191,8</w:t>
            </w:r>
          </w:p>
        </w:tc>
      </w:tr>
      <w:tr w:rsidR="001E3B42" w:rsidRPr="00957E14" w:rsidTr="00743E2B">
        <w:trPr>
          <w:trHeight w:val="8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 xml:space="preserve">Подпрограмма "Организация отдыха и оздоровления детей"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5</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1 191,8</w:t>
            </w:r>
          </w:p>
        </w:tc>
      </w:tr>
      <w:tr w:rsidR="001E3B42" w:rsidRPr="00957E14" w:rsidTr="00743E2B">
        <w:trPr>
          <w:trHeight w:val="467"/>
        </w:trPr>
        <w:tc>
          <w:tcPr>
            <w:tcW w:w="4967" w:type="dxa"/>
            <w:shd w:val="clear" w:color="auto" w:fill="auto"/>
            <w:noWrap/>
            <w:vAlign w:val="bottom"/>
          </w:tcPr>
          <w:p w:rsidR="001E3B42" w:rsidRPr="00957E14" w:rsidRDefault="001E3B42" w:rsidP="00743E2B">
            <w:pPr>
              <w:rPr>
                <w:sz w:val="22"/>
                <w:szCs w:val="22"/>
              </w:rPr>
            </w:pPr>
            <w:proofErr w:type="spellStart"/>
            <w:r w:rsidRPr="00957E14">
              <w:rPr>
                <w:sz w:val="22"/>
                <w:szCs w:val="22"/>
              </w:rPr>
              <w:t>Софинансирование</w:t>
            </w:r>
            <w:proofErr w:type="spellEnd"/>
            <w:r w:rsidRPr="00957E14">
              <w:rPr>
                <w:sz w:val="22"/>
                <w:szCs w:val="22"/>
              </w:rPr>
              <w:t xml:space="preserve"> мероприятий по организации отдыха и оздоровления детей, проживающих в Республике Мордовия, в каникулярное время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1 191,8</w:t>
            </w:r>
          </w:p>
        </w:tc>
      </w:tr>
      <w:tr w:rsidR="001E3B42" w:rsidRPr="00957E14" w:rsidTr="00743E2B">
        <w:trPr>
          <w:trHeight w:val="884"/>
        </w:trPr>
        <w:tc>
          <w:tcPr>
            <w:tcW w:w="4967" w:type="dxa"/>
            <w:shd w:val="clear" w:color="auto" w:fill="auto"/>
          </w:tcPr>
          <w:p w:rsidR="001E3B42" w:rsidRPr="00957E14" w:rsidRDefault="001E3B42" w:rsidP="00743E2B">
            <w:pPr>
              <w:rPr>
                <w:sz w:val="22"/>
                <w:szCs w:val="22"/>
              </w:rPr>
            </w:pPr>
            <w:proofErr w:type="spellStart"/>
            <w:r w:rsidRPr="00957E14">
              <w:rPr>
                <w:sz w:val="22"/>
                <w:szCs w:val="22"/>
              </w:rPr>
              <w:t>Софинансирование</w:t>
            </w:r>
            <w:proofErr w:type="spellEnd"/>
            <w:r w:rsidRPr="00957E14">
              <w:rPr>
                <w:sz w:val="22"/>
                <w:szCs w:val="22"/>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76000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1 191,8</w:t>
            </w:r>
          </w:p>
        </w:tc>
      </w:tr>
      <w:tr w:rsidR="001E3B42" w:rsidRPr="00957E14" w:rsidTr="00743E2B">
        <w:trPr>
          <w:trHeight w:val="763"/>
        </w:trPr>
        <w:tc>
          <w:tcPr>
            <w:tcW w:w="4967" w:type="dxa"/>
            <w:shd w:val="clear" w:color="auto" w:fill="auto"/>
          </w:tcPr>
          <w:p w:rsidR="001E3B42" w:rsidRPr="00957E14" w:rsidRDefault="001E3B42" w:rsidP="00743E2B">
            <w:pPr>
              <w:rPr>
                <w:sz w:val="22"/>
                <w:szCs w:val="22"/>
              </w:rPr>
            </w:pPr>
            <w:proofErr w:type="spellStart"/>
            <w:r w:rsidRPr="00957E14">
              <w:rPr>
                <w:sz w:val="22"/>
                <w:szCs w:val="22"/>
              </w:rPr>
              <w:lastRenderedPageBreak/>
              <w:t>Софинансирование</w:t>
            </w:r>
            <w:proofErr w:type="spellEnd"/>
            <w:r w:rsidRPr="00957E14">
              <w:rPr>
                <w:sz w:val="22"/>
                <w:szCs w:val="22"/>
              </w:rPr>
              <w:t xml:space="preserve"> мероприятий по организации отдыха и оздоровления детей, проживающих в Республике Мордовия, в каникулярное время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76170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1 191,8</w:t>
            </w:r>
          </w:p>
        </w:tc>
      </w:tr>
      <w:tr w:rsidR="001E3B42" w:rsidRPr="00957E14" w:rsidTr="00743E2B">
        <w:trPr>
          <w:trHeight w:val="268"/>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5</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76170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1 191,8</w:t>
            </w:r>
          </w:p>
        </w:tc>
      </w:tr>
      <w:tr w:rsidR="001E3B42" w:rsidRPr="00957E14" w:rsidTr="00743E2B">
        <w:trPr>
          <w:trHeight w:val="483"/>
        </w:trPr>
        <w:tc>
          <w:tcPr>
            <w:tcW w:w="4967"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 xml:space="preserve">Муниципальная программа «Молодёжь Чамзинского муниципального района на 2016-2020 годы»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85,1</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«Патриотическое воспитание»</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36,3</w:t>
            </w:r>
          </w:p>
        </w:tc>
      </w:tr>
      <w:tr w:rsidR="001E3B42" w:rsidRPr="00957E14" w:rsidTr="00743E2B">
        <w:trPr>
          <w:trHeight w:val="254"/>
        </w:trPr>
        <w:tc>
          <w:tcPr>
            <w:tcW w:w="4967" w:type="dxa"/>
            <w:shd w:val="clear" w:color="auto" w:fill="auto"/>
          </w:tcPr>
          <w:p w:rsidR="001E3B42" w:rsidRPr="00957E14" w:rsidRDefault="001E3B42" w:rsidP="00743E2B">
            <w:pPr>
              <w:rPr>
                <w:sz w:val="22"/>
                <w:szCs w:val="22"/>
              </w:rPr>
            </w:pPr>
            <w:r w:rsidRPr="00957E14">
              <w:rPr>
                <w:sz w:val="22"/>
                <w:szCs w:val="22"/>
              </w:rPr>
              <w:t>Мероприятия в области молодежной политики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42110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36,3</w:t>
            </w:r>
          </w:p>
        </w:tc>
      </w:tr>
      <w:tr w:rsidR="001E3B42" w:rsidRPr="00957E14" w:rsidTr="00743E2B">
        <w:trPr>
          <w:trHeight w:val="837"/>
        </w:trPr>
        <w:tc>
          <w:tcPr>
            <w:tcW w:w="4967" w:type="dxa"/>
            <w:shd w:val="clear" w:color="auto" w:fill="auto"/>
          </w:tcPr>
          <w:p w:rsidR="001E3B42" w:rsidRPr="00957E14" w:rsidRDefault="001E3B42" w:rsidP="00743E2B">
            <w:pPr>
              <w:rPr>
                <w:sz w:val="22"/>
                <w:szCs w:val="22"/>
              </w:rPr>
            </w:pPr>
            <w:r w:rsidRPr="00957E14">
              <w:rPr>
                <w:sz w:val="22"/>
                <w:szCs w:val="22"/>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42110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113</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16,7</w:t>
            </w:r>
          </w:p>
        </w:tc>
      </w:tr>
      <w:tr w:rsidR="001E3B42" w:rsidRPr="00957E14" w:rsidTr="00743E2B">
        <w:trPr>
          <w:trHeight w:val="715"/>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42110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19,6</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«Поддержка молодежи в сфере науки и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16,0</w:t>
            </w:r>
          </w:p>
        </w:tc>
      </w:tr>
      <w:tr w:rsidR="001E3B42" w:rsidRPr="00957E14" w:rsidTr="00743E2B">
        <w:trPr>
          <w:trHeight w:val="247"/>
        </w:trPr>
        <w:tc>
          <w:tcPr>
            <w:tcW w:w="4967" w:type="dxa"/>
            <w:shd w:val="clear" w:color="auto" w:fill="auto"/>
          </w:tcPr>
          <w:p w:rsidR="001E3B42" w:rsidRPr="00957E14" w:rsidRDefault="001E3B42" w:rsidP="00743E2B">
            <w:pPr>
              <w:rPr>
                <w:sz w:val="22"/>
                <w:szCs w:val="22"/>
              </w:rPr>
            </w:pPr>
            <w:r w:rsidRPr="00957E14">
              <w:rPr>
                <w:sz w:val="22"/>
                <w:szCs w:val="22"/>
              </w:rPr>
              <w:t>Мероприятия в области молодежной политики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42110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16,0</w:t>
            </w:r>
          </w:p>
        </w:tc>
      </w:tr>
      <w:tr w:rsidR="001E3B42" w:rsidRPr="00957E14" w:rsidTr="00743E2B">
        <w:trPr>
          <w:trHeight w:val="882"/>
        </w:trPr>
        <w:tc>
          <w:tcPr>
            <w:tcW w:w="4967" w:type="dxa"/>
            <w:shd w:val="clear" w:color="auto" w:fill="auto"/>
          </w:tcPr>
          <w:p w:rsidR="001E3B42" w:rsidRPr="00957E14" w:rsidRDefault="001E3B42" w:rsidP="00743E2B">
            <w:pPr>
              <w:rPr>
                <w:sz w:val="22"/>
                <w:szCs w:val="22"/>
              </w:rPr>
            </w:pPr>
            <w:r w:rsidRPr="00957E14">
              <w:rPr>
                <w:sz w:val="22"/>
                <w:szCs w:val="22"/>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42110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113</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6,0</w:t>
            </w:r>
          </w:p>
        </w:tc>
      </w:tr>
      <w:tr w:rsidR="001E3B42" w:rsidRPr="00957E14" w:rsidTr="00743E2B">
        <w:trPr>
          <w:trHeight w:val="522"/>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42110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10,0</w:t>
            </w:r>
          </w:p>
        </w:tc>
      </w:tr>
      <w:tr w:rsidR="001E3B42" w:rsidRPr="00957E14" w:rsidTr="00743E2B">
        <w:trPr>
          <w:trHeight w:val="306"/>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7,0</w:t>
            </w:r>
          </w:p>
        </w:tc>
      </w:tr>
      <w:tr w:rsidR="001E3B42" w:rsidRPr="00957E14" w:rsidTr="00743E2B">
        <w:trPr>
          <w:trHeight w:val="292"/>
        </w:trPr>
        <w:tc>
          <w:tcPr>
            <w:tcW w:w="4967" w:type="dxa"/>
            <w:shd w:val="clear" w:color="auto" w:fill="auto"/>
          </w:tcPr>
          <w:p w:rsidR="001E3B42" w:rsidRPr="00957E14" w:rsidRDefault="001E3B42" w:rsidP="00743E2B">
            <w:pPr>
              <w:rPr>
                <w:sz w:val="22"/>
                <w:szCs w:val="22"/>
              </w:rPr>
            </w:pPr>
            <w:r w:rsidRPr="00957E14">
              <w:rPr>
                <w:sz w:val="22"/>
                <w:szCs w:val="22"/>
              </w:rPr>
              <w:t>Мероприятия в области молодежной политики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42110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7,0</w:t>
            </w:r>
          </w:p>
        </w:tc>
      </w:tr>
      <w:tr w:rsidR="001E3B42" w:rsidRPr="00957E14" w:rsidTr="00743E2B">
        <w:trPr>
          <w:trHeight w:val="1018"/>
        </w:trPr>
        <w:tc>
          <w:tcPr>
            <w:tcW w:w="4967" w:type="dxa"/>
            <w:shd w:val="clear" w:color="auto" w:fill="auto"/>
          </w:tcPr>
          <w:p w:rsidR="001E3B42" w:rsidRPr="00957E14" w:rsidRDefault="001E3B42" w:rsidP="00743E2B">
            <w:pPr>
              <w:rPr>
                <w:sz w:val="22"/>
                <w:szCs w:val="22"/>
              </w:rPr>
            </w:pPr>
            <w:r w:rsidRPr="00957E14">
              <w:rPr>
                <w:sz w:val="22"/>
                <w:szCs w:val="22"/>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42110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113</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4,0</w:t>
            </w:r>
          </w:p>
        </w:tc>
      </w:tr>
      <w:tr w:rsidR="001E3B42" w:rsidRPr="00957E14" w:rsidTr="00743E2B">
        <w:trPr>
          <w:trHeight w:val="717"/>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42110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3,0</w:t>
            </w:r>
          </w:p>
        </w:tc>
      </w:tr>
      <w:tr w:rsidR="001E3B42" w:rsidRPr="00957E14" w:rsidTr="00743E2B">
        <w:trPr>
          <w:trHeight w:val="293"/>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«Укрепление здоровья, формирование здорового образа жизни молодых граждан»</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5,0</w:t>
            </w:r>
          </w:p>
        </w:tc>
      </w:tr>
      <w:tr w:rsidR="001E3B42" w:rsidRPr="00957E14" w:rsidTr="00743E2B">
        <w:trPr>
          <w:trHeight w:val="248"/>
        </w:trPr>
        <w:tc>
          <w:tcPr>
            <w:tcW w:w="4967" w:type="dxa"/>
            <w:shd w:val="clear" w:color="auto" w:fill="auto"/>
          </w:tcPr>
          <w:p w:rsidR="001E3B42" w:rsidRPr="00957E14" w:rsidRDefault="001E3B42" w:rsidP="00743E2B">
            <w:pPr>
              <w:rPr>
                <w:sz w:val="22"/>
                <w:szCs w:val="22"/>
              </w:rPr>
            </w:pPr>
            <w:r w:rsidRPr="00957E14">
              <w:rPr>
                <w:sz w:val="22"/>
                <w:szCs w:val="22"/>
              </w:rPr>
              <w:t>Мероприятия в области молодежной политики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42110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5,0</w:t>
            </w:r>
          </w:p>
        </w:tc>
      </w:tr>
      <w:tr w:rsidR="001E3B42" w:rsidRPr="00957E14" w:rsidTr="00743E2B">
        <w:trPr>
          <w:trHeight w:val="818"/>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42110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5,0</w:t>
            </w:r>
          </w:p>
        </w:tc>
      </w:tr>
      <w:tr w:rsidR="001E3B42" w:rsidRPr="00957E14" w:rsidTr="00743E2B">
        <w:trPr>
          <w:trHeight w:val="340"/>
        </w:trPr>
        <w:tc>
          <w:tcPr>
            <w:tcW w:w="4967" w:type="dxa"/>
            <w:shd w:val="clear" w:color="auto" w:fill="auto"/>
          </w:tcPr>
          <w:p w:rsidR="001E3B42" w:rsidRPr="00957E14" w:rsidRDefault="001E3B42" w:rsidP="00743E2B">
            <w:pPr>
              <w:jc w:val="both"/>
              <w:rPr>
                <w:sz w:val="22"/>
                <w:szCs w:val="22"/>
              </w:rPr>
            </w:pPr>
            <w:r w:rsidRPr="00957E14">
              <w:rPr>
                <w:sz w:val="22"/>
                <w:szCs w:val="22"/>
              </w:rPr>
              <w:t>Основное мероприятие «Вовлечение в предпринимательскую деятельность»</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10,9</w:t>
            </w:r>
          </w:p>
        </w:tc>
      </w:tr>
      <w:tr w:rsidR="001E3B42" w:rsidRPr="00957E14" w:rsidTr="00743E2B">
        <w:trPr>
          <w:trHeight w:val="342"/>
        </w:trPr>
        <w:tc>
          <w:tcPr>
            <w:tcW w:w="4967" w:type="dxa"/>
            <w:shd w:val="clear" w:color="auto" w:fill="auto"/>
          </w:tcPr>
          <w:p w:rsidR="001E3B42" w:rsidRPr="00957E14" w:rsidRDefault="001E3B42" w:rsidP="00743E2B">
            <w:pPr>
              <w:rPr>
                <w:sz w:val="22"/>
                <w:szCs w:val="22"/>
              </w:rPr>
            </w:pPr>
            <w:r w:rsidRPr="00957E14">
              <w:rPr>
                <w:sz w:val="22"/>
                <w:szCs w:val="22"/>
              </w:rPr>
              <w:t>Мероприятия в области молодежной политики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42110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10,9</w:t>
            </w:r>
          </w:p>
        </w:tc>
      </w:tr>
      <w:tr w:rsidR="001E3B42" w:rsidRPr="00957E14" w:rsidTr="00743E2B">
        <w:trPr>
          <w:trHeight w:val="743"/>
        </w:trPr>
        <w:tc>
          <w:tcPr>
            <w:tcW w:w="4967" w:type="dxa"/>
            <w:shd w:val="clear" w:color="auto" w:fill="auto"/>
          </w:tcPr>
          <w:p w:rsidR="001E3B42" w:rsidRPr="00957E14" w:rsidRDefault="001E3B42" w:rsidP="00743E2B">
            <w:pPr>
              <w:rPr>
                <w:sz w:val="22"/>
                <w:szCs w:val="22"/>
              </w:rPr>
            </w:pPr>
            <w:r w:rsidRPr="00957E14">
              <w:rPr>
                <w:sz w:val="22"/>
                <w:szCs w:val="22"/>
              </w:rPr>
              <w:lastRenderedPageBreak/>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42110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10,9</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«Молодежная культура и творчество»</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10,0</w:t>
            </w:r>
          </w:p>
        </w:tc>
      </w:tr>
      <w:tr w:rsidR="001E3B42" w:rsidRPr="00957E14" w:rsidTr="00743E2B">
        <w:trPr>
          <w:trHeight w:val="299"/>
        </w:trPr>
        <w:tc>
          <w:tcPr>
            <w:tcW w:w="4967" w:type="dxa"/>
            <w:shd w:val="clear" w:color="auto" w:fill="auto"/>
          </w:tcPr>
          <w:p w:rsidR="001E3B42" w:rsidRPr="00957E14" w:rsidRDefault="001E3B42" w:rsidP="00743E2B">
            <w:pPr>
              <w:rPr>
                <w:sz w:val="22"/>
                <w:szCs w:val="22"/>
              </w:rPr>
            </w:pPr>
            <w:r w:rsidRPr="00957E14">
              <w:rPr>
                <w:sz w:val="22"/>
                <w:szCs w:val="22"/>
              </w:rPr>
              <w:t>Мероприятия в области молодежной политики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42110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10,0</w:t>
            </w:r>
          </w:p>
        </w:tc>
      </w:tr>
      <w:tr w:rsidR="001E3B42" w:rsidRPr="00957E14" w:rsidTr="00743E2B">
        <w:trPr>
          <w:trHeight w:val="737"/>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07</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42110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10,0</w:t>
            </w:r>
          </w:p>
        </w:tc>
      </w:tr>
      <w:tr w:rsidR="001E3B42" w:rsidRPr="00957E14" w:rsidTr="00743E2B">
        <w:trPr>
          <w:trHeight w:val="148"/>
        </w:trPr>
        <w:tc>
          <w:tcPr>
            <w:tcW w:w="4967" w:type="dxa"/>
            <w:shd w:val="clear" w:color="auto" w:fill="auto"/>
          </w:tcPr>
          <w:p w:rsidR="001E3B42" w:rsidRPr="00957E14" w:rsidRDefault="001E3B42" w:rsidP="00743E2B">
            <w:pPr>
              <w:rPr>
                <w:sz w:val="22"/>
                <w:szCs w:val="22"/>
              </w:rPr>
            </w:pPr>
            <w:r w:rsidRPr="00957E14">
              <w:rPr>
                <w:sz w:val="22"/>
                <w:szCs w:val="22"/>
              </w:rPr>
              <w:t>Другие вопросы в области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70,8</w:t>
            </w:r>
          </w:p>
        </w:tc>
      </w:tr>
      <w:tr w:rsidR="001E3B42" w:rsidRPr="00957E14" w:rsidTr="00743E2B">
        <w:trPr>
          <w:trHeight w:val="601"/>
        </w:trPr>
        <w:tc>
          <w:tcPr>
            <w:tcW w:w="4967" w:type="dxa"/>
            <w:shd w:val="clear" w:color="auto" w:fill="auto"/>
          </w:tcPr>
          <w:p w:rsidR="001E3B42" w:rsidRPr="00957E14" w:rsidRDefault="001E3B42" w:rsidP="00743E2B">
            <w:pPr>
              <w:rPr>
                <w:sz w:val="22"/>
                <w:szCs w:val="22"/>
              </w:rPr>
            </w:pPr>
            <w:r w:rsidRPr="00957E14">
              <w:rPr>
                <w:sz w:val="22"/>
                <w:szCs w:val="22"/>
              </w:rPr>
              <w:t>Муниципальная программа "Развитие образования в Чамзинском муниципальном районе" на 2016-2020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bCs/>
                <w:sz w:val="22"/>
                <w:szCs w:val="22"/>
              </w:rPr>
            </w:pPr>
          </w:p>
        </w:tc>
        <w:tc>
          <w:tcPr>
            <w:tcW w:w="546" w:type="dxa"/>
            <w:shd w:val="clear" w:color="auto" w:fill="auto"/>
            <w:noWrap/>
          </w:tcPr>
          <w:p w:rsidR="001E3B42" w:rsidRPr="00957E14" w:rsidRDefault="001E3B42" w:rsidP="00743E2B">
            <w:pPr>
              <w:jc w:val="center"/>
              <w:rPr>
                <w:bCs/>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60,8</w:t>
            </w:r>
          </w:p>
        </w:tc>
      </w:tr>
      <w:tr w:rsidR="001E3B42" w:rsidRPr="00957E14" w:rsidTr="00743E2B">
        <w:trPr>
          <w:trHeight w:val="163"/>
        </w:trPr>
        <w:tc>
          <w:tcPr>
            <w:tcW w:w="4967" w:type="dxa"/>
            <w:shd w:val="clear" w:color="auto" w:fill="auto"/>
          </w:tcPr>
          <w:p w:rsidR="001E3B42" w:rsidRPr="00957E14" w:rsidRDefault="001E3B42" w:rsidP="00743E2B">
            <w:pPr>
              <w:rPr>
                <w:sz w:val="22"/>
                <w:szCs w:val="22"/>
              </w:rPr>
            </w:pPr>
            <w:proofErr w:type="spellStart"/>
            <w:r w:rsidRPr="00957E14">
              <w:rPr>
                <w:sz w:val="22"/>
                <w:szCs w:val="22"/>
              </w:rPr>
              <w:t>Подрограмма</w:t>
            </w:r>
            <w:proofErr w:type="spellEnd"/>
            <w:r w:rsidRPr="00957E14">
              <w:rPr>
                <w:sz w:val="22"/>
                <w:szCs w:val="22"/>
              </w:rPr>
              <w:t xml:space="preserve"> "Развитие общего образования в Чамзинском муниципальном районе" на 2016-2020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13,5</w:t>
            </w:r>
          </w:p>
        </w:tc>
      </w:tr>
      <w:tr w:rsidR="001E3B42" w:rsidRPr="00957E14" w:rsidTr="00743E2B">
        <w:trPr>
          <w:trHeight w:val="321"/>
        </w:trPr>
        <w:tc>
          <w:tcPr>
            <w:tcW w:w="4967" w:type="dxa"/>
            <w:shd w:val="clear" w:color="auto" w:fill="auto"/>
          </w:tcPr>
          <w:p w:rsidR="001E3B42" w:rsidRPr="00957E14" w:rsidRDefault="001E3B42" w:rsidP="00743E2B">
            <w:pPr>
              <w:jc w:val="both"/>
              <w:rPr>
                <w:sz w:val="22"/>
                <w:szCs w:val="22"/>
              </w:rPr>
            </w:pPr>
            <w:r w:rsidRPr="00957E14">
              <w:rPr>
                <w:sz w:val="22"/>
                <w:szCs w:val="22"/>
              </w:rPr>
              <w:t>Основное мероприятие «Развитие системы работы с кадрами»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13,5</w:t>
            </w:r>
          </w:p>
        </w:tc>
      </w:tr>
      <w:tr w:rsidR="001E3B42" w:rsidRPr="00957E14" w:rsidTr="00743E2B">
        <w:trPr>
          <w:trHeight w:val="163"/>
        </w:trPr>
        <w:tc>
          <w:tcPr>
            <w:tcW w:w="4967" w:type="dxa"/>
            <w:shd w:val="clear" w:color="auto" w:fill="auto"/>
          </w:tcPr>
          <w:p w:rsidR="001E3B42" w:rsidRPr="00957E14" w:rsidRDefault="001E3B42" w:rsidP="00743E2B">
            <w:pPr>
              <w:rPr>
                <w:sz w:val="22"/>
                <w:szCs w:val="22"/>
              </w:rPr>
            </w:pPr>
            <w:r w:rsidRPr="00957E14">
              <w:rPr>
                <w:sz w:val="22"/>
                <w:szCs w:val="22"/>
              </w:rPr>
              <w:t>Мероприятия в области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42240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13,5</w:t>
            </w:r>
          </w:p>
        </w:tc>
      </w:tr>
      <w:tr w:rsidR="001E3B42" w:rsidRPr="00957E14" w:rsidTr="00743E2B">
        <w:trPr>
          <w:trHeight w:val="797"/>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13,5</w:t>
            </w:r>
          </w:p>
        </w:tc>
      </w:tr>
      <w:tr w:rsidR="001E3B42" w:rsidRPr="00957E14" w:rsidTr="00743E2B">
        <w:trPr>
          <w:trHeight w:val="719"/>
        </w:trPr>
        <w:tc>
          <w:tcPr>
            <w:tcW w:w="4967" w:type="dxa"/>
            <w:shd w:val="clear" w:color="auto" w:fill="auto"/>
          </w:tcPr>
          <w:p w:rsidR="001E3B42" w:rsidRPr="00957E14" w:rsidRDefault="001E3B42" w:rsidP="00743E2B">
            <w:pPr>
              <w:rPr>
                <w:sz w:val="22"/>
                <w:szCs w:val="22"/>
              </w:rPr>
            </w:pPr>
            <w:r w:rsidRPr="00957E14">
              <w:rPr>
                <w:sz w:val="22"/>
                <w:szCs w:val="22"/>
              </w:rPr>
              <w:t xml:space="preserve">Подпрограмма "Выявление и поддержка одаренных детей и молодежи в Чамзинском муниципальном районе" на 2016-2020 годы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4</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47,3</w:t>
            </w:r>
          </w:p>
        </w:tc>
      </w:tr>
      <w:tr w:rsidR="001E3B42" w:rsidRPr="00957E14" w:rsidTr="00743E2B">
        <w:trPr>
          <w:trHeight w:val="310"/>
        </w:trPr>
        <w:tc>
          <w:tcPr>
            <w:tcW w:w="4967" w:type="dxa"/>
            <w:shd w:val="clear" w:color="auto" w:fill="auto"/>
          </w:tcPr>
          <w:p w:rsidR="001E3B42" w:rsidRPr="00957E14" w:rsidRDefault="001E3B42" w:rsidP="00743E2B">
            <w:pPr>
              <w:jc w:val="both"/>
              <w:rPr>
                <w:sz w:val="22"/>
                <w:szCs w:val="22"/>
              </w:rPr>
            </w:pPr>
            <w:r w:rsidRPr="00957E14">
              <w:rPr>
                <w:sz w:val="22"/>
                <w:szCs w:val="22"/>
              </w:rPr>
              <w:t>Основное мероприятие «Выявление и поддержка одаренных детей и молодежи»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47,3</w:t>
            </w:r>
          </w:p>
        </w:tc>
      </w:tr>
      <w:tr w:rsidR="001E3B42" w:rsidRPr="00957E14" w:rsidTr="00743E2B">
        <w:trPr>
          <w:trHeight w:val="138"/>
        </w:trPr>
        <w:tc>
          <w:tcPr>
            <w:tcW w:w="4967" w:type="dxa"/>
            <w:shd w:val="clear" w:color="auto" w:fill="auto"/>
          </w:tcPr>
          <w:p w:rsidR="001E3B42" w:rsidRPr="00957E14" w:rsidRDefault="001E3B42" w:rsidP="00743E2B">
            <w:pPr>
              <w:rPr>
                <w:sz w:val="22"/>
                <w:szCs w:val="22"/>
              </w:rPr>
            </w:pPr>
            <w:r w:rsidRPr="00957E14">
              <w:rPr>
                <w:sz w:val="22"/>
                <w:szCs w:val="22"/>
              </w:rPr>
              <w:t>Мероприятия в области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42240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47,3</w:t>
            </w:r>
          </w:p>
        </w:tc>
      </w:tr>
      <w:tr w:rsidR="001E3B42" w:rsidRPr="00957E14" w:rsidTr="00743E2B">
        <w:trPr>
          <w:trHeight w:val="522"/>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47,3</w:t>
            </w:r>
          </w:p>
        </w:tc>
      </w:tr>
      <w:tr w:rsidR="001E3B42" w:rsidRPr="00957E14" w:rsidTr="00743E2B">
        <w:trPr>
          <w:trHeight w:val="306"/>
        </w:trPr>
        <w:tc>
          <w:tcPr>
            <w:tcW w:w="4967"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33</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10,0</w:t>
            </w:r>
          </w:p>
        </w:tc>
      </w:tr>
      <w:tr w:rsidR="001E3B42" w:rsidRPr="00957E14" w:rsidTr="00743E2B">
        <w:trPr>
          <w:trHeight w:val="364"/>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33</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10,0</w:t>
            </w:r>
          </w:p>
        </w:tc>
      </w:tr>
      <w:tr w:rsidR="001E3B42" w:rsidRPr="00957E14" w:rsidTr="00743E2B">
        <w:trPr>
          <w:trHeight w:val="241"/>
        </w:trPr>
        <w:tc>
          <w:tcPr>
            <w:tcW w:w="4967" w:type="dxa"/>
            <w:shd w:val="clear" w:color="auto" w:fill="auto"/>
          </w:tcPr>
          <w:p w:rsidR="001E3B42" w:rsidRPr="00957E14" w:rsidRDefault="001E3B42" w:rsidP="00743E2B">
            <w:pPr>
              <w:rPr>
                <w:sz w:val="22"/>
                <w:szCs w:val="22"/>
              </w:rPr>
            </w:pPr>
            <w:r w:rsidRPr="00957E14">
              <w:rPr>
                <w:sz w:val="22"/>
                <w:szCs w:val="22"/>
              </w:rPr>
              <w:t xml:space="preserve">Мероприятия по духовно- нравственному воспитанию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33</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42290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10,0</w:t>
            </w:r>
          </w:p>
        </w:tc>
      </w:tr>
      <w:tr w:rsidR="001E3B42" w:rsidRPr="00957E14" w:rsidTr="00743E2B">
        <w:trPr>
          <w:trHeight w:val="429"/>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07</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09</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33</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42290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10,0</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Культура, кинематография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12 612,2</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Культура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12 612,2</w:t>
            </w:r>
          </w:p>
        </w:tc>
      </w:tr>
      <w:tr w:rsidR="001E3B42" w:rsidRPr="00957E14" w:rsidTr="00743E2B">
        <w:trPr>
          <w:trHeight w:val="581"/>
        </w:trPr>
        <w:tc>
          <w:tcPr>
            <w:tcW w:w="4967" w:type="dxa"/>
            <w:shd w:val="clear" w:color="auto" w:fill="auto"/>
          </w:tcPr>
          <w:p w:rsidR="001E3B42" w:rsidRPr="00957E14" w:rsidRDefault="001E3B42" w:rsidP="00743E2B">
            <w:pPr>
              <w:rPr>
                <w:sz w:val="22"/>
                <w:szCs w:val="22"/>
              </w:rPr>
            </w:pPr>
            <w:r w:rsidRPr="00957E14">
              <w:rPr>
                <w:sz w:val="22"/>
                <w:szCs w:val="22"/>
              </w:rPr>
              <w:t>Государственная программа Республики Мордовия "Развитие культуры и туризма" на 2014-2018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863,1</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Подпрограмма "Культура"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863,1</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 xml:space="preserve">Основное мероприятие «Развитие библиотечного </w:t>
            </w:r>
            <w:r w:rsidRPr="00957E14">
              <w:rPr>
                <w:sz w:val="22"/>
                <w:szCs w:val="22"/>
              </w:rPr>
              <w:lastRenderedPageBreak/>
              <w:t>дела»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lastRenderedPageBreak/>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32,3</w:t>
            </w:r>
          </w:p>
        </w:tc>
      </w:tr>
      <w:tr w:rsidR="001E3B42" w:rsidRPr="00957E14" w:rsidTr="00743E2B">
        <w:trPr>
          <w:trHeight w:val="273"/>
        </w:trPr>
        <w:tc>
          <w:tcPr>
            <w:tcW w:w="4967" w:type="dxa"/>
            <w:shd w:val="clear" w:color="auto" w:fill="auto"/>
            <w:noWrap/>
            <w:vAlign w:val="bottom"/>
          </w:tcPr>
          <w:p w:rsidR="001E3B42" w:rsidRPr="00957E14" w:rsidRDefault="001E3B42" w:rsidP="00743E2B">
            <w:pPr>
              <w:rPr>
                <w:sz w:val="22"/>
                <w:szCs w:val="22"/>
              </w:rPr>
            </w:pPr>
            <w:r w:rsidRPr="00957E14">
              <w:rPr>
                <w:sz w:val="22"/>
                <w:szCs w:val="22"/>
              </w:rPr>
              <w:lastRenderedPageBreak/>
              <w:t>Комплектование книжных фондов библиотек муниципальных образований и государственных библиотек городов Москвы и Санкт-Петербурга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51440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9,2</w:t>
            </w:r>
          </w:p>
        </w:tc>
      </w:tr>
      <w:tr w:rsidR="001E3B42" w:rsidRPr="00957E14" w:rsidTr="00743E2B">
        <w:trPr>
          <w:trHeight w:val="331"/>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51440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9,2</w:t>
            </w:r>
          </w:p>
        </w:tc>
      </w:tr>
      <w:tr w:rsidR="001E3B42" w:rsidRPr="00957E14" w:rsidTr="00743E2B">
        <w:trPr>
          <w:trHeight w:val="1086"/>
        </w:trPr>
        <w:tc>
          <w:tcPr>
            <w:tcW w:w="4967" w:type="dxa"/>
            <w:shd w:val="clear" w:color="auto" w:fill="auto"/>
          </w:tcPr>
          <w:p w:rsidR="001E3B42" w:rsidRPr="00957E14" w:rsidRDefault="001E3B42" w:rsidP="00743E2B">
            <w:pPr>
              <w:rPr>
                <w:sz w:val="22"/>
                <w:szCs w:val="22"/>
              </w:rPr>
            </w:pPr>
            <w:r w:rsidRPr="00957E14">
              <w:rPr>
                <w:sz w:val="22"/>
                <w:szCs w:val="22"/>
              </w:rPr>
              <w:t xml:space="preserve">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51460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23,1</w:t>
            </w:r>
          </w:p>
        </w:tc>
      </w:tr>
      <w:tr w:rsidR="001E3B42" w:rsidRPr="00957E14" w:rsidTr="00743E2B">
        <w:trPr>
          <w:trHeight w:val="159"/>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51460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23,1</w:t>
            </w:r>
          </w:p>
        </w:tc>
      </w:tr>
      <w:tr w:rsidR="001E3B42" w:rsidRPr="00957E14" w:rsidTr="00743E2B">
        <w:trPr>
          <w:trHeight w:val="541"/>
        </w:trPr>
        <w:tc>
          <w:tcPr>
            <w:tcW w:w="4967" w:type="dxa"/>
            <w:shd w:val="clear" w:color="auto" w:fill="auto"/>
          </w:tcPr>
          <w:p w:rsidR="001E3B42" w:rsidRPr="00957E14" w:rsidRDefault="001E3B42" w:rsidP="00743E2B">
            <w:pPr>
              <w:rPr>
                <w:sz w:val="22"/>
                <w:szCs w:val="22"/>
              </w:rPr>
            </w:pPr>
            <w:r w:rsidRPr="00957E14">
              <w:rPr>
                <w:sz w:val="22"/>
                <w:szCs w:val="22"/>
              </w:rPr>
              <w:t>Основное мероприятие "Развитие инфраструктуры сферы культуры и искусства"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830,9</w:t>
            </w:r>
          </w:p>
        </w:tc>
      </w:tr>
      <w:tr w:rsidR="001E3B42" w:rsidRPr="00957E14" w:rsidTr="00743E2B">
        <w:trPr>
          <w:trHeight w:val="312"/>
        </w:trPr>
        <w:tc>
          <w:tcPr>
            <w:tcW w:w="4967" w:type="dxa"/>
            <w:shd w:val="clear" w:color="auto" w:fill="auto"/>
            <w:noWrap/>
            <w:vAlign w:val="bottom"/>
          </w:tcPr>
          <w:p w:rsidR="001E3B42" w:rsidRPr="00957E14" w:rsidRDefault="001E3B42" w:rsidP="00743E2B">
            <w:pPr>
              <w:rPr>
                <w:sz w:val="22"/>
                <w:szCs w:val="22"/>
              </w:rPr>
            </w:pPr>
            <w:r w:rsidRPr="00957E14">
              <w:rPr>
                <w:sz w:val="22"/>
                <w:szCs w:val="22"/>
              </w:rPr>
              <w:t>Реализация мероприятий федеральной целевой программы "Культура России (2012 - 2018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50140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408,5</w:t>
            </w:r>
          </w:p>
        </w:tc>
      </w:tr>
      <w:tr w:rsidR="001E3B42" w:rsidRPr="00957E14" w:rsidTr="00743E2B">
        <w:trPr>
          <w:trHeight w:val="262"/>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50140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408,5</w:t>
            </w:r>
          </w:p>
        </w:tc>
      </w:tr>
      <w:tr w:rsidR="001E3B42" w:rsidRPr="00957E14" w:rsidTr="00743E2B">
        <w:trPr>
          <w:trHeight w:val="298"/>
        </w:trPr>
        <w:tc>
          <w:tcPr>
            <w:tcW w:w="4967" w:type="dxa"/>
            <w:shd w:val="clear" w:color="auto" w:fill="auto"/>
            <w:noWrap/>
            <w:vAlign w:val="bottom"/>
          </w:tcPr>
          <w:p w:rsidR="001E3B42" w:rsidRPr="00957E14" w:rsidRDefault="001E3B42" w:rsidP="00743E2B">
            <w:pPr>
              <w:rPr>
                <w:sz w:val="22"/>
                <w:szCs w:val="22"/>
              </w:rPr>
            </w:pPr>
            <w:r w:rsidRPr="00957E14">
              <w:rPr>
                <w:sz w:val="22"/>
                <w:szCs w:val="22"/>
              </w:rPr>
              <w:t xml:space="preserve">Расходы республиканского бюджета, в целях </w:t>
            </w:r>
            <w:proofErr w:type="spellStart"/>
            <w:r w:rsidRPr="00957E14">
              <w:rPr>
                <w:sz w:val="22"/>
                <w:szCs w:val="22"/>
              </w:rPr>
              <w:t>софинансирования</w:t>
            </w:r>
            <w:proofErr w:type="spellEnd"/>
            <w:r w:rsidRPr="00957E14">
              <w:rPr>
                <w:sz w:val="22"/>
                <w:szCs w:val="22"/>
              </w:rPr>
              <w:t xml:space="preserve"> которых республиканскому бюджету предоставляются из федерального бюджета субсидии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R0000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422,4</w:t>
            </w:r>
          </w:p>
        </w:tc>
      </w:tr>
      <w:tr w:rsidR="001E3B42" w:rsidRPr="00957E14" w:rsidTr="00743E2B">
        <w:trPr>
          <w:trHeight w:val="643"/>
        </w:trPr>
        <w:tc>
          <w:tcPr>
            <w:tcW w:w="4967" w:type="dxa"/>
            <w:shd w:val="clear" w:color="auto" w:fill="auto"/>
            <w:noWrap/>
            <w:vAlign w:val="bottom"/>
          </w:tcPr>
          <w:p w:rsidR="001E3B42" w:rsidRPr="00957E14" w:rsidRDefault="001E3B42" w:rsidP="00743E2B">
            <w:pPr>
              <w:rPr>
                <w:sz w:val="22"/>
                <w:szCs w:val="22"/>
              </w:rPr>
            </w:pPr>
            <w:proofErr w:type="spellStart"/>
            <w:r w:rsidRPr="00957E14">
              <w:rPr>
                <w:sz w:val="22"/>
                <w:szCs w:val="22"/>
              </w:rPr>
              <w:t>Софинансирование</w:t>
            </w:r>
            <w:proofErr w:type="spellEnd"/>
            <w:r w:rsidRPr="00957E14">
              <w:rPr>
                <w:sz w:val="22"/>
                <w:szCs w:val="22"/>
              </w:rPr>
              <w:t xml:space="preserve"> расходных обязательств по развитию учреждений культуры, за исключением субсидий на </w:t>
            </w:r>
            <w:proofErr w:type="spellStart"/>
            <w:r w:rsidRPr="00957E14">
              <w:rPr>
                <w:sz w:val="22"/>
                <w:szCs w:val="22"/>
              </w:rPr>
              <w:t>софинансирование</w:t>
            </w:r>
            <w:proofErr w:type="spellEnd"/>
            <w:r w:rsidRPr="00957E14">
              <w:rPr>
                <w:sz w:val="22"/>
                <w:szCs w:val="22"/>
              </w:rPr>
              <w:t xml:space="preserve"> объектов капитального строительства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R0140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422,4</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R0140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422,4</w:t>
            </w:r>
          </w:p>
        </w:tc>
      </w:tr>
      <w:tr w:rsidR="001E3B42" w:rsidRPr="00957E14" w:rsidTr="00743E2B">
        <w:trPr>
          <w:trHeight w:val="163"/>
        </w:trPr>
        <w:tc>
          <w:tcPr>
            <w:tcW w:w="4967"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Чамзинского муниципального района на 2014-2018 годы"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11 714,0</w:t>
            </w:r>
          </w:p>
        </w:tc>
      </w:tr>
      <w:tr w:rsidR="001E3B42" w:rsidRPr="00957E14" w:rsidTr="00743E2B">
        <w:trPr>
          <w:trHeight w:val="255"/>
        </w:trPr>
        <w:tc>
          <w:tcPr>
            <w:tcW w:w="4967"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 xml:space="preserve">Подпрограмма "Культура" </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378,4</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«Музыкальное искусство, культурно-массовые мероприятия»</w:t>
            </w:r>
            <w:r>
              <w:rPr>
                <w:noProof/>
                <w:sz w:val="22"/>
                <w:szCs w:val="22"/>
              </w:rPr>
              <w:drawing>
                <wp:anchor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152400" cy="0"/>
                  <wp:effectExtent l="0" t="0" r="0" b="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378,4</w:t>
            </w:r>
          </w:p>
        </w:tc>
      </w:tr>
      <w:tr w:rsidR="001E3B42" w:rsidRPr="00957E14" w:rsidTr="00743E2B">
        <w:trPr>
          <w:trHeight w:val="565"/>
        </w:trPr>
        <w:tc>
          <w:tcPr>
            <w:tcW w:w="4967" w:type="dxa"/>
            <w:shd w:val="clear" w:color="auto" w:fill="auto"/>
          </w:tcPr>
          <w:p w:rsidR="001E3B42" w:rsidRPr="00957E14" w:rsidRDefault="001E3B42" w:rsidP="00743E2B">
            <w:pPr>
              <w:rPr>
                <w:sz w:val="22"/>
                <w:szCs w:val="22"/>
              </w:rPr>
            </w:pPr>
            <w:r w:rsidRPr="00957E14">
              <w:rPr>
                <w:sz w:val="22"/>
                <w:szCs w:val="22"/>
              </w:rPr>
              <w:t>Мероприятия по реализации отдельных полномочий органов местного самоуправления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378,4</w:t>
            </w:r>
          </w:p>
        </w:tc>
      </w:tr>
      <w:tr w:rsidR="001E3B42" w:rsidRPr="00957E14" w:rsidTr="00743E2B">
        <w:trPr>
          <w:trHeight w:val="170"/>
        </w:trPr>
        <w:tc>
          <w:tcPr>
            <w:tcW w:w="4967" w:type="dxa"/>
            <w:shd w:val="clear" w:color="auto" w:fill="auto"/>
          </w:tcPr>
          <w:p w:rsidR="001E3B42" w:rsidRPr="00957E14" w:rsidRDefault="001E3B42" w:rsidP="00743E2B">
            <w:pPr>
              <w:rPr>
                <w:sz w:val="22"/>
                <w:szCs w:val="22"/>
              </w:rPr>
            </w:pPr>
            <w:r w:rsidRPr="00957E14">
              <w:rPr>
                <w:sz w:val="22"/>
                <w:szCs w:val="22"/>
              </w:rPr>
              <w:t>Мероприятия в области культуры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42250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378,4</w:t>
            </w:r>
          </w:p>
        </w:tc>
      </w:tr>
      <w:tr w:rsidR="001E3B42" w:rsidRPr="00957E14" w:rsidTr="00743E2B">
        <w:trPr>
          <w:trHeight w:val="249"/>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01</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42250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378,4</w:t>
            </w:r>
          </w:p>
        </w:tc>
      </w:tr>
      <w:tr w:rsidR="001E3B42" w:rsidRPr="00957E14" w:rsidTr="00743E2B">
        <w:trPr>
          <w:trHeight w:val="28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6 618,7</w:t>
            </w:r>
          </w:p>
        </w:tc>
      </w:tr>
      <w:tr w:rsidR="001E3B42" w:rsidRPr="00957E14" w:rsidTr="00743E2B">
        <w:trPr>
          <w:trHeight w:val="630"/>
        </w:trPr>
        <w:tc>
          <w:tcPr>
            <w:tcW w:w="4967" w:type="dxa"/>
            <w:shd w:val="clear" w:color="auto" w:fill="auto"/>
          </w:tcPr>
          <w:p w:rsidR="001E3B42" w:rsidRPr="00957E14" w:rsidRDefault="001E3B42" w:rsidP="00743E2B">
            <w:pPr>
              <w:rPr>
                <w:sz w:val="22"/>
                <w:szCs w:val="22"/>
              </w:rPr>
            </w:pPr>
            <w:r w:rsidRPr="00957E14">
              <w:rPr>
                <w:sz w:val="22"/>
                <w:szCs w:val="22"/>
              </w:rPr>
              <w:t>Расходы на обеспечение деятельности (оказание услуг) муниципальных учреждений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6 618,7</w:t>
            </w:r>
          </w:p>
        </w:tc>
      </w:tr>
      <w:tr w:rsidR="001E3B42" w:rsidRPr="00957E14" w:rsidTr="00743E2B">
        <w:trPr>
          <w:trHeight w:val="401"/>
        </w:trPr>
        <w:tc>
          <w:tcPr>
            <w:tcW w:w="4967" w:type="dxa"/>
            <w:shd w:val="clear" w:color="auto" w:fill="auto"/>
          </w:tcPr>
          <w:p w:rsidR="001E3B42" w:rsidRPr="00957E14" w:rsidRDefault="001E3B42" w:rsidP="00743E2B">
            <w:pPr>
              <w:rPr>
                <w:sz w:val="22"/>
                <w:szCs w:val="22"/>
              </w:rPr>
            </w:pPr>
            <w:r w:rsidRPr="00957E14">
              <w:rPr>
                <w:sz w:val="22"/>
                <w:szCs w:val="22"/>
              </w:rPr>
              <w:t>Дворцы и дома культуры, другие учреждения культуры и средств массовой информации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61140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6 618,7</w:t>
            </w:r>
          </w:p>
        </w:tc>
      </w:tr>
      <w:tr w:rsidR="001E3B42" w:rsidRPr="00957E14" w:rsidTr="00743E2B">
        <w:trPr>
          <w:trHeight w:val="890"/>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61140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6 616,7</w:t>
            </w:r>
          </w:p>
        </w:tc>
      </w:tr>
      <w:tr w:rsidR="001E3B42" w:rsidRPr="00957E14" w:rsidTr="00743E2B">
        <w:trPr>
          <w:trHeight w:val="396"/>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61140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2,0</w:t>
            </w:r>
          </w:p>
        </w:tc>
      </w:tr>
      <w:tr w:rsidR="001E3B42" w:rsidRPr="00957E14" w:rsidTr="00743E2B">
        <w:trPr>
          <w:trHeight w:val="25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 xml:space="preserve">Основное мероприятие «Развитие библиотечного </w:t>
            </w:r>
            <w:r w:rsidRPr="00957E14">
              <w:rPr>
                <w:sz w:val="22"/>
                <w:szCs w:val="22"/>
              </w:rPr>
              <w:lastRenderedPageBreak/>
              <w:t>дела»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lastRenderedPageBreak/>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3 498,4</w:t>
            </w:r>
          </w:p>
        </w:tc>
      </w:tr>
      <w:tr w:rsidR="001E3B42" w:rsidRPr="00957E14" w:rsidTr="00743E2B">
        <w:trPr>
          <w:trHeight w:val="453"/>
        </w:trPr>
        <w:tc>
          <w:tcPr>
            <w:tcW w:w="4967" w:type="dxa"/>
            <w:shd w:val="clear" w:color="auto" w:fill="auto"/>
          </w:tcPr>
          <w:p w:rsidR="001E3B42" w:rsidRPr="00957E14" w:rsidRDefault="001E3B42" w:rsidP="00743E2B">
            <w:pPr>
              <w:rPr>
                <w:sz w:val="22"/>
                <w:szCs w:val="22"/>
              </w:rPr>
            </w:pPr>
            <w:r w:rsidRPr="00957E14">
              <w:rPr>
                <w:sz w:val="22"/>
                <w:szCs w:val="22"/>
              </w:rPr>
              <w:lastRenderedPageBreak/>
              <w:t>Расходы на обеспечение деятельности (оказание услуг) муниципальных учреждений Республики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3 498,4</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Библиотеки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61160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3 498,4</w:t>
            </w:r>
          </w:p>
        </w:tc>
      </w:tr>
      <w:tr w:rsidR="001E3B42" w:rsidRPr="00957E14" w:rsidTr="00743E2B">
        <w:trPr>
          <w:trHeight w:val="856"/>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61160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611</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3 496,4</w:t>
            </w:r>
          </w:p>
        </w:tc>
      </w:tr>
      <w:tr w:rsidR="001E3B42" w:rsidRPr="00957E14" w:rsidTr="00743E2B">
        <w:trPr>
          <w:trHeight w:val="375"/>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61160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2,0</w:t>
            </w:r>
          </w:p>
        </w:tc>
      </w:tr>
      <w:tr w:rsidR="001E3B42" w:rsidRPr="00957E14" w:rsidTr="00743E2B">
        <w:trPr>
          <w:trHeight w:val="383"/>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«Укрепление материально-технической базы посредством приобретения, мягкого инвентаря, концертных костюмов, строительства, реконструкции и капитального ремонта существующих зданий»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1 218,5</w:t>
            </w:r>
          </w:p>
        </w:tc>
      </w:tr>
      <w:tr w:rsidR="001E3B42" w:rsidRPr="00957E14" w:rsidTr="00743E2B">
        <w:trPr>
          <w:trHeight w:val="657"/>
        </w:trPr>
        <w:tc>
          <w:tcPr>
            <w:tcW w:w="4967" w:type="dxa"/>
            <w:shd w:val="clear" w:color="auto" w:fill="auto"/>
          </w:tcPr>
          <w:p w:rsidR="001E3B42" w:rsidRPr="00957E14" w:rsidRDefault="001E3B42" w:rsidP="00743E2B">
            <w:pPr>
              <w:rPr>
                <w:sz w:val="22"/>
                <w:szCs w:val="22"/>
              </w:rPr>
            </w:pPr>
            <w:r w:rsidRPr="00957E14">
              <w:rPr>
                <w:sz w:val="22"/>
                <w:szCs w:val="22"/>
              </w:rPr>
              <w:t>Дворцы и дома культуры, другие учреждения культуры и средств массовой информации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61140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1 049,8</w:t>
            </w:r>
          </w:p>
        </w:tc>
      </w:tr>
      <w:tr w:rsidR="001E3B42" w:rsidRPr="00957E14" w:rsidTr="00743E2B">
        <w:trPr>
          <w:trHeight w:val="427"/>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61140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1 049,8</w:t>
            </w:r>
          </w:p>
        </w:tc>
      </w:tr>
      <w:tr w:rsidR="001E3B42" w:rsidRPr="00957E14" w:rsidTr="00743E2B">
        <w:trPr>
          <w:trHeight w:val="267"/>
        </w:trPr>
        <w:tc>
          <w:tcPr>
            <w:tcW w:w="4967" w:type="dxa"/>
            <w:shd w:val="clear" w:color="auto" w:fill="auto"/>
            <w:noWrap/>
            <w:vAlign w:val="bottom"/>
          </w:tcPr>
          <w:p w:rsidR="001E3B42" w:rsidRPr="00957E14" w:rsidRDefault="001E3B42" w:rsidP="00743E2B">
            <w:pPr>
              <w:rPr>
                <w:sz w:val="22"/>
                <w:szCs w:val="22"/>
              </w:rPr>
            </w:pPr>
            <w:proofErr w:type="spellStart"/>
            <w:r w:rsidRPr="00957E14">
              <w:rPr>
                <w:sz w:val="22"/>
                <w:szCs w:val="22"/>
              </w:rPr>
              <w:t>Софинансирование</w:t>
            </w:r>
            <w:proofErr w:type="spellEnd"/>
            <w:r w:rsidRPr="00957E14">
              <w:rPr>
                <w:sz w:val="22"/>
                <w:szCs w:val="22"/>
              </w:rPr>
              <w:t xml:space="preserve"> расходных обязательств по развитию учреждений культуры, за исключением субсидий на </w:t>
            </w:r>
            <w:proofErr w:type="spellStart"/>
            <w:r w:rsidRPr="00957E14">
              <w:rPr>
                <w:sz w:val="22"/>
                <w:szCs w:val="22"/>
              </w:rPr>
              <w:t>софинансирование</w:t>
            </w:r>
            <w:proofErr w:type="spellEnd"/>
            <w:r w:rsidRPr="00957E14">
              <w:rPr>
                <w:sz w:val="22"/>
                <w:szCs w:val="22"/>
              </w:rPr>
              <w:t xml:space="preserve"> объектов капитального строительства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L0140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168,7</w:t>
            </w:r>
          </w:p>
        </w:tc>
      </w:tr>
      <w:tr w:rsidR="001E3B42" w:rsidRPr="00957E14" w:rsidTr="00743E2B">
        <w:trPr>
          <w:trHeight w:val="285"/>
        </w:trPr>
        <w:tc>
          <w:tcPr>
            <w:tcW w:w="4967" w:type="dxa"/>
            <w:shd w:val="clear" w:color="auto" w:fill="auto"/>
            <w:noWrap/>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L0140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168,7</w:t>
            </w:r>
          </w:p>
        </w:tc>
      </w:tr>
      <w:tr w:rsidR="001E3B42" w:rsidRPr="00957E14" w:rsidTr="00743E2B">
        <w:trPr>
          <w:trHeight w:val="702"/>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35,0</w:t>
            </w:r>
          </w:p>
        </w:tc>
      </w:tr>
      <w:tr w:rsidR="001E3B42" w:rsidRPr="00957E14" w:rsidTr="00743E2B">
        <w:trPr>
          <w:trHeight w:val="665"/>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35,0</w:t>
            </w:r>
          </w:p>
        </w:tc>
      </w:tr>
      <w:tr w:rsidR="001E3B42" w:rsidRPr="00957E14" w:rsidTr="00743E2B">
        <w:trPr>
          <w:trHeight w:val="853"/>
        </w:trPr>
        <w:tc>
          <w:tcPr>
            <w:tcW w:w="4967" w:type="dxa"/>
            <w:shd w:val="clear" w:color="auto" w:fill="auto"/>
          </w:tcPr>
          <w:p w:rsidR="001E3B42" w:rsidRPr="00957E14" w:rsidRDefault="001E3B42" w:rsidP="00743E2B">
            <w:pPr>
              <w:rPr>
                <w:sz w:val="22"/>
                <w:szCs w:val="22"/>
              </w:rPr>
            </w:pPr>
            <w:r w:rsidRPr="00957E14">
              <w:rPr>
                <w:sz w:val="22"/>
                <w:szCs w:val="22"/>
              </w:rPr>
              <w:t>Мероприятия по оценке недвижимости, признанию прав и регулированию отношений по муниципальной собственности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35,0</w:t>
            </w:r>
          </w:p>
        </w:tc>
      </w:tr>
      <w:tr w:rsidR="001E3B42" w:rsidRPr="00957E14" w:rsidTr="00743E2B">
        <w:trPr>
          <w:trHeight w:val="192"/>
        </w:trPr>
        <w:tc>
          <w:tcPr>
            <w:tcW w:w="4967" w:type="dxa"/>
            <w:shd w:val="clear" w:color="auto" w:fill="auto"/>
          </w:tcPr>
          <w:p w:rsidR="001E3B42" w:rsidRPr="00957E14" w:rsidRDefault="001E3B42" w:rsidP="00743E2B">
            <w:pPr>
              <w:rPr>
                <w:sz w:val="22"/>
                <w:szCs w:val="22"/>
              </w:rPr>
            </w:pPr>
            <w:r w:rsidRPr="00957E14">
              <w:rPr>
                <w:sz w:val="22"/>
                <w:szCs w:val="22"/>
              </w:rPr>
              <w:t>Субсидии бюджетным учреждениям на иные цели</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08</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35</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42200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612</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35,0</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Социальная политика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5 160,8</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Охрана семьи и детства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5 160,8</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Государственная программа Республики Мордовия "Развитие образования в Республике Мордовия" на 2014-2025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5 160,8</w:t>
            </w:r>
          </w:p>
        </w:tc>
      </w:tr>
      <w:tr w:rsidR="001E3B42" w:rsidRPr="00957E14" w:rsidTr="00743E2B">
        <w:trPr>
          <w:trHeight w:val="172"/>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5 160,8</w:t>
            </w:r>
          </w:p>
        </w:tc>
      </w:tr>
      <w:tr w:rsidR="001E3B42" w:rsidRPr="00957E14" w:rsidTr="00743E2B">
        <w:trPr>
          <w:trHeight w:val="517"/>
        </w:trPr>
        <w:tc>
          <w:tcPr>
            <w:tcW w:w="4967" w:type="dxa"/>
            <w:shd w:val="clear" w:color="auto" w:fill="auto"/>
            <w:noWrap/>
            <w:vAlign w:val="bottom"/>
          </w:tcPr>
          <w:p w:rsidR="001E3B42" w:rsidRPr="00957E14" w:rsidRDefault="001E3B42" w:rsidP="00743E2B">
            <w:pPr>
              <w:rPr>
                <w:sz w:val="22"/>
                <w:szCs w:val="22"/>
              </w:rPr>
            </w:pPr>
            <w:r w:rsidRPr="00957E14">
              <w:rPr>
                <w:sz w:val="22"/>
                <w:szCs w:val="22"/>
              </w:rPr>
              <w:lastRenderedPageBreak/>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5 160,8</w:t>
            </w:r>
          </w:p>
        </w:tc>
      </w:tr>
      <w:tr w:rsidR="001E3B42" w:rsidRPr="00957E14" w:rsidTr="00743E2B">
        <w:trPr>
          <w:trHeight w:val="1026"/>
        </w:trPr>
        <w:tc>
          <w:tcPr>
            <w:tcW w:w="4967" w:type="dxa"/>
            <w:shd w:val="clear" w:color="auto" w:fill="auto"/>
          </w:tcPr>
          <w:p w:rsidR="001E3B42" w:rsidRPr="00957E14" w:rsidRDefault="001E3B42" w:rsidP="00743E2B">
            <w:pPr>
              <w:rPr>
                <w:sz w:val="22"/>
                <w:szCs w:val="22"/>
              </w:rPr>
            </w:pPr>
            <w:r w:rsidRPr="00957E14">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5 160,8</w:t>
            </w:r>
          </w:p>
        </w:tc>
      </w:tr>
      <w:tr w:rsidR="001E3B42" w:rsidRPr="00957E14" w:rsidTr="00743E2B">
        <w:trPr>
          <w:trHeight w:val="1913"/>
        </w:trPr>
        <w:tc>
          <w:tcPr>
            <w:tcW w:w="4967" w:type="dxa"/>
            <w:shd w:val="clear" w:color="auto" w:fill="auto"/>
          </w:tcPr>
          <w:p w:rsidR="001E3B42" w:rsidRPr="00957E14" w:rsidRDefault="001E3B42" w:rsidP="00743E2B">
            <w:pPr>
              <w:rPr>
                <w:sz w:val="22"/>
                <w:szCs w:val="22"/>
              </w:rPr>
            </w:pPr>
            <w:r w:rsidRPr="00957E14">
              <w:rPr>
                <w:sz w:val="22"/>
                <w:szCs w:val="22"/>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77180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5 160,8</w:t>
            </w:r>
          </w:p>
        </w:tc>
      </w:tr>
      <w:tr w:rsidR="001E3B42" w:rsidRPr="00957E14" w:rsidTr="00743E2B">
        <w:trPr>
          <w:trHeight w:val="713"/>
        </w:trPr>
        <w:tc>
          <w:tcPr>
            <w:tcW w:w="4967" w:type="dxa"/>
            <w:shd w:val="clear" w:color="auto" w:fill="auto"/>
          </w:tcPr>
          <w:p w:rsidR="001E3B42" w:rsidRPr="00957E14" w:rsidRDefault="001E3B42" w:rsidP="00743E2B">
            <w:pPr>
              <w:rPr>
                <w:sz w:val="22"/>
                <w:szCs w:val="22"/>
              </w:rPr>
            </w:pPr>
            <w:r w:rsidRPr="00957E14">
              <w:rPr>
                <w:sz w:val="22"/>
                <w:szCs w:val="22"/>
              </w:rPr>
              <w:t xml:space="preserve">Пособия, </w:t>
            </w:r>
            <w:proofErr w:type="spellStart"/>
            <w:r w:rsidRPr="00957E14">
              <w:rPr>
                <w:sz w:val="22"/>
                <w:szCs w:val="22"/>
              </w:rPr>
              <w:t>компенсации</w:t>
            </w:r>
            <w:proofErr w:type="gramStart"/>
            <w:r w:rsidRPr="00957E14">
              <w:rPr>
                <w:sz w:val="22"/>
                <w:szCs w:val="22"/>
              </w:rPr>
              <w:t>,м</w:t>
            </w:r>
            <w:proofErr w:type="gramEnd"/>
            <w:r w:rsidRPr="00957E14">
              <w:rPr>
                <w:sz w:val="22"/>
                <w:szCs w:val="22"/>
              </w:rPr>
              <w:t>еры</w:t>
            </w:r>
            <w:proofErr w:type="spellEnd"/>
            <w:r w:rsidRPr="00957E14">
              <w:rPr>
                <w:sz w:val="22"/>
                <w:szCs w:val="22"/>
              </w:rPr>
              <w:t xml:space="preserve"> социальной поддержки по публичным нормативным обязательствам</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77180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313</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3 565,8</w:t>
            </w:r>
          </w:p>
        </w:tc>
      </w:tr>
      <w:tr w:rsidR="001E3B42" w:rsidRPr="00957E14" w:rsidTr="00743E2B">
        <w:trPr>
          <w:trHeight w:val="325"/>
        </w:trPr>
        <w:tc>
          <w:tcPr>
            <w:tcW w:w="4967" w:type="dxa"/>
            <w:shd w:val="clear" w:color="auto" w:fill="auto"/>
          </w:tcPr>
          <w:p w:rsidR="001E3B42" w:rsidRPr="00957E14" w:rsidRDefault="001E3B42" w:rsidP="00743E2B">
            <w:pPr>
              <w:rPr>
                <w:sz w:val="22"/>
                <w:szCs w:val="22"/>
              </w:rPr>
            </w:pPr>
            <w:r w:rsidRPr="00957E14">
              <w:rPr>
                <w:sz w:val="22"/>
                <w:szCs w:val="22"/>
              </w:rPr>
              <w:t>Приобретение товаров, работ, услуг в пользу граждан в целях их социального обеспечения</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10</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04</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3</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77180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323</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1 595,0</w:t>
            </w:r>
          </w:p>
        </w:tc>
      </w:tr>
      <w:tr w:rsidR="001E3B42" w:rsidRPr="00957E14" w:rsidTr="00743E2B">
        <w:trPr>
          <w:trHeight w:val="70"/>
        </w:trPr>
        <w:tc>
          <w:tcPr>
            <w:tcW w:w="4967" w:type="dxa"/>
            <w:shd w:val="clear" w:color="auto" w:fill="auto"/>
          </w:tcPr>
          <w:p w:rsidR="001E3B42" w:rsidRPr="00957E14" w:rsidRDefault="001E3B42" w:rsidP="00743E2B">
            <w:pPr>
              <w:rPr>
                <w:sz w:val="22"/>
                <w:szCs w:val="22"/>
              </w:rPr>
            </w:pPr>
            <w:r w:rsidRPr="00957E14">
              <w:rPr>
                <w:sz w:val="22"/>
                <w:szCs w:val="22"/>
              </w:rPr>
              <w:t>Физическая культура и спорт</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11</w:t>
            </w:r>
          </w:p>
        </w:tc>
        <w:tc>
          <w:tcPr>
            <w:tcW w:w="572"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688,3</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Физическая культура</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p>
        </w:tc>
        <w:tc>
          <w:tcPr>
            <w:tcW w:w="363" w:type="dxa"/>
            <w:shd w:val="clear" w:color="auto" w:fill="auto"/>
            <w:noWrap/>
          </w:tcPr>
          <w:p w:rsidR="001E3B42" w:rsidRPr="00957E14" w:rsidRDefault="001E3B42" w:rsidP="00743E2B">
            <w:pPr>
              <w:jc w:val="center"/>
              <w:rPr>
                <w:sz w:val="22"/>
                <w:szCs w:val="22"/>
              </w:rPr>
            </w:pP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688,3</w:t>
            </w:r>
          </w:p>
        </w:tc>
      </w:tr>
      <w:tr w:rsidR="001E3B42" w:rsidRPr="00957E14" w:rsidTr="00743E2B">
        <w:trPr>
          <w:trHeight w:val="333"/>
        </w:trPr>
        <w:tc>
          <w:tcPr>
            <w:tcW w:w="4967"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2016-2020 годы»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688,3</w:t>
            </w:r>
          </w:p>
        </w:tc>
      </w:tr>
      <w:tr w:rsidR="001E3B42" w:rsidRPr="00957E14" w:rsidTr="00743E2B">
        <w:trPr>
          <w:trHeight w:val="702"/>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«Физическое воспитание и обеспечение организации и проведения физкультурных мероприятий и массовых спортивных мероприятий»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188,3</w:t>
            </w:r>
          </w:p>
        </w:tc>
      </w:tr>
      <w:tr w:rsidR="001E3B42" w:rsidRPr="00957E14" w:rsidTr="00743E2B">
        <w:trPr>
          <w:trHeight w:val="343"/>
        </w:trPr>
        <w:tc>
          <w:tcPr>
            <w:tcW w:w="4967" w:type="dxa"/>
            <w:shd w:val="clear" w:color="auto" w:fill="auto"/>
          </w:tcPr>
          <w:p w:rsidR="001E3B42" w:rsidRPr="00957E14" w:rsidRDefault="001E3B42" w:rsidP="00743E2B">
            <w:pPr>
              <w:rPr>
                <w:sz w:val="22"/>
                <w:szCs w:val="22"/>
              </w:rPr>
            </w:pPr>
            <w:r w:rsidRPr="00957E14">
              <w:rPr>
                <w:sz w:val="22"/>
                <w:szCs w:val="22"/>
              </w:rPr>
              <w:t>Мероприятия в области спорта и физической культуры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42040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188,3</w:t>
            </w:r>
          </w:p>
        </w:tc>
      </w:tr>
      <w:tr w:rsidR="001E3B42" w:rsidRPr="00957E14" w:rsidTr="00743E2B">
        <w:trPr>
          <w:trHeight w:val="737"/>
        </w:trPr>
        <w:tc>
          <w:tcPr>
            <w:tcW w:w="4967" w:type="dxa"/>
            <w:shd w:val="clear" w:color="auto" w:fill="auto"/>
          </w:tcPr>
          <w:p w:rsidR="001E3B42" w:rsidRPr="00957E14" w:rsidRDefault="001E3B42" w:rsidP="00743E2B">
            <w:pPr>
              <w:rPr>
                <w:sz w:val="22"/>
                <w:szCs w:val="22"/>
              </w:rPr>
            </w:pPr>
            <w:r w:rsidRPr="00957E14">
              <w:rPr>
                <w:sz w:val="22"/>
                <w:szCs w:val="22"/>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113</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69,6</w:t>
            </w:r>
          </w:p>
        </w:tc>
      </w:tr>
      <w:tr w:rsidR="001E3B42" w:rsidRPr="00957E14" w:rsidTr="00743E2B">
        <w:trPr>
          <w:trHeight w:val="615"/>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78,7</w:t>
            </w:r>
          </w:p>
        </w:tc>
      </w:tr>
      <w:tr w:rsidR="001E3B42" w:rsidRPr="00957E14" w:rsidTr="00743E2B">
        <w:trPr>
          <w:trHeight w:val="255"/>
        </w:trPr>
        <w:tc>
          <w:tcPr>
            <w:tcW w:w="4967" w:type="dxa"/>
            <w:shd w:val="clear" w:color="auto" w:fill="auto"/>
          </w:tcPr>
          <w:p w:rsidR="001E3B42" w:rsidRPr="00957E14" w:rsidRDefault="001E3B42" w:rsidP="00743E2B">
            <w:pPr>
              <w:rPr>
                <w:sz w:val="22"/>
                <w:szCs w:val="22"/>
              </w:rPr>
            </w:pPr>
            <w:r w:rsidRPr="00957E14">
              <w:rPr>
                <w:sz w:val="22"/>
                <w:szCs w:val="22"/>
              </w:rPr>
              <w:t>Уплата иных платежей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02</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853</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40,0</w:t>
            </w:r>
          </w:p>
        </w:tc>
      </w:tr>
      <w:tr w:rsidR="001E3B42" w:rsidRPr="00957E14" w:rsidTr="00743E2B">
        <w:trPr>
          <w:trHeight w:val="299"/>
        </w:trPr>
        <w:tc>
          <w:tcPr>
            <w:tcW w:w="4967" w:type="dxa"/>
            <w:shd w:val="clear" w:color="auto" w:fill="auto"/>
            <w:noWrap/>
            <w:vAlign w:val="bottom"/>
          </w:tcPr>
          <w:p w:rsidR="001E3B42" w:rsidRPr="00957E14" w:rsidRDefault="001E3B42" w:rsidP="00743E2B">
            <w:pPr>
              <w:rPr>
                <w:sz w:val="22"/>
                <w:szCs w:val="22"/>
              </w:rPr>
            </w:pPr>
            <w:r w:rsidRPr="00957E14">
              <w:rPr>
                <w:sz w:val="22"/>
                <w:szCs w:val="22"/>
              </w:rPr>
              <w:t>Основное мероприятие «Мероприятия по вовлечению населения в занятия физической культурой и массовым спортом»</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358,0</w:t>
            </w:r>
          </w:p>
        </w:tc>
      </w:tr>
      <w:tr w:rsidR="001E3B42" w:rsidRPr="00957E14" w:rsidTr="00743E2B">
        <w:trPr>
          <w:trHeight w:val="235"/>
        </w:trPr>
        <w:tc>
          <w:tcPr>
            <w:tcW w:w="4967" w:type="dxa"/>
            <w:shd w:val="clear" w:color="auto" w:fill="auto"/>
          </w:tcPr>
          <w:p w:rsidR="001E3B42" w:rsidRPr="00957E14" w:rsidRDefault="001E3B42" w:rsidP="00743E2B">
            <w:pPr>
              <w:rPr>
                <w:sz w:val="22"/>
                <w:szCs w:val="22"/>
              </w:rPr>
            </w:pPr>
            <w:r w:rsidRPr="00957E14">
              <w:rPr>
                <w:sz w:val="22"/>
                <w:szCs w:val="22"/>
              </w:rPr>
              <w:t>Мероприятия в области спорта и физической культуры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42040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3,0</w:t>
            </w:r>
          </w:p>
        </w:tc>
      </w:tr>
      <w:tr w:rsidR="001E3B42" w:rsidRPr="00957E14" w:rsidTr="00743E2B">
        <w:trPr>
          <w:trHeight w:val="630"/>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3,0</w:t>
            </w:r>
          </w:p>
        </w:tc>
      </w:tr>
      <w:tr w:rsidR="001E3B42" w:rsidRPr="00957E14" w:rsidTr="00743E2B">
        <w:trPr>
          <w:trHeight w:val="1839"/>
        </w:trPr>
        <w:tc>
          <w:tcPr>
            <w:tcW w:w="4967" w:type="dxa"/>
            <w:shd w:val="clear" w:color="auto" w:fill="auto"/>
          </w:tcPr>
          <w:p w:rsidR="001E3B42" w:rsidRPr="00957E14" w:rsidRDefault="001E3B42" w:rsidP="00743E2B">
            <w:pPr>
              <w:rPr>
                <w:sz w:val="22"/>
                <w:szCs w:val="22"/>
              </w:rPr>
            </w:pPr>
            <w:proofErr w:type="gramStart"/>
            <w:r w:rsidRPr="00957E14">
              <w:rPr>
                <w:sz w:val="22"/>
                <w:szCs w:val="22"/>
              </w:rPr>
              <w:lastRenderedPageBreak/>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91000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355,0</w:t>
            </w:r>
          </w:p>
        </w:tc>
      </w:tr>
      <w:tr w:rsidR="001E3B42" w:rsidRPr="00957E14" w:rsidTr="00743E2B">
        <w:trPr>
          <w:trHeight w:val="70"/>
        </w:trPr>
        <w:tc>
          <w:tcPr>
            <w:tcW w:w="4967" w:type="dxa"/>
            <w:shd w:val="clear" w:color="auto" w:fill="auto"/>
            <w:noWrap/>
            <w:vAlign w:val="bottom"/>
          </w:tcPr>
          <w:p w:rsidR="001E3B42" w:rsidRPr="00957E14" w:rsidRDefault="001E3B42" w:rsidP="00743E2B">
            <w:pPr>
              <w:rPr>
                <w:sz w:val="22"/>
                <w:szCs w:val="22"/>
              </w:rPr>
            </w:pPr>
            <w:r w:rsidRPr="00957E14">
              <w:rPr>
                <w:sz w:val="22"/>
                <w:szCs w:val="22"/>
              </w:rPr>
              <w:t>Субсидии на возмещение затрат, связанных с предоставлением физкультурно-оздоровительных услуг</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91230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355,0</w:t>
            </w:r>
          </w:p>
        </w:tc>
      </w:tr>
      <w:tr w:rsidR="001E3B42" w:rsidRPr="00957E14" w:rsidTr="00743E2B">
        <w:trPr>
          <w:trHeight w:val="288"/>
        </w:trPr>
        <w:tc>
          <w:tcPr>
            <w:tcW w:w="4967" w:type="dxa"/>
            <w:shd w:val="clear" w:color="auto" w:fill="auto"/>
          </w:tcPr>
          <w:p w:rsidR="001E3B42" w:rsidRPr="00957E14" w:rsidRDefault="001E3B42" w:rsidP="00743E2B">
            <w:pPr>
              <w:rPr>
                <w:sz w:val="22"/>
                <w:szCs w:val="22"/>
              </w:rPr>
            </w:pPr>
            <w:r w:rsidRPr="00957E14">
              <w:rPr>
                <w:sz w:val="22"/>
                <w:szCs w:val="22"/>
              </w:rPr>
              <w:t>Субсидии некоммерческим организациям (за исключением государственных учреждений)</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03</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91230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630</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355,0</w:t>
            </w:r>
          </w:p>
        </w:tc>
      </w:tr>
      <w:tr w:rsidR="001E3B42" w:rsidRPr="00957E14" w:rsidTr="00743E2B">
        <w:trPr>
          <w:trHeight w:val="863"/>
        </w:trPr>
        <w:tc>
          <w:tcPr>
            <w:tcW w:w="4967" w:type="dxa"/>
            <w:shd w:val="clear" w:color="auto" w:fill="auto"/>
          </w:tcPr>
          <w:p w:rsidR="001E3B42" w:rsidRPr="00957E14" w:rsidRDefault="001E3B42" w:rsidP="00743E2B">
            <w:pPr>
              <w:jc w:val="both"/>
              <w:rPr>
                <w:sz w:val="22"/>
                <w:szCs w:val="22"/>
              </w:rPr>
            </w:pPr>
            <w:r w:rsidRPr="00957E14">
              <w:rPr>
                <w:sz w:val="22"/>
                <w:szCs w:val="22"/>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142,0</w:t>
            </w:r>
          </w:p>
        </w:tc>
      </w:tr>
      <w:tr w:rsidR="001E3B42" w:rsidRPr="00957E14" w:rsidTr="00743E2B">
        <w:trPr>
          <w:trHeight w:val="367"/>
        </w:trPr>
        <w:tc>
          <w:tcPr>
            <w:tcW w:w="4967" w:type="dxa"/>
            <w:shd w:val="clear" w:color="auto" w:fill="auto"/>
          </w:tcPr>
          <w:p w:rsidR="001E3B42" w:rsidRPr="00957E14" w:rsidRDefault="001E3B42" w:rsidP="00743E2B">
            <w:pPr>
              <w:rPr>
                <w:sz w:val="22"/>
                <w:szCs w:val="22"/>
              </w:rPr>
            </w:pPr>
            <w:r w:rsidRPr="00957E14">
              <w:rPr>
                <w:sz w:val="22"/>
                <w:szCs w:val="22"/>
              </w:rPr>
              <w:t>Мероприятия в области спорта и физической культуры</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42040</w:t>
            </w:r>
          </w:p>
        </w:tc>
        <w:tc>
          <w:tcPr>
            <w:tcW w:w="546" w:type="dxa"/>
            <w:shd w:val="clear" w:color="auto" w:fill="auto"/>
            <w:noWrap/>
          </w:tcPr>
          <w:p w:rsidR="001E3B42" w:rsidRPr="00957E14" w:rsidRDefault="001E3B42" w:rsidP="00743E2B">
            <w:pPr>
              <w:jc w:val="center"/>
              <w:rPr>
                <w:sz w:val="22"/>
                <w:szCs w:val="22"/>
              </w:rPr>
            </w:pPr>
          </w:p>
        </w:tc>
        <w:tc>
          <w:tcPr>
            <w:tcW w:w="1168" w:type="dxa"/>
            <w:shd w:val="clear" w:color="auto" w:fill="auto"/>
            <w:noWrap/>
          </w:tcPr>
          <w:p w:rsidR="001E3B42" w:rsidRPr="00957E14" w:rsidRDefault="001E3B42" w:rsidP="00743E2B">
            <w:pPr>
              <w:jc w:val="right"/>
              <w:rPr>
                <w:sz w:val="22"/>
                <w:szCs w:val="22"/>
              </w:rPr>
            </w:pPr>
            <w:r w:rsidRPr="00957E14">
              <w:rPr>
                <w:sz w:val="22"/>
                <w:szCs w:val="22"/>
              </w:rPr>
              <w:t>142,0</w:t>
            </w:r>
          </w:p>
        </w:tc>
      </w:tr>
      <w:tr w:rsidR="001E3B42" w:rsidRPr="00957E14" w:rsidTr="00743E2B">
        <w:trPr>
          <w:trHeight w:val="569"/>
        </w:trPr>
        <w:tc>
          <w:tcPr>
            <w:tcW w:w="4967" w:type="dxa"/>
            <w:shd w:val="clear" w:color="auto" w:fill="auto"/>
          </w:tcPr>
          <w:p w:rsidR="001E3B42" w:rsidRPr="00957E14" w:rsidRDefault="001E3B42" w:rsidP="00743E2B">
            <w:pPr>
              <w:rPr>
                <w:sz w:val="22"/>
                <w:szCs w:val="22"/>
              </w:rPr>
            </w:pPr>
            <w:r w:rsidRPr="00957E14">
              <w:rPr>
                <w:sz w:val="22"/>
                <w:szCs w:val="22"/>
              </w:rPr>
              <w:t>Прочая закупка товаров, работ и услуг для обеспечения государственных (муниципальных) нужд</w:t>
            </w:r>
          </w:p>
        </w:tc>
        <w:tc>
          <w:tcPr>
            <w:tcW w:w="627" w:type="dxa"/>
            <w:shd w:val="clear" w:color="auto" w:fill="auto"/>
            <w:noWrap/>
          </w:tcPr>
          <w:p w:rsidR="001E3B42" w:rsidRPr="00957E14" w:rsidRDefault="001E3B42" w:rsidP="00743E2B">
            <w:pPr>
              <w:jc w:val="center"/>
              <w:rPr>
                <w:sz w:val="22"/>
                <w:szCs w:val="22"/>
              </w:rPr>
            </w:pPr>
            <w:r w:rsidRPr="00957E14">
              <w:rPr>
                <w:sz w:val="22"/>
                <w:szCs w:val="22"/>
              </w:rPr>
              <w:t>902</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11</w:t>
            </w:r>
          </w:p>
        </w:tc>
        <w:tc>
          <w:tcPr>
            <w:tcW w:w="572" w:type="dxa"/>
            <w:shd w:val="clear" w:color="auto" w:fill="auto"/>
            <w:noWrap/>
          </w:tcPr>
          <w:p w:rsidR="001E3B42" w:rsidRPr="00957E14" w:rsidRDefault="001E3B42" w:rsidP="00743E2B">
            <w:pPr>
              <w:jc w:val="center"/>
              <w:rPr>
                <w:sz w:val="22"/>
                <w:szCs w:val="22"/>
              </w:rPr>
            </w:pPr>
            <w:r w:rsidRPr="00957E14">
              <w:rPr>
                <w:sz w:val="22"/>
                <w:szCs w:val="22"/>
              </w:rPr>
              <w:t>01</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06</w:t>
            </w:r>
          </w:p>
        </w:tc>
        <w:tc>
          <w:tcPr>
            <w:tcW w:w="363" w:type="dxa"/>
            <w:shd w:val="clear" w:color="auto" w:fill="auto"/>
            <w:noWrap/>
          </w:tcPr>
          <w:p w:rsidR="001E3B42" w:rsidRPr="00957E14" w:rsidRDefault="001E3B42" w:rsidP="00743E2B">
            <w:pPr>
              <w:jc w:val="center"/>
              <w:rPr>
                <w:sz w:val="22"/>
                <w:szCs w:val="22"/>
              </w:rPr>
            </w:pPr>
            <w:r w:rsidRPr="00957E14">
              <w:rPr>
                <w:sz w:val="22"/>
                <w:szCs w:val="22"/>
              </w:rPr>
              <w:t>0</w:t>
            </w:r>
          </w:p>
        </w:tc>
        <w:tc>
          <w:tcPr>
            <w:tcW w:w="436" w:type="dxa"/>
            <w:shd w:val="clear" w:color="auto" w:fill="auto"/>
            <w:noWrap/>
          </w:tcPr>
          <w:p w:rsidR="001E3B42" w:rsidRPr="00957E14" w:rsidRDefault="001E3B42" w:rsidP="00743E2B">
            <w:pPr>
              <w:jc w:val="center"/>
              <w:rPr>
                <w:sz w:val="22"/>
                <w:szCs w:val="22"/>
              </w:rPr>
            </w:pPr>
            <w:r w:rsidRPr="00957E14">
              <w:rPr>
                <w:sz w:val="22"/>
                <w:szCs w:val="22"/>
              </w:rPr>
              <w:t>04</w:t>
            </w:r>
          </w:p>
        </w:tc>
        <w:tc>
          <w:tcPr>
            <w:tcW w:w="803" w:type="dxa"/>
            <w:shd w:val="clear" w:color="auto" w:fill="auto"/>
            <w:noWrap/>
          </w:tcPr>
          <w:p w:rsidR="001E3B42" w:rsidRPr="00957E14" w:rsidRDefault="001E3B42" w:rsidP="00743E2B">
            <w:pPr>
              <w:jc w:val="center"/>
              <w:rPr>
                <w:sz w:val="22"/>
                <w:szCs w:val="22"/>
              </w:rPr>
            </w:pPr>
            <w:r w:rsidRPr="00957E14">
              <w:rPr>
                <w:sz w:val="22"/>
                <w:szCs w:val="22"/>
              </w:rPr>
              <w:t>42040</w:t>
            </w:r>
          </w:p>
        </w:tc>
        <w:tc>
          <w:tcPr>
            <w:tcW w:w="546" w:type="dxa"/>
            <w:shd w:val="clear" w:color="auto" w:fill="auto"/>
            <w:noWrap/>
          </w:tcPr>
          <w:p w:rsidR="001E3B42" w:rsidRPr="00957E14" w:rsidRDefault="001E3B42" w:rsidP="00743E2B">
            <w:pPr>
              <w:jc w:val="center"/>
              <w:rPr>
                <w:sz w:val="22"/>
                <w:szCs w:val="22"/>
              </w:rPr>
            </w:pPr>
            <w:r w:rsidRPr="00957E14">
              <w:rPr>
                <w:sz w:val="22"/>
                <w:szCs w:val="22"/>
              </w:rPr>
              <w:t>244</w:t>
            </w:r>
          </w:p>
        </w:tc>
        <w:tc>
          <w:tcPr>
            <w:tcW w:w="1168" w:type="dxa"/>
            <w:shd w:val="clear" w:color="auto" w:fill="auto"/>
            <w:noWrap/>
          </w:tcPr>
          <w:p w:rsidR="001E3B42" w:rsidRPr="00957E14" w:rsidRDefault="001E3B42" w:rsidP="00743E2B">
            <w:pPr>
              <w:jc w:val="right"/>
              <w:rPr>
                <w:sz w:val="22"/>
                <w:szCs w:val="22"/>
              </w:rPr>
            </w:pPr>
            <w:r w:rsidRPr="00957E14">
              <w:rPr>
                <w:sz w:val="22"/>
                <w:szCs w:val="22"/>
              </w:rPr>
              <w:t>142,0</w:t>
            </w:r>
          </w:p>
        </w:tc>
      </w:tr>
    </w:tbl>
    <w:p w:rsidR="001E3B42" w:rsidRDefault="001E3B42" w:rsidP="00D04F87">
      <w:pPr>
        <w:ind w:left="284" w:right="-426"/>
        <w:jc w:val="center"/>
        <w:rPr>
          <w:sz w:val="24"/>
          <w:szCs w:val="24"/>
        </w:rPr>
      </w:pPr>
    </w:p>
    <w:p w:rsidR="001E3B42" w:rsidRPr="004700EE" w:rsidRDefault="001E3B42" w:rsidP="001E3B42">
      <w:pPr>
        <w:ind w:firstLine="540"/>
        <w:rPr>
          <w:sz w:val="28"/>
          <w:szCs w:val="28"/>
        </w:rPr>
      </w:pPr>
      <w:r w:rsidRPr="004700EE">
        <w:rPr>
          <w:sz w:val="28"/>
          <w:szCs w:val="28"/>
        </w:rPr>
        <w:t>1.16. Приложение №</w:t>
      </w:r>
      <w:r>
        <w:rPr>
          <w:sz w:val="28"/>
          <w:szCs w:val="28"/>
        </w:rPr>
        <w:t xml:space="preserve"> </w:t>
      </w:r>
      <w:r w:rsidRPr="004700EE">
        <w:rPr>
          <w:sz w:val="28"/>
          <w:szCs w:val="28"/>
        </w:rPr>
        <w:t>7 изложить в следующей редакции:</w:t>
      </w:r>
    </w:p>
    <w:p w:rsidR="001E3B42" w:rsidRPr="003374C2" w:rsidRDefault="001E3B42" w:rsidP="001E3B42">
      <w:pPr>
        <w:ind w:firstLine="540"/>
        <w:jc w:val="right"/>
      </w:pPr>
      <w:r w:rsidRPr="003374C2">
        <w:t>«Приложение №7</w:t>
      </w:r>
    </w:p>
    <w:p w:rsidR="001E3B42" w:rsidRPr="003374C2" w:rsidRDefault="001E3B42" w:rsidP="001E3B42">
      <w:pPr>
        <w:ind w:firstLine="540"/>
        <w:jc w:val="right"/>
      </w:pPr>
    </w:p>
    <w:p w:rsidR="001E3B42" w:rsidRPr="003374C2" w:rsidRDefault="001E3B42" w:rsidP="001E3B42">
      <w:pPr>
        <w:ind w:firstLine="540"/>
        <w:jc w:val="center"/>
      </w:pPr>
      <w:r w:rsidRPr="003374C2">
        <w:t>РАСПРЕДЕЛЕНИЕ БЮДЖЕТНЫХ АССИГНОВАНИЙ РАЙОННОГО БЮДЖЕТА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2016 ГОД</w:t>
      </w:r>
    </w:p>
    <w:p w:rsidR="001E3B42" w:rsidRDefault="001E3B42" w:rsidP="00D04F87">
      <w:pPr>
        <w:ind w:left="284" w:right="-426"/>
        <w:jc w:val="center"/>
        <w:rPr>
          <w:sz w:val="24"/>
          <w:szCs w:val="24"/>
        </w:rPr>
      </w:pPr>
    </w:p>
    <w:tbl>
      <w:tblPr>
        <w:tblW w:w="10265"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5"/>
        <w:gridCol w:w="436"/>
        <w:gridCol w:w="363"/>
        <w:gridCol w:w="436"/>
        <w:gridCol w:w="803"/>
        <w:gridCol w:w="439"/>
        <w:gridCol w:w="598"/>
        <w:gridCol w:w="637"/>
        <w:gridCol w:w="1148"/>
      </w:tblGrid>
      <w:tr w:rsidR="001E3B42" w:rsidRPr="00652E79" w:rsidTr="00743E2B">
        <w:trPr>
          <w:trHeight w:val="255"/>
        </w:trPr>
        <w:tc>
          <w:tcPr>
            <w:tcW w:w="5405" w:type="dxa"/>
            <w:shd w:val="clear" w:color="auto" w:fill="auto"/>
            <w:vAlign w:val="bottom"/>
          </w:tcPr>
          <w:p w:rsidR="001E3B42" w:rsidRPr="00DD535D" w:rsidRDefault="001E3B42" w:rsidP="00743E2B">
            <w:pPr>
              <w:jc w:val="center"/>
              <w:rPr>
                <w:bCs/>
                <w:sz w:val="22"/>
                <w:szCs w:val="22"/>
              </w:rPr>
            </w:pPr>
            <w:r w:rsidRPr="00DD535D">
              <w:rPr>
                <w:bCs/>
                <w:sz w:val="22"/>
                <w:szCs w:val="22"/>
              </w:rPr>
              <w:t>Наименование</w:t>
            </w:r>
          </w:p>
        </w:tc>
        <w:tc>
          <w:tcPr>
            <w:tcW w:w="2038" w:type="dxa"/>
            <w:gridSpan w:val="4"/>
            <w:shd w:val="clear" w:color="auto" w:fill="auto"/>
            <w:noWrap/>
            <w:vAlign w:val="bottom"/>
          </w:tcPr>
          <w:p w:rsidR="001E3B42" w:rsidRPr="00DD535D" w:rsidRDefault="001E3B42" w:rsidP="00743E2B">
            <w:pPr>
              <w:jc w:val="center"/>
              <w:rPr>
                <w:bCs/>
                <w:sz w:val="22"/>
                <w:szCs w:val="22"/>
              </w:rPr>
            </w:pPr>
            <w:proofErr w:type="spellStart"/>
            <w:r w:rsidRPr="00DD535D">
              <w:rPr>
                <w:bCs/>
                <w:sz w:val="22"/>
                <w:szCs w:val="22"/>
              </w:rPr>
              <w:t>Цср</w:t>
            </w:r>
            <w:proofErr w:type="spellEnd"/>
          </w:p>
        </w:tc>
        <w:tc>
          <w:tcPr>
            <w:tcW w:w="439" w:type="dxa"/>
            <w:shd w:val="clear" w:color="auto" w:fill="auto"/>
            <w:noWrap/>
            <w:vAlign w:val="bottom"/>
          </w:tcPr>
          <w:p w:rsidR="001E3B42" w:rsidRPr="00DD535D" w:rsidRDefault="001E3B42" w:rsidP="00743E2B">
            <w:pPr>
              <w:jc w:val="center"/>
              <w:rPr>
                <w:bCs/>
                <w:sz w:val="22"/>
                <w:szCs w:val="22"/>
              </w:rPr>
            </w:pPr>
            <w:proofErr w:type="spellStart"/>
            <w:r w:rsidRPr="00DD535D">
              <w:rPr>
                <w:bCs/>
                <w:sz w:val="22"/>
                <w:szCs w:val="22"/>
              </w:rPr>
              <w:t>Рз</w:t>
            </w:r>
            <w:proofErr w:type="spellEnd"/>
          </w:p>
        </w:tc>
        <w:tc>
          <w:tcPr>
            <w:tcW w:w="598" w:type="dxa"/>
            <w:shd w:val="clear" w:color="auto" w:fill="auto"/>
            <w:noWrap/>
            <w:vAlign w:val="bottom"/>
          </w:tcPr>
          <w:p w:rsidR="001E3B42" w:rsidRPr="00DD535D" w:rsidRDefault="001E3B42" w:rsidP="00743E2B">
            <w:pPr>
              <w:jc w:val="center"/>
              <w:rPr>
                <w:bCs/>
                <w:sz w:val="22"/>
                <w:szCs w:val="22"/>
              </w:rPr>
            </w:pPr>
            <w:proofErr w:type="spellStart"/>
            <w:r w:rsidRPr="00DD535D">
              <w:rPr>
                <w:bCs/>
                <w:sz w:val="22"/>
                <w:szCs w:val="22"/>
              </w:rPr>
              <w:t>Прз</w:t>
            </w:r>
            <w:proofErr w:type="spellEnd"/>
          </w:p>
        </w:tc>
        <w:tc>
          <w:tcPr>
            <w:tcW w:w="637" w:type="dxa"/>
            <w:shd w:val="clear" w:color="auto" w:fill="auto"/>
            <w:noWrap/>
            <w:vAlign w:val="bottom"/>
          </w:tcPr>
          <w:p w:rsidR="001E3B42" w:rsidRPr="00DD535D" w:rsidRDefault="001E3B42" w:rsidP="00743E2B">
            <w:pPr>
              <w:jc w:val="center"/>
              <w:rPr>
                <w:bCs/>
                <w:sz w:val="22"/>
                <w:szCs w:val="22"/>
              </w:rPr>
            </w:pPr>
            <w:proofErr w:type="spellStart"/>
            <w:proofErr w:type="gramStart"/>
            <w:r w:rsidRPr="00DD535D">
              <w:rPr>
                <w:bCs/>
                <w:sz w:val="22"/>
                <w:szCs w:val="22"/>
              </w:rPr>
              <w:t>Адм</w:t>
            </w:r>
            <w:proofErr w:type="spellEnd"/>
            <w:proofErr w:type="gramEnd"/>
          </w:p>
        </w:tc>
        <w:tc>
          <w:tcPr>
            <w:tcW w:w="1148" w:type="dxa"/>
            <w:shd w:val="clear" w:color="auto" w:fill="auto"/>
            <w:noWrap/>
            <w:vAlign w:val="bottom"/>
          </w:tcPr>
          <w:p w:rsidR="001E3B42" w:rsidRDefault="001E3B42" w:rsidP="00743E2B">
            <w:pPr>
              <w:jc w:val="center"/>
              <w:rPr>
                <w:bCs/>
                <w:sz w:val="22"/>
                <w:szCs w:val="22"/>
              </w:rPr>
            </w:pPr>
            <w:r w:rsidRPr="00DD535D">
              <w:rPr>
                <w:bCs/>
                <w:sz w:val="22"/>
                <w:szCs w:val="22"/>
              </w:rPr>
              <w:t>Сумма</w:t>
            </w:r>
          </w:p>
          <w:p w:rsidR="001E3B42" w:rsidRPr="00DD535D" w:rsidRDefault="001E3B42" w:rsidP="00743E2B">
            <w:pPr>
              <w:jc w:val="center"/>
              <w:rPr>
                <w:bCs/>
                <w:sz w:val="22"/>
                <w:szCs w:val="22"/>
              </w:rPr>
            </w:pPr>
            <w:proofErr w:type="spellStart"/>
            <w:r>
              <w:t>тыс</w:t>
            </w:r>
            <w:proofErr w:type="gramStart"/>
            <w:r>
              <w:t>.р</w:t>
            </w:r>
            <w:proofErr w:type="gramEnd"/>
            <w:r>
              <w:t>уб</w:t>
            </w:r>
            <w:proofErr w:type="spellEnd"/>
            <w:r>
              <w:t>.</w:t>
            </w:r>
          </w:p>
        </w:tc>
      </w:tr>
      <w:tr w:rsidR="001E3B42" w:rsidRPr="00652E79" w:rsidTr="00743E2B">
        <w:trPr>
          <w:trHeight w:val="255"/>
        </w:trPr>
        <w:tc>
          <w:tcPr>
            <w:tcW w:w="5405" w:type="dxa"/>
            <w:shd w:val="clear" w:color="auto" w:fill="auto"/>
          </w:tcPr>
          <w:p w:rsidR="001E3B42" w:rsidRPr="00DD535D" w:rsidRDefault="001E3B42" w:rsidP="00743E2B">
            <w:pPr>
              <w:jc w:val="center"/>
              <w:rPr>
                <w:bCs/>
                <w:sz w:val="22"/>
                <w:szCs w:val="22"/>
              </w:rPr>
            </w:pPr>
            <w:r w:rsidRPr="00DD535D">
              <w:rPr>
                <w:bCs/>
                <w:sz w:val="22"/>
                <w:szCs w:val="22"/>
              </w:rPr>
              <w:t>1</w:t>
            </w:r>
          </w:p>
        </w:tc>
        <w:tc>
          <w:tcPr>
            <w:tcW w:w="436" w:type="dxa"/>
            <w:shd w:val="clear" w:color="auto" w:fill="auto"/>
            <w:noWrap/>
            <w:vAlign w:val="bottom"/>
          </w:tcPr>
          <w:p w:rsidR="001E3B42" w:rsidRPr="00DD535D" w:rsidRDefault="001E3B42" w:rsidP="00743E2B">
            <w:pPr>
              <w:jc w:val="center"/>
              <w:rPr>
                <w:bCs/>
                <w:sz w:val="22"/>
                <w:szCs w:val="22"/>
              </w:rPr>
            </w:pPr>
            <w:r w:rsidRPr="00DD535D">
              <w:rPr>
                <w:bCs/>
                <w:sz w:val="22"/>
                <w:szCs w:val="22"/>
              </w:rPr>
              <w:t>2</w:t>
            </w:r>
          </w:p>
        </w:tc>
        <w:tc>
          <w:tcPr>
            <w:tcW w:w="363" w:type="dxa"/>
            <w:shd w:val="clear" w:color="auto" w:fill="auto"/>
            <w:noWrap/>
            <w:vAlign w:val="bottom"/>
          </w:tcPr>
          <w:p w:rsidR="001E3B42" w:rsidRPr="00DD535D" w:rsidRDefault="001E3B42" w:rsidP="00743E2B">
            <w:pPr>
              <w:jc w:val="center"/>
              <w:rPr>
                <w:bCs/>
                <w:sz w:val="22"/>
                <w:szCs w:val="22"/>
              </w:rPr>
            </w:pPr>
            <w:r w:rsidRPr="00DD535D">
              <w:rPr>
                <w:bCs/>
                <w:sz w:val="22"/>
                <w:szCs w:val="22"/>
              </w:rPr>
              <w:t>3</w:t>
            </w:r>
          </w:p>
        </w:tc>
        <w:tc>
          <w:tcPr>
            <w:tcW w:w="436" w:type="dxa"/>
            <w:shd w:val="clear" w:color="auto" w:fill="auto"/>
            <w:noWrap/>
            <w:vAlign w:val="bottom"/>
          </w:tcPr>
          <w:p w:rsidR="001E3B42" w:rsidRPr="00DD535D" w:rsidRDefault="001E3B42" w:rsidP="00743E2B">
            <w:pPr>
              <w:jc w:val="center"/>
              <w:rPr>
                <w:bCs/>
                <w:sz w:val="22"/>
                <w:szCs w:val="22"/>
              </w:rPr>
            </w:pPr>
            <w:r w:rsidRPr="00DD535D">
              <w:rPr>
                <w:bCs/>
                <w:sz w:val="22"/>
                <w:szCs w:val="22"/>
              </w:rPr>
              <w:t>4</w:t>
            </w:r>
          </w:p>
        </w:tc>
        <w:tc>
          <w:tcPr>
            <w:tcW w:w="803" w:type="dxa"/>
            <w:shd w:val="clear" w:color="auto" w:fill="auto"/>
            <w:noWrap/>
            <w:vAlign w:val="bottom"/>
          </w:tcPr>
          <w:p w:rsidR="001E3B42" w:rsidRPr="00DD535D" w:rsidRDefault="001E3B42" w:rsidP="00743E2B">
            <w:pPr>
              <w:jc w:val="center"/>
              <w:rPr>
                <w:bCs/>
                <w:sz w:val="22"/>
                <w:szCs w:val="22"/>
              </w:rPr>
            </w:pPr>
            <w:r w:rsidRPr="00DD535D">
              <w:rPr>
                <w:bCs/>
                <w:sz w:val="22"/>
                <w:szCs w:val="22"/>
              </w:rPr>
              <w:t>5</w:t>
            </w:r>
          </w:p>
        </w:tc>
        <w:tc>
          <w:tcPr>
            <w:tcW w:w="439" w:type="dxa"/>
            <w:shd w:val="clear" w:color="auto" w:fill="auto"/>
            <w:noWrap/>
            <w:vAlign w:val="bottom"/>
          </w:tcPr>
          <w:p w:rsidR="001E3B42" w:rsidRPr="00DD535D" w:rsidRDefault="001E3B42" w:rsidP="00743E2B">
            <w:pPr>
              <w:jc w:val="center"/>
              <w:rPr>
                <w:bCs/>
                <w:sz w:val="22"/>
                <w:szCs w:val="22"/>
              </w:rPr>
            </w:pPr>
            <w:r w:rsidRPr="00DD535D">
              <w:rPr>
                <w:bCs/>
                <w:sz w:val="22"/>
                <w:szCs w:val="22"/>
              </w:rPr>
              <w:t>6</w:t>
            </w:r>
          </w:p>
        </w:tc>
        <w:tc>
          <w:tcPr>
            <w:tcW w:w="598" w:type="dxa"/>
            <w:shd w:val="clear" w:color="auto" w:fill="auto"/>
            <w:noWrap/>
            <w:vAlign w:val="bottom"/>
          </w:tcPr>
          <w:p w:rsidR="001E3B42" w:rsidRPr="00DD535D" w:rsidRDefault="001E3B42" w:rsidP="00743E2B">
            <w:pPr>
              <w:jc w:val="center"/>
              <w:rPr>
                <w:bCs/>
                <w:sz w:val="22"/>
                <w:szCs w:val="22"/>
              </w:rPr>
            </w:pPr>
            <w:r w:rsidRPr="00DD535D">
              <w:rPr>
                <w:bCs/>
                <w:sz w:val="22"/>
                <w:szCs w:val="22"/>
              </w:rPr>
              <w:t>7</w:t>
            </w:r>
          </w:p>
        </w:tc>
        <w:tc>
          <w:tcPr>
            <w:tcW w:w="637" w:type="dxa"/>
            <w:shd w:val="clear" w:color="auto" w:fill="auto"/>
            <w:noWrap/>
            <w:vAlign w:val="bottom"/>
          </w:tcPr>
          <w:p w:rsidR="001E3B42" w:rsidRPr="00DD535D" w:rsidRDefault="001E3B42" w:rsidP="00743E2B">
            <w:pPr>
              <w:jc w:val="center"/>
              <w:rPr>
                <w:bCs/>
                <w:sz w:val="22"/>
                <w:szCs w:val="22"/>
              </w:rPr>
            </w:pPr>
            <w:r w:rsidRPr="00DD535D">
              <w:rPr>
                <w:bCs/>
                <w:sz w:val="22"/>
                <w:szCs w:val="22"/>
              </w:rPr>
              <w:t>8</w:t>
            </w:r>
          </w:p>
        </w:tc>
        <w:tc>
          <w:tcPr>
            <w:tcW w:w="1148" w:type="dxa"/>
            <w:shd w:val="clear" w:color="auto" w:fill="auto"/>
            <w:noWrap/>
            <w:vAlign w:val="bottom"/>
          </w:tcPr>
          <w:p w:rsidR="001E3B42" w:rsidRPr="00DD535D" w:rsidRDefault="001E3B42" w:rsidP="00743E2B">
            <w:pPr>
              <w:jc w:val="center"/>
              <w:rPr>
                <w:bCs/>
                <w:sz w:val="22"/>
                <w:szCs w:val="22"/>
              </w:rPr>
            </w:pPr>
            <w:r w:rsidRPr="00DD535D">
              <w:rPr>
                <w:bCs/>
                <w:sz w:val="22"/>
                <w:szCs w:val="22"/>
              </w:rPr>
              <w:t>9</w:t>
            </w:r>
          </w:p>
        </w:tc>
      </w:tr>
      <w:tr w:rsidR="001E3B42" w:rsidRPr="00652E79" w:rsidTr="00743E2B">
        <w:trPr>
          <w:trHeight w:val="255"/>
        </w:trPr>
        <w:tc>
          <w:tcPr>
            <w:tcW w:w="5405" w:type="dxa"/>
            <w:shd w:val="clear" w:color="auto" w:fill="auto"/>
          </w:tcPr>
          <w:p w:rsidR="001E3B42" w:rsidRPr="00DD535D" w:rsidRDefault="001E3B42" w:rsidP="00743E2B">
            <w:pPr>
              <w:rPr>
                <w:bCs/>
                <w:sz w:val="22"/>
                <w:szCs w:val="22"/>
              </w:rPr>
            </w:pPr>
            <w:r w:rsidRPr="00DD535D">
              <w:rPr>
                <w:bCs/>
                <w:sz w:val="22"/>
                <w:szCs w:val="22"/>
              </w:rPr>
              <w:t>ВСЕГО</w:t>
            </w:r>
          </w:p>
        </w:tc>
        <w:tc>
          <w:tcPr>
            <w:tcW w:w="436" w:type="dxa"/>
            <w:shd w:val="clear" w:color="auto" w:fill="auto"/>
            <w:noWrap/>
          </w:tcPr>
          <w:p w:rsidR="001E3B42" w:rsidRPr="00DD535D" w:rsidRDefault="001E3B42" w:rsidP="00743E2B">
            <w:pPr>
              <w:rPr>
                <w:bCs/>
                <w:sz w:val="22"/>
                <w:szCs w:val="22"/>
              </w:rPr>
            </w:pPr>
            <w:r w:rsidRPr="00DD535D">
              <w:rPr>
                <w:bCs/>
                <w:sz w:val="22"/>
                <w:szCs w:val="22"/>
              </w:rPr>
              <w:t> </w:t>
            </w:r>
          </w:p>
        </w:tc>
        <w:tc>
          <w:tcPr>
            <w:tcW w:w="363" w:type="dxa"/>
            <w:shd w:val="clear" w:color="auto" w:fill="auto"/>
            <w:noWrap/>
          </w:tcPr>
          <w:p w:rsidR="001E3B42" w:rsidRPr="00DD535D" w:rsidRDefault="001E3B42" w:rsidP="00743E2B">
            <w:pPr>
              <w:rPr>
                <w:bCs/>
                <w:sz w:val="22"/>
                <w:szCs w:val="22"/>
              </w:rPr>
            </w:pPr>
            <w:r w:rsidRPr="00DD535D">
              <w:rPr>
                <w:bCs/>
                <w:sz w:val="22"/>
                <w:szCs w:val="22"/>
              </w:rPr>
              <w:t> </w:t>
            </w:r>
          </w:p>
        </w:tc>
        <w:tc>
          <w:tcPr>
            <w:tcW w:w="436" w:type="dxa"/>
            <w:shd w:val="clear" w:color="auto" w:fill="auto"/>
            <w:noWrap/>
          </w:tcPr>
          <w:p w:rsidR="001E3B42" w:rsidRPr="00DD535D" w:rsidRDefault="001E3B42" w:rsidP="00743E2B">
            <w:pPr>
              <w:rPr>
                <w:bCs/>
                <w:sz w:val="22"/>
                <w:szCs w:val="22"/>
              </w:rPr>
            </w:pPr>
            <w:r w:rsidRPr="00DD535D">
              <w:rPr>
                <w:bCs/>
                <w:sz w:val="22"/>
                <w:szCs w:val="22"/>
              </w:rPr>
              <w:t> </w:t>
            </w:r>
          </w:p>
        </w:tc>
        <w:tc>
          <w:tcPr>
            <w:tcW w:w="803" w:type="dxa"/>
            <w:shd w:val="clear" w:color="auto" w:fill="auto"/>
            <w:noWrap/>
          </w:tcPr>
          <w:p w:rsidR="001E3B42" w:rsidRPr="00DD535D" w:rsidRDefault="001E3B42" w:rsidP="00743E2B">
            <w:pPr>
              <w:rPr>
                <w:bCs/>
                <w:sz w:val="22"/>
                <w:szCs w:val="22"/>
              </w:rPr>
            </w:pPr>
            <w:r w:rsidRPr="00DD535D">
              <w:rPr>
                <w:bCs/>
                <w:sz w:val="22"/>
                <w:szCs w:val="22"/>
              </w:rPr>
              <w:t> </w:t>
            </w:r>
          </w:p>
        </w:tc>
        <w:tc>
          <w:tcPr>
            <w:tcW w:w="439" w:type="dxa"/>
            <w:shd w:val="clear" w:color="auto" w:fill="auto"/>
            <w:noWrap/>
          </w:tcPr>
          <w:p w:rsidR="001E3B42" w:rsidRPr="00DD535D" w:rsidRDefault="001E3B42" w:rsidP="00743E2B">
            <w:pPr>
              <w:rPr>
                <w:bCs/>
                <w:sz w:val="22"/>
                <w:szCs w:val="22"/>
              </w:rPr>
            </w:pPr>
            <w:r w:rsidRPr="00DD535D">
              <w:rPr>
                <w:bCs/>
                <w:sz w:val="22"/>
                <w:szCs w:val="22"/>
              </w:rPr>
              <w:t> </w:t>
            </w:r>
          </w:p>
        </w:tc>
        <w:tc>
          <w:tcPr>
            <w:tcW w:w="598" w:type="dxa"/>
            <w:shd w:val="clear" w:color="auto" w:fill="auto"/>
            <w:noWrap/>
          </w:tcPr>
          <w:p w:rsidR="001E3B42" w:rsidRPr="00DD535D" w:rsidRDefault="001E3B42" w:rsidP="00743E2B">
            <w:pPr>
              <w:rPr>
                <w:bCs/>
                <w:sz w:val="22"/>
                <w:szCs w:val="22"/>
              </w:rPr>
            </w:pPr>
            <w:r w:rsidRPr="00DD535D">
              <w:rPr>
                <w:bCs/>
                <w:sz w:val="22"/>
                <w:szCs w:val="22"/>
              </w:rPr>
              <w:t> </w:t>
            </w:r>
          </w:p>
        </w:tc>
        <w:tc>
          <w:tcPr>
            <w:tcW w:w="637" w:type="dxa"/>
            <w:shd w:val="clear" w:color="auto" w:fill="auto"/>
            <w:noWrap/>
          </w:tcPr>
          <w:p w:rsidR="001E3B42" w:rsidRPr="00DD535D" w:rsidRDefault="001E3B42" w:rsidP="00743E2B">
            <w:pPr>
              <w:rPr>
                <w:bCs/>
                <w:sz w:val="22"/>
                <w:szCs w:val="22"/>
              </w:rPr>
            </w:pPr>
            <w:r w:rsidRPr="00DD535D">
              <w:rPr>
                <w:bCs/>
                <w:sz w:val="22"/>
                <w:szCs w:val="22"/>
              </w:rPr>
              <w:t> </w:t>
            </w:r>
          </w:p>
        </w:tc>
        <w:tc>
          <w:tcPr>
            <w:tcW w:w="1148" w:type="dxa"/>
            <w:shd w:val="clear" w:color="auto" w:fill="auto"/>
            <w:noWrap/>
          </w:tcPr>
          <w:p w:rsidR="001E3B42" w:rsidRPr="00DD535D" w:rsidRDefault="001E3B42" w:rsidP="00743E2B">
            <w:pPr>
              <w:jc w:val="right"/>
              <w:rPr>
                <w:bCs/>
                <w:sz w:val="22"/>
                <w:szCs w:val="22"/>
              </w:rPr>
            </w:pPr>
            <w:r w:rsidRPr="00DD535D">
              <w:rPr>
                <w:bCs/>
                <w:sz w:val="22"/>
                <w:szCs w:val="22"/>
              </w:rPr>
              <w:t>486 496,4</w:t>
            </w:r>
          </w:p>
        </w:tc>
      </w:tr>
      <w:tr w:rsidR="001E3B42" w:rsidRPr="00652E79" w:rsidTr="00743E2B">
        <w:trPr>
          <w:trHeight w:val="702"/>
        </w:trPr>
        <w:tc>
          <w:tcPr>
            <w:tcW w:w="5405" w:type="dxa"/>
            <w:shd w:val="clear" w:color="auto" w:fill="auto"/>
          </w:tcPr>
          <w:p w:rsidR="001E3B42" w:rsidRPr="00DD535D" w:rsidRDefault="001E3B42" w:rsidP="00743E2B">
            <w:pPr>
              <w:rPr>
                <w:bCs/>
                <w:sz w:val="22"/>
                <w:szCs w:val="22"/>
              </w:rPr>
            </w:pPr>
            <w:r w:rsidRPr="00DD535D">
              <w:rPr>
                <w:bCs/>
                <w:sz w:val="22"/>
                <w:szCs w:val="22"/>
              </w:rPr>
              <w:t>Муниципальная программа "Развитие муниципальной службы в Чамзинском муниципальном районе Республики Мордовия (2015-2018 годы)"</w:t>
            </w:r>
          </w:p>
        </w:tc>
        <w:tc>
          <w:tcPr>
            <w:tcW w:w="436" w:type="dxa"/>
            <w:shd w:val="clear" w:color="auto" w:fill="auto"/>
            <w:noWrap/>
          </w:tcPr>
          <w:p w:rsidR="001E3B42" w:rsidRPr="00DD535D" w:rsidRDefault="001E3B42" w:rsidP="00743E2B">
            <w:pPr>
              <w:jc w:val="center"/>
              <w:rPr>
                <w:bCs/>
                <w:sz w:val="22"/>
                <w:szCs w:val="22"/>
              </w:rPr>
            </w:pPr>
            <w:r w:rsidRPr="00DD535D">
              <w:rPr>
                <w:bCs/>
                <w:sz w:val="22"/>
                <w:szCs w:val="22"/>
              </w:rPr>
              <w:t>01</w:t>
            </w:r>
          </w:p>
        </w:tc>
        <w:tc>
          <w:tcPr>
            <w:tcW w:w="363" w:type="dxa"/>
            <w:shd w:val="clear" w:color="auto" w:fill="auto"/>
            <w:noWrap/>
          </w:tcPr>
          <w:p w:rsidR="001E3B42" w:rsidRPr="00DD535D" w:rsidRDefault="001E3B42" w:rsidP="00743E2B">
            <w:pPr>
              <w:jc w:val="center"/>
              <w:rPr>
                <w:bCs/>
                <w:sz w:val="22"/>
                <w:szCs w:val="22"/>
              </w:rPr>
            </w:pPr>
          </w:p>
        </w:tc>
        <w:tc>
          <w:tcPr>
            <w:tcW w:w="436" w:type="dxa"/>
            <w:shd w:val="clear" w:color="auto" w:fill="auto"/>
            <w:noWrap/>
          </w:tcPr>
          <w:p w:rsidR="001E3B42" w:rsidRPr="00DD535D" w:rsidRDefault="001E3B42" w:rsidP="00743E2B">
            <w:pPr>
              <w:jc w:val="center"/>
              <w:rPr>
                <w:bCs/>
                <w:sz w:val="22"/>
                <w:szCs w:val="22"/>
              </w:rPr>
            </w:pPr>
          </w:p>
        </w:tc>
        <w:tc>
          <w:tcPr>
            <w:tcW w:w="803" w:type="dxa"/>
            <w:shd w:val="clear" w:color="auto" w:fill="auto"/>
            <w:noWrap/>
          </w:tcPr>
          <w:p w:rsidR="001E3B42" w:rsidRPr="00DD535D" w:rsidRDefault="001E3B42" w:rsidP="00743E2B">
            <w:pPr>
              <w:jc w:val="center"/>
              <w:rPr>
                <w:bCs/>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bCs/>
                <w:sz w:val="22"/>
                <w:szCs w:val="22"/>
              </w:rPr>
            </w:pPr>
            <w:r w:rsidRPr="00DD535D">
              <w:rPr>
                <w:bCs/>
                <w:sz w:val="22"/>
                <w:szCs w:val="22"/>
              </w:rPr>
              <w:t>21 601,9</w:t>
            </w:r>
          </w:p>
        </w:tc>
      </w:tr>
      <w:tr w:rsidR="001E3B42" w:rsidRPr="00652E79" w:rsidTr="00743E2B">
        <w:trPr>
          <w:trHeight w:val="163"/>
        </w:trPr>
        <w:tc>
          <w:tcPr>
            <w:tcW w:w="5405" w:type="dxa"/>
            <w:shd w:val="clear" w:color="auto" w:fill="auto"/>
          </w:tcPr>
          <w:p w:rsidR="001E3B42" w:rsidRPr="00DD535D" w:rsidRDefault="001E3B42" w:rsidP="00743E2B">
            <w:pPr>
              <w:jc w:val="both"/>
              <w:rPr>
                <w:sz w:val="22"/>
                <w:szCs w:val="22"/>
              </w:rPr>
            </w:pPr>
            <w:r w:rsidRPr="00DD535D">
              <w:rPr>
                <w:sz w:val="22"/>
                <w:szCs w:val="22"/>
              </w:rPr>
              <w:t>Основное мероприятие «Обеспечение функций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20 598,3</w:t>
            </w:r>
          </w:p>
        </w:tc>
      </w:tr>
      <w:tr w:rsidR="001E3B42" w:rsidRPr="00652E79" w:rsidTr="00743E2B">
        <w:trPr>
          <w:trHeight w:val="630"/>
        </w:trPr>
        <w:tc>
          <w:tcPr>
            <w:tcW w:w="5405" w:type="dxa"/>
            <w:shd w:val="clear" w:color="auto" w:fill="auto"/>
          </w:tcPr>
          <w:p w:rsidR="001E3B42" w:rsidRPr="00DD535D" w:rsidRDefault="001E3B42" w:rsidP="00743E2B">
            <w:pPr>
              <w:rPr>
                <w:sz w:val="22"/>
                <w:szCs w:val="22"/>
              </w:rPr>
            </w:pPr>
            <w:r w:rsidRPr="00DD535D">
              <w:rPr>
                <w:sz w:val="22"/>
                <w:szCs w:val="22"/>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41140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87,6</w:t>
            </w:r>
          </w:p>
        </w:tc>
      </w:tr>
      <w:tr w:rsidR="001E3B42" w:rsidRPr="00652E79" w:rsidTr="00743E2B">
        <w:trPr>
          <w:trHeight w:val="219"/>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87,6</w:t>
            </w:r>
          </w:p>
        </w:tc>
      </w:tr>
      <w:tr w:rsidR="001E3B42" w:rsidRPr="00652E79" w:rsidTr="00743E2B">
        <w:trPr>
          <w:trHeight w:val="687"/>
        </w:trPr>
        <w:tc>
          <w:tcPr>
            <w:tcW w:w="5405" w:type="dxa"/>
            <w:shd w:val="clear" w:color="auto" w:fill="auto"/>
          </w:tcPr>
          <w:p w:rsidR="001E3B42" w:rsidRPr="00DD535D" w:rsidRDefault="001E3B42" w:rsidP="00743E2B">
            <w:pPr>
              <w:rPr>
                <w:sz w:val="22"/>
                <w:szCs w:val="22"/>
              </w:rPr>
            </w:pPr>
            <w:r w:rsidRPr="00DD535D">
              <w:rPr>
                <w:sz w:val="22"/>
                <w:szCs w:val="22"/>
              </w:rPr>
              <w:t>Функционирование высшего должностного лица субъекта Российской Федерации и муниципального образования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87,6</w:t>
            </w:r>
          </w:p>
        </w:tc>
      </w:tr>
      <w:tr w:rsidR="001E3B42" w:rsidRPr="00652E79" w:rsidTr="00743E2B">
        <w:trPr>
          <w:trHeight w:val="263"/>
        </w:trPr>
        <w:tc>
          <w:tcPr>
            <w:tcW w:w="5405" w:type="dxa"/>
            <w:shd w:val="clear" w:color="auto" w:fill="auto"/>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87,6</w:t>
            </w:r>
          </w:p>
        </w:tc>
      </w:tr>
      <w:tr w:rsidR="001E3B42" w:rsidRPr="00652E79" w:rsidTr="00743E2B">
        <w:trPr>
          <w:trHeight w:val="659"/>
        </w:trPr>
        <w:tc>
          <w:tcPr>
            <w:tcW w:w="5405" w:type="dxa"/>
            <w:shd w:val="clear" w:color="auto" w:fill="auto"/>
          </w:tcPr>
          <w:p w:rsidR="001E3B42" w:rsidRPr="00DD535D" w:rsidRDefault="001E3B42" w:rsidP="00743E2B">
            <w:pPr>
              <w:rPr>
                <w:sz w:val="22"/>
                <w:szCs w:val="22"/>
              </w:rPr>
            </w:pPr>
            <w:r w:rsidRPr="00DD535D">
              <w:rPr>
                <w:sz w:val="22"/>
                <w:szCs w:val="22"/>
              </w:rPr>
              <w:t xml:space="preserve">Расходы на выплаты по оплате </w:t>
            </w:r>
            <w:proofErr w:type="gramStart"/>
            <w:r w:rsidRPr="00DD535D">
              <w:rPr>
                <w:sz w:val="22"/>
                <w:szCs w:val="22"/>
              </w:rPr>
              <w:t>труда работников органов местного самоуправления Республики</w:t>
            </w:r>
            <w:proofErr w:type="gramEnd"/>
            <w:r w:rsidRPr="00DD535D">
              <w:rPr>
                <w:sz w:val="22"/>
                <w:szCs w:val="22"/>
              </w:rPr>
              <w:t xml:space="preserve">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41110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16 718,1</w:t>
            </w:r>
          </w:p>
        </w:tc>
      </w:tr>
      <w:tr w:rsidR="001E3B42" w:rsidRPr="00652E79" w:rsidTr="00743E2B">
        <w:trPr>
          <w:trHeight w:val="70"/>
        </w:trPr>
        <w:tc>
          <w:tcPr>
            <w:tcW w:w="5405" w:type="dxa"/>
            <w:shd w:val="clear" w:color="auto" w:fill="auto"/>
          </w:tcPr>
          <w:p w:rsidR="001E3B42" w:rsidRPr="00DD535D" w:rsidRDefault="001E3B42" w:rsidP="00743E2B">
            <w:pPr>
              <w:rPr>
                <w:sz w:val="22"/>
                <w:szCs w:val="22"/>
              </w:rPr>
            </w:pPr>
            <w:r w:rsidRPr="00DD535D">
              <w:rPr>
                <w:sz w:val="22"/>
                <w:szCs w:val="22"/>
              </w:rPr>
              <w:lastRenderedPageBreak/>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16 718,1</w:t>
            </w:r>
          </w:p>
        </w:tc>
      </w:tr>
      <w:tr w:rsidR="001E3B42" w:rsidRPr="00652E79" w:rsidTr="00743E2B">
        <w:trPr>
          <w:trHeight w:val="883"/>
        </w:trPr>
        <w:tc>
          <w:tcPr>
            <w:tcW w:w="5405" w:type="dxa"/>
            <w:shd w:val="clear" w:color="auto" w:fill="auto"/>
          </w:tcPr>
          <w:p w:rsidR="001E3B42" w:rsidRPr="00DD535D" w:rsidRDefault="001E3B42" w:rsidP="00743E2B">
            <w:pPr>
              <w:rPr>
                <w:sz w:val="22"/>
                <w:szCs w:val="22"/>
              </w:rPr>
            </w:pPr>
            <w:r w:rsidRPr="00DD535D">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16 718,1</w:t>
            </w:r>
          </w:p>
        </w:tc>
      </w:tr>
      <w:tr w:rsidR="001E3B42" w:rsidRPr="00652E79" w:rsidTr="00743E2B">
        <w:trPr>
          <w:trHeight w:val="222"/>
        </w:trPr>
        <w:tc>
          <w:tcPr>
            <w:tcW w:w="5405" w:type="dxa"/>
            <w:shd w:val="clear" w:color="auto" w:fill="auto"/>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15 055,1</w:t>
            </w:r>
          </w:p>
        </w:tc>
      </w:tr>
      <w:tr w:rsidR="001E3B42" w:rsidRPr="00652E79" w:rsidTr="00743E2B">
        <w:trPr>
          <w:trHeight w:val="424"/>
        </w:trPr>
        <w:tc>
          <w:tcPr>
            <w:tcW w:w="5405" w:type="dxa"/>
            <w:shd w:val="clear" w:color="auto" w:fill="auto"/>
            <w:vAlign w:val="bottom"/>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1 663,0</w:t>
            </w:r>
          </w:p>
        </w:tc>
      </w:tr>
      <w:tr w:rsidR="001E3B42" w:rsidRPr="00652E79" w:rsidTr="00743E2B">
        <w:trPr>
          <w:trHeight w:val="445"/>
        </w:trPr>
        <w:tc>
          <w:tcPr>
            <w:tcW w:w="5405" w:type="dxa"/>
            <w:shd w:val="clear" w:color="auto" w:fill="auto"/>
          </w:tcPr>
          <w:p w:rsidR="001E3B42" w:rsidRPr="00DD535D" w:rsidRDefault="001E3B42" w:rsidP="00743E2B">
            <w:pPr>
              <w:rPr>
                <w:sz w:val="22"/>
                <w:szCs w:val="22"/>
              </w:rPr>
            </w:pPr>
            <w:r w:rsidRPr="00DD535D">
              <w:rPr>
                <w:sz w:val="22"/>
                <w:szCs w:val="22"/>
              </w:rPr>
              <w:t>Расходы на обеспечение функций органов местного самоуправления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41120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2 158,5</w:t>
            </w:r>
          </w:p>
        </w:tc>
      </w:tr>
      <w:tr w:rsidR="001E3B42" w:rsidRPr="00652E79" w:rsidTr="00743E2B">
        <w:trPr>
          <w:trHeight w:val="107"/>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2 158,5</w:t>
            </w:r>
          </w:p>
        </w:tc>
      </w:tr>
      <w:tr w:rsidR="001E3B42" w:rsidRPr="00652E79" w:rsidTr="00743E2B">
        <w:trPr>
          <w:trHeight w:val="741"/>
        </w:trPr>
        <w:tc>
          <w:tcPr>
            <w:tcW w:w="5405" w:type="dxa"/>
            <w:shd w:val="clear" w:color="auto" w:fill="auto"/>
          </w:tcPr>
          <w:p w:rsidR="001E3B42" w:rsidRPr="00DD535D" w:rsidRDefault="001E3B42" w:rsidP="00743E2B">
            <w:pPr>
              <w:rPr>
                <w:sz w:val="22"/>
                <w:szCs w:val="22"/>
              </w:rPr>
            </w:pPr>
            <w:r w:rsidRPr="00DD535D">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2 158,5</w:t>
            </w:r>
          </w:p>
        </w:tc>
      </w:tr>
      <w:tr w:rsidR="001E3B42" w:rsidRPr="00652E79" w:rsidTr="00743E2B">
        <w:trPr>
          <w:trHeight w:val="440"/>
        </w:trPr>
        <w:tc>
          <w:tcPr>
            <w:tcW w:w="5405" w:type="dxa"/>
            <w:shd w:val="clear" w:color="auto" w:fill="auto"/>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2 129,8</w:t>
            </w:r>
          </w:p>
        </w:tc>
      </w:tr>
      <w:tr w:rsidR="001E3B42" w:rsidRPr="00652E79" w:rsidTr="00743E2B">
        <w:trPr>
          <w:trHeight w:val="282"/>
        </w:trPr>
        <w:tc>
          <w:tcPr>
            <w:tcW w:w="5405" w:type="dxa"/>
            <w:shd w:val="clear" w:color="auto" w:fill="auto"/>
            <w:vAlign w:val="bottom"/>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28,7</w:t>
            </w:r>
          </w:p>
        </w:tc>
      </w:tr>
      <w:tr w:rsidR="001E3B42" w:rsidRPr="00652E79" w:rsidTr="00743E2B">
        <w:trPr>
          <w:trHeight w:val="662"/>
        </w:trPr>
        <w:tc>
          <w:tcPr>
            <w:tcW w:w="5405" w:type="dxa"/>
            <w:shd w:val="clear" w:color="auto" w:fill="auto"/>
          </w:tcPr>
          <w:p w:rsidR="001E3B42" w:rsidRPr="00DD535D" w:rsidRDefault="001E3B42" w:rsidP="00743E2B">
            <w:pPr>
              <w:rPr>
                <w:sz w:val="22"/>
                <w:szCs w:val="22"/>
              </w:rPr>
            </w:pPr>
            <w:r w:rsidRPr="00DD535D">
              <w:rPr>
                <w:sz w:val="22"/>
                <w:szCs w:val="22"/>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41140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1 581,4</w:t>
            </w:r>
          </w:p>
        </w:tc>
      </w:tr>
      <w:tr w:rsidR="001E3B42" w:rsidRPr="00652E79" w:rsidTr="00743E2B">
        <w:trPr>
          <w:trHeight w:val="254"/>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1 581,4</w:t>
            </w:r>
          </w:p>
        </w:tc>
      </w:tr>
      <w:tr w:rsidR="001E3B42" w:rsidRPr="00652E79" w:rsidTr="00743E2B">
        <w:trPr>
          <w:trHeight w:val="706"/>
        </w:trPr>
        <w:tc>
          <w:tcPr>
            <w:tcW w:w="5405" w:type="dxa"/>
            <w:shd w:val="clear" w:color="auto" w:fill="auto"/>
          </w:tcPr>
          <w:p w:rsidR="001E3B42" w:rsidRPr="00DD535D" w:rsidRDefault="001E3B42" w:rsidP="00743E2B">
            <w:pPr>
              <w:rPr>
                <w:sz w:val="22"/>
                <w:szCs w:val="22"/>
              </w:rPr>
            </w:pPr>
            <w:r w:rsidRPr="00DD535D">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1 581,4</w:t>
            </w:r>
          </w:p>
        </w:tc>
      </w:tr>
      <w:tr w:rsidR="001E3B42" w:rsidRPr="00652E79" w:rsidTr="00743E2B">
        <w:trPr>
          <w:trHeight w:val="225"/>
        </w:trPr>
        <w:tc>
          <w:tcPr>
            <w:tcW w:w="5405" w:type="dxa"/>
            <w:shd w:val="clear" w:color="auto" w:fill="auto"/>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1 581,4</w:t>
            </w:r>
          </w:p>
        </w:tc>
      </w:tr>
      <w:tr w:rsidR="001E3B42" w:rsidRPr="00652E79" w:rsidTr="00743E2B">
        <w:trPr>
          <w:trHeight w:val="427"/>
        </w:trPr>
        <w:tc>
          <w:tcPr>
            <w:tcW w:w="5405" w:type="dxa"/>
            <w:shd w:val="clear" w:color="auto" w:fill="auto"/>
          </w:tcPr>
          <w:p w:rsidR="001E3B42" w:rsidRPr="00DD535D" w:rsidRDefault="001E3B42" w:rsidP="00743E2B">
            <w:pPr>
              <w:rPr>
                <w:sz w:val="22"/>
                <w:szCs w:val="22"/>
              </w:rPr>
            </w:pPr>
            <w:r w:rsidRPr="00DD535D">
              <w:rPr>
                <w:sz w:val="22"/>
                <w:szCs w:val="22"/>
              </w:rPr>
              <w:t>Резервный фонд администрации муниципальных образований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52,8</w:t>
            </w:r>
          </w:p>
        </w:tc>
      </w:tr>
      <w:tr w:rsidR="001E3B42" w:rsidRPr="00652E79" w:rsidTr="00743E2B">
        <w:trPr>
          <w:trHeight w:val="284"/>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52,8</w:t>
            </w:r>
          </w:p>
        </w:tc>
      </w:tr>
      <w:tr w:rsidR="001E3B42" w:rsidRPr="00652E79" w:rsidTr="00743E2B">
        <w:trPr>
          <w:trHeight w:val="1054"/>
        </w:trPr>
        <w:tc>
          <w:tcPr>
            <w:tcW w:w="5405" w:type="dxa"/>
            <w:shd w:val="clear" w:color="auto" w:fill="auto"/>
          </w:tcPr>
          <w:p w:rsidR="001E3B42" w:rsidRPr="00DD535D" w:rsidRDefault="001E3B42" w:rsidP="00743E2B">
            <w:pPr>
              <w:rPr>
                <w:sz w:val="22"/>
                <w:szCs w:val="22"/>
              </w:rPr>
            </w:pPr>
            <w:r w:rsidRPr="00DD535D">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52,8</w:t>
            </w:r>
          </w:p>
        </w:tc>
      </w:tr>
      <w:tr w:rsidR="001E3B42" w:rsidRPr="00652E79" w:rsidTr="00743E2B">
        <w:trPr>
          <w:trHeight w:val="171"/>
        </w:trPr>
        <w:tc>
          <w:tcPr>
            <w:tcW w:w="5405" w:type="dxa"/>
            <w:shd w:val="clear" w:color="auto" w:fill="auto"/>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52,3</w:t>
            </w:r>
          </w:p>
        </w:tc>
      </w:tr>
      <w:tr w:rsidR="001E3B42" w:rsidRPr="00652E79" w:rsidTr="00743E2B">
        <w:trPr>
          <w:trHeight w:val="207"/>
        </w:trPr>
        <w:tc>
          <w:tcPr>
            <w:tcW w:w="5405" w:type="dxa"/>
            <w:shd w:val="clear" w:color="auto" w:fill="auto"/>
            <w:vAlign w:val="bottom"/>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0,5</w:t>
            </w:r>
          </w:p>
        </w:tc>
      </w:tr>
      <w:tr w:rsidR="001E3B42" w:rsidRPr="00652E79" w:rsidTr="00743E2B">
        <w:trPr>
          <w:trHeight w:val="343"/>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51,6</w:t>
            </w:r>
          </w:p>
        </w:tc>
      </w:tr>
      <w:tr w:rsidR="001E3B42" w:rsidRPr="00652E79" w:rsidTr="00743E2B">
        <w:trPr>
          <w:trHeight w:val="343"/>
        </w:trPr>
        <w:tc>
          <w:tcPr>
            <w:tcW w:w="5405" w:type="dxa"/>
            <w:shd w:val="clear" w:color="auto" w:fill="auto"/>
          </w:tcPr>
          <w:p w:rsidR="001E3B42" w:rsidRPr="00DD535D" w:rsidRDefault="001E3B42" w:rsidP="00743E2B">
            <w:pPr>
              <w:rPr>
                <w:sz w:val="22"/>
                <w:szCs w:val="22"/>
              </w:rPr>
            </w:pPr>
            <w:r w:rsidRPr="00DD535D">
              <w:rPr>
                <w:sz w:val="22"/>
                <w:szCs w:val="22"/>
              </w:rPr>
              <w:t>Расходы на обеспечение функций органов местного самоуправления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41120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5,7</w:t>
            </w:r>
          </w:p>
        </w:tc>
      </w:tr>
      <w:tr w:rsidR="001E3B42" w:rsidRPr="00652E79" w:rsidTr="00743E2B">
        <w:trPr>
          <w:trHeight w:val="163"/>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5,7</w:t>
            </w:r>
          </w:p>
        </w:tc>
      </w:tr>
      <w:tr w:rsidR="001E3B42" w:rsidRPr="00652E79" w:rsidTr="00743E2B">
        <w:trPr>
          <w:trHeight w:val="450"/>
        </w:trPr>
        <w:tc>
          <w:tcPr>
            <w:tcW w:w="5405" w:type="dxa"/>
            <w:shd w:val="clear" w:color="auto" w:fill="auto"/>
          </w:tcPr>
          <w:p w:rsidR="001E3B42" w:rsidRPr="00DD535D" w:rsidRDefault="001E3B42" w:rsidP="00743E2B">
            <w:pPr>
              <w:rPr>
                <w:sz w:val="22"/>
                <w:szCs w:val="22"/>
              </w:rPr>
            </w:pPr>
            <w:r w:rsidRPr="00DD535D">
              <w:rPr>
                <w:sz w:val="22"/>
                <w:szCs w:val="22"/>
              </w:rPr>
              <w:t>Функционирование высшего должностного лица субъекта Российской Федерации и муниципального образования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5,7</w:t>
            </w:r>
          </w:p>
        </w:tc>
      </w:tr>
      <w:tr w:rsidR="001E3B42" w:rsidRPr="00652E79" w:rsidTr="00743E2B">
        <w:trPr>
          <w:trHeight w:val="399"/>
        </w:trPr>
        <w:tc>
          <w:tcPr>
            <w:tcW w:w="5405" w:type="dxa"/>
            <w:shd w:val="clear" w:color="auto" w:fill="auto"/>
          </w:tcPr>
          <w:p w:rsidR="001E3B42" w:rsidRPr="00DD535D" w:rsidRDefault="001E3B42" w:rsidP="00743E2B">
            <w:pPr>
              <w:rPr>
                <w:sz w:val="22"/>
                <w:szCs w:val="22"/>
              </w:rPr>
            </w:pPr>
            <w:r w:rsidRPr="00DD535D">
              <w:rPr>
                <w:sz w:val="22"/>
                <w:szCs w:val="22"/>
              </w:rPr>
              <w:t xml:space="preserve">Финансовое управление администрации Чамзинского </w:t>
            </w:r>
            <w:r w:rsidRPr="00DD535D">
              <w:rPr>
                <w:sz w:val="22"/>
                <w:szCs w:val="22"/>
              </w:rPr>
              <w:lastRenderedPageBreak/>
              <w:t>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lastRenderedPageBreak/>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5,7</w:t>
            </w:r>
          </w:p>
        </w:tc>
      </w:tr>
      <w:tr w:rsidR="001E3B42" w:rsidRPr="00652E79" w:rsidTr="00743E2B">
        <w:trPr>
          <w:trHeight w:val="435"/>
        </w:trPr>
        <w:tc>
          <w:tcPr>
            <w:tcW w:w="5405" w:type="dxa"/>
            <w:shd w:val="clear" w:color="auto" w:fill="auto"/>
          </w:tcPr>
          <w:p w:rsidR="001E3B42" w:rsidRPr="00DD535D" w:rsidRDefault="001E3B42" w:rsidP="00743E2B">
            <w:pPr>
              <w:rPr>
                <w:sz w:val="22"/>
                <w:szCs w:val="22"/>
              </w:rPr>
            </w:pPr>
            <w:r w:rsidRPr="00DD535D">
              <w:rPr>
                <w:sz w:val="22"/>
                <w:szCs w:val="22"/>
              </w:rPr>
              <w:lastRenderedPageBreak/>
              <w:t>Расходы на обеспечение функций органов местного самоуправления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41120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27,8</w:t>
            </w:r>
          </w:p>
        </w:tc>
      </w:tr>
      <w:tr w:rsidR="001E3B42" w:rsidRPr="00652E79" w:rsidTr="00743E2B">
        <w:trPr>
          <w:trHeight w:val="263"/>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27,8</w:t>
            </w:r>
          </w:p>
        </w:tc>
      </w:tr>
      <w:tr w:rsidR="001E3B42" w:rsidRPr="00652E79" w:rsidTr="00743E2B">
        <w:trPr>
          <w:trHeight w:val="717"/>
        </w:trPr>
        <w:tc>
          <w:tcPr>
            <w:tcW w:w="5405" w:type="dxa"/>
            <w:shd w:val="clear" w:color="auto" w:fill="auto"/>
          </w:tcPr>
          <w:p w:rsidR="001E3B42" w:rsidRPr="00DD535D" w:rsidRDefault="001E3B42" w:rsidP="00743E2B">
            <w:pPr>
              <w:rPr>
                <w:sz w:val="22"/>
                <w:szCs w:val="22"/>
              </w:rPr>
            </w:pPr>
            <w:r w:rsidRPr="00DD535D">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27,8</w:t>
            </w:r>
          </w:p>
        </w:tc>
      </w:tr>
      <w:tr w:rsidR="001E3B42" w:rsidRPr="00652E79" w:rsidTr="00743E2B">
        <w:trPr>
          <w:trHeight w:val="70"/>
        </w:trPr>
        <w:tc>
          <w:tcPr>
            <w:tcW w:w="5405" w:type="dxa"/>
            <w:shd w:val="clear" w:color="auto" w:fill="auto"/>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20,0</w:t>
            </w:r>
          </w:p>
        </w:tc>
      </w:tr>
      <w:tr w:rsidR="001E3B42" w:rsidRPr="00652E79" w:rsidTr="00743E2B">
        <w:trPr>
          <w:trHeight w:val="451"/>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3,8</w:t>
            </w:r>
          </w:p>
        </w:tc>
      </w:tr>
      <w:tr w:rsidR="001E3B42" w:rsidRPr="00652E79" w:rsidTr="00743E2B">
        <w:trPr>
          <w:trHeight w:val="100"/>
        </w:trPr>
        <w:tc>
          <w:tcPr>
            <w:tcW w:w="5405" w:type="dxa"/>
            <w:shd w:val="clear" w:color="auto" w:fill="auto"/>
            <w:vAlign w:val="bottom"/>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4,0</w:t>
            </w:r>
          </w:p>
        </w:tc>
      </w:tr>
      <w:tr w:rsidR="001E3B42" w:rsidRPr="00652E79" w:rsidTr="00743E2B">
        <w:trPr>
          <w:trHeight w:val="301"/>
        </w:trPr>
        <w:tc>
          <w:tcPr>
            <w:tcW w:w="5405" w:type="dxa"/>
            <w:shd w:val="clear" w:color="auto" w:fill="auto"/>
          </w:tcPr>
          <w:p w:rsidR="001E3B42" w:rsidRPr="00DD535D" w:rsidRDefault="001E3B42" w:rsidP="00743E2B">
            <w:pPr>
              <w:rPr>
                <w:sz w:val="22"/>
                <w:szCs w:val="22"/>
              </w:rPr>
            </w:pPr>
            <w:r w:rsidRPr="00DD535D">
              <w:rPr>
                <w:sz w:val="22"/>
                <w:szCs w:val="22"/>
              </w:rPr>
              <w:t>Резервный фонд администрации муниципальных образований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18,1</w:t>
            </w:r>
          </w:p>
        </w:tc>
      </w:tr>
      <w:tr w:rsidR="001E3B42" w:rsidRPr="00652E79" w:rsidTr="00743E2B">
        <w:trPr>
          <w:trHeight w:val="144"/>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18,1</w:t>
            </w:r>
          </w:p>
        </w:tc>
      </w:tr>
      <w:tr w:rsidR="001E3B42" w:rsidRPr="00652E79" w:rsidTr="00743E2B">
        <w:trPr>
          <w:trHeight w:val="791"/>
        </w:trPr>
        <w:tc>
          <w:tcPr>
            <w:tcW w:w="5405" w:type="dxa"/>
            <w:shd w:val="clear" w:color="auto" w:fill="auto"/>
          </w:tcPr>
          <w:p w:rsidR="001E3B42" w:rsidRPr="00DD535D" w:rsidRDefault="001E3B42" w:rsidP="00743E2B">
            <w:pPr>
              <w:rPr>
                <w:sz w:val="22"/>
                <w:szCs w:val="22"/>
              </w:rPr>
            </w:pPr>
            <w:r w:rsidRPr="00DD535D">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18,1</w:t>
            </w:r>
          </w:p>
        </w:tc>
      </w:tr>
      <w:tr w:rsidR="001E3B42" w:rsidRPr="00652E79" w:rsidTr="00743E2B">
        <w:trPr>
          <w:trHeight w:val="309"/>
        </w:trPr>
        <w:tc>
          <w:tcPr>
            <w:tcW w:w="5405" w:type="dxa"/>
            <w:shd w:val="clear" w:color="auto" w:fill="auto"/>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18,1</w:t>
            </w:r>
          </w:p>
        </w:tc>
      </w:tr>
      <w:tr w:rsidR="001E3B42" w:rsidRPr="00652E79" w:rsidTr="00743E2B">
        <w:trPr>
          <w:trHeight w:val="317"/>
        </w:trPr>
        <w:tc>
          <w:tcPr>
            <w:tcW w:w="5405" w:type="dxa"/>
            <w:shd w:val="clear" w:color="auto" w:fill="auto"/>
          </w:tcPr>
          <w:p w:rsidR="001E3B42" w:rsidRPr="00DD535D" w:rsidRDefault="001E3B42" w:rsidP="00743E2B">
            <w:pPr>
              <w:jc w:val="both"/>
              <w:rPr>
                <w:sz w:val="22"/>
                <w:szCs w:val="22"/>
              </w:rPr>
            </w:pPr>
            <w:r w:rsidRPr="00DD535D">
              <w:rPr>
                <w:sz w:val="22"/>
                <w:szCs w:val="22"/>
              </w:rPr>
              <w:t>Основное мероприятие «Обеспечение государственных гарантий муниципальных служащих»</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952,0</w:t>
            </w:r>
          </w:p>
        </w:tc>
      </w:tr>
      <w:tr w:rsidR="001E3B42" w:rsidRPr="00652E79" w:rsidTr="00743E2B">
        <w:trPr>
          <w:trHeight w:val="448"/>
        </w:trPr>
        <w:tc>
          <w:tcPr>
            <w:tcW w:w="5405" w:type="dxa"/>
            <w:shd w:val="clear" w:color="auto" w:fill="auto"/>
          </w:tcPr>
          <w:p w:rsidR="001E3B42" w:rsidRPr="00DD535D" w:rsidRDefault="001E3B42" w:rsidP="00743E2B">
            <w:pPr>
              <w:rPr>
                <w:sz w:val="22"/>
                <w:szCs w:val="22"/>
              </w:rPr>
            </w:pPr>
            <w:r w:rsidRPr="00DD535D">
              <w:rPr>
                <w:sz w:val="22"/>
                <w:szCs w:val="22"/>
              </w:rPr>
              <w:t>Доплаты к пенсиям муниципальных служащих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03010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952,0</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Социальная политика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03010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952,0</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Пенсионное обеспечение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03010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952,0</w:t>
            </w:r>
          </w:p>
        </w:tc>
      </w:tr>
      <w:tr w:rsidR="001E3B42" w:rsidRPr="00652E79" w:rsidTr="00743E2B">
        <w:trPr>
          <w:trHeight w:val="297"/>
        </w:trPr>
        <w:tc>
          <w:tcPr>
            <w:tcW w:w="5405" w:type="dxa"/>
            <w:shd w:val="clear" w:color="auto" w:fill="auto"/>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03010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952,0</w:t>
            </w:r>
          </w:p>
        </w:tc>
      </w:tr>
      <w:tr w:rsidR="001E3B42" w:rsidRPr="00652E79" w:rsidTr="00743E2B">
        <w:trPr>
          <w:trHeight w:val="693"/>
        </w:trPr>
        <w:tc>
          <w:tcPr>
            <w:tcW w:w="5405" w:type="dxa"/>
            <w:shd w:val="clear" w:color="auto" w:fill="auto"/>
          </w:tcPr>
          <w:p w:rsidR="001E3B42" w:rsidRPr="00DD535D" w:rsidRDefault="001E3B42" w:rsidP="00743E2B">
            <w:pPr>
              <w:rPr>
                <w:bCs/>
                <w:sz w:val="22"/>
                <w:szCs w:val="22"/>
              </w:rPr>
            </w:pPr>
            <w:r w:rsidRPr="00DD535D">
              <w:rPr>
                <w:bCs/>
                <w:sz w:val="22"/>
                <w:szCs w:val="22"/>
              </w:rPr>
              <w:t>Государственная программа Республики Мордовия "Развитие образования в Республике Мордовия" на 2014-2025 годы</w:t>
            </w:r>
          </w:p>
        </w:tc>
        <w:tc>
          <w:tcPr>
            <w:tcW w:w="436" w:type="dxa"/>
            <w:shd w:val="clear" w:color="auto" w:fill="auto"/>
            <w:noWrap/>
          </w:tcPr>
          <w:p w:rsidR="001E3B42" w:rsidRPr="00DD535D" w:rsidRDefault="001E3B42" w:rsidP="00743E2B">
            <w:pPr>
              <w:jc w:val="center"/>
              <w:rPr>
                <w:bCs/>
                <w:sz w:val="22"/>
                <w:szCs w:val="22"/>
              </w:rPr>
            </w:pPr>
            <w:r w:rsidRPr="00DD535D">
              <w:rPr>
                <w:bCs/>
                <w:sz w:val="22"/>
                <w:szCs w:val="22"/>
              </w:rPr>
              <w:t>02</w:t>
            </w:r>
          </w:p>
        </w:tc>
        <w:tc>
          <w:tcPr>
            <w:tcW w:w="363" w:type="dxa"/>
            <w:shd w:val="clear" w:color="auto" w:fill="auto"/>
            <w:noWrap/>
          </w:tcPr>
          <w:p w:rsidR="001E3B42" w:rsidRPr="00DD535D" w:rsidRDefault="001E3B42" w:rsidP="00743E2B">
            <w:pPr>
              <w:jc w:val="center"/>
              <w:rPr>
                <w:sz w:val="22"/>
                <w:szCs w:val="22"/>
              </w:rPr>
            </w:pPr>
          </w:p>
        </w:tc>
        <w:tc>
          <w:tcPr>
            <w:tcW w:w="436" w:type="dxa"/>
            <w:shd w:val="clear" w:color="auto" w:fill="auto"/>
            <w:noWrap/>
          </w:tcPr>
          <w:p w:rsidR="001E3B42" w:rsidRPr="00DD535D" w:rsidRDefault="001E3B42" w:rsidP="00743E2B">
            <w:pPr>
              <w:jc w:val="center"/>
              <w:rPr>
                <w:sz w:val="22"/>
                <w:szCs w:val="22"/>
              </w:rPr>
            </w:pP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bCs/>
                <w:sz w:val="22"/>
                <w:szCs w:val="22"/>
              </w:rPr>
            </w:pPr>
            <w:r w:rsidRPr="00DD535D">
              <w:rPr>
                <w:bCs/>
                <w:sz w:val="22"/>
                <w:szCs w:val="22"/>
              </w:rPr>
              <w:t>192 620,3</w:t>
            </w:r>
          </w:p>
        </w:tc>
      </w:tr>
      <w:tr w:rsidR="001E3B42" w:rsidRPr="00652E79" w:rsidTr="00743E2B">
        <w:trPr>
          <w:trHeight w:val="104"/>
        </w:trPr>
        <w:tc>
          <w:tcPr>
            <w:tcW w:w="5405" w:type="dxa"/>
            <w:shd w:val="clear" w:color="auto" w:fill="auto"/>
            <w:noWrap/>
            <w:vAlign w:val="bottom"/>
          </w:tcPr>
          <w:p w:rsidR="001E3B42" w:rsidRPr="00DD535D" w:rsidRDefault="001E3B42" w:rsidP="00743E2B">
            <w:pPr>
              <w:rPr>
                <w:sz w:val="22"/>
                <w:szCs w:val="22"/>
              </w:rPr>
            </w:pPr>
            <w:r w:rsidRPr="00DD535D">
              <w:rPr>
                <w:sz w:val="22"/>
                <w:szCs w:val="22"/>
              </w:rPr>
              <w:t xml:space="preserve">Подпрограмма "Развитие системы дошкольного, общего и дополнительного образования детей в Республике Мордовия на 2014-2020 годы" </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185 393,1</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«Развитие дошкольного образования»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66 279,0</w:t>
            </w:r>
          </w:p>
        </w:tc>
      </w:tr>
      <w:tr w:rsidR="001E3B42" w:rsidRPr="00652E79" w:rsidTr="00743E2B">
        <w:trPr>
          <w:trHeight w:val="795"/>
        </w:trPr>
        <w:tc>
          <w:tcPr>
            <w:tcW w:w="5405" w:type="dxa"/>
            <w:shd w:val="clear" w:color="auto" w:fill="auto"/>
          </w:tcPr>
          <w:p w:rsidR="001E3B42" w:rsidRPr="00DD535D" w:rsidRDefault="001E3B42" w:rsidP="00743E2B">
            <w:pPr>
              <w:rPr>
                <w:sz w:val="22"/>
                <w:szCs w:val="22"/>
              </w:rPr>
            </w:pPr>
            <w:r w:rsidRPr="00DD535D">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66 279,0</w:t>
            </w:r>
          </w:p>
        </w:tc>
      </w:tr>
      <w:tr w:rsidR="001E3B42" w:rsidRPr="00652E79" w:rsidTr="00743E2B">
        <w:trPr>
          <w:trHeight w:val="343"/>
        </w:trPr>
        <w:tc>
          <w:tcPr>
            <w:tcW w:w="5405" w:type="dxa"/>
            <w:shd w:val="clear" w:color="auto" w:fill="auto"/>
            <w:noWrap/>
            <w:vAlign w:val="bottom"/>
          </w:tcPr>
          <w:p w:rsidR="001E3B42" w:rsidRPr="00DD535D" w:rsidRDefault="001E3B42" w:rsidP="00743E2B">
            <w:pPr>
              <w:rPr>
                <w:sz w:val="22"/>
                <w:szCs w:val="22"/>
              </w:rPr>
            </w:pPr>
            <w:r w:rsidRPr="00DD535D">
              <w:rPr>
                <w:sz w:val="22"/>
                <w:szCs w:val="22"/>
              </w:rPr>
              <w:t xml:space="preserve">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w:t>
            </w:r>
            <w:r w:rsidRPr="00DD535D">
              <w:rPr>
                <w:sz w:val="22"/>
                <w:szCs w:val="22"/>
              </w:rPr>
              <w:lastRenderedPageBreak/>
              <w:t>игрушек (за исключением расходов на содержание зданий и оплату коммунальных услуг)</w:t>
            </w:r>
          </w:p>
        </w:tc>
        <w:tc>
          <w:tcPr>
            <w:tcW w:w="436" w:type="dxa"/>
            <w:shd w:val="clear" w:color="auto" w:fill="auto"/>
            <w:noWrap/>
          </w:tcPr>
          <w:p w:rsidR="001E3B42" w:rsidRPr="00DD535D" w:rsidRDefault="001E3B42" w:rsidP="00743E2B">
            <w:pPr>
              <w:jc w:val="center"/>
              <w:rPr>
                <w:sz w:val="22"/>
                <w:szCs w:val="22"/>
              </w:rPr>
            </w:pPr>
            <w:r w:rsidRPr="00DD535D">
              <w:rPr>
                <w:sz w:val="22"/>
                <w:szCs w:val="22"/>
              </w:rPr>
              <w:lastRenderedPageBreak/>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77090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66 279,0</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lastRenderedPageBreak/>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66 279,0</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Дошкольное 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66 279,0</w:t>
            </w:r>
          </w:p>
        </w:tc>
      </w:tr>
      <w:tr w:rsidR="001E3B42" w:rsidRPr="00652E79" w:rsidTr="00743E2B">
        <w:trPr>
          <w:trHeight w:val="271"/>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15 466,3</w:t>
            </w:r>
          </w:p>
        </w:tc>
      </w:tr>
      <w:tr w:rsidR="001E3B42" w:rsidRPr="00652E79" w:rsidTr="00743E2B">
        <w:trPr>
          <w:trHeight w:val="306"/>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50 812,7</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«Развитие общего образования»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117 336,0</w:t>
            </w:r>
          </w:p>
        </w:tc>
      </w:tr>
      <w:tr w:rsidR="001E3B42" w:rsidRPr="00652E79" w:rsidTr="00743E2B">
        <w:trPr>
          <w:trHeight w:val="709"/>
        </w:trPr>
        <w:tc>
          <w:tcPr>
            <w:tcW w:w="5405" w:type="dxa"/>
            <w:shd w:val="clear" w:color="auto" w:fill="auto"/>
          </w:tcPr>
          <w:p w:rsidR="001E3B42" w:rsidRPr="00DD535D" w:rsidRDefault="001E3B42" w:rsidP="00743E2B">
            <w:pPr>
              <w:rPr>
                <w:sz w:val="22"/>
                <w:szCs w:val="22"/>
              </w:rPr>
            </w:pPr>
            <w:r w:rsidRPr="00DD535D">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5 267,2</w:t>
            </w:r>
          </w:p>
        </w:tc>
      </w:tr>
      <w:tr w:rsidR="001E3B42" w:rsidRPr="00652E79" w:rsidTr="00743E2B">
        <w:trPr>
          <w:trHeight w:val="70"/>
        </w:trPr>
        <w:tc>
          <w:tcPr>
            <w:tcW w:w="5405" w:type="dxa"/>
            <w:shd w:val="clear" w:color="auto" w:fill="auto"/>
            <w:noWrap/>
            <w:vAlign w:val="bottom"/>
          </w:tcPr>
          <w:p w:rsidR="001E3B42" w:rsidRPr="00DD535D" w:rsidRDefault="001E3B42" w:rsidP="00743E2B">
            <w:pPr>
              <w:rPr>
                <w:sz w:val="22"/>
                <w:szCs w:val="22"/>
              </w:rPr>
            </w:pPr>
            <w:proofErr w:type="gramStart"/>
            <w:r w:rsidRPr="00DD535D">
              <w:rPr>
                <w:sz w:val="22"/>
                <w:szCs w:val="22"/>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77070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5 267,2</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5 267,2</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Общее 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5 267,2</w:t>
            </w:r>
          </w:p>
        </w:tc>
      </w:tr>
      <w:tr w:rsidR="001E3B42" w:rsidRPr="00652E79" w:rsidTr="00743E2B">
        <w:trPr>
          <w:trHeight w:val="402"/>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1 385,1</w:t>
            </w:r>
          </w:p>
        </w:tc>
      </w:tr>
      <w:tr w:rsidR="001E3B42" w:rsidRPr="00652E79" w:rsidTr="00743E2B">
        <w:trPr>
          <w:trHeight w:val="410"/>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3 882,1</w:t>
            </w:r>
          </w:p>
        </w:tc>
      </w:tr>
      <w:tr w:rsidR="001E3B42" w:rsidRPr="00652E79" w:rsidTr="00743E2B">
        <w:trPr>
          <w:trHeight w:val="804"/>
        </w:trPr>
        <w:tc>
          <w:tcPr>
            <w:tcW w:w="5405" w:type="dxa"/>
            <w:shd w:val="clear" w:color="auto" w:fill="auto"/>
          </w:tcPr>
          <w:p w:rsidR="001E3B42" w:rsidRPr="00DD535D" w:rsidRDefault="001E3B42" w:rsidP="00743E2B">
            <w:pPr>
              <w:rPr>
                <w:sz w:val="22"/>
                <w:szCs w:val="22"/>
              </w:rPr>
            </w:pPr>
            <w:r w:rsidRPr="00DD535D">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112 068,8</w:t>
            </w:r>
          </w:p>
        </w:tc>
      </w:tr>
      <w:tr w:rsidR="001E3B42" w:rsidRPr="00652E79" w:rsidTr="00743E2B">
        <w:trPr>
          <w:trHeight w:val="683"/>
        </w:trPr>
        <w:tc>
          <w:tcPr>
            <w:tcW w:w="5405" w:type="dxa"/>
            <w:shd w:val="clear" w:color="auto" w:fill="auto"/>
            <w:noWrap/>
            <w:vAlign w:val="bottom"/>
          </w:tcPr>
          <w:p w:rsidR="001E3B42" w:rsidRPr="00DD535D" w:rsidRDefault="001E3B42" w:rsidP="00743E2B">
            <w:pPr>
              <w:rPr>
                <w:sz w:val="22"/>
                <w:szCs w:val="22"/>
              </w:rPr>
            </w:pPr>
            <w:proofErr w:type="gramStart"/>
            <w:r w:rsidRPr="00DD535D">
              <w:rPr>
                <w:sz w:val="22"/>
                <w:szCs w:val="22"/>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77080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112 068,8</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112 068,8</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Общее 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112 068,8</w:t>
            </w:r>
          </w:p>
        </w:tc>
      </w:tr>
      <w:tr w:rsidR="001E3B42" w:rsidRPr="00652E79" w:rsidTr="00743E2B">
        <w:trPr>
          <w:trHeight w:val="326"/>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29 155,4</w:t>
            </w:r>
          </w:p>
        </w:tc>
      </w:tr>
      <w:tr w:rsidR="001E3B42" w:rsidRPr="00652E79" w:rsidTr="00743E2B">
        <w:trPr>
          <w:trHeight w:val="362"/>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82 913,4</w:t>
            </w:r>
          </w:p>
        </w:tc>
      </w:tr>
      <w:tr w:rsidR="001E3B42" w:rsidRPr="00652E79" w:rsidTr="00743E2B">
        <w:trPr>
          <w:trHeight w:val="369"/>
        </w:trPr>
        <w:tc>
          <w:tcPr>
            <w:tcW w:w="5405" w:type="dxa"/>
            <w:shd w:val="clear" w:color="auto" w:fill="FFFFFF"/>
            <w:vAlign w:val="bottom"/>
          </w:tcPr>
          <w:p w:rsidR="001E3B42" w:rsidRPr="00DD535D" w:rsidRDefault="001E3B42" w:rsidP="00743E2B">
            <w:pPr>
              <w:rPr>
                <w:sz w:val="22"/>
                <w:szCs w:val="22"/>
              </w:rPr>
            </w:pPr>
            <w:r w:rsidRPr="00DD535D">
              <w:rPr>
                <w:sz w:val="22"/>
                <w:szCs w:val="22"/>
              </w:rPr>
              <w:t>Основное мероприятие "Реализация моделей получения качественного дошкольного и общего образования детьми-инвалидами и лицами с ограниченными возможностями здоровья"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920,0</w:t>
            </w:r>
          </w:p>
        </w:tc>
      </w:tr>
      <w:tr w:rsidR="001E3B42" w:rsidRPr="00652E79" w:rsidTr="00743E2B">
        <w:trPr>
          <w:trHeight w:val="607"/>
        </w:trPr>
        <w:tc>
          <w:tcPr>
            <w:tcW w:w="5405" w:type="dxa"/>
            <w:shd w:val="clear" w:color="auto" w:fill="FFFFFF"/>
            <w:vAlign w:val="bottom"/>
          </w:tcPr>
          <w:p w:rsidR="001E3B42" w:rsidRPr="00DD535D" w:rsidRDefault="001E3B42" w:rsidP="00743E2B">
            <w:pPr>
              <w:rPr>
                <w:sz w:val="22"/>
                <w:szCs w:val="22"/>
              </w:rPr>
            </w:pPr>
            <w:r w:rsidRPr="00DD535D">
              <w:rPr>
                <w:sz w:val="22"/>
                <w:szCs w:val="22"/>
              </w:rPr>
              <w:lastRenderedPageBreak/>
              <w:t xml:space="preserve">Расходы республиканского бюджета, в целях </w:t>
            </w:r>
            <w:proofErr w:type="spellStart"/>
            <w:r w:rsidRPr="00DD535D">
              <w:rPr>
                <w:sz w:val="22"/>
                <w:szCs w:val="22"/>
              </w:rPr>
              <w:t>софинансирования</w:t>
            </w:r>
            <w:proofErr w:type="spellEnd"/>
            <w:r w:rsidRPr="00DD535D">
              <w:rPr>
                <w:sz w:val="22"/>
                <w:szCs w:val="22"/>
              </w:rPr>
              <w:t xml:space="preserve"> которых республиканскому бюджету предоставляются из федерального бюджета субсидии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R0000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920,0</w:t>
            </w:r>
          </w:p>
        </w:tc>
      </w:tr>
      <w:tr w:rsidR="001E3B42" w:rsidRPr="00652E79" w:rsidTr="00743E2B">
        <w:trPr>
          <w:trHeight w:val="485"/>
        </w:trPr>
        <w:tc>
          <w:tcPr>
            <w:tcW w:w="5405" w:type="dxa"/>
            <w:shd w:val="clear" w:color="auto" w:fill="FFFFFF"/>
            <w:vAlign w:val="bottom"/>
          </w:tcPr>
          <w:p w:rsidR="001E3B42" w:rsidRPr="00DD535D" w:rsidRDefault="001E3B42" w:rsidP="00743E2B">
            <w:pPr>
              <w:rPr>
                <w:sz w:val="22"/>
                <w:szCs w:val="22"/>
              </w:rPr>
            </w:pPr>
            <w:r w:rsidRPr="00DD535D">
              <w:rPr>
                <w:sz w:val="22"/>
                <w:szCs w:val="22"/>
              </w:rPr>
              <w:t>Мероприятия государственной программы Российской Федерации "Доступная среда" на 2011 - 2020 годы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R0270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920,0</w:t>
            </w:r>
          </w:p>
        </w:tc>
      </w:tr>
      <w:tr w:rsidR="001E3B42" w:rsidRPr="00652E79" w:rsidTr="00743E2B">
        <w:trPr>
          <w:trHeight w:val="343"/>
        </w:trPr>
        <w:tc>
          <w:tcPr>
            <w:tcW w:w="5405" w:type="dxa"/>
            <w:shd w:val="clear" w:color="auto" w:fill="FFFFFF"/>
            <w:vAlign w:val="bottom"/>
          </w:tcPr>
          <w:p w:rsidR="001E3B42" w:rsidRPr="00DD535D" w:rsidRDefault="001E3B42" w:rsidP="00743E2B">
            <w:pPr>
              <w:rPr>
                <w:sz w:val="22"/>
                <w:szCs w:val="22"/>
              </w:rPr>
            </w:pPr>
            <w:r w:rsidRPr="00DD535D">
              <w:rPr>
                <w:sz w:val="22"/>
                <w:szCs w:val="22"/>
              </w:rPr>
              <w:t>Создание в дошкольных образовательных, общеобразовательных организациях, организациях дополнительного образования детей условий для получения детьми-инвалидами качественного образования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R0272</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920,0</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R0272</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920,0</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Дошкольное 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R0272</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920,0</w:t>
            </w:r>
          </w:p>
        </w:tc>
      </w:tr>
      <w:tr w:rsidR="001E3B42" w:rsidRPr="00652E79" w:rsidTr="00743E2B">
        <w:trPr>
          <w:trHeight w:val="270"/>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R0272</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920,0</w:t>
            </w:r>
          </w:p>
        </w:tc>
      </w:tr>
      <w:tr w:rsidR="001E3B42" w:rsidRPr="00652E79" w:rsidTr="00743E2B">
        <w:trPr>
          <w:trHeight w:val="30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"Развитие инфраструктуры системы дошкольного и общего образования"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858,2</w:t>
            </w:r>
          </w:p>
        </w:tc>
      </w:tr>
      <w:tr w:rsidR="001E3B42" w:rsidRPr="00652E79" w:rsidTr="00743E2B">
        <w:trPr>
          <w:trHeight w:val="314"/>
        </w:trPr>
        <w:tc>
          <w:tcPr>
            <w:tcW w:w="5405" w:type="dxa"/>
            <w:shd w:val="clear" w:color="auto" w:fill="auto"/>
            <w:noWrap/>
            <w:vAlign w:val="bottom"/>
          </w:tcPr>
          <w:p w:rsidR="001E3B42" w:rsidRPr="00DD535D" w:rsidRDefault="001E3B42" w:rsidP="00743E2B">
            <w:pPr>
              <w:rPr>
                <w:sz w:val="22"/>
                <w:szCs w:val="22"/>
              </w:rPr>
            </w:pPr>
            <w:r w:rsidRPr="00DD535D">
              <w:rPr>
                <w:sz w:val="22"/>
                <w:szCs w:val="22"/>
              </w:rPr>
              <w:t>Создание в общеобразовательных организациях, расположенных в сельской местности, условий для занятий физической культурой и спортом</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50970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796,3</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50970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796,3</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Общее 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50970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796,3</w:t>
            </w:r>
          </w:p>
        </w:tc>
      </w:tr>
      <w:tr w:rsidR="001E3B42" w:rsidRPr="00652E79" w:rsidTr="00743E2B">
        <w:trPr>
          <w:trHeight w:val="465"/>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50970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796,3</w:t>
            </w:r>
          </w:p>
        </w:tc>
      </w:tr>
      <w:tr w:rsidR="001E3B42" w:rsidRPr="00652E79" w:rsidTr="00743E2B">
        <w:trPr>
          <w:trHeight w:val="653"/>
        </w:trPr>
        <w:tc>
          <w:tcPr>
            <w:tcW w:w="5405" w:type="dxa"/>
            <w:shd w:val="clear" w:color="auto" w:fill="auto"/>
            <w:noWrap/>
            <w:vAlign w:val="bottom"/>
          </w:tcPr>
          <w:p w:rsidR="001E3B42" w:rsidRPr="00DD535D" w:rsidRDefault="001E3B42" w:rsidP="00743E2B">
            <w:pPr>
              <w:rPr>
                <w:sz w:val="22"/>
                <w:szCs w:val="22"/>
              </w:rPr>
            </w:pPr>
            <w:r w:rsidRPr="00DD535D">
              <w:rPr>
                <w:sz w:val="22"/>
                <w:szCs w:val="22"/>
              </w:rPr>
              <w:t xml:space="preserve">Расходы республиканского бюджета, в целях </w:t>
            </w:r>
            <w:proofErr w:type="spellStart"/>
            <w:r w:rsidRPr="00DD535D">
              <w:rPr>
                <w:sz w:val="22"/>
                <w:szCs w:val="22"/>
              </w:rPr>
              <w:t>софинансирования</w:t>
            </w:r>
            <w:proofErr w:type="spellEnd"/>
            <w:r w:rsidRPr="00DD535D">
              <w:rPr>
                <w:sz w:val="22"/>
                <w:szCs w:val="22"/>
              </w:rPr>
              <w:t xml:space="preserve"> которых республиканскому бюджету предоставляются из федерального бюджета субсидии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R0000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61,9</w:t>
            </w:r>
          </w:p>
        </w:tc>
      </w:tr>
      <w:tr w:rsidR="001E3B42" w:rsidRPr="00652E79" w:rsidTr="00743E2B">
        <w:trPr>
          <w:trHeight w:val="352"/>
        </w:trPr>
        <w:tc>
          <w:tcPr>
            <w:tcW w:w="5405" w:type="dxa"/>
            <w:shd w:val="clear" w:color="auto" w:fill="auto"/>
            <w:noWrap/>
            <w:vAlign w:val="bottom"/>
          </w:tcPr>
          <w:p w:rsidR="001E3B42" w:rsidRPr="00DD535D" w:rsidRDefault="001E3B42" w:rsidP="00743E2B">
            <w:pPr>
              <w:rPr>
                <w:sz w:val="22"/>
                <w:szCs w:val="22"/>
              </w:rPr>
            </w:pPr>
            <w:proofErr w:type="spellStart"/>
            <w:r w:rsidRPr="00DD535D">
              <w:rPr>
                <w:sz w:val="22"/>
                <w:szCs w:val="22"/>
              </w:rPr>
              <w:t>Софинансирование</w:t>
            </w:r>
            <w:proofErr w:type="spellEnd"/>
            <w:r w:rsidRPr="00DD535D">
              <w:rPr>
                <w:sz w:val="22"/>
                <w:szCs w:val="22"/>
              </w:rPr>
              <w:t xml:space="preserve"> создания в общеобразовательных организациях, расположенных в сельской местности, условий для занятий физической культурой и спортом</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R0970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61,9</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R0970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61,9</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Общее 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R0970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61,9</w:t>
            </w:r>
          </w:p>
        </w:tc>
      </w:tr>
      <w:tr w:rsidR="001E3B42" w:rsidRPr="00652E79" w:rsidTr="00743E2B">
        <w:trPr>
          <w:trHeight w:val="503"/>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R0970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61,9</w:t>
            </w:r>
          </w:p>
        </w:tc>
      </w:tr>
      <w:tr w:rsidR="001E3B42" w:rsidRPr="00652E79" w:rsidTr="00743E2B">
        <w:trPr>
          <w:trHeight w:val="152"/>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7 227,2</w:t>
            </w:r>
          </w:p>
        </w:tc>
      </w:tr>
      <w:tr w:rsidR="001E3B42" w:rsidRPr="00652E79" w:rsidTr="00743E2B">
        <w:trPr>
          <w:trHeight w:val="389"/>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6 960,0</w:t>
            </w:r>
          </w:p>
        </w:tc>
      </w:tr>
      <w:tr w:rsidR="001E3B42" w:rsidRPr="00652E79" w:rsidTr="00743E2B">
        <w:trPr>
          <w:trHeight w:val="914"/>
        </w:trPr>
        <w:tc>
          <w:tcPr>
            <w:tcW w:w="5405" w:type="dxa"/>
            <w:shd w:val="clear" w:color="auto" w:fill="auto"/>
          </w:tcPr>
          <w:p w:rsidR="001E3B42" w:rsidRPr="00DD535D" w:rsidRDefault="001E3B42" w:rsidP="00743E2B">
            <w:pPr>
              <w:rPr>
                <w:sz w:val="22"/>
                <w:szCs w:val="22"/>
              </w:rPr>
            </w:pPr>
            <w:r w:rsidRPr="00DD535D">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6 960,0</w:t>
            </w:r>
          </w:p>
        </w:tc>
      </w:tr>
      <w:tr w:rsidR="001E3B42" w:rsidRPr="00652E79" w:rsidTr="00743E2B">
        <w:trPr>
          <w:trHeight w:val="1691"/>
        </w:trPr>
        <w:tc>
          <w:tcPr>
            <w:tcW w:w="5405" w:type="dxa"/>
            <w:shd w:val="clear" w:color="auto" w:fill="auto"/>
          </w:tcPr>
          <w:p w:rsidR="001E3B42" w:rsidRPr="00DD535D" w:rsidRDefault="001E3B42" w:rsidP="00743E2B">
            <w:pPr>
              <w:rPr>
                <w:sz w:val="22"/>
                <w:szCs w:val="22"/>
              </w:rPr>
            </w:pPr>
            <w:r w:rsidRPr="00DD535D">
              <w:rPr>
                <w:sz w:val="22"/>
                <w:szCs w:val="22"/>
              </w:rPr>
              <w:lastRenderedPageBreak/>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77180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6 960,0</w:t>
            </w:r>
          </w:p>
        </w:tc>
      </w:tr>
      <w:tr w:rsidR="001E3B42" w:rsidRPr="00652E79" w:rsidTr="00743E2B">
        <w:trPr>
          <w:trHeight w:val="255"/>
        </w:trPr>
        <w:tc>
          <w:tcPr>
            <w:tcW w:w="5405" w:type="dxa"/>
            <w:shd w:val="clear" w:color="auto" w:fill="auto"/>
            <w:vAlign w:val="bottom"/>
          </w:tcPr>
          <w:p w:rsidR="001E3B42" w:rsidRPr="00DD535D" w:rsidRDefault="001E3B42" w:rsidP="00743E2B">
            <w:pPr>
              <w:rPr>
                <w:sz w:val="22"/>
                <w:szCs w:val="22"/>
              </w:rPr>
            </w:pPr>
            <w:r w:rsidRPr="00DD535D">
              <w:rPr>
                <w:sz w:val="22"/>
                <w:szCs w:val="22"/>
              </w:rPr>
              <w:t>Социальная политика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6 960,0</w:t>
            </w:r>
          </w:p>
        </w:tc>
      </w:tr>
      <w:tr w:rsidR="001E3B42" w:rsidRPr="00652E79" w:rsidTr="00743E2B">
        <w:trPr>
          <w:trHeight w:val="255"/>
        </w:trPr>
        <w:tc>
          <w:tcPr>
            <w:tcW w:w="5405" w:type="dxa"/>
            <w:shd w:val="clear" w:color="auto" w:fill="auto"/>
            <w:vAlign w:val="bottom"/>
          </w:tcPr>
          <w:p w:rsidR="001E3B42" w:rsidRPr="00DD535D" w:rsidRDefault="001E3B42" w:rsidP="00743E2B">
            <w:pPr>
              <w:rPr>
                <w:sz w:val="22"/>
                <w:szCs w:val="22"/>
              </w:rPr>
            </w:pPr>
            <w:r w:rsidRPr="00DD535D">
              <w:rPr>
                <w:sz w:val="22"/>
                <w:szCs w:val="22"/>
              </w:rPr>
              <w:t>Охрана семьи и детства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6 960,0</w:t>
            </w:r>
          </w:p>
        </w:tc>
      </w:tr>
      <w:tr w:rsidR="001E3B42" w:rsidRPr="00652E79" w:rsidTr="00743E2B">
        <w:trPr>
          <w:trHeight w:val="104"/>
        </w:trPr>
        <w:tc>
          <w:tcPr>
            <w:tcW w:w="5405" w:type="dxa"/>
            <w:shd w:val="clear" w:color="auto" w:fill="auto"/>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1 799,2</w:t>
            </w:r>
          </w:p>
        </w:tc>
      </w:tr>
      <w:tr w:rsidR="001E3B42" w:rsidRPr="00652E79" w:rsidTr="00743E2B">
        <w:trPr>
          <w:trHeight w:val="306"/>
        </w:trPr>
        <w:tc>
          <w:tcPr>
            <w:tcW w:w="5405" w:type="dxa"/>
            <w:shd w:val="clear" w:color="auto" w:fill="auto"/>
            <w:vAlign w:val="bottom"/>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5 160,8</w:t>
            </w:r>
          </w:p>
        </w:tc>
      </w:tr>
      <w:tr w:rsidR="001E3B42" w:rsidRPr="00652E79" w:rsidTr="00743E2B">
        <w:trPr>
          <w:trHeight w:val="328"/>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267,2</w:t>
            </w:r>
          </w:p>
        </w:tc>
      </w:tr>
      <w:tr w:rsidR="001E3B42" w:rsidRPr="00652E79" w:rsidTr="00743E2B">
        <w:trPr>
          <w:trHeight w:val="882"/>
        </w:trPr>
        <w:tc>
          <w:tcPr>
            <w:tcW w:w="5405" w:type="dxa"/>
            <w:shd w:val="clear" w:color="auto" w:fill="auto"/>
          </w:tcPr>
          <w:p w:rsidR="001E3B42" w:rsidRPr="00DD535D" w:rsidRDefault="001E3B42" w:rsidP="00743E2B">
            <w:pPr>
              <w:rPr>
                <w:sz w:val="22"/>
                <w:szCs w:val="22"/>
              </w:rPr>
            </w:pPr>
            <w:r w:rsidRPr="00DD535D">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267,2</w:t>
            </w:r>
          </w:p>
        </w:tc>
      </w:tr>
      <w:tr w:rsidR="001E3B42" w:rsidRPr="00652E79" w:rsidTr="00743E2B">
        <w:trPr>
          <w:trHeight w:val="1241"/>
        </w:trPr>
        <w:tc>
          <w:tcPr>
            <w:tcW w:w="5405" w:type="dxa"/>
            <w:shd w:val="clear" w:color="auto" w:fill="auto"/>
          </w:tcPr>
          <w:p w:rsidR="001E3B42" w:rsidRPr="00DD535D" w:rsidRDefault="001E3B42" w:rsidP="00743E2B">
            <w:pPr>
              <w:rPr>
                <w:sz w:val="22"/>
                <w:szCs w:val="22"/>
              </w:rPr>
            </w:pPr>
            <w:r w:rsidRPr="00DD535D">
              <w:rPr>
                <w:sz w:val="22"/>
                <w:szCs w:val="22"/>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77050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267,2</w:t>
            </w:r>
          </w:p>
        </w:tc>
      </w:tr>
      <w:tr w:rsidR="001E3B42" w:rsidRPr="00652E79" w:rsidTr="00743E2B">
        <w:trPr>
          <w:trHeight w:val="162"/>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77050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267,2</w:t>
            </w:r>
          </w:p>
        </w:tc>
      </w:tr>
      <w:tr w:rsidR="001E3B42" w:rsidRPr="00652E79" w:rsidTr="00743E2B">
        <w:trPr>
          <w:trHeight w:val="974"/>
        </w:trPr>
        <w:tc>
          <w:tcPr>
            <w:tcW w:w="5405" w:type="dxa"/>
            <w:shd w:val="clear" w:color="auto" w:fill="auto"/>
          </w:tcPr>
          <w:p w:rsidR="001E3B42" w:rsidRPr="00DD535D" w:rsidRDefault="001E3B42" w:rsidP="00743E2B">
            <w:pPr>
              <w:rPr>
                <w:sz w:val="22"/>
                <w:szCs w:val="22"/>
              </w:rPr>
            </w:pPr>
            <w:r w:rsidRPr="00DD535D">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77050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267,2</w:t>
            </w:r>
          </w:p>
        </w:tc>
      </w:tr>
      <w:tr w:rsidR="001E3B42" w:rsidRPr="00652E79" w:rsidTr="00743E2B">
        <w:trPr>
          <w:trHeight w:val="134"/>
        </w:trPr>
        <w:tc>
          <w:tcPr>
            <w:tcW w:w="5405" w:type="dxa"/>
            <w:shd w:val="clear" w:color="auto" w:fill="auto"/>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77050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66,8</w:t>
            </w:r>
          </w:p>
        </w:tc>
      </w:tr>
      <w:tr w:rsidR="001E3B42" w:rsidRPr="00652E79" w:rsidTr="00743E2B">
        <w:trPr>
          <w:trHeight w:val="336"/>
        </w:trPr>
        <w:tc>
          <w:tcPr>
            <w:tcW w:w="5405" w:type="dxa"/>
            <w:shd w:val="clear" w:color="auto" w:fill="auto"/>
            <w:vAlign w:val="bottom"/>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77050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200,4</w:t>
            </w:r>
          </w:p>
        </w:tc>
      </w:tr>
      <w:tr w:rsidR="001E3B42" w:rsidRPr="00652E79" w:rsidTr="00743E2B">
        <w:trPr>
          <w:trHeight w:val="717"/>
        </w:trPr>
        <w:tc>
          <w:tcPr>
            <w:tcW w:w="5405" w:type="dxa"/>
            <w:shd w:val="clear" w:color="auto" w:fill="auto"/>
          </w:tcPr>
          <w:p w:rsidR="001E3B42" w:rsidRPr="00DD535D" w:rsidRDefault="001E3B42" w:rsidP="00743E2B">
            <w:pPr>
              <w:rPr>
                <w:bCs/>
                <w:sz w:val="22"/>
                <w:szCs w:val="22"/>
              </w:rPr>
            </w:pPr>
            <w:r w:rsidRPr="00DD535D">
              <w:rPr>
                <w:bCs/>
                <w:sz w:val="22"/>
                <w:szCs w:val="22"/>
              </w:rPr>
              <w:t>Муниципальная программа "Развитие образования в Чамзинском муниципальном районе" на 2016-2020 годы</w:t>
            </w:r>
          </w:p>
        </w:tc>
        <w:tc>
          <w:tcPr>
            <w:tcW w:w="436" w:type="dxa"/>
            <w:shd w:val="clear" w:color="auto" w:fill="auto"/>
            <w:noWrap/>
          </w:tcPr>
          <w:p w:rsidR="001E3B42" w:rsidRPr="00DD535D" w:rsidRDefault="001E3B42" w:rsidP="00743E2B">
            <w:pPr>
              <w:jc w:val="center"/>
              <w:rPr>
                <w:bCs/>
                <w:sz w:val="22"/>
                <w:szCs w:val="22"/>
              </w:rPr>
            </w:pPr>
            <w:r w:rsidRPr="00DD535D">
              <w:rPr>
                <w:bCs/>
                <w:sz w:val="22"/>
                <w:szCs w:val="22"/>
              </w:rPr>
              <w:t>02</w:t>
            </w:r>
          </w:p>
        </w:tc>
        <w:tc>
          <w:tcPr>
            <w:tcW w:w="363" w:type="dxa"/>
            <w:shd w:val="clear" w:color="auto" w:fill="auto"/>
            <w:noWrap/>
          </w:tcPr>
          <w:p w:rsidR="001E3B42" w:rsidRPr="00DD535D" w:rsidRDefault="001E3B42" w:rsidP="00743E2B">
            <w:pPr>
              <w:jc w:val="center"/>
              <w:rPr>
                <w:bCs/>
                <w:sz w:val="22"/>
                <w:szCs w:val="22"/>
              </w:rPr>
            </w:pPr>
          </w:p>
        </w:tc>
        <w:tc>
          <w:tcPr>
            <w:tcW w:w="436" w:type="dxa"/>
            <w:shd w:val="clear" w:color="auto" w:fill="auto"/>
            <w:noWrap/>
          </w:tcPr>
          <w:p w:rsidR="001E3B42" w:rsidRPr="00DD535D" w:rsidRDefault="001E3B42" w:rsidP="00743E2B">
            <w:pPr>
              <w:jc w:val="center"/>
              <w:rPr>
                <w:bCs/>
                <w:sz w:val="22"/>
                <w:szCs w:val="22"/>
              </w:rPr>
            </w:pPr>
          </w:p>
        </w:tc>
        <w:tc>
          <w:tcPr>
            <w:tcW w:w="803" w:type="dxa"/>
            <w:shd w:val="clear" w:color="auto" w:fill="auto"/>
            <w:noWrap/>
          </w:tcPr>
          <w:p w:rsidR="001E3B42" w:rsidRPr="00DD535D" w:rsidRDefault="001E3B42" w:rsidP="00743E2B">
            <w:pPr>
              <w:jc w:val="center"/>
              <w:rPr>
                <w:bCs/>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bCs/>
                <w:sz w:val="22"/>
                <w:szCs w:val="22"/>
              </w:rPr>
            </w:pPr>
            <w:r w:rsidRPr="00DD535D">
              <w:rPr>
                <w:bCs/>
                <w:sz w:val="22"/>
                <w:szCs w:val="22"/>
              </w:rPr>
              <w:t>86 585,4</w:t>
            </w:r>
          </w:p>
        </w:tc>
      </w:tr>
      <w:tr w:rsidR="001E3B42" w:rsidRPr="00652E79" w:rsidTr="00743E2B">
        <w:trPr>
          <w:trHeight w:val="487"/>
        </w:trPr>
        <w:tc>
          <w:tcPr>
            <w:tcW w:w="5405" w:type="dxa"/>
            <w:shd w:val="clear" w:color="auto" w:fill="auto"/>
          </w:tcPr>
          <w:p w:rsidR="001E3B42" w:rsidRPr="00DD535D" w:rsidRDefault="001E3B42" w:rsidP="00743E2B">
            <w:pPr>
              <w:rPr>
                <w:sz w:val="22"/>
                <w:szCs w:val="22"/>
              </w:rPr>
            </w:pPr>
            <w:r w:rsidRPr="00DD535D">
              <w:rPr>
                <w:sz w:val="22"/>
                <w:szCs w:val="22"/>
              </w:rPr>
              <w:t xml:space="preserve">Подпрограмма "Развитие дошкольного образования в Чамзинском муниципальном районе" на 2016-2020 годы </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20 925,0</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«Обеспечение современного качества дошкольного образования»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30,2</w:t>
            </w:r>
          </w:p>
        </w:tc>
      </w:tr>
      <w:tr w:rsidR="001E3B42" w:rsidRPr="00652E79" w:rsidTr="00743E2B">
        <w:trPr>
          <w:trHeight w:val="99"/>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Ежегодная премия для поощрения лучших педагогических работников дошкольных образовательных учреждений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02020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11,5</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02020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11,5</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Дошкольное 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02020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11,5</w:t>
            </w:r>
          </w:p>
        </w:tc>
      </w:tr>
      <w:tr w:rsidR="001E3B42" w:rsidRPr="00652E79" w:rsidTr="00743E2B">
        <w:trPr>
          <w:trHeight w:val="418"/>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02020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11,5</w:t>
            </w:r>
          </w:p>
        </w:tc>
      </w:tr>
      <w:tr w:rsidR="001E3B42" w:rsidRPr="00652E79" w:rsidTr="00743E2B">
        <w:trPr>
          <w:trHeight w:val="813"/>
        </w:trPr>
        <w:tc>
          <w:tcPr>
            <w:tcW w:w="5405" w:type="dxa"/>
            <w:shd w:val="clear" w:color="auto" w:fill="auto"/>
            <w:noWrap/>
            <w:vAlign w:val="bottom"/>
          </w:tcPr>
          <w:p w:rsidR="001E3B42" w:rsidRPr="00DD535D" w:rsidRDefault="001E3B42" w:rsidP="00743E2B">
            <w:pPr>
              <w:rPr>
                <w:sz w:val="22"/>
                <w:szCs w:val="22"/>
              </w:rPr>
            </w:pPr>
            <w:proofErr w:type="spellStart"/>
            <w:r w:rsidRPr="00DD535D">
              <w:rPr>
                <w:sz w:val="22"/>
                <w:szCs w:val="22"/>
              </w:rPr>
              <w:t>Грантовая</w:t>
            </w:r>
            <w:proofErr w:type="spellEnd"/>
            <w:r w:rsidRPr="00DD535D">
              <w:rPr>
                <w:sz w:val="22"/>
                <w:szCs w:val="22"/>
              </w:rPr>
              <w:t xml:space="preserve"> поддержка лучших образовательных учреждений, внедряющих инновационные образовательные программы,</w:t>
            </w:r>
            <w:r>
              <w:rPr>
                <w:sz w:val="22"/>
                <w:szCs w:val="22"/>
              </w:rPr>
              <w:t xml:space="preserve"> </w:t>
            </w:r>
            <w:r w:rsidRPr="00DD535D">
              <w:rPr>
                <w:sz w:val="22"/>
                <w:szCs w:val="22"/>
              </w:rPr>
              <w:t xml:space="preserve">учреждений </w:t>
            </w:r>
            <w:r w:rsidRPr="00DD535D">
              <w:rPr>
                <w:sz w:val="22"/>
                <w:szCs w:val="22"/>
              </w:rPr>
              <w:lastRenderedPageBreak/>
              <w:t>дошкольного образования и учреждений дополнительного образования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lastRenderedPageBreak/>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42320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15,0</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lastRenderedPageBreak/>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15,0</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Дошкольное 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15,0</w:t>
            </w:r>
          </w:p>
        </w:tc>
      </w:tr>
      <w:tr w:rsidR="001E3B42" w:rsidRPr="00652E79" w:rsidTr="00743E2B">
        <w:trPr>
          <w:trHeight w:val="433"/>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15,0</w:t>
            </w:r>
          </w:p>
        </w:tc>
      </w:tr>
      <w:tr w:rsidR="001E3B42" w:rsidRPr="00652E79" w:rsidTr="00743E2B">
        <w:trPr>
          <w:trHeight w:val="110"/>
        </w:trPr>
        <w:tc>
          <w:tcPr>
            <w:tcW w:w="5405" w:type="dxa"/>
            <w:shd w:val="clear" w:color="auto" w:fill="auto"/>
          </w:tcPr>
          <w:p w:rsidR="001E3B42" w:rsidRPr="00DD535D" w:rsidRDefault="001E3B42" w:rsidP="00743E2B">
            <w:pPr>
              <w:rPr>
                <w:sz w:val="22"/>
                <w:szCs w:val="22"/>
              </w:rPr>
            </w:pPr>
            <w:r w:rsidRPr="00DD535D">
              <w:rPr>
                <w:sz w:val="22"/>
                <w:szCs w:val="22"/>
              </w:rPr>
              <w:t>Мероприятия в области образования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42240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3,7</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3,7</w:t>
            </w:r>
          </w:p>
        </w:tc>
      </w:tr>
      <w:tr w:rsidR="001E3B42" w:rsidRPr="00652E79" w:rsidTr="00743E2B">
        <w:trPr>
          <w:trHeight w:val="118"/>
        </w:trPr>
        <w:tc>
          <w:tcPr>
            <w:tcW w:w="5405" w:type="dxa"/>
            <w:shd w:val="clear" w:color="auto" w:fill="auto"/>
          </w:tcPr>
          <w:p w:rsidR="001E3B42" w:rsidRPr="00DD535D" w:rsidRDefault="001E3B42" w:rsidP="00743E2B">
            <w:pPr>
              <w:rPr>
                <w:sz w:val="22"/>
                <w:szCs w:val="22"/>
              </w:rPr>
            </w:pPr>
            <w:r w:rsidRPr="00DD535D">
              <w:rPr>
                <w:sz w:val="22"/>
                <w:szCs w:val="22"/>
              </w:rPr>
              <w:t>Другие вопросы в области образования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09</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3,7</w:t>
            </w:r>
          </w:p>
        </w:tc>
      </w:tr>
      <w:tr w:rsidR="001E3B42" w:rsidRPr="00652E79" w:rsidTr="00743E2B">
        <w:trPr>
          <w:trHeight w:val="391"/>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09</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3,7</w:t>
            </w:r>
          </w:p>
        </w:tc>
      </w:tr>
      <w:tr w:rsidR="001E3B42" w:rsidRPr="00652E79" w:rsidTr="00743E2B">
        <w:trPr>
          <w:trHeight w:val="413"/>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20 870,8</w:t>
            </w:r>
          </w:p>
        </w:tc>
      </w:tr>
      <w:tr w:rsidR="001E3B42" w:rsidRPr="00652E79" w:rsidTr="00743E2B">
        <w:trPr>
          <w:trHeight w:val="148"/>
        </w:trPr>
        <w:tc>
          <w:tcPr>
            <w:tcW w:w="5405" w:type="dxa"/>
            <w:shd w:val="clear" w:color="auto" w:fill="auto"/>
          </w:tcPr>
          <w:p w:rsidR="001E3B42" w:rsidRPr="00DD535D" w:rsidRDefault="001E3B42" w:rsidP="00743E2B">
            <w:pPr>
              <w:rPr>
                <w:sz w:val="22"/>
                <w:szCs w:val="22"/>
              </w:rPr>
            </w:pPr>
            <w:r w:rsidRPr="00DD535D">
              <w:rPr>
                <w:sz w:val="22"/>
                <w:szCs w:val="22"/>
              </w:rPr>
              <w:t>Дошкольные образовательные организации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61100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20 870,8</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61100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20 870,8</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Дошкольное 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61100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20 870,8</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61100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6 067,8</w:t>
            </w:r>
          </w:p>
        </w:tc>
      </w:tr>
      <w:tr w:rsidR="001E3B42" w:rsidRPr="00652E79" w:rsidTr="00743E2B">
        <w:trPr>
          <w:trHeight w:val="271"/>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61100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14 803,0</w:t>
            </w:r>
          </w:p>
        </w:tc>
      </w:tr>
      <w:tr w:rsidR="001E3B42" w:rsidRPr="00652E79" w:rsidTr="00743E2B">
        <w:trPr>
          <w:trHeight w:val="163"/>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«Развитие кадрового потенциала дошкольных образовательных организаций»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24,0</w:t>
            </w:r>
          </w:p>
        </w:tc>
      </w:tr>
      <w:tr w:rsidR="001E3B42" w:rsidRPr="00652E79" w:rsidTr="00743E2B">
        <w:trPr>
          <w:trHeight w:val="163"/>
        </w:trPr>
        <w:tc>
          <w:tcPr>
            <w:tcW w:w="5405" w:type="dxa"/>
            <w:shd w:val="clear" w:color="auto" w:fill="auto"/>
          </w:tcPr>
          <w:p w:rsidR="001E3B42" w:rsidRPr="00DD535D" w:rsidRDefault="001E3B42" w:rsidP="00743E2B">
            <w:pPr>
              <w:rPr>
                <w:sz w:val="22"/>
                <w:szCs w:val="22"/>
              </w:rPr>
            </w:pPr>
            <w:r w:rsidRPr="00DD535D">
              <w:rPr>
                <w:sz w:val="22"/>
                <w:szCs w:val="22"/>
              </w:rPr>
              <w:t>Дошкольные образовательные организации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61100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24,0</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61100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24,0</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Дошкольное 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61100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24,0</w:t>
            </w:r>
          </w:p>
        </w:tc>
      </w:tr>
      <w:tr w:rsidR="001E3B42" w:rsidRPr="00652E79" w:rsidTr="00743E2B">
        <w:trPr>
          <w:trHeight w:val="378"/>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61100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24,0</w:t>
            </w:r>
          </w:p>
        </w:tc>
      </w:tr>
      <w:tr w:rsidR="001E3B42" w:rsidRPr="00652E79" w:rsidTr="00743E2B">
        <w:trPr>
          <w:trHeight w:val="565"/>
        </w:trPr>
        <w:tc>
          <w:tcPr>
            <w:tcW w:w="5405" w:type="dxa"/>
            <w:shd w:val="clear" w:color="auto" w:fill="auto"/>
          </w:tcPr>
          <w:p w:rsidR="001E3B42" w:rsidRPr="00DD535D" w:rsidRDefault="001E3B42" w:rsidP="00743E2B">
            <w:pPr>
              <w:rPr>
                <w:sz w:val="22"/>
                <w:szCs w:val="22"/>
              </w:rPr>
            </w:pPr>
            <w:r w:rsidRPr="00DD535D">
              <w:rPr>
                <w:sz w:val="22"/>
                <w:szCs w:val="22"/>
              </w:rPr>
              <w:t>Подпрограмма "Развитие общего образования в Чамзинском муниципальном районе" на 2016-2020 годы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23 264,6</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«Изменение школьной инфраструктуры»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21 674,4</w:t>
            </w:r>
          </w:p>
        </w:tc>
      </w:tr>
      <w:tr w:rsidR="001E3B42" w:rsidRPr="00652E79" w:rsidTr="00743E2B">
        <w:trPr>
          <w:trHeight w:val="358"/>
        </w:trPr>
        <w:tc>
          <w:tcPr>
            <w:tcW w:w="5405" w:type="dxa"/>
            <w:shd w:val="clear" w:color="auto" w:fill="auto"/>
          </w:tcPr>
          <w:p w:rsidR="001E3B42" w:rsidRPr="00DD535D" w:rsidRDefault="001E3B42" w:rsidP="00743E2B">
            <w:pPr>
              <w:rPr>
                <w:sz w:val="22"/>
                <w:szCs w:val="22"/>
              </w:rPr>
            </w:pPr>
            <w:r w:rsidRPr="00DD535D">
              <w:rPr>
                <w:sz w:val="22"/>
                <w:szCs w:val="22"/>
              </w:rPr>
              <w:t>Школы-детские сады, школы начальные, неполные средние и средние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61090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21 576,5</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21 576,5</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Общее 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21 576,5</w:t>
            </w:r>
          </w:p>
        </w:tc>
      </w:tr>
      <w:tr w:rsidR="001E3B42" w:rsidRPr="00652E79" w:rsidTr="00743E2B">
        <w:trPr>
          <w:trHeight w:val="401"/>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7 831,7</w:t>
            </w:r>
          </w:p>
        </w:tc>
      </w:tr>
      <w:tr w:rsidR="001E3B42" w:rsidRPr="00652E79" w:rsidTr="00743E2B">
        <w:trPr>
          <w:trHeight w:val="409"/>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13 744,8</w:t>
            </w:r>
          </w:p>
        </w:tc>
      </w:tr>
      <w:tr w:rsidR="001E3B42" w:rsidRPr="00652E79" w:rsidTr="00743E2B">
        <w:trPr>
          <w:trHeight w:val="86"/>
        </w:trPr>
        <w:tc>
          <w:tcPr>
            <w:tcW w:w="5405" w:type="dxa"/>
            <w:shd w:val="clear" w:color="auto" w:fill="auto"/>
          </w:tcPr>
          <w:p w:rsidR="001E3B42" w:rsidRPr="00DD535D" w:rsidRDefault="001E3B42" w:rsidP="00743E2B">
            <w:pPr>
              <w:rPr>
                <w:sz w:val="22"/>
                <w:szCs w:val="22"/>
              </w:rPr>
            </w:pPr>
            <w:r w:rsidRPr="00DD535D">
              <w:rPr>
                <w:sz w:val="22"/>
                <w:szCs w:val="22"/>
              </w:rPr>
              <w:t>Мероприятия в области образования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42240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55,0</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55,0</w:t>
            </w:r>
          </w:p>
        </w:tc>
      </w:tr>
      <w:tr w:rsidR="001E3B42" w:rsidRPr="00652E79" w:rsidTr="00743E2B">
        <w:trPr>
          <w:trHeight w:val="94"/>
        </w:trPr>
        <w:tc>
          <w:tcPr>
            <w:tcW w:w="5405" w:type="dxa"/>
            <w:shd w:val="clear" w:color="auto" w:fill="auto"/>
          </w:tcPr>
          <w:p w:rsidR="001E3B42" w:rsidRPr="00DD535D" w:rsidRDefault="001E3B42" w:rsidP="00743E2B">
            <w:pPr>
              <w:rPr>
                <w:sz w:val="22"/>
                <w:szCs w:val="22"/>
              </w:rPr>
            </w:pPr>
            <w:r w:rsidRPr="00DD535D">
              <w:rPr>
                <w:sz w:val="22"/>
                <w:szCs w:val="22"/>
              </w:rPr>
              <w:t>Другие вопросы в области образования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09</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55,0</w:t>
            </w:r>
          </w:p>
        </w:tc>
      </w:tr>
      <w:tr w:rsidR="001E3B42" w:rsidRPr="00652E79" w:rsidTr="00743E2B">
        <w:trPr>
          <w:trHeight w:val="368"/>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09</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55,0</w:t>
            </w:r>
          </w:p>
        </w:tc>
      </w:tr>
      <w:tr w:rsidR="001E3B42" w:rsidRPr="00652E79" w:rsidTr="00743E2B">
        <w:trPr>
          <w:trHeight w:val="749"/>
        </w:trPr>
        <w:tc>
          <w:tcPr>
            <w:tcW w:w="5405" w:type="dxa"/>
            <w:shd w:val="clear" w:color="auto" w:fill="auto"/>
          </w:tcPr>
          <w:p w:rsidR="001E3B42" w:rsidRPr="00DD535D" w:rsidRDefault="001E3B42" w:rsidP="00743E2B">
            <w:pPr>
              <w:rPr>
                <w:sz w:val="22"/>
                <w:szCs w:val="22"/>
              </w:rPr>
            </w:pPr>
            <w:proofErr w:type="spellStart"/>
            <w:r w:rsidRPr="00DD535D">
              <w:rPr>
                <w:sz w:val="22"/>
                <w:szCs w:val="22"/>
              </w:rPr>
              <w:lastRenderedPageBreak/>
              <w:t>Софинансирование</w:t>
            </w:r>
            <w:proofErr w:type="spellEnd"/>
            <w:r w:rsidRPr="00DD535D">
              <w:rPr>
                <w:sz w:val="22"/>
                <w:szCs w:val="22"/>
              </w:rPr>
              <w:t xml:space="preserve"> создания в общеобразовательных организациях, расположенных в сельской местности, условий для занятий физической культурой и спортом</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L0970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42,9</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L0970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42,9</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Общее 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L0970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42,9</w:t>
            </w:r>
          </w:p>
        </w:tc>
      </w:tr>
      <w:tr w:rsidR="001E3B42" w:rsidRPr="00652E79" w:rsidTr="00743E2B">
        <w:trPr>
          <w:trHeight w:val="347"/>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L0970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42,9</w:t>
            </w:r>
          </w:p>
        </w:tc>
      </w:tr>
      <w:tr w:rsidR="001E3B42" w:rsidRPr="00652E79" w:rsidTr="00743E2B">
        <w:trPr>
          <w:trHeight w:val="70"/>
        </w:trPr>
        <w:tc>
          <w:tcPr>
            <w:tcW w:w="5405" w:type="dxa"/>
            <w:shd w:val="clear" w:color="auto" w:fill="auto"/>
          </w:tcPr>
          <w:p w:rsidR="001E3B42" w:rsidRPr="00DD535D" w:rsidRDefault="001E3B42" w:rsidP="00743E2B">
            <w:pPr>
              <w:jc w:val="both"/>
              <w:rPr>
                <w:sz w:val="22"/>
                <w:szCs w:val="22"/>
              </w:rPr>
            </w:pPr>
            <w:r w:rsidRPr="00DD535D">
              <w:rPr>
                <w:sz w:val="22"/>
                <w:szCs w:val="22"/>
              </w:rPr>
              <w:t>Основное мероприятие «Развитие системы работы с кадрами»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93,5</w:t>
            </w:r>
          </w:p>
        </w:tc>
      </w:tr>
      <w:tr w:rsidR="001E3B42" w:rsidRPr="00652E79" w:rsidTr="00743E2B">
        <w:trPr>
          <w:trHeight w:val="70"/>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Поощрение лучших учителей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02010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23,0</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02010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23,0</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Общее 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02010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23,0</w:t>
            </w:r>
          </w:p>
        </w:tc>
      </w:tr>
      <w:tr w:rsidR="001E3B42" w:rsidRPr="00652E79" w:rsidTr="00743E2B">
        <w:trPr>
          <w:trHeight w:val="327"/>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02010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23,0</w:t>
            </w:r>
          </w:p>
        </w:tc>
      </w:tr>
      <w:tr w:rsidR="001E3B42" w:rsidRPr="00652E79" w:rsidTr="00743E2B">
        <w:trPr>
          <w:trHeight w:val="349"/>
        </w:trPr>
        <w:tc>
          <w:tcPr>
            <w:tcW w:w="5405" w:type="dxa"/>
            <w:shd w:val="clear" w:color="auto" w:fill="auto"/>
            <w:noWrap/>
            <w:vAlign w:val="bottom"/>
          </w:tcPr>
          <w:p w:rsidR="001E3B42" w:rsidRPr="00DD535D" w:rsidRDefault="001E3B42" w:rsidP="00743E2B">
            <w:pPr>
              <w:rPr>
                <w:sz w:val="22"/>
                <w:szCs w:val="22"/>
              </w:rPr>
            </w:pPr>
            <w:proofErr w:type="spellStart"/>
            <w:r w:rsidRPr="00DD535D">
              <w:rPr>
                <w:sz w:val="22"/>
                <w:szCs w:val="22"/>
              </w:rPr>
              <w:t>Грантовая</w:t>
            </w:r>
            <w:proofErr w:type="spellEnd"/>
            <w:r w:rsidRPr="00DD535D">
              <w:rPr>
                <w:sz w:val="22"/>
                <w:szCs w:val="22"/>
              </w:rPr>
              <w:t xml:space="preserve"> поддержка лучших образовательных учреждений, внедряющих инновационные образовательные программы, учреждений дошкольного образования и учреждений дополнительного образования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42320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15,0</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15,0</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Общее 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15,0</w:t>
            </w:r>
          </w:p>
        </w:tc>
      </w:tr>
      <w:tr w:rsidR="001E3B42" w:rsidRPr="00652E79" w:rsidTr="00743E2B">
        <w:trPr>
          <w:trHeight w:val="343"/>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15,0</w:t>
            </w:r>
          </w:p>
        </w:tc>
      </w:tr>
      <w:tr w:rsidR="001E3B42" w:rsidRPr="00652E79" w:rsidTr="00743E2B">
        <w:trPr>
          <w:trHeight w:val="172"/>
        </w:trPr>
        <w:tc>
          <w:tcPr>
            <w:tcW w:w="5405" w:type="dxa"/>
            <w:shd w:val="clear" w:color="auto" w:fill="auto"/>
          </w:tcPr>
          <w:p w:rsidR="001E3B42" w:rsidRPr="00DD535D" w:rsidRDefault="001E3B42" w:rsidP="00743E2B">
            <w:pPr>
              <w:rPr>
                <w:sz w:val="22"/>
                <w:szCs w:val="22"/>
              </w:rPr>
            </w:pPr>
            <w:r w:rsidRPr="00DD535D">
              <w:rPr>
                <w:sz w:val="22"/>
                <w:szCs w:val="22"/>
              </w:rPr>
              <w:t>Мероприятия в области образования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42240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29,5</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29,5</w:t>
            </w:r>
          </w:p>
        </w:tc>
      </w:tr>
      <w:tr w:rsidR="001E3B42" w:rsidRPr="00652E79" w:rsidTr="00743E2B">
        <w:trPr>
          <w:trHeight w:val="194"/>
        </w:trPr>
        <w:tc>
          <w:tcPr>
            <w:tcW w:w="5405" w:type="dxa"/>
            <w:shd w:val="clear" w:color="auto" w:fill="auto"/>
          </w:tcPr>
          <w:p w:rsidR="001E3B42" w:rsidRPr="00DD535D" w:rsidRDefault="001E3B42" w:rsidP="00743E2B">
            <w:pPr>
              <w:rPr>
                <w:sz w:val="22"/>
                <w:szCs w:val="22"/>
              </w:rPr>
            </w:pPr>
            <w:r w:rsidRPr="00DD535D">
              <w:rPr>
                <w:sz w:val="22"/>
                <w:szCs w:val="22"/>
              </w:rPr>
              <w:t>Другие вопросы в области образования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09</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29,5</w:t>
            </w:r>
          </w:p>
        </w:tc>
      </w:tr>
      <w:tr w:rsidR="001E3B42" w:rsidRPr="00652E79" w:rsidTr="00743E2B">
        <w:trPr>
          <w:trHeight w:val="301"/>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09</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16,0</w:t>
            </w:r>
          </w:p>
        </w:tc>
      </w:tr>
      <w:tr w:rsidR="001E3B42" w:rsidRPr="00652E79" w:rsidTr="00743E2B">
        <w:trPr>
          <w:trHeight w:val="309"/>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09</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13,5</w:t>
            </w:r>
          </w:p>
        </w:tc>
      </w:tr>
      <w:tr w:rsidR="001E3B42" w:rsidRPr="00652E79" w:rsidTr="00743E2B">
        <w:trPr>
          <w:trHeight w:val="151"/>
        </w:trPr>
        <w:tc>
          <w:tcPr>
            <w:tcW w:w="5405" w:type="dxa"/>
            <w:shd w:val="clear" w:color="auto" w:fill="auto"/>
          </w:tcPr>
          <w:p w:rsidR="001E3B42" w:rsidRPr="00DD535D" w:rsidRDefault="001E3B42" w:rsidP="00743E2B">
            <w:pPr>
              <w:rPr>
                <w:sz w:val="22"/>
                <w:szCs w:val="22"/>
              </w:rPr>
            </w:pPr>
            <w:r w:rsidRPr="00DD535D">
              <w:rPr>
                <w:sz w:val="22"/>
                <w:szCs w:val="22"/>
              </w:rPr>
              <w:t>Школы-детские сады, школы начальные, неполные средние и средние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61090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26,0</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26,0</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Общее 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26,0</w:t>
            </w:r>
          </w:p>
        </w:tc>
      </w:tr>
      <w:tr w:rsidR="001E3B42" w:rsidRPr="00652E79" w:rsidTr="00743E2B">
        <w:trPr>
          <w:trHeight w:val="343"/>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26,0</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«Сохранение и укрепление здоровья школьников»</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1 496,7</w:t>
            </w:r>
          </w:p>
        </w:tc>
      </w:tr>
      <w:tr w:rsidR="001E3B42" w:rsidRPr="00652E79" w:rsidTr="00743E2B">
        <w:trPr>
          <w:trHeight w:val="450"/>
        </w:trPr>
        <w:tc>
          <w:tcPr>
            <w:tcW w:w="5405" w:type="dxa"/>
            <w:shd w:val="clear" w:color="auto" w:fill="auto"/>
          </w:tcPr>
          <w:p w:rsidR="001E3B42" w:rsidRPr="00DD535D" w:rsidRDefault="001E3B42" w:rsidP="00743E2B">
            <w:pPr>
              <w:rPr>
                <w:sz w:val="22"/>
                <w:szCs w:val="22"/>
              </w:rPr>
            </w:pPr>
            <w:r w:rsidRPr="00DD535D">
              <w:rPr>
                <w:sz w:val="22"/>
                <w:szCs w:val="22"/>
              </w:rPr>
              <w:t>Школы-детские сады, школы начальные, неполные средние и средние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61090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343,8</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343,8</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Общее 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343,8</w:t>
            </w:r>
          </w:p>
        </w:tc>
      </w:tr>
      <w:tr w:rsidR="001E3B42" w:rsidRPr="00652E79" w:rsidTr="00743E2B">
        <w:trPr>
          <w:trHeight w:val="300"/>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65,5</w:t>
            </w:r>
          </w:p>
        </w:tc>
      </w:tr>
      <w:tr w:rsidR="001E3B42" w:rsidRPr="00652E79" w:rsidTr="00743E2B">
        <w:trPr>
          <w:trHeight w:val="322"/>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278,3</w:t>
            </w:r>
          </w:p>
        </w:tc>
      </w:tr>
      <w:tr w:rsidR="001E3B42" w:rsidRPr="00652E79" w:rsidTr="00743E2B">
        <w:trPr>
          <w:trHeight w:val="358"/>
        </w:trPr>
        <w:tc>
          <w:tcPr>
            <w:tcW w:w="5405" w:type="dxa"/>
            <w:shd w:val="clear" w:color="auto" w:fill="auto"/>
            <w:noWrap/>
            <w:vAlign w:val="bottom"/>
          </w:tcPr>
          <w:p w:rsidR="001E3B42" w:rsidRPr="00DD535D" w:rsidRDefault="001E3B42" w:rsidP="00743E2B">
            <w:pPr>
              <w:rPr>
                <w:sz w:val="22"/>
                <w:szCs w:val="22"/>
              </w:rPr>
            </w:pPr>
            <w:proofErr w:type="spellStart"/>
            <w:r w:rsidRPr="00DD535D">
              <w:rPr>
                <w:sz w:val="22"/>
                <w:szCs w:val="22"/>
              </w:rPr>
              <w:t>Софинансирование</w:t>
            </w:r>
            <w:proofErr w:type="spellEnd"/>
            <w:r w:rsidRPr="00DD535D">
              <w:rPr>
                <w:sz w:val="22"/>
                <w:szCs w:val="22"/>
              </w:rPr>
              <w:t xml:space="preserve"> мероприятий по организации отдыха и оздоровления детей, проживающих в Республике Мордовия, в каникулярное время </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S6170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1 137,3</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S6170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1 137,3</w:t>
            </w:r>
          </w:p>
        </w:tc>
      </w:tr>
      <w:tr w:rsidR="001E3B42" w:rsidRPr="00652E79" w:rsidTr="00743E2B">
        <w:trPr>
          <w:trHeight w:val="70"/>
        </w:trPr>
        <w:tc>
          <w:tcPr>
            <w:tcW w:w="5405" w:type="dxa"/>
            <w:shd w:val="clear" w:color="auto" w:fill="auto"/>
          </w:tcPr>
          <w:p w:rsidR="001E3B42" w:rsidRPr="00DD535D" w:rsidRDefault="001E3B42" w:rsidP="00743E2B">
            <w:pPr>
              <w:rPr>
                <w:sz w:val="22"/>
                <w:szCs w:val="22"/>
              </w:rPr>
            </w:pPr>
            <w:r w:rsidRPr="00DD535D">
              <w:rPr>
                <w:sz w:val="22"/>
                <w:szCs w:val="22"/>
              </w:rPr>
              <w:t>Молодежная политика и оздоровление детей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S6170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07</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1 137,3</w:t>
            </w:r>
          </w:p>
        </w:tc>
      </w:tr>
      <w:tr w:rsidR="001E3B42" w:rsidRPr="00652E79" w:rsidTr="00743E2B">
        <w:trPr>
          <w:trHeight w:val="315"/>
        </w:trPr>
        <w:tc>
          <w:tcPr>
            <w:tcW w:w="5405" w:type="dxa"/>
            <w:shd w:val="clear" w:color="auto" w:fill="auto"/>
          </w:tcPr>
          <w:p w:rsidR="001E3B42" w:rsidRPr="00DD535D" w:rsidRDefault="001E3B42" w:rsidP="00743E2B">
            <w:pPr>
              <w:rPr>
                <w:sz w:val="22"/>
                <w:szCs w:val="22"/>
              </w:rPr>
            </w:pPr>
            <w:r w:rsidRPr="00DD535D">
              <w:rPr>
                <w:sz w:val="22"/>
                <w:szCs w:val="22"/>
              </w:rPr>
              <w:t xml:space="preserve">Управление по социальной работе администрации </w:t>
            </w:r>
            <w:r w:rsidRPr="00DD535D">
              <w:rPr>
                <w:sz w:val="22"/>
                <w:szCs w:val="22"/>
              </w:rPr>
              <w:lastRenderedPageBreak/>
              <w:t>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lastRenderedPageBreak/>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S6170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07</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1 137,3</w:t>
            </w:r>
          </w:p>
        </w:tc>
      </w:tr>
      <w:tr w:rsidR="001E3B42" w:rsidRPr="00652E79" w:rsidTr="00743E2B">
        <w:trPr>
          <w:trHeight w:val="158"/>
        </w:trPr>
        <w:tc>
          <w:tcPr>
            <w:tcW w:w="5405" w:type="dxa"/>
            <w:shd w:val="clear" w:color="auto" w:fill="auto"/>
          </w:tcPr>
          <w:p w:rsidR="001E3B42" w:rsidRPr="00DD535D" w:rsidRDefault="001E3B42" w:rsidP="00743E2B">
            <w:pPr>
              <w:rPr>
                <w:sz w:val="22"/>
                <w:szCs w:val="22"/>
              </w:rPr>
            </w:pPr>
            <w:r w:rsidRPr="00DD535D">
              <w:rPr>
                <w:sz w:val="22"/>
                <w:szCs w:val="22"/>
              </w:rPr>
              <w:lastRenderedPageBreak/>
              <w:t>Мероприятия в области образования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42240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15,6</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15,6</w:t>
            </w:r>
          </w:p>
        </w:tc>
      </w:tr>
      <w:tr w:rsidR="001E3B42" w:rsidRPr="00652E79" w:rsidTr="00743E2B">
        <w:trPr>
          <w:trHeight w:val="180"/>
        </w:trPr>
        <w:tc>
          <w:tcPr>
            <w:tcW w:w="5405" w:type="dxa"/>
            <w:shd w:val="clear" w:color="auto" w:fill="auto"/>
          </w:tcPr>
          <w:p w:rsidR="001E3B42" w:rsidRPr="00DD535D" w:rsidRDefault="001E3B42" w:rsidP="00743E2B">
            <w:pPr>
              <w:rPr>
                <w:sz w:val="22"/>
                <w:szCs w:val="22"/>
              </w:rPr>
            </w:pPr>
            <w:r w:rsidRPr="00DD535D">
              <w:rPr>
                <w:sz w:val="22"/>
                <w:szCs w:val="22"/>
              </w:rPr>
              <w:t>Другие вопросы в области образования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09</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15,6</w:t>
            </w:r>
          </w:p>
        </w:tc>
      </w:tr>
      <w:tr w:rsidR="001E3B42" w:rsidRPr="00652E79" w:rsidTr="00743E2B">
        <w:trPr>
          <w:trHeight w:val="79"/>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09</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15,6</w:t>
            </w:r>
          </w:p>
        </w:tc>
      </w:tr>
      <w:tr w:rsidR="001E3B42" w:rsidRPr="00652E79" w:rsidTr="00743E2B">
        <w:trPr>
          <w:trHeight w:val="655"/>
        </w:trPr>
        <w:tc>
          <w:tcPr>
            <w:tcW w:w="5405" w:type="dxa"/>
            <w:shd w:val="clear" w:color="auto" w:fill="auto"/>
          </w:tcPr>
          <w:p w:rsidR="001E3B42" w:rsidRPr="00DD535D" w:rsidRDefault="001E3B42" w:rsidP="00743E2B">
            <w:pPr>
              <w:rPr>
                <w:sz w:val="22"/>
                <w:szCs w:val="22"/>
              </w:rPr>
            </w:pPr>
            <w:r w:rsidRPr="00DD535D">
              <w:rPr>
                <w:sz w:val="22"/>
                <w:szCs w:val="22"/>
              </w:rPr>
              <w:t xml:space="preserve">Подпрограмма "Развитие дополнительного образования детей в Чамзинском муниципальном районе" на 2016-2020 годы </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24 799,4</w:t>
            </w:r>
          </w:p>
        </w:tc>
      </w:tr>
      <w:tr w:rsidR="001E3B42" w:rsidRPr="00652E79" w:rsidTr="00743E2B">
        <w:trPr>
          <w:trHeight w:val="411"/>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«Обеспечение качества дополнительного образования детей»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24 773,9</w:t>
            </w:r>
          </w:p>
        </w:tc>
      </w:tr>
      <w:tr w:rsidR="001E3B42" w:rsidRPr="00652E79" w:rsidTr="00743E2B">
        <w:trPr>
          <w:trHeight w:val="73"/>
        </w:trPr>
        <w:tc>
          <w:tcPr>
            <w:tcW w:w="5405" w:type="dxa"/>
            <w:shd w:val="clear" w:color="auto" w:fill="auto"/>
          </w:tcPr>
          <w:p w:rsidR="001E3B42" w:rsidRPr="00DD535D" w:rsidRDefault="001E3B42" w:rsidP="00743E2B">
            <w:pPr>
              <w:rPr>
                <w:sz w:val="22"/>
                <w:szCs w:val="22"/>
              </w:rPr>
            </w:pPr>
            <w:r w:rsidRPr="00DD535D">
              <w:rPr>
                <w:sz w:val="22"/>
                <w:szCs w:val="22"/>
              </w:rPr>
              <w:t>Учреждения по внешкольной работе с детьми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61080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24 773,9</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24 773,9</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Общее 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24 773,9</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5 917,2</w:t>
            </w:r>
          </w:p>
        </w:tc>
      </w:tr>
      <w:tr w:rsidR="001E3B42" w:rsidRPr="00652E79" w:rsidTr="00743E2B">
        <w:trPr>
          <w:trHeight w:val="212"/>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18 856,7</w:t>
            </w:r>
          </w:p>
        </w:tc>
      </w:tr>
      <w:tr w:rsidR="001E3B42" w:rsidRPr="00652E79" w:rsidTr="00743E2B">
        <w:trPr>
          <w:trHeight w:val="220"/>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«Развитие кадрового потенциала организаций дополнительного образования детей»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25,5</w:t>
            </w:r>
          </w:p>
        </w:tc>
      </w:tr>
      <w:tr w:rsidR="001E3B42" w:rsidRPr="00652E79" w:rsidTr="00743E2B">
        <w:trPr>
          <w:trHeight w:val="363"/>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Поощрение лучших тренеров-преподавателей и педагогов дополнительного образования детей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02030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11,5</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02030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11,5</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Общее 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02030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11,5</w:t>
            </w:r>
          </w:p>
        </w:tc>
      </w:tr>
      <w:tr w:rsidR="001E3B42" w:rsidRPr="00652E79" w:rsidTr="00743E2B">
        <w:trPr>
          <w:trHeight w:val="394"/>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02030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11,5</w:t>
            </w:r>
          </w:p>
        </w:tc>
      </w:tr>
      <w:tr w:rsidR="001E3B42" w:rsidRPr="00652E79" w:rsidTr="00743E2B">
        <w:trPr>
          <w:trHeight w:val="416"/>
        </w:trPr>
        <w:tc>
          <w:tcPr>
            <w:tcW w:w="5405" w:type="dxa"/>
            <w:shd w:val="clear" w:color="auto" w:fill="auto"/>
            <w:noWrap/>
            <w:vAlign w:val="bottom"/>
          </w:tcPr>
          <w:p w:rsidR="001E3B42" w:rsidRPr="00DD535D" w:rsidRDefault="001E3B42" w:rsidP="00743E2B">
            <w:pPr>
              <w:rPr>
                <w:sz w:val="22"/>
                <w:szCs w:val="22"/>
              </w:rPr>
            </w:pPr>
            <w:proofErr w:type="spellStart"/>
            <w:r w:rsidRPr="00DD535D">
              <w:rPr>
                <w:sz w:val="22"/>
                <w:szCs w:val="22"/>
              </w:rPr>
              <w:t>Грантовая</w:t>
            </w:r>
            <w:proofErr w:type="spellEnd"/>
            <w:r w:rsidRPr="00DD535D">
              <w:rPr>
                <w:sz w:val="22"/>
                <w:szCs w:val="22"/>
              </w:rPr>
              <w:t xml:space="preserve"> поддержка лучших образовательных учреждений, внедряющих инновационные образовательные программы, учреждений дошкольного образования и учреждений дополнительного образования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42320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Общее 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w:t>
            </w:r>
          </w:p>
        </w:tc>
      </w:tr>
      <w:tr w:rsidR="001E3B42" w:rsidRPr="00652E79" w:rsidTr="00743E2B">
        <w:trPr>
          <w:trHeight w:val="409"/>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10,0</w:t>
            </w:r>
          </w:p>
        </w:tc>
      </w:tr>
      <w:tr w:rsidR="001E3B42" w:rsidRPr="00652E79" w:rsidTr="00743E2B">
        <w:trPr>
          <w:trHeight w:val="72"/>
        </w:trPr>
        <w:tc>
          <w:tcPr>
            <w:tcW w:w="5405" w:type="dxa"/>
            <w:shd w:val="clear" w:color="auto" w:fill="auto"/>
          </w:tcPr>
          <w:p w:rsidR="001E3B42" w:rsidRPr="00DD535D" w:rsidRDefault="001E3B42" w:rsidP="00743E2B">
            <w:pPr>
              <w:rPr>
                <w:sz w:val="22"/>
                <w:szCs w:val="22"/>
              </w:rPr>
            </w:pPr>
            <w:r w:rsidRPr="00DD535D">
              <w:rPr>
                <w:sz w:val="22"/>
                <w:szCs w:val="22"/>
              </w:rPr>
              <w:t>Учреждения по внешкольной работе с детьми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61080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4,0</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4,0</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Общее 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4,0</w:t>
            </w:r>
          </w:p>
        </w:tc>
      </w:tr>
      <w:tr w:rsidR="001E3B42" w:rsidRPr="00652E79" w:rsidTr="00743E2B">
        <w:trPr>
          <w:trHeight w:val="353"/>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4,0</w:t>
            </w:r>
          </w:p>
        </w:tc>
      </w:tr>
      <w:tr w:rsidR="001E3B42" w:rsidRPr="00652E79" w:rsidTr="00743E2B">
        <w:trPr>
          <w:trHeight w:val="523"/>
        </w:trPr>
        <w:tc>
          <w:tcPr>
            <w:tcW w:w="5405" w:type="dxa"/>
            <w:shd w:val="clear" w:color="auto" w:fill="auto"/>
          </w:tcPr>
          <w:p w:rsidR="001E3B42" w:rsidRPr="00DD535D" w:rsidRDefault="001E3B42" w:rsidP="00743E2B">
            <w:pPr>
              <w:rPr>
                <w:sz w:val="22"/>
                <w:szCs w:val="22"/>
              </w:rPr>
            </w:pPr>
            <w:r w:rsidRPr="00DD535D">
              <w:rPr>
                <w:sz w:val="22"/>
                <w:szCs w:val="22"/>
              </w:rPr>
              <w:t xml:space="preserve">Подпрограмма "Выявление и поддержка одаренных детей и молодежи в Чамзинском муниципальном районе" на 2016-2020 годы </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4</w:t>
            </w:r>
          </w:p>
        </w:tc>
        <w:tc>
          <w:tcPr>
            <w:tcW w:w="436" w:type="dxa"/>
            <w:shd w:val="clear" w:color="auto" w:fill="auto"/>
            <w:noWrap/>
          </w:tcPr>
          <w:p w:rsidR="001E3B42" w:rsidRPr="00DD535D" w:rsidRDefault="001E3B42" w:rsidP="00743E2B">
            <w:pPr>
              <w:jc w:val="center"/>
              <w:rPr>
                <w:sz w:val="22"/>
                <w:szCs w:val="22"/>
              </w:rPr>
            </w:pP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101,3</w:t>
            </w:r>
          </w:p>
        </w:tc>
      </w:tr>
      <w:tr w:rsidR="001E3B42" w:rsidRPr="00652E79" w:rsidTr="00743E2B">
        <w:trPr>
          <w:trHeight w:val="343"/>
        </w:trPr>
        <w:tc>
          <w:tcPr>
            <w:tcW w:w="5405" w:type="dxa"/>
            <w:shd w:val="clear" w:color="auto" w:fill="auto"/>
          </w:tcPr>
          <w:p w:rsidR="001E3B42" w:rsidRPr="00DD535D" w:rsidRDefault="001E3B42" w:rsidP="00743E2B">
            <w:pPr>
              <w:jc w:val="both"/>
              <w:rPr>
                <w:sz w:val="22"/>
                <w:szCs w:val="22"/>
              </w:rPr>
            </w:pPr>
            <w:r w:rsidRPr="00DD535D">
              <w:rPr>
                <w:sz w:val="22"/>
                <w:szCs w:val="22"/>
              </w:rPr>
              <w:t>Основное мероприятие «Выявление и поддержка одаренных детей и молодежи»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4</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101,3</w:t>
            </w:r>
          </w:p>
        </w:tc>
      </w:tr>
      <w:tr w:rsidR="001E3B42" w:rsidRPr="00652E79" w:rsidTr="00743E2B">
        <w:trPr>
          <w:trHeight w:val="198"/>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Мероприятия, направленные на выявление и поддержку одаренных детей и молодежи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4</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42220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3,5</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4</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3,5</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Общее 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4</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3,5</w:t>
            </w:r>
          </w:p>
        </w:tc>
      </w:tr>
      <w:tr w:rsidR="001E3B42" w:rsidRPr="00652E79" w:rsidTr="00743E2B">
        <w:trPr>
          <w:trHeight w:val="421"/>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4</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3,5</w:t>
            </w:r>
          </w:p>
        </w:tc>
      </w:tr>
      <w:tr w:rsidR="001E3B42" w:rsidRPr="00652E79" w:rsidTr="00743E2B">
        <w:trPr>
          <w:trHeight w:val="70"/>
        </w:trPr>
        <w:tc>
          <w:tcPr>
            <w:tcW w:w="5405" w:type="dxa"/>
            <w:shd w:val="clear" w:color="auto" w:fill="auto"/>
          </w:tcPr>
          <w:p w:rsidR="001E3B42" w:rsidRPr="00DD535D" w:rsidRDefault="001E3B42" w:rsidP="00743E2B">
            <w:pPr>
              <w:rPr>
                <w:sz w:val="22"/>
                <w:szCs w:val="22"/>
              </w:rPr>
            </w:pPr>
            <w:r w:rsidRPr="00DD535D">
              <w:rPr>
                <w:sz w:val="22"/>
                <w:szCs w:val="22"/>
              </w:rPr>
              <w:lastRenderedPageBreak/>
              <w:t>Мероприятия в области образования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4</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42240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22,5</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4</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22,5</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Общее 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4</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22,5</w:t>
            </w:r>
          </w:p>
        </w:tc>
      </w:tr>
      <w:tr w:rsidR="001E3B42" w:rsidRPr="00652E79" w:rsidTr="00743E2B">
        <w:trPr>
          <w:trHeight w:val="352"/>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4</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22,5</w:t>
            </w:r>
          </w:p>
        </w:tc>
      </w:tr>
      <w:tr w:rsidR="001E3B42" w:rsidRPr="00652E79" w:rsidTr="00743E2B">
        <w:trPr>
          <w:trHeight w:val="207"/>
        </w:trPr>
        <w:tc>
          <w:tcPr>
            <w:tcW w:w="5405" w:type="dxa"/>
            <w:shd w:val="clear" w:color="auto" w:fill="auto"/>
          </w:tcPr>
          <w:p w:rsidR="001E3B42" w:rsidRPr="00DD535D" w:rsidRDefault="001E3B42" w:rsidP="00743E2B">
            <w:pPr>
              <w:rPr>
                <w:sz w:val="22"/>
                <w:szCs w:val="22"/>
              </w:rPr>
            </w:pPr>
            <w:r w:rsidRPr="00DD535D">
              <w:rPr>
                <w:sz w:val="22"/>
                <w:szCs w:val="22"/>
              </w:rPr>
              <w:t>Мероприятия в области образования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4</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42240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75,3</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4</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75,3</w:t>
            </w:r>
          </w:p>
        </w:tc>
      </w:tr>
      <w:tr w:rsidR="001E3B42" w:rsidRPr="00652E79" w:rsidTr="00743E2B">
        <w:trPr>
          <w:trHeight w:val="215"/>
        </w:trPr>
        <w:tc>
          <w:tcPr>
            <w:tcW w:w="5405" w:type="dxa"/>
            <w:shd w:val="clear" w:color="auto" w:fill="auto"/>
          </w:tcPr>
          <w:p w:rsidR="001E3B42" w:rsidRPr="00DD535D" w:rsidRDefault="001E3B42" w:rsidP="00743E2B">
            <w:pPr>
              <w:rPr>
                <w:sz w:val="22"/>
                <w:szCs w:val="22"/>
              </w:rPr>
            </w:pPr>
            <w:r w:rsidRPr="00DD535D">
              <w:rPr>
                <w:sz w:val="22"/>
                <w:szCs w:val="22"/>
              </w:rPr>
              <w:t>Другие вопросы в области образования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4</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09</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75,3</w:t>
            </w:r>
          </w:p>
        </w:tc>
      </w:tr>
      <w:tr w:rsidR="001E3B42" w:rsidRPr="00652E79" w:rsidTr="00743E2B">
        <w:trPr>
          <w:trHeight w:val="310"/>
        </w:trPr>
        <w:tc>
          <w:tcPr>
            <w:tcW w:w="5405" w:type="dxa"/>
            <w:shd w:val="clear" w:color="auto" w:fill="auto"/>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4</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09</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18,0</w:t>
            </w:r>
          </w:p>
        </w:tc>
      </w:tr>
      <w:tr w:rsidR="001E3B42" w:rsidRPr="00652E79" w:rsidTr="00743E2B">
        <w:trPr>
          <w:trHeight w:val="332"/>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4</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09</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10,0</w:t>
            </w:r>
          </w:p>
        </w:tc>
      </w:tr>
      <w:tr w:rsidR="001E3B42" w:rsidRPr="00652E79" w:rsidTr="00743E2B">
        <w:trPr>
          <w:trHeight w:val="188"/>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4</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09</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47,3</w:t>
            </w:r>
          </w:p>
        </w:tc>
      </w:tr>
      <w:tr w:rsidR="001E3B42" w:rsidRPr="00652E79" w:rsidTr="00743E2B">
        <w:trPr>
          <w:trHeight w:val="196"/>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Подпрограмма «Укрепление материально-технической базы организаций образования Чамзинского муниципального района» на 2016-2020 годы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5</w:t>
            </w:r>
          </w:p>
        </w:tc>
        <w:tc>
          <w:tcPr>
            <w:tcW w:w="436" w:type="dxa"/>
            <w:shd w:val="clear" w:color="auto" w:fill="auto"/>
            <w:noWrap/>
          </w:tcPr>
          <w:p w:rsidR="001E3B42" w:rsidRPr="00DD535D" w:rsidRDefault="001E3B42" w:rsidP="00743E2B">
            <w:pPr>
              <w:jc w:val="center"/>
              <w:rPr>
                <w:sz w:val="22"/>
                <w:szCs w:val="22"/>
              </w:rPr>
            </w:pP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11 646,2</w:t>
            </w:r>
          </w:p>
        </w:tc>
      </w:tr>
      <w:tr w:rsidR="001E3B42" w:rsidRPr="00652E79" w:rsidTr="00743E2B">
        <w:trPr>
          <w:trHeight w:val="160"/>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«Укрепление материально-технической базы организаций образования»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5</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11 646,2</w:t>
            </w:r>
          </w:p>
        </w:tc>
      </w:tr>
      <w:tr w:rsidR="001E3B42" w:rsidRPr="00652E79" w:rsidTr="00743E2B">
        <w:trPr>
          <w:trHeight w:val="527"/>
        </w:trPr>
        <w:tc>
          <w:tcPr>
            <w:tcW w:w="5405" w:type="dxa"/>
            <w:shd w:val="clear" w:color="auto" w:fill="auto"/>
          </w:tcPr>
          <w:p w:rsidR="001E3B42" w:rsidRPr="00DD535D" w:rsidRDefault="001E3B42" w:rsidP="00743E2B">
            <w:pPr>
              <w:rPr>
                <w:sz w:val="22"/>
                <w:szCs w:val="22"/>
              </w:rPr>
            </w:pPr>
            <w:r w:rsidRPr="00DD535D">
              <w:rPr>
                <w:sz w:val="22"/>
                <w:szCs w:val="22"/>
              </w:rPr>
              <w:t>Расходы на обеспечение деятельности (оказание услуг) муниципальных учреждений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5</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61100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3 691,1</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5</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61100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3 691,1</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Дошкольное 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5</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61100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3 691,1</w:t>
            </w:r>
          </w:p>
        </w:tc>
      </w:tr>
      <w:tr w:rsidR="001E3B42" w:rsidRPr="00652E79" w:rsidTr="00743E2B">
        <w:trPr>
          <w:trHeight w:val="319"/>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5</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61100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393,9</w:t>
            </w:r>
          </w:p>
        </w:tc>
      </w:tr>
      <w:tr w:rsidR="001E3B42" w:rsidRPr="00652E79" w:rsidTr="00743E2B">
        <w:trPr>
          <w:trHeight w:val="341"/>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5</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61100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3 297,2</w:t>
            </w:r>
          </w:p>
        </w:tc>
      </w:tr>
      <w:tr w:rsidR="001E3B42" w:rsidRPr="00652E79" w:rsidTr="00743E2B">
        <w:trPr>
          <w:trHeight w:val="70"/>
        </w:trPr>
        <w:tc>
          <w:tcPr>
            <w:tcW w:w="5405" w:type="dxa"/>
            <w:shd w:val="clear" w:color="auto" w:fill="auto"/>
          </w:tcPr>
          <w:p w:rsidR="001E3B42" w:rsidRPr="00DD535D" w:rsidRDefault="001E3B42" w:rsidP="00743E2B">
            <w:pPr>
              <w:rPr>
                <w:sz w:val="22"/>
                <w:szCs w:val="22"/>
              </w:rPr>
            </w:pPr>
            <w:r w:rsidRPr="00DD535D">
              <w:rPr>
                <w:sz w:val="22"/>
                <w:szCs w:val="22"/>
              </w:rPr>
              <w:t>Учреждения по внешкольной работе с детьми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5</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61080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1 467,3</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5</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1 467,3</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Общее 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5</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1 467,3</w:t>
            </w:r>
          </w:p>
        </w:tc>
      </w:tr>
      <w:tr w:rsidR="001E3B42" w:rsidRPr="00652E79" w:rsidTr="00743E2B">
        <w:trPr>
          <w:trHeight w:val="465"/>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5</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0,0</w:t>
            </w:r>
          </w:p>
        </w:tc>
      </w:tr>
      <w:tr w:rsidR="001E3B42" w:rsidRPr="00652E79" w:rsidTr="00743E2B">
        <w:trPr>
          <w:trHeight w:val="127"/>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5</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1 467,3</w:t>
            </w:r>
          </w:p>
        </w:tc>
      </w:tr>
      <w:tr w:rsidR="001E3B42" w:rsidRPr="00652E79" w:rsidTr="00743E2B">
        <w:trPr>
          <w:trHeight w:val="509"/>
        </w:trPr>
        <w:tc>
          <w:tcPr>
            <w:tcW w:w="5405" w:type="dxa"/>
            <w:shd w:val="clear" w:color="auto" w:fill="auto"/>
          </w:tcPr>
          <w:p w:rsidR="001E3B42" w:rsidRPr="00DD535D" w:rsidRDefault="001E3B42" w:rsidP="00743E2B">
            <w:pPr>
              <w:rPr>
                <w:sz w:val="22"/>
                <w:szCs w:val="22"/>
              </w:rPr>
            </w:pPr>
            <w:r w:rsidRPr="00DD535D">
              <w:rPr>
                <w:sz w:val="22"/>
                <w:szCs w:val="22"/>
              </w:rPr>
              <w:t>Школы-детские сады, школы начальные, неполные средние и средние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5</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61090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6 487,8</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5</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6 487,8</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Общее 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5</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6 487,8</w:t>
            </w:r>
          </w:p>
        </w:tc>
      </w:tr>
      <w:tr w:rsidR="001E3B42" w:rsidRPr="00652E79" w:rsidTr="00743E2B">
        <w:trPr>
          <w:trHeight w:val="553"/>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5</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0,0</w:t>
            </w:r>
          </w:p>
        </w:tc>
      </w:tr>
      <w:tr w:rsidR="001E3B42" w:rsidRPr="00652E79" w:rsidTr="00743E2B">
        <w:trPr>
          <w:trHeight w:val="339"/>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5</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6 487,8</w:t>
            </w:r>
          </w:p>
        </w:tc>
      </w:tr>
      <w:tr w:rsidR="001E3B42" w:rsidRPr="00652E79" w:rsidTr="00743E2B">
        <w:trPr>
          <w:trHeight w:val="721"/>
        </w:trPr>
        <w:tc>
          <w:tcPr>
            <w:tcW w:w="5405" w:type="dxa"/>
            <w:shd w:val="clear" w:color="auto" w:fill="auto"/>
          </w:tcPr>
          <w:p w:rsidR="001E3B42" w:rsidRPr="00DD535D" w:rsidRDefault="001E3B42" w:rsidP="00743E2B">
            <w:pPr>
              <w:rPr>
                <w:sz w:val="22"/>
                <w:szCs w:val="22"/>
              </w:rPr>
            </w:pPr>
            <w:r w:rsidRPr="00DD535D">
              <w:rPr>
                <w:sz w:val="22"/>
                <w:szCs w:val="22"/>
              </w:rPr>
              <w:t xml:space="preserve">Подпрограмма "Обеспечение реализации муниципальной программы "Развитие образования в Чамзинском муниципальном районе" на 2016 - 2020 годы" </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6</w:t>
            </w:r>
          </w:p>
        </w:tc>
        <w:tc>
          <w:tcPr>
            <w:tcW w:w="436" w:type="dxa"/>
            <w:shd w:val="clear" w:color="auto" w:fill="auto"/>
            <w:noWrap/>
          </w:tcPr>
          <w:p w:rsidR="001E3B42" w:rsidRPr="00DD535D" w:rsidRDefault="001E3B42" w:rsidP="00743E2B">
            <w:pPr>
              <w:jc w:val="center"/>
              <w:rPr>
                <w:sz w:val="22"/>
                <w:szCs w:val="22"/>
              </w:rPr>
            </w:pP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5 849,0</w:t>
            </w:r>
          </w:p>
        </w:tc>
      </w:tr>
      <w:tr w:rsidR="001E3B42" w:rsidRPr="00652E79" w:rsidTr="00743E2B">
        <w:trPr>
          <w:trHeight w:val="163"/>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«Обеспечение функций бухгалтерского и экономического учета обслуживаемых образовательных организаций и учреждений культуры»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6</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4 350,7</w:t>
            </w:r>
          </w:p>
        </w:tc>
      </w:tr>
      <w:tr w:rsidR="001E3B42" w:rsidRPr="00652E79" w:rsidTr="00743E2B">
        <w:trPr>
          <w:trHeight w:val="163"/>
        </w:trPr>
        <w:tc>
          <w:tcPr>
            <w:tcW w:w="5405" w:type="dxa"/>
            <w:shd w:val="clear" w:color="auto" w:fill="auto"/>
          </w:tcPr>
          <w:p w:rsidR="001E3B42" w:rsidRPr="00DD535D" w:rsidRDefault="001E3B42" w:rsidP="00743E2B">
            <w:pPr>
              <w:rPr>
                <w:sz w:val="22"/>
                <w:szCs w:val="22"/>
              </w:rPr>
            </w:pPr>
            <w:r w:rsidRPr="00DD535D">
              <w:rPr>
                <w:sz w:val="22"/>
                <w:szCs w:val="22"/>
              </w:rPr>
              <w:t>Централизованные бухгалтерии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6</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61230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4 275,6</w:t>
            </w:r>
          </w:p>
        </w:tc>
      </w:tr>
      <w:tr w:rsidR="001E3B42" w:rsidRPr="00652E79" w:rsidTr="00743E2B">
        <w:trPr>
          <w:trHeight w:val="91"/>
        </w:trPr>
        <w:tc>
          <w:tcPr>
            <w:tcW w:w="5405" w:type="dxa"/>
            <w:shd w:val="clear" w:color="auto" w:fill="auto"/>
          </w:tcPr>
          <w:p w:rsidR="001E3B42" w:rsidRPr="00DD535D" w:rsidRDefault="001E3B42" w:rsidP="00743E2B">
            <w:pPr>
              <w:rPr>
                <w:sz w:val="22"/>
                <w:szCs w:val="22"/>
              </w:rPr>
            </w:pPr>
            <w:r w:rsidRPr="00DD535D">
              <w:rPr>
                <w:sz w:val="22"/>
                <w:szCs w:val="22"/>
              </w:rPr>
              <w:lastRenderedPageBreak/>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6</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61230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4 275,6</w:t>
            </w:r>
          </w:p>
        </w:tc>
      </w:tr>
      <w:tr w:rsidR="001E3B42" w:rsidRPr="00652E79" w:rsidTr="00743E2B">
        <w:trPr>
          <w:trHeight w:val="198"/>
        </w:trPr>
        <w:tc>
          <w:tcPr>
            <w:tcW w:w="5405" w:type="dxa"/>
            <w:shd w:val="clear" w:color="auto" w:fill="auto"/>
          </w:tcPr>
          <w:p w:rsidR="001E3B42" w:rsidRPr="00DD535D" w:rsidRDefault="001E3B42" w:rsidP="00743E2B">
            <w:pPr>
              <w:rPr>
                <w:sz w:val="22"/>
                <w:szCs w:val="22"/>
              </w:rPr>
            </w:pPr>
            <w:r w:rsidRPr="00DD535D">
              <w:rPr>
                <w:sz w:val="22"/>
                <w:szCs w:val="22"/>
              </w:rPr>
              <w:t>Другие 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6</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61230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4 275,6</w:t>
            </w:r>
          </w:p>
        </w:tc>
      </w:tr>
      <w:tr w:rsidR="001E3B42" w:rsidRPr="00652E79" w:rsidTr="00743E2B">
        <w:trPr>
          <w:trHeight w:val="471"/>
        </w:trPr>
        <w:tc>
          <w:tcPr>
            <w:tcW w:w="5405" w:type="dxa"/>
            <w:shd w:val="clear" w:color="auto" w:fill="auto"/>
            <w:vAlign w:val="bottom"/>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6</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61230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4 275,6</w:t>
            </w:r>
          </w:p>
        </w:tc>
      </w:tr>
      <w:tr w:rsidR="001E3B42" w:rsidRPr="00652E79" w:rsidTr="00743E2B">
        <w:trPr>
          <w:trHeight w:val="314"/>
        </w:trPr>
        <w:tc>
          <w:tcPr>
            <w:tcW w:w="5405" w:type="dxa"/>
            <w:shd w:val="clear" w:color="auto" w:fill="auto"/>
            <w:vAlign w:val="bottom"/>
          </w:tcPr>
          <w:p w:rsidR="001E3B42" w:rsidRPr="00DD535D" w:rsidRDefault="001E3B42" w:rsidP="00743E2B">
            <w:pPr>
              <w:rPr>
                <w:sz w:val="22"/>
                <w:szCs w:val="22"/>
              </w:rPr>
            </w:pPr>
            <w:r w:rsidRPr="00DD535D">
              <w:rPr>
                <w:sz w:val="22"/>
                <w:szCs w:val="22"/>
              </w:rPr>
              <w:t>Резервный фонд администрации муниципальных образований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6</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75,2</w:t>
            </w:r>
          </w:p>
        </w:tc>
      </w:tr>
      <w:tr w:rsidR="001E3B42" w:rsidRPr="00652E79" w:rsidTr="00743E2B">
        <w:trPr>
          <w:trHeight w:val="142"/>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6</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75,2</w:t>
            </w:r>
          </w:p>
        </w:tc>
      </w:tr>
      <w:tr w:rsidR="001E3B42" w:rsidRPr="00652E79" w:rsidTr="00743E2B">
        <w:trPr>
          <w:trHeight w:val="249"/>
        </w:trPr>
        <w:tc>
          <w:tcPr>
            <w:tcW w:w="5405" w:type="dxa"/>
            <w:shd w:val="clear" w:color="auto" w:fill="auto"/>
          </w:tcPr>
          <w:p w:rsidR="001E3B42" w:rsidRPr="00DD535D" w:rsidRDefault="001E3B42" w:rsidP="00743E2B">
            <w:pPr>
              <w:rPr>
                <w:sz w:val="22"/>
                <w:szCs w:val="22"/>
              </w:rPr>
            </w:pPr>
            <w:r w:rsidRPr="00DD535D">
              <w:rPr>
                <w:sz w:val="22"/>
                <w:szCs w:val="22"/>
              </w:rPr>
              <w:t>Другие 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6</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75,2</w:t>
            </w:r>
          </w:p>
        </w:tc>
      </w:tr>
      <w:tr w:rsidR="001E3B42" w:rsidRPr="00652E79" w:rsidTr="00743E2B">
        <w:trPr>
          <w:trHeight w:val="344"/>
        </w:trPr>
        <w:tc>
          <w:tcPr>
            <w:tcW w:w="5405" w:type="dxa"/>
            <w:shd w:val="clear" w:color="auto" w:fill="auto"/>
            <w:vAlign w:val="bottom"/>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6</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75,2</w:t>
            </w:r>
          </w:p>
        </w:tc>
      </w:tr>
      <w:tr w:rsidR="001E3B42" w:rsidRPr="00652E79" w:rsidTr="00743E2B">
        <w:trPr>
          <w:trHeight w:val="366"/>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«Обеспечение методического, информационного и  организационного сопровождения сферы образования»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6</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1 498,3</w:t>
            </w:r>
          </w:p>
        </w:tc>
      </w:tr>
      <w:tr w:rsidR="001E3B42" w:rsidRPr="00652E79" w:rsidTr="00743E2B">
        <w:trPr>
          <w:trHeight w:val="869"/>
        </w:trPr>
        <w:tc>
          <w:tcPr>
            <w:tcW w:w="5405" w:type="dxa"/>
            <w:shd w:val="clear" w:color="auto" w:fill="auto"/>
          </w:tcPr>
          <w:p w:rsidR="001E3B42" w:rsidRPr="00DD535D" w:rsidRDefault="001E3B42" w:rsidP="00743E2B">
            <w:pPr>
              <w:rPr>
                <w:sz w:val="22"/>
                <w:szCs w:val="22"/>
              </w:rPr>
            </w:pPr>
            <w:r w:rsidRPr="00DD535D">
              <w:rPr>
                <w:sz w:val="22"/>
                <w:szCs w:val="22"/>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6</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61120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1 434,7</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6</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61120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1 434,7</w:t>
            </w:r>
          </w:p>
        </w:tc>
      </w:tr>
      <w:tr w:rsidR="001E3B42" w:rsidRPr="00652E79" w:rsidTr="00743E2B">
        <w:trPr>
          <w:trHeight w:val="107"/>
        </w:trPr>
        <w:tc>
          <w:tcPr>
            <w:tcW w:w="5405" w:type="dxa"/>
            <w:shd w:val="clear" w:color="auto" w:fill="auto"/>
          </w:tcPr>
          <w:p w:rsidR="001E3B42" w:rsidRPr="00DD535D" w:rsidRDefault="001E3B42" w:rsidP="00743E2B">
            <w:pPr>
              <w:rPr>
                <w:sz w:val="22"/>
                <w:szCs w:val="22"/>
              </w:rPr>
            </w:pPr>
            <w:r w:rsidRPr="00DD535D">
              <w:rPr>
                <w:sz w:val="22"/>
                <w:szCs w:val="22"/>
              </w:rPr>
              <w:t>Другие вопросы в области образования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6</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61120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09</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1 434,7</w:t>
            </w:r>
          </w:p>
        </w:tc>
      </w:tr>
      <w:tr w:rsidR="001E3B42" w:rsidRPr="00652E79" w:rsidTr="00743E2B">
        <w:trPr>
          <w:trHeight w:val="382"/>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6</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61120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09</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1 434,7</w:t>
            </w:r>
          </w:p>
        </w:tc>
      </w:tr>
      <w:tr w:rsidR="001E3B42" w:rsidRPr="00652E79" w:rsidTr="00743E2B">
        <w:trPr>
          <w:trHeight w:val="238"/>
        </w:trPr>
        <w:tc>
          <w:tcPr>
            <w:tcW w:w="5405" w:type="dxa"/>
            <w:shd w:val="clear" w:color="auto" w:fill="auto"/>
            <w:vAlign w:val="bottom"/>
          </w:tcPr>
          <w:p w:rsidR="001E3B42" w:rsidRPr="00DD535D" w:rsidRDefault="001E3B42" w:rsidP="00743E2B">
            <w:pPr>
              <w:rPr>
                <w:sz w:val="22"/>
                <w:szCs w:val="22"/>
              </w:rPr>
            </w:pPr>
            <w:r w:rsidRPr="00DD535D">
              <w:rPr>
                <w:sz w:val="22"/>
                <w:szCs w:val="22"/>
              </w:rPr>
              <w:t>Резервный фонд администрации муниципальных образований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6</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63,6</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6</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63,6</w:t>
            </w:r>
          </w:p>
        </w:tc>
      </w:tr>
      <w:tr w:rsidR="001E3B42" w:rsidRPr="00652E79" w:rsidTr="00743E2B">
        <w:trPr>
          <w:trHeight w:val="174"/>
        </w:trPr>
        <w:tc>
          <w:tcPr>
            <w:tcW w:w="5405" w:type="dxa"/>
            <w:shd w:val="clear" w:color="auto" w:fill="auto"/>
          </w:tcPr>
          <w:p w:rsidR="001E3B42" w:rsidRPr="00DD535D" w:rsidRDefault="001E3B42" w:rsidP="00743E2B">
            <w:pPr>
              <w:rPr>
                <w:sz w:val="22"/>
                <w:szCs w:val="22"/>
              </w:rPr>
            </w:pPr>
            <w:r w:rsidRPr="00DD535D">
              <w:rPr>
                <w:sz w:val="22"/>
                <w:szCs w:val="22"/>
              </w:rPr>
              <w:t>Другие вопросы в области образования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6</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09</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63,6</w:t>
            </w:r>
          </w:p>
        </w:tc>
      </w:tr>
      <w:tr w:rsidR="001E3B42" w:rsidRPr="00652E79" w:rsidTr="00743E2B">
        <w:trPr>
          <w:trHeight w:val="253"/>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6</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09</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63,6</w:t>
            </w:r>
          </w:p>
        </w:tc>
      </w:tr>
      <w:tr w:rsidR="001E3B42" w:rsidRPr="00652E79" w:rsidTr="00743E2B">
        <w:trPr>
          <w:trHeight w:val="289"/>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Государственная программа Республики Мордовия "Социальная поддержка граждан" на 2014-2020 годы</w:t>
            </w:r>
          </w:p>
        </w:tc>
        <w:tc>
          <w:tcPr>
            <w:tcW w:w="436" w:type="dxa"/>
            <w:shd w:val="clear" w:color="auto" w:fill="auto"/>
            <w:noWrap/>
          </w:tcPr>
          <w:p w:rsidR="001E3B42" w:rsidRPr="00DD535D" w:rsidRDefault="001E3B42" w:rsidP="00743E2B">
            <w:pPr>
              <w:jc w:val="center"/>
              <w:rPr>
                <w:bCs/>
                <w:sz w:val="22"/>
                <w:szCs w:val="22"/>
              </w:rPr>
            </w:pPr>
            <w:r w:rsidRPr="00DD535D">
              <w:rPr>
                <w:bCs/>
                <w:sz w:val="22"/>
                <w:szCs w:val="22"/>
              </w:rPr>
              <w:t>03</w:t>
            </w:r>
          </w:p>
        </w:tc>
        <w:tc>
          <w:tcPr>
            <w:tcW w:w="363" w:type="dxa"/>
            <w:shd w:val="clear" w:color="auto" w:fill="auto"/>
            <w:noWrap/>
          </w:tcPr>
          <w:p w:rsidR="001E3B42" w:rsidRPr="00DD535D" w:rsidRDefault="001E3B42" w:rsidP="00743E2B">
            <w:pPr>
              <w:jc w:val="center"/>
              <w:rPr>
                <w:bCs/>
                <w:sz w:val="22"/>
                <w:szCs w:val="22"/>
              </w:rPr>
            </w:pPr>
          </w:p>
        </w:tc>
        <w:tc>
          <w:tcPr>
            <w:tcW w:w="436" w:type="dxa"/>
            <w:shd w:val="clear" w:color="auto" w:fill="auto"/>
            <w:noWrap/>
          </w:tcPr>
          <w:p w:rsidR="001E3B42" w:rsidRPr="00DD535D" w:rsidRDefault="001E3B42" w:rsidP="00743E2B">
            <w:pPr>
              <w:jc w:val="center"/>
              <w:rPr>
                <w:bCs/>
                <w:sz w:val="22"/>
                <w:szCs w:val="22"/>
              </w:rPr>
            </w:pPr>
          </w:p>
        </w:tc>
        <w:tc>
          <w:tcPr>
            <w:tcW w:w="803" w:type="dxa"/>
            <w:shd w:val="clear" w:color="auto" w:fill="auto"/>
            <w:noWrap/>
          </w:tcPr>
          <w:p w:rsidR="001E3B42" w:rsidRPr="00DD535D" w:rsidRDefault="001E3B42" w:rsidP="00743E2B">
            <w:pPr>
              <w:jc w:val="center"/>
              <w:rPr>
                <w:bCs/>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bCs/>
                <w:sz w:val="22"/>
                <w:szCs w:val="22"/>
              </w:rPr>
            </w:pPr>
            <w:r w:rsidRPr="00DD535D">
              <w:rPr>
                <w:bCs/>
                <w:sz w:val="22"/>
                <w:szCs w:val="22"/>
              </w:rPr>
              <w:t>1 191,8</w:t>
            </w:r>
          </w:p>
        </w:tc>
      </w:tr>
      <w:tr w:rsidR="001E3B42" w:rsidRPr="00652E79" w:rsidTr="00743E2B">
        <w:trPr>
          <w:trHeight w:val="311"/>
        </w:trPr>
        <w:tc>
          <w:tcPr>
            <w:tcW w:w="5405" w:type="dxa"/>
            <w:shd w:val="clear" w:color="auto" w:fill="auto"/>
            <w:noWrap/>
            <w:vAlign w:val="bottom"/>
          </w:tcPr>
          <w:p w:rsidR="001E3B42" w:rsidRPr="00DD535D" w:rsidRDefault="001E3B42" w:rsidP="00743E2B">
            <w:pPr>
              <w:rPr>
                <w:sz w:val="22"/>
                <w:szCs w:val="22"/>
              </w:rPr>
            </w:pPr>
            <w:r w:rsidRPr="00DD535D">
              <w:rPr>
                <w:sz w:val="22"/>
                <w:szCs w:val="22"/>
              </w:rPr>
              <w:t xml:space="preserve">Подпрограмма "Организация отдыха и оздоровления детей" </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5</w:t>
            </w:r>
          </w:p>
        </w:tc>
        <w:tc>
          <w:tcPr>
            <w:tcW w:w="436" w:type="dxa"/>
            <w:shd w:val="clear" w:color="auto" w:fill="auto"/>
            <w:noWrap/>
          </w:tcPr>
          <w:p w:rsidR="001E3B42" w:rsidRPr="00DD535D" w:rsidRDefault="001E3B42" w:rsidP="00743E2B">
            <w:pPr>
              <w:jc w:val="center"/>
              <w:rPr>
                <w:sz w:val="22"/>
                <w:szCs w:val="22"/>
              </w:rPr>
            </w:pP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1 191,8</w:t>
            </w:r>
          </w:p>
        </w:tc>
      </w:tr>
      <w:tr w:rsidR="001E3B42" w:rsidRPr="00652E79" w:rsidTr="00743E2B">
        <w:trPr>
          <w:trHeight w:val="333"/>
        </w:trPr>
        <w:tc>
          <w:tcPr>
            <w:tcW w:w="5405" w:type="dxa"/>
            <w:shd w:val="clear" w:color="auto" w:fill="auto"/>
            <w:noWrap/>
            <w:vAlign w:val="bottom"/>
          </w:tcPr>
          <w:p w:rsidR="001E3B42" w:rsidRPr="00DD535D" w:rsidRDefault="001E3B42" w:rsidP="00743E2B">
            <w:pPr>
              <w:rPr>
                <w:sz w:val="22"/>
                <w:szCs w:val="22"/>
              </w:rPr>
            </w:pPr>
            <w:proofErr w:type="spellStart"/>
            <w:r w:rsidRPr="00DD535D">
              <w:rPr>
                <w:sz w:val="22"/>
                <w:szCs w:val="22"/>
              </w:rPr>
              <w:t>Софинансирование</w:t>
            </w:r>
            <w:proofErr w:type="spellEnd"/>
            <w:r w:rsidRPr="00DD535D">
              <w:rPr>
                <w:sz w:val="22"/>
                <w:szCs w:val="22"/>
              </w:rPr>
              <w:t xml:space="preserve"> мероприятий по организации отдыха и оздоровления детей, проживающих в Республике Мордовия, в каникулярное время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5</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1 191,8</w:t>
            </w:r>
          </w:p>
        </w:tc>
      </w:tr>
      <w:tr w:rsidR="001E3B42" w:rsidRPr="00652E79" w:rsidTr="00743E2B">
        <w:trPr>
          <w:trHeight w:val="1002"/>
        </w:trPr>
        <w:tc>
          <w:tcPr>
            <w:tcW w:w="5405" w:type="dxa"/>
            <w:shd w:val="clear" w:color="auto" w:fill="auto"/>
          </w:tcPr>
          <w:p w:rsidR="001E3B42" w:rsidRPr="00DD535D" w:rsidRDefault="001E3B42" w:rsidP="00743E2B">
            <w:pPr>
              <w:rPr>
                <w:sz w:val="22"/>
                <w:szCs w:val="22"/>
              </w:rPr>
            </w:pPr>
            <w:proofErr w:type="spellStart"/>
            <w:r w:rsidRPr="00DD535D">
              <w:rPr>
                <w:sz w:val="22"/>
                <w:szCs w:val="22"/>
              </w:rPr>
              <w:t>Софинансирование</w:t>
            </w:r>
            <w:proofErr w:type="spellEnd"/>
            <w:r w:rsidRPr="00DD535D">
              <w:rPr>
                <w:sz w:val="22"/>
                <w:szCs w:val="22"/>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5</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76000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1 191,8</w:t>
            </w:r>
          </w:p>
        </w:tc>
      </w:tr>
      <w:tr w:rsidR="001E3B42" w:rsidRPr="00652E79" w:rsidTr="00743E2B">
        <w:trPr>
          <w:trHeight w:val="521"/>
        </w:trPr>
        <w:tc>
          <w:tcPr>
            <w:tcW w:w="5405" w:type="dxa"/>
            <w:shd w:val="clear" w:color="auto" w:fill="auto"/>
          </w:tcPr>
          <w:p w:rsidR="001E3B42" w:rsidRPr="00DD535D" w:rsidRDefault="001E3B42" w:rsidP="00743E2B">
            <w:pPr>
              <w:rPr>
                <w:sz w:val="22"/>
                <w:szCs w:val="22"/>
              </w:rPr>
            </w:pPr>
            <w:proofErr w:type="spellStart"/>
            <w:r w:rsidRPr="00DD535D">
              <w:rPr>
                <w:sz w:val="22"/>
                <w:szCs w:val="22"/>
              </w:rPr>
              <w:t>Софинансирование</w:t>
            </w:r>
            <w:proofErr w:type="spellEnd"/>
            <w:r w:rsidRPr="00DD535D">
              <w:rPr>
                <w:sz w:val="22"/>
                <w:szCs w:val="22"/>
              </w:rPr>
              <w:t xml:space="preserve"> мероприятий по организации отдыха и оздоровления детей, проживающих в Республике Мордовия, в каникулярное время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5</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76170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1 191,8</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5</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76170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1 191,8</w:t>
            </w:r>
          </w:p>
        </w:tc>
      </w:tr>
      <w:tr w:rsidR="001E3B42" w:rsidRPr="00652E79" w:rsidTr="00743E2B">
        <w:trPr>
          <w:trHeight w:val="206"/>
        </w:trPr>
        <w:tc>
          <w:tcPr>
            <w:tcW w:w="5405" w:type="dxa"/>
            <w:shd w:val="clear" w:color="auto" w:fill="auto"/>
          </w:tcPr>
          <w:p w:rsidR="001E3B42" w:rsidRPr="00DD535D" w:rsidRDefault="001E3B42" w:rsidP="00743E2B">
            <w:pPr>
              <w:rPr>
                <w:sz w:val="22"/>
                <w:szCs w:val="22"/>
              </w:rPr>
            </w:pPr>
            <w:r w:rsidRPr="00DD535D">
              <w:rPr>
                <w:sz w:val="22"/>
                <w:szCs w:val="22"/>
              </w:rPr>
              <w:t>Молодежная политика и оздоровление детей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5</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76170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07</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1 191,8</w:t>
            </w:r>
          </w:p>
        </w:tc>
      </w:tr>
      <w:tr w:rsidR="001E3B42" w:rsidRPr="00652E79" w:rsidTr="00743E2B">
        <w:trPr>
          <w:trHeight w:val="480"/>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5</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76170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07</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1 191,8</w:t>
            </w:r>
          </w:p>
        </w:tc>
      </w:tr>
      <w:tr w:rsidR="001E3B42" w:rsidRPr="00652E79" w:rsidTr="00743E2B">
        <w:trPr>
          <w:trHeight w:val="501"/>
        </w:trPr>
        <w:tc>
          <w:tcPr>
            <w:tcW w:w="5405" w:type="dxa"/>
            <w:shd w:val="clear" w:color="auto" w:fill="auto"/>
            <w:noWrap/>
            <w:vAlign w:val="bottom"/>
          </w:tcPr>
          <w:p w:rsidR="001E3B42" w:rsidRPr="00DD535D" w:rsidRDefault="001E3B42" w:rsidP="00743E2B">
            <w:pPr>
              <w:rPr>
                <w:bCs/>
                <w:sz w:val="22"/>
                <w:szCs w:val="22"/>
              </w:rPr>
            </w:pPr>
            <w:r w:rsidRPr="00DD535D">
              <w:rPr>
                <w:bCs/>
                <w:sz w:val="22"/>
                <w:szCs w:val="22"/>
              </w:rPr>
              <w:t>Государственная программа Республики Мордовия "Развитие жилищного строительства и сферы жилищно-коммунального хозяйства" на 2014 - 2020 годы</w:t>
            </w:r>
          </w:p>
        </w:tc>
        <w:tc>
          <w:tcPr>
            <w:tcW w:w="436" w:type="dxa"/>
            <w:shd w:val="clear" w:color="auto" w:fill="auto"/>
            <w:noWrap/>
          </w:tcPr>
          <w:p w:rsidR="001E3B42" w:rsidRPr="00DD535D" w:rsidRDefault="001E3B42" w:rsidP="00743E2B">
            <w:pPr>
              <w:jc w:val="center"/>
              <w:rPr>
                <w:bCs/>
                <w:sz w:val="22"/>
                <w:szCs w:val="22"/>
              </w:rPr>
            </w:pPr>
            <w:r w:rsidRPr="00DD535D">
              <w:rPr>
                <w:bCs/>
                <w:sz w:val="22"/>
                <w:szCs w:val="22"/>
              </w:rPr>
              <w:t>04</w:t>
            </w:r>
          </w:p>
        </w:tc>
        <w:tc>
          <w:tcPr>
            <w:tcW w:w="363" w:type="dxa"/>
            <w:shd w:val="clear" w:color="auto" w:fill="auto"/>
            <w:noWrap/>
          </w:tcPr>
          <w:p w:rsidR="001E3B42" w:rsidRPr="00DD535D" w:rsidRDefault="001E3B42" w:rsidP="00743E2B">
            <w:pPr>
              <w:jc w:val="center"/>
              <w:rPr>
                <w:bCs/>
                <w:sz w:val="22"/>
                <w:szCs w:val="22"/>
              </w:rPr>
            </w:pPr>
          </w:p>
        </w:tc>
        <w:tc>
          <w:tcPr>
            <w:tcW w:w="436" w:type="dxa"/>
            <w:shd w:val="clear" w:color="auto" w:fill="auto"/>
            <w:noWrap/>
          </w:tcPr>
          <w:p w:rsidR="001E3B42" w:rsidRPr="00DD535D" w:rsidRDefault="001E3B42" w:rsidP="00743E2B">
            <w:pPr>
              <w:jc w:val="center"/>
              <w:rPr>
                <w:bCs/>
                <w:sz w:val="22"/>
                <w:szCs w:val="22"/>
              </w:rPr>
            </w:pPr>
          </w:p>
        </w:tc>
        <w:tc>
          <w:tcPr>
            <w:tcW w:w="803" w:type="dxa"/>
            <w:shd w:val="clear" w:color="auto" w:fill="auto"/>
            <w:noWrap/>
          </w:tcPr>
          <w:p w:rsidR="001E3B42" w:rsidRPr="00DD535D" w:rsidRDefault="001E3B42" w:rsidP="00743E2B">
            <w:pPr>
              <w:jc w:val="center"/>
              <w:rPr>
                <w:bCs/>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bCs/>
                <w:sz w:val="22"/>
                <w:szCs w:val="22"/>
              </w:rPr>
            </w:pPr>
            <w:r w:rsidRPr="00DD535D">
              <w:rPr>
                <w:bCs/>
                <w:sz w:val="22"/>
                <w:szCs w:val="22"/>
              </w:rPr>
              <w:t>12 826,8</w:t>
            </w:r>
          </w:p>
        </w:tc>
      </w:tr>
      <w:tr w:rsidR="001E3B42" w:rsidRPr="00652E79" w:rsidTr="00743E2B">
        <w:trPr>
          <w:trHeight w:val="379"/>
        </w:trPr>
        <w:tc>
          <w:tcPr>
            <w:tcW w:w="5405" w:type="dxa"/>
            <w:shd w:val="clear" w:color="auto" w:fill="auto"/>
            <w:noWrap/>
            <w:vAlign w:val="bottom"/>
          </w:tcPr>
          <w:p w:rsidR="001E3B42" w:rsidRPr="00DD535D" w:rsidRDefault="001E3B42" w:rsidP="00743E2B">
            <w:pPr>
              <w:rPr>
                <w:sz w:val="22"/>
                <w:szCs w:val="22"/>
              </w:rPr>
            </w:pPr>
            <w:r w:rsidRPr="00DD535D">
              <w:rPr>
                <w:sz w:val="22"/>
                <w:szCs w:val="22"/>
              </w:rPr>
              <w:t xml:space="preserve">Подпрограмма "Обеспечение жилыми помещениями детей-сирот и детей, оставшихся без попечения родителей, а также лиц из их числа в Республике </w:t>
            </w:r>
            <w:r w:rsidRPr="00DD535D">
              <w:rPr>
                <w:sz w:val="22"/>
                <w:szCs w:val="22"/>
              </w:rPr>
              <w:lastRenderedPageBreak/>
              <w:t xml:space="preserve">Мордовия" на 2014 - 2020 годы </w:t>
            </w:r>
          </w:p>
        </w:tc>
        <w:tc>
          <w:tcPr>
            <w:tcW w:w="436" w:type="dxa"/>
            <w:shd w:val="clear" w:color="auto" w:fill="auto"/>
            <w:noWrap/>
          </w:tcPr>
          <w:p w:rsidR="001E3B42" w:rsidRPr="00DD535D" w:rsidRDefault="001E3B42" w:rsidP="00743E2B">
            <w:pPr>
              <w:jc w:val="center"/>
              <w:rPr>
                <w:sz w:val="22"/>
                <w:szCs w:val="22"/>
              </w:rPr>
            </w:pPr>
            <w:r w:rsidRPr="00DD535D">
              <w:rPr>
                <w:sz w:val="22"/>
                <w:szCs w:val="22"/>
              </w:rPr>
              <w:lastRenderedPageBreak/>
              <w:t>04</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4 231,7</w:t>
            </w:r>
          </w:p>
        </w:tc>
      </w:tr>
      <w:tr w:rsidR="001E3B42" w:rsidRPr="00652E79" w:rsidTr="00743E2B">
        <w:trPr>
          <w:trHeight w:val="343"/>
        </w:trPr>
        <w:tc>
          <w:tcPr>
            <w:tcW w:w="5405" w:type="dxa"/>
            <w:shd w:val="clear" w:color="auto" w:fill="auto"/>
            <w:noWrap/>
            <w:vAlign w:val="bottom"/>
          </w:tcPr>
          <w:p w:rsidR="001E3B42" w:rsidRPr="00DD535D" w:rsidRDefault="001E3B42" w:rsidP="00743E2B">
            <w:pPr>
              <w:rPr>
                <w:sz w:val="22"/>
                <w:szCs w:val="22"/>
              </w:rPr>
            </w:pPr>
            <w:r w:rsidRPr="00DD535D">
              <w:rPr>
                <w:sz w:val="22"/>
                <w:szCs w:val="22"/>
              </w:rPr>
              <w:lastRenderedPageBreak/>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4 231,7</w:t>
            </w:r>
          </w:p>
        </w:tc>
      </w:tr>
      <w:tr w:rsidR="001E3B42" w:rsidRPr="00652E79" w:rsidTr="00743E2B">
        <w:trPr>
          <w:trHeight w:val="163"/>
        </w:trPr>
        <w:tc>
          <w:tcPr>
            <w:tcW w:w="5405" w:type="dxa"/>
            <w:shd w:val="clear" w:color="auto" w:fill="auto"/>
            <w:vAlign w:val="bottom"/>
          </w:tcPr>
          <w:p w:rsidR="001E3B42" w:rsidRPr="00DD535D" w:rsidRDefault="001E3B42" w:rsidP="00743E2B">
            <w:pPr>
              <w:rPr>
                <w:sz w:val="22"/>
                <w:szCs w:val="22"/>
              </w:rPr>
            </w:pPr>
            <w:r w:rsidRPr="00DD535D">
              <w:rPr>
                <w:sz w:val="22"/>
                <w:szCs w:val="22"/>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50820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1 052,4</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Социальная политика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50820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1 052,4</w:t>
            </w:r>
          </w:p>
        </w:tc>
      </w:tr>
      <w:tr w:rsidR="001E3B42" w:rsidRPr="00652E79" w:rsidTr="00743E2B">
        <w:trPr>
          <w:trHeight w:val="255"/>
        </w:trPr>
        <w:tc>
          <w:tcPr>
            <w:tcW w:w="5405" w:type="dxa"/>
            <w:shd w:val="clear" w:color="auto" w:fill="auto"/>
            <w:vAlign w:val="bottom"/>
          </w:tcPr>
          <w:p w:rsidR="001E3B42" w:rsidRPr="00DD535D" w:rsidRDefault="001E3B42" w:rsidP="00743E2B">
            <w:pPr>
              <w:rPr>
                <w:sz w:val="22"/>
                <w:szCs w:val="22"/>
              </w:rPr>
            </w:pPr>
            <w:r w:rsidRPr="00DD535D">
              <w:rPr>
                <w:sz w:val="22"/>
                <w:szCs w:val="22"/>
              </w:rPr>
              <w:t>Охрана семьи и детства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50820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1 052,4</w:t>
            </w:r>
          </w:p>
        </w:tc>
      </w:tr>
      <w:tr w:rsidR="001E3B42" w:rsidRPr="00652E79" w:rsidTr="00743E2B">
        <w:trPr>
          <w:trHeight w:val="385"/>
        </w:trPr>
        <w:tc>
          <w:tcPr>
            <w:tcW w:w="5405" w:type="dxa"/>
            <w:shd w:val="clear" w:color="auto" w:fill="auto"/>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50820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1 052,4</w:t>
            </w:r>
          </w:p>
        </w:tc>
      </w:tr>
      <w:tr w:rsidR="001E3B42" w:rsidRPr="00652E79" w:rsidTr="00743E2B">
        <w:trPr>
          <w:trHeight w:val="267"/>
        </w:trPr>
        <w:tc>
          <w:tcPr>
            <w:tcW w:w="5405" w:type="dxa"/>
            <w:shd w:val="clear" w:color="auto" w:fill="auto"/>
            <w:noWrap/>
            <w:vAlign w:val="bottom"/>
          </w:tcPr>
          <w:p w:rsidR="001E3B42" w:rsidRPr="00DD535D" w:rsidRDefault="001E3B42" w:rsidP="00743E2B">
            <w:pPr>
              <w:rPr>
                <w:sz w:val="22"/>
                <w:szCs w:val="22"/>
              </w:rPr>
            </w:pPr>
            <w:r w:rsidRPr="00DD535D">
              <w:rPr>
                <w:sz w:val="22"/>
                <w:szCs w:val="22"/>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R0820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3 179,3</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Социальная политика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R0820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3 179,3</w:t>
            </w:r>
          </w:p>
        </w:tc>
      </w:tr>
      <w:tr w:rsidR="001E3B42" w:rsidRPr="00652E79" w:rsidTr="00743E2B">
        <w:trPr>
          <w:trHeight w:val="255"/>
        </w:trPr>
        <w:tc>
          <w:tcPr>
            <w:tcW w:w="5405" w:type="dxa"/>
            <w:shd w:val="clear" w:color="auto" w:fill="auto"/>
            <w:vAlign w:val="bottom"/>
          </w:tcPr>
          <w:p w:rsidR="001E3B42" w:rsidRPr="00DD535D" w:rsidRDefault="001E3B42" w:rsidP="00743E2B">
            <w:pPr>
              <w:rPr>
                <w:sz w:val="22"/>
                <w:szCs w:val="22"/>
              </w:rPr>
            </w:pPr>
            <w:r w:rsidRPr="00DD535D">
              <w:rPr>
                <w:sz w:val="22"/>
                <w:szCs w:val="22"/>
              </w:rPr>
              <w:t>Охрана семьи и детства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R0820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3 179,3</w:t>
            </w:r>
          </w:p>
        </w:tc>
      </w:tr>
      <w:tr w:rsidR="001E3B42" w:rsidRPr="00652E79" w:rsidTr="00743E2B">
        <w:trPr>
          <w:trHeight w:val="343"/>
        </w:trPr>
        <w:tc>
          <w:tcPr>
            <w:tcW w:w="5405" w:type="dxa"/>
            <w:shd w:val="clear" w:color="auto" w:fill="auto"/>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R0820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3 179,3</w:t>
            </w:r>
          </w:p>
        </w:tc>
      </w:tr>
      <w:tr w:rsidR="001E3B42" w:rsidRPr="00652E79" w:rsidTr="00743E2B">
        <w:trPr>
          <w:trHeight w:val="172"/>
        </w:trPr>
        <w:tc>
          <w:tcPr>
            <w:tcW w:w="5405" w:type="dxa"/>
            <w:shd w:val="clear" w:color="auto" w:fill="auto"/>
            <w:noWrap/>
            <w:vAlign w:val="bottom"/>
          </w:tcPr>
          <w:p w:rsidR="001E3B42" w:rsidRPr="00DD535D" w:rsidRDefault="001E3B42" w:rsidP="00743E2B">
            <w:pPr>
              <w:rPr>
                <w:sz w:val="22"/>
                <w:szCs w:val="22"/>
              </w:rPr>
            </w:pPr>
            <w:r w:rsidRPr="00DD535D">
              <w:rPr>
                <w:sz w:val="22"/>
                <w:szCs w:val="22"/>
              </w:rPr>
              <w:t>Республиканская целевая программа "Жилище" на 2015-2020 годы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Б</w:t>
            </w:r>
          </w:p>
        </w:tc>
        <w:tc>
          <w:tcPr>
            <w:tcW w:w="436" w:type="dxa"/>
            <w:shd w:val="clear" w:color="auto" w:fill="auto"/>
            <w:noWrap/>
          </w:tcPr>
          <w:p w:rsidR="001E3B42" w:rsidRPr="00DD535D" w:rsidRDefault="001E3B42" w:rsidP="00743E2B">
            <w:pPr>
              <w:jc w:val="center"/>
              <w:rPr>
                <w:sz w:val="22"/>
                <w:szCs w:val="22"/>
              </w:rPr>
            </w:pP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8 595,1</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«Обеспечение жильем отдельных категорий граждан»</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Б</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8 595,1</w:t>
            </w:r>
          </w:p>
        </w:tc>
      </w:tr>
      <w:tr w:rsidR="001E3B42" w:rsidRPr="00652E79" w:rsidTr="00743E2B">
        <w:trPr>
          <w:trHeight w:val="575"/>
        </w:trPr>
        <w:tc>
          <w:tcPr>
            <w:tcW w:w="5405" w:type="dxa"/>
            <w:shd w:val="clear" w:color="auto" w:fill="auto"/>
          </w:tcPr>
          <w:p w:rsidR="001E3B42" w:rsidRPr="00DD535D" w:rsidRDefault="001E3B42" w:rsidP="00743E2B">
            <w:pPr>
              <w:rPr>
                <w:sz w:val="22"/>
                <w:szCs w:val="22"/>
              </w:rPr>
            </w:pPr>
            <w:r w:rsidRPr="00DD535D">
              <w:rPr>
                <w:sz w:val="22"/>
                <w:szCs w:val="22"/>
              </w:rPr>
              <w:t>Мероприятия подпрограммы "Обеспечение жильем молодых семей" федеральной целевой программы "Жилище" на 2015 - 2020 годы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Б</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50200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3 033,6</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Социальная политика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Б</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50200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3 033,6</w:t>
            </w:r>
          </w:p>
        </w:tc>
      </w:tr>
      <w:tr w:rsidR="001E3B42" w:rsidRPr="00652E79" w:rsidTr="00743E2B">
        <w:trPr>
          <w:trHeight w:val="79"/>
        </w:trPr>
        <w:tc>
          <w:tcPr>
            <w:tcW w:w="5405" w:type="dxa"/>
            <w:shd w:val="clear" w:color="auto" w:fill="auto"/>
          </w:tcPr>
          <w:p w:rsidR="001E3B42" w:rsidRPr="00DD535D" w:rsidRDefault="001E3B42" w:rsidP="00743E2B">
            <w:pPr>
              <w:rPr>
                <w:sz w:val="22"/>
                <w:szCs w:val="22"/>
              </w:rPr>
            </w:pPr>
            <w:r w:rsidRPr="00DD535D">
              <w:rPr>
                <w:sz w:val="22"/>
                <w:szCs w:val="22"/>
              </w:rPr>
              <w:t>Социальное обеспечение населения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Б</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50200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03</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3 033,6</w:t>
            </w:r>
          </w:p>
        </w:tc>
      </w:tr>
      <w:tr w:rsidR="001E3B42" w:rsidRPr="00652E79" w:rsidTr="00743E2B">
        <w:trPr>
          <w:trHeight w:val="367"/>
        </w:trPr>
        <w:tc>
          <w:tcPr>
            <w:tcW w:w="5405" w:type="dxa"/>
            <w:shd w:val="clear" w:color="auto" w:fill="auto"/>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Б</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50200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03</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3 033,6</w:t>
            </w:r>
          </w:p>
        </w:tc>
      </w:tr>
      <w:tr w:rsidR="001E3B42" w:rsidRPr="00652E79" w:rsidTr="00743E2B">
        <w:trPr>
          <w:trHeight w:val="376"/>
        </w:trPr>
        <w:tc>
          <w:tcPr>
            <w:tcW w:w="5405" w:type="dxa"/>
            <w:shd w:val="clear" w:color="auto" w:fill="auto"/>
            <w:noWrap/>
            <w:vAlign w:val="bottom"/>
          </w:tcPr>
          <w:p w:rsidR="001E3B42" w:rsidRPr="00DD535D" w:rsidRDefault="001E3B42" w:rsidP="00743E2B">
            <w:pPr>
              <w:rPr>
                <w:sz w:val="22"/>
                <w:szCs w:val="22"/>
              </w:rPr>
            </w:pPr>
            <w:proofErr w:type="spellStart"/>
            <w:r w:rsidRPr="00DD535D">
              <w:rPr>
                <w:sz w:val="22"/>
                <w:szCs w:val="22"/>
              </w:rPr>
              <w:t>Софинансирование</w:t>
            </w:r>
            <w:proofErr w:type="spellEnd"/>
            <w:r w:rsidRPr="00DD535D">
              <w:rPr>
                <w:sz w:val="22"/>
                <w:szCs w:val="22"/>
              </w:rPr>
              <w:t xml:space="preserve"> мероприятий подпрограммы "Обеспечение жильем молодых семей" федеральной целевой программы "Жилище" на 2015-2020 годы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Б</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R0200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5 561,5</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Социальная политика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Б</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R0200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5 561,5</w:t>
            </w:r>
          </w:p>
        </w:tc>
      </w:tr>
      <w:tr w:rsidR="001E3B42" w:rsidRPr="00652E79" w:rsidTr="00743E2B">
        <w:trPr>
          <w:trHeight w:val="74"/>
        </w:trPr>
        <w:tc>
          <w:tcPr>
            <w:tcW w:w="5405" w:type="dxa"/>
            <w:shd w:val="clear" w:color="auto" w:fill="auto"/>
          </w:tcPr>
          <w:p w:rsidR="001E3B42" w:rsidRPr="00DD535D" w:rsidRDefault="001E3B42" w:rsidP="00743E2B">
            <w:pPr>
              <w:rPr>
                <w:sz w:val="22"/>
                <w:szCs w:val="22"/>
              </w:rPr>
            </w:pPr>
            <w:r w:rsidRPr="00DD535D">
              <w:rPr>
                <w:sz w:val="22"/>
                <w:szCs w:val="22"/>
              </w:rPr>
              <w:t>Социальное обеспечение населения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Б</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R0200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03</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5 561,5</w:t>
            </w:r>
          </w:p>
        </w:tc>
      </w:tr>
      <w:tr w:rsidR="001E3B42" w:rsidRPr="00652E79" w:rsidTr="00743E2B">
        <w:trPr>
          <w:trHeight w:val="347"/>
        </w:trPr>
        <w:tc>
          <w:tcPr>
            <w:tcW w:w="5405" w:type="dxa"/>
            <w:shd w:val="clear" w:color="auto" w:fill="auto"/>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Б</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R0200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03</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5 561,5</w:t>
            </w:r>
          </w:p>
        </w:tc>
      </w:tr>
      <w:tr w:rsidR="001E3B42" w:rsidRPr="00652E79" w:rsidTr="00743E2B">
        <w:trPr>
          <w:trHeight w:val="369"/>
        </w:trPr>
        <w:tc>
          <w:tcPr>
            <w:tcW w:w="5405" w:type="dxa"/>
            <w:shd w:val="clear" w:color="auto" w:fill="auto"/>
          </w:tcPr>
          <w:p w:rsidR="001E3B42" w:rsidRPr="00DD535D" w:rsidRDefault="001E3B42" w:rsidP="00743E2B">
            <w:pPr>
              <w:rPr>
                <w:bCs/>
                <w:sz w:val="22"/>
                <w:szCs w:val="22"/>
              </w:rPr>
            </w:pPr>
            <w:r w:rsidRPr="00DD535D">
              <w:rPr>
                <w:bCs/>
                <w:sz w:val="22"/>
                <w:szCs w:val="22"/>
              </w:rPr>
              <w:t>Государственная программа Республики Мордовия "Развитие культуры и туризма" на 2014-2018 годы</w:t>
            </w:r>
          </w:p>
        </w:tc>
        <w:tc>
          <w:tcPr>
            <w:tcW w:w="436" w:type="dxa"/>
            <w:shd w:val="clear" w:color="auto" w:fill="auto"/>
            <w:noWrap/>
          </w:tcPr>
          <w:p w:rsidR="001E3B42" w:rsidRPr="00DD535D" w:rsidRDefault="001E3B42" w:rsidP="00743E2B">
            <w:pPr>
              <w:jc w:val="center"/>
              <w:rPr>
                <w:bCs/>
                <w:sz w:val="22"/>
                <w:szCs w:val="22"/>
              </w:rPr>
            </w:pPr>
            <w:r w:rsidRPr="00DD535D">
              <w:rPr>
                <w:bCs/>
                <w:sz w:val="22"/>
                <w:szCs w:val="22"/>
              </w:rPr>
              <w:t>05</w:t>
            </w:r>
          </w:p>
        </w:tc>
        <w:tc>
          <w:tcPr>
            <w:tcW w:w="363" w:type="dxa"/>
            <w:shd w:val="clear" w:color="auto" w:fill="auto"/>
            <w:noWrap/>
          </w:tcPr>
          <w:p w:rsidR="001E3B42" w:rsidRPr="00DD535D" w:rsidRDefault="001E3B42" w:rsidP="00743E2B">
            <w:pPr>
              <w:jc w:val="center"/>
              <w:rPr>
                <w:bCs/>
                <w:sz w:val="22"/>
                <w:szCs w:val="22"/>
              </w:rPr>
            </w:pPr>
          </w:p>
        </w:tc>
        <w:tc>
          <w:tcPr>
            <w:tcW w:w="436" w:type="dxa"/>
            <w:shd w:val="clear" w:color="auto" w:fill="auto"/>
            <w:noWrap/>
          </w:tcPr>
          <w:p w:rsidR="001E3B42" w:rsidRPr="00DD535D" w:rsidRDefault="001E3B42" w:rsidP="00743E2B">
            <w:pPr>
              <w:jc w:val="center"/>
              <w:rPr>
                <w:bCs/>
                <w:sz w:val="22"/>
                <w:szCs w:val="22"/>
              </w:rPr>
            </w:pPr>
          </w:p>
        </w:tc>
        <w:tc>
          <w:tcPr>
            <w:tcW w:w="803" w:type="dxa"/>
            <w:shd w:val="clear" w:color="auto" w:fill="auto"/>
            <w:noWrap/>
          </w:tcPr>
          <w:p w:rsidR="001E3B42" w:rsidRPr="00DD535D" w:rsidRDefault="001E3B42" w:rsidP="00743E2B">
            <w:pPr>
              <w:jc w:val="center"/>
              <w:rPr>
                <w:bCs/>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bCs/>
                <w:sz w:val="22"/>
                <w:szCs w:val="22"/>
              </w:rPr>
            </w:pPr>
            <w:r w:rsidRPr="00DD535D">
              <w:rPr>
                <w:bCs/>
                <w:sz w:val="22"/>
                <w:szCs w:val="22"/>
              </w:rPr>
              <w:t>966,9</w:t>
            </w:r>
          </w:p>
        </w:tc>
      </w:tr>
      <w:tr w:rsidR="001E3B42" w:rsidRPr="00652E79" w:rsidTr="00743E2B">
        <w:trPr>
          <w:trHeight w:val="255"/>
        </w:trPr>
        <w:tc>
          <w:tcPr>
            <w:tcW w:w="5405"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 xml:space="preserve">Подпрограмма "Культура" </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863,1</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«Развитие библиотечного дела»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32,3</w:t>
            </w:r>
          </w:p>
        </w:tc>
      </w:tr>
      <w:tr w:rsidR="001E3B42" w:rsidRPr="00652E79" w:rsidTr="00743E2B">
        <w:trPr>
          <w:trHeight w:val="327"/>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Комплектование книжных фондов библиотек муниципальных образований и государственных библиотек городов Москвы и Санкт-Петербурга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51440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9,2</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Культура, кинематография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51440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9,2</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Культура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51440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9,2</w:t>
            </w:r>
          </w:p>
        </w:tc>
      </w:tr>
      <w:tr w:rsidR="001E3B42" w:rsidRPr="00652E79" w:rsidTr="00743E2B">
        <w:trPr>
          <w:trHeight w:val="300"/>
        </w:trPr>
        <w:tc>
          <w:tcPr>
            <w:tcW w:w="5405" w:type="dxa"/>
            <w:shd w:val="clear" w:color="auto" w:fill="auto"/>
          </w:tcPr>
          <w:p w:rsidR="001E3B42" w:rsidRPr="00DD535D" w:rsidRDefault="001E3B42" w:rsidP="00743E2B">
            <w:pPr>
              <w:rPr>
                <w:sz w:val="22"/>
                <w:szCs w:val="22"/>
              </w:rPr>
            </w:pPr>
            <w:r w:rsidRPr="00DD535D">
              <w:rPr>
                <w:sz w:val="22"/>
                <w:szCs w:val="22"/>
              </w:rPr>
              <w:lastRenderedPageBreak/>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51440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9,2</w:t>
            </w:r>
          </w:p>
        </w:tc>
      </w:tr>
      <w:tr w:rsidR="001E3B42" w:rsidRPr="00652E79" w:rsidTr="00743E2B">
        <w:trPr>
          <w:trHeight w:val="846"/>
        </w:trPr>
        <w:tc>
          <w:tcPr>
            <w:tcW w:w="5405" w:type="dxa"/>
            <w:shd w:val="clear" w:color="auto" w:fill="auto"/>
          </w:tcPr>
          <w:p w:rsidR="001E3B42" w:rsidRPr="00DD535D" w:rsidRDefault="001E3B42" w:rsidP="00743E2B">
            <w:pPr>
              <w:rPr>
                <w:sz w:val="22"/>
                <w:szCs w:val="22"/>
              </w:rPr>
            </w:pPr>
            <w:r w:rsidRPr="00DD535D">
              <w:rPr>
                <w:sz w:val="22"/>
                <w:szCs w:val="22"/>
              </w:rPr>
              <w:t xml:space="preserve">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51460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23,1</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Культура, кинематография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51460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23,1</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Культура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51460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23,1</w:t>
            </w:r>
          </w:p>
        </w:tc>
      </w:tr>
      <w:tr w:rsidR="001E3B42" w:rsidRPr="00652E79" w:rsidTr="00743E2B">
        <w:trPr>
          <w:trHeight w:val="207"/>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51460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23,1</w:t>
            </w:r>
          </w:p>
        </w:tc>
      </w:tr>
      <w:tr w:rsidR="001E3B42" w:rsidRPr="00652E79" w:rsidTr="00743E2B">
        <w:trPr>
          <w:trHeight w:val="395"/>
        </w:trPr>
        <w:tc>
          <w:tcPr>
            <w:tcW w:w="5405" w:type="dxa"/>
            <w:shd w:val="clear" w:color="auto" w:fill="auto"/>
          </w:tcPr>
          <w:p w:rsidR="001E3B42" w:rsidRPr="00DD535D" w:rsidRDefault="001E3B42" w:rsidP="00743E2B">
            <w:pPr>
              <w:rPr>
                <w:sz w:val="22"/>
                <w:szCs w:val="22"/>
              </w:rPr>
            </w:pPr>
            <w:r w:rsidRPr="00DD535D">
              <w:rPr>
                <w:sz w:val="22"/>
                <w:szCs w:val="22"/>
              </w:rPr>
              <w:t>Основное мероприятие "Развитие инфраструктуры сферы культуры и искусства"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08</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830,9</w:t>
            </w:r>
          </w:p>
        </w:tc>
      </w:tr>
      <w:tr w:rsidR="001E3B42" w:rsidRPr="00652E79" w:rsidTr="00743E2B">
        <w:trPr>
          <w:trHeight w:val="251"/>
        </w:trPr>
        <w:tc>
          <w:tcPr>
            <w:tcW w:w="5405" w:type="dxa"/>
            <w:shd w:val="clear" w:color="auto" w:fill="auto"/>
            <w:noWrap/>
            <w:vAlign w:val="bottom"/>
          </w:tcPr>
          <w:p w:rsidR="001E3B42" w:rsidRPr="00DD535D" w:rsidRDefault="001E3B42" w:rsidP="00743E2B">
            <w:pPr>
              <w:rPr>
                <w:sz w:val="22"/>
                <w:szCs w:val="22"/>
              </w:rPr>
            </w:pPr>
            <w:r w:rsidRPr="00DD535D">
              <w:rPr>
                <w:sz w:val="22"/>
                <w:szCs w:val="22"/>
              </w:rPr>
              <w:t>Реализация мероприятий федеральной целевой программы "Культура России (2012 - 2018 годы)"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08</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50140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408,5</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Культура, кинематография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08</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50140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408,5</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Культура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08</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50140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408,5</w:t>
            </w:r>
          </w:p>
        </w:tc>
      </w:tr>
      <w:tr w:rsidR="001E3B42" w:rsidRPr="00652E79" w:rsidTr="00743E2B">
        <w:trPr>
          <w:trHeight w:val="343"/>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08</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50140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408,5</w:t>
            </w:r>
          </w:p>
        </w:tc>
      </w:tr>
      <w:tr w:rsidR="001E3B42" w:rsidRPr="00652E79" w:rsidTr="00743E2B">
        <w:trPr>
          <w:trHeight w:val="558"/>
        </w:trPr>
        <w:tc>
          <w:tcPr>
            <w:tcW w:w="5405" w:type="dxa"/>
            <w:shd w:val="clear" w:color="auto" w:fill="auto"/>
            <w:noWrap/>
            <w:vAlign w:val="bottom"/>
          </w:tcPr>
          <w:p w:rsidR="001E3B42" w:rsidRPr="00DD535D" w:rsidRDefault="001E3B42" w:rsidP="00743E2B">
            <w:pPr>
              <w:rPr>
                <w:sz w:val="22"/>
                <w:szCs w:val="22"/>
              </w:rPr>
            </w:pPr>
            <w:r w:rsidRPr="00DD535D">
              <w:rPr>
                <w:sz w:val="22"/>
                <w:szCs w:val="22"/>
              </w:rPr>
              <w:t xml:space="preserve">Расходы республиканского бюджета, в целях </w:t>
            </w:r>
            <w:proofErr w:type="spellStart"/>
            <w:r w:rsidRPr="00DD535D">
              <w:rPr>
                <w:sz w:val="22"/>
                <w:szCs w:val="22"/>
              </w:rPr>
              <w:t>софинансирования</w:t>
            </w:r>
            <w:proofErr w:type="spellEnd"/>
            <w:r w:rsidRPr="00DD535D">
              <w:rPr>
                <w:sz w:val="22"/>
                <w:szCs w:val="22"/>
              </w:rPr>
              <w:t xml:space="preserve"> которых республиканскому бюджету предоставляются из федерального бюджета субсидии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08</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R0000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422,4</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proofErr w:type="spellStart"/>
            <w:r w:rsidRPr="00DD535D">
              <w:rPr>
                <w:sz w:val="22"/>
                <w:szCs w:val="22"/>
              </w:rPr>
              <w:t>Софинансирование</w:t>
            </w:r>
            <w:proofErr w:type="spellEnd"/>
            <w:r w:rsidRPr="00DD535D">
              <w:rPr>
                <w:sz w:val="22"/>
                <w:szCs w:val="22"/>
              </w:rPr>
              <w:t xml:space="preserve"> расходных обязательств по развитию учреждений культуры, за исключением субсидий на </w:t>
            </w:r>
            <w:proofErr w:type="spellStart"/>
            <w:r w:rsidRPr="00DD535D">
              <w:rPr>
                <w:sz w:val="22"/>
                <w:szCs w:val="22"/>
              </w:rPr>
              <w:t>софинансирование</w:t>
            </w:r>
            <w:proofErr w:type="spellEnd"/>
            <w:r w:rsidRPr="00DD535D">
              <w:rPr>
                <w:sz w:val="22"/>
                <w:szCs w:val="22"/>
              </w:rPr>
              <w:t xml:space="preserve"> объектов капитального строительства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08</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R0140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422,4</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Культура, кинематография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08</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R0140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422,4</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Культура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08</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R0140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422,4</w:t>
            </w:r>
          </w:p>
        </w:tc>
      </w:tr>
      <w:tr w:rsidR="001E3B42" w:rsidRPr="00652E79" w:rsidTr="00743E2B">
        <w:trPr>
          <w:trHeight w:val="501"/>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08</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R0140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422,4</w:t>
            </w:r>
          </w:p>
        </w:tc>
      </w:tr>
      <w:tr w:rsidR="001E3B42" w:rsidRPr="00652E79" w:rsidTr="00743E2B">
        <w:trPr>
          <w:trHeight w:val="343"/>
        </w:trPr>
        <w:tc>
          <w:tcPr>
            <w:tcW w:w="5405" w:type="dxa"/>
            <w:shd w:val="clear" w:color="auto" w:fill="auto"/>
          </w:tcPr>
          <w:p w:rsidR="001E3B42" w:rsidRPr="00DD535D" w:rsidRDefault="001E3B42" w:rsidP="00743E2B">
            <w:pPr>
              <w:rPr>
                <w:sz w:val="22"/>
                <w:szCs w:val="22"/>
              </w:rPr>
            </w:pPr>
            <w:r w:rsidRPr="00DD535D">
              <w:rPr>
                <w:sz w:val="22"/>
                <w:szCs w:val="22"/>
              </w:rPr>
              <w:t xml:space="preserve">Подпрограмма "Обеспечение условий реализации государственной программы" </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103,8</w:t>
            </w:r>
          </w:p>
        </w:tc>
      </w:tr>
      <w:tr w:rsidR="001E3B42" w:rsidRPr="00652E79" w:rsidTr="00743E2B">
        <w:trPr>
          <w:trHeight w:val="72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«Обеспечение  функций Республиканской архивной службы Республики Мордовия и подведомственных ей государственных архивов»</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103,8</w:t>
            </w:r>
          </w:p>
        </w:tc>
      </w:tr>
      <w:tr w:rsidR="001E3B42" w:rsidRPr="00652E79" w:rsidTr="00743E2B">
        <w:trPr>
          <w:trHeight w:val="783"/>
        </w:trPr>
        <w:tc>
          <w:tcPr>
            <w:tcW w:w="5405" w:type="dxa"/>
            <w:shd w:val="clear" w:color="auto" w:fill="auto"/>
          </w:tcPr>
          <w:p w:rsidR="001E3B42" w:rsidRPr="00DD535D" w:rsidRDefault="001E3B42" w:rsidP="00743E2B">
            <w:pPr>
              <w:rPr>
                <w:sz w:val="22"/>
                <w:szCs w:val="22"/>
              </w:rPr>
            </w:pPr>
            <w:r w:rsidRPr="00DD535D">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103,8</w:t>
            </w:r>
          </w:p>
        </w:tc>
      </w:tr>
      <w:tr w:rsidR="001E3B42" w:rsidRPr="00652E79" w:rsidTr="00743E2B">
        <w:trPr>
          <w:trHeight w:val="1200"/>
        </w:trPr>
        <w:tc>
          <w:tcPr>
            <w:tcW w:w="5405" w:type="dxa"/>
            <w:shd w:val="clear" w:color="auto" w:fill="auto"/>
          </w:tcPr>
          <w:p w:rsidR="001E3B42" w:rsidRPr="00DD535D" w:rsidRDefault="001E3B42" w:rsidP="00743E2B">
            <w:pPr>
              <w:rPr>
                <w:sz w:val="22"/>
                <w:szCs w:val="22"/>
              </w:rPr>
            </w:pPr>
            <w:r w:rsidRPr="00DD535D">
              <w:rPr>
                <w:sz w:val="22"/>
                <w:szCs w:val="22"/>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77010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103,8</w:t>
            </w:r>
          </w:p>
        </w:tc>
      </w:tr>
      <w:tr w:rsidR="001E3B42" w:rsidRPr="00652E79" w:rsidTr="00743E2B">
        <w:trPr>
          <w:trHeight w:val="108"/>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103,8</w:t>
            </w:r>
          </w:p>
        </w:tc>
      </w:tr>
      <w:tr w:rsidR="001E3B42" w:rsidRPr="00652E79" w:rsidTr="00743E2B">
        <w:trPr>
          <w:trHeight w:val="920"/>
        </w:trPr>
        <w:tc>
          <w:tcPr>
            <w:tcW w:w="5405" w:type="dxa"/>
            <w:shd w:val="clear" w:color="auto" w:fill="auto"/>
          </w:tcPr>
          <w:p w:rsidR="001E3B42" w:rsidRPr="00DD535D" w:rsidRDefault="001E3B42" w:rsidP="00743E2B">
            <w:pPr>
              <w:rPr>
                <w:sz w:val="22"/>
                <w:szCs w:val="22"/>
              </w:rPr>
            </w:pPr>
            <w:r w:rsidRPr="00DD535D">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103,8</w:t>
            </w:r>
          </w:p>
        </w:tc>
      </w:tr>
      <w:tr w:rsidR="001E3B42" w:rsidRPr="00652E79" w:rsidTr="00743E2B">
        <w:trPr>
          <w:trHeight w:val="260"/>
        </w:trPr>
        <w:tc>
          <w:tcPr>
            <w:tcW w:w="5405" w:type="dxa"/>
            <w:shd w:val="clear" w:color="auto" w:fill="auto"/>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103,8</w:t>
            </w:r>
          </w:p>
        </w:tc>
      </w:tr>
      <w:tr w:rsidR="001E3B42" w:rsidRPr="00652E79" w:rsidTr="00743E2B">
        <w:trPr>
          <w:trHeight w:val="282"/>
        </w:trPr>
        <w:tc>
          <w:tcPr>
            <w:tcW w:w="5405" w:type="dxa"/>
            <w:shd w:val="clear" w:color="auto" w:fill="auto"/>
            <w:noWrap/>
            <w:vAlign w:val="bottom"/>
          </w:tcPr>
          <w:p w:rsidR="001E3B42" w:rsidRPr="001E3B42" w:rsidRDefault="001E3B42" w:rsidP="00743E2B">
            <w:pPr>
              <w:rPr>
                <w:bCs/>
                <w:sz w:val="22"/>
                <w:szCs w:val="22"/>
                <w14:shadow w14:blurRad="50800" w14:dist="38100" w14:dir="2700000" w14:sx="100000" w14:sy="100000" w14:kx="0" w14:ky="0" w14:algn="tl">
                  <w14:srgbClr w14:val="000000">
                    <w14:alpha w14:val="60000"/>
                  </w14:srgbClr>
                </w14:shadow>
              </w:rPr>
            </w:pPr>
            <w:r w:rsidRPr="001E3B42">
              <w:rPr>
                <w:bCs/>
                <w:sz w:val="22"/>
                <w:szCs w:val="22"/>
                <w14:shadow w14:blurRad="50800" w14:dist="38100" w14:dir="2700000" w14:sx="100000" w14:sy="100000" w14:kx="0" w14:ky="0" w14:algn="tl">
                  <w14:srgbClr w14:val="000000">
                    <w14:alpha w14:val="60000"/>
                  </w14:srgbClr>
                </w14:shadow>
              </w:rPr>
              <w:lastRenderedPageBreak/>
              <w:t xml:space="preserve">Муниципальная программа «Развитие культуры и туризма Чамзинского муниципального района на 2014-2018 годы" </w:t>
            </w:r>
          </w:p>
        </w:tc>
        <w:tc>
          <w:tcPr>
            <w:tcW w:w="436" w:type="dxa"/>
            <w:shd w:val="clear" w:color="auto" w:fill="auto"/>
            <w:noWrap/>
          </w:tcPr>
          <w:p w:rsidR="001E3B42" w:rsidRPr="00DD535D" w:rsidRDefault="001E3B42" w:rsidP="00743E2B">
            <w:pPr>
              <w:jc w:val="center"/>
              <w:rPr>
                <w:bCs/>
                <w:sz w:val="22"/>
                <w:szCs w:val="22"/>
              </w:rPr>
            </w:pPr>
            <w:r w:rsidRPr="00DD535D">
              <w:rPr>
                <w:bCs/>
                <w:sz w:val="22"/>
                <w:szCs w:val="22"/>
              </w:rPr>
              <w:t>05</w:t>
            </w:r>
          </w:p>
        </w:tc>
        <w:tc>
          <w:tcPr>
            <w:tcW w:w="363" w:type="dxa"/>
            <w:shd w:val="clear" w:color="auto" w:fill="auto"/>
            <w:noWrap/>
          </w:tcPr>
          <w:p w:rsidR="001E3B42" w:rsidRPr="00DD535D" w:rsidRDefault="001E3B42" w:rsidP="00743E2B">
            <w:pPr>
              <w:jc w:val="center"/>
              <w:rPr>
                <w:bCs/>
                <w:sz w:val="22"/>
                <w:szCs w:val="22"/>
              </w:rPr>
            </w:pPr>
          </w:p>
        </w:tc>
        <w:tc>
          <w:tcPr>
            <w:tcW w:w="436" w:type="dxa"/>
            <w:shd w:val="clear" w:color="auto" w:fill="auto"/>
            <w:noWrap/>
          </w:tcPr>
          <w:p w:rsidR="001E3B42" w:rsidRPr="00DD535D" w:rsidRDefault="001E3B42" w:rsidP="00743E2B">
            <w:pPr>
              <w:jc w:val="center"/>
              <w:rPr>
                <w:bCs/>
                <w:sz w:val="22"/>
                <w:szCs w:val="22"/>
              </w:rPr>
            </w:pPr>
          </w:p>
        </w:tc>
        <w:tc>
          <w:tcPr>
            <w:tcW w:w="803" w:type="dxa"/>
            <w:shd w:val="clear" w:color="auto" w:fill="auto"/>
            <w:noWrap/>
          </w:tcPr>
          <w:p w:rsidR="001E3B42" w:rsidRPr="00DD535D" w:rsidRDefault="001E3B42" w:rsidP="00743E2B">
            <w:pPr>
              <w:jc w:val="center"/>
              <w:rPr>
                <w:bCs/>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bCs/>
                <w:sz w:val="22"/>
                <w:szCs w:val="22"/>
              </w:rPr>
            </w:pPr>
            <w:r w:rsidRPr="00DD535D">
              <w:rPr>
                <w:bCs/>
                <w:sz w:val="22"/>
                <w:szCs w:val="22"/>
              </w:rPr>
              <w:t>31 066,5</w:t>
            </w:r>
          </w:p>
        </w:tc>
      </w:tr>
      <w:tr w:rsidR="001E3B42" w:rsidRPr="00652E79" w:rsidTr="00743E2B">
        <w:trPr>
          <w:trHeight w:val="255"/>
        </w:trPr>
        <w:tc>
          <w:tcPr>
            <w:tcW w:w="5405"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Подпрограмма "Культура"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30 264,3</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«Музыкальное искусство, культурно-массовые мероприятия»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450,0</w:t>
            </w:r>
          </w:p>
        </w:tc>
      </w:tr>
      <w:tr w:rsidR="001E3B42" w:rsidRPr="00652E79" w:rsidTr="00743E2B">
        <w:trPr>
          <w:trHeight w:val="168"/>
        </w:trPr>
        <w:tc>
          <w:tcPr>
            <w:tcW w:w="5405" w:type="dxa"/>
            <w:shd w:val="clear" w:color="auto" w:fill="auto"/>
          </w:tcPr>
          <w:p w:rsidR="001E3B42" w:rsidRPr="00DD535D" w:rsidRDefault="001E3B42" w:rsidP="00743E2B">
            <w:pPr>
              <w:rPr>
                <w:sz w:val="22"/>
                <w:szCs w:val="22"/>
              </w:rPr>
            </w:pPr>
            <w:r w:rsidRPr="00DD535D">
              <w:rPr>
                <w:sz w:val="22"/>
                <w:szCs w:val="22"/>
              </w:rPr>
              <w:t>Мероприятия в области культуры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42250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450,0</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Культура, кинематография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42250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450,0</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Культура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42250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450,0</w:t>
            </w:r>
          </w:p>
        </w:tc>
      </w:tr>
      <w:tr w:rsidR="001E3B42" w:rsidRPr="00652E79" w:rsidTr="00743E2B">
        <w:trPr>
          <w:trHeight w:val="284"/>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42250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71,6</w:t>
            </w:r>
          </w:p>
        </w:tc>
      </w:tr>
      <w:tr w:rsidR="001E3B42" w:rsidRPr="00652E79" w:rsidTr="00743E2B">
        <w:trPr>
          <w:trHeight w:val="292"/>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42250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378,4</w:t>
            </w:r>
          </w:p>
        </w:tc>
      </w:tr>
      <w:tr w:rsidR="001E3B42" w:rsidRPr="00652E79" w:rsidTr="00743E2B">
        <w:trPr>
          <w:trHeight w:val="507"/>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8 623,5</w:t>
            </w:r>
          </w:p>
        </w:tc>
      </w:tr>
      <w:tr w:rsidR="001E3B42" w:rsidRPr="00652E79" w:rsidTr="00743E2B">
        <w:trPr>
          <w:trHeight w:val="566"/>
        </w:trPr>
        <w:tc>
          <w:tcPr>
            <w:tcW w:w="5405" w:type="dxa"/>
            <w:shd w:val="clear" w:color="auto" w:fill="auto"/>
          </w:tcPr>
          <w:p w:rsidR="001E3B42" w:rsidRPr="00DD535D" w:rsidRDefault="001E3B42" w:rsidP="00743E2B">
            <w:pPr>
              <w:rPr>
                <w:sz w:val="22"/>
                <w:szCs w:val="22"/>
              </w:rPr>
            </w:pPr>
            <w:r w:rsidRPr="00DD535D">
              <w:rPr>
                <w:sz w:val="22"/>
                <w:szCs w:val="22"/>
              </w:rPr>
              <w:t>Дворцы и дома культуры, другие учреждения культуры и средств массовой информации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61140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8 623,5</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Культура, кинематография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61140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8 623,5</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Культура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61140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8 623,5</w:t>
            </w:r>
          </w:p>
        </w:tc>
      </w:tr>
      <w:tr w:rsidR="001E3B42" w:rsidRPr="00652E79" w:rsidTr="00743E2B">
        <w:trPr>
          <w:trHeight w:val="343"/>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61140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2 004,8</w:t>
            </w:r>
          </w:p>
        </w:tc>
      </w:tr>
      <w:tr w:rsidR="001E3B42" w:rsidRPr="00652E79" w:rsidTr="00743E2B">
        <w:trPr>
          <w:trHeight w:val="163"/>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61140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6 618,7</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«Развитие библиотечного дела»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4 419,4</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Библиотеки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61160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4 419,4</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Культура, кинематография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61160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4 419,4</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Культура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61160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4 419,4</w:t>
            </w:r>
          </w:p>
        </w:tc>
      </w:tr>
      <w:tr w:rsidR="001E3B42" w:rsidRPr="00652E79" w:rsidTr="00743E2B">
        <w:trPr>
          <w:trHeight w:val="407"/>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61160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921,0</w:t>
            </w:r>
          </w:p>
        </w:tc>
      </w:tr>
      <w:tr w:rsidR="001E3B42" w:rsidRPr="00652E79" w:rsidTr="00743E2B">
        <w:trPr>
          <w:trHeight w:val="429"/>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61160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3 498,4</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«Дополнительное образование детей»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14 611,7</w:t>
            </w:r>
          </w:p>
        </w:tc>
      </w:tr>
      <w:tr w:rsidR="001E3B42" w:rsidRPr="00652E79" w:rsidTr="00743E2B">
        <w:trPr>
          <w:trHeight w:val="114"/>
        </w:trPr>
        <w:tc>
          <w:tcPr>
            <w:tcW w:w="5405" w:type="dxa"/>
            <w:shd w:val="clear" w:color="auto" w:fill="auto"/>
          </w:tcPr>
          <w:p w:rsidR="001E3B42" w:rsidRPr="00DD535D" w:rsidRDefault="001E3B42" w:rsidP="00743E2B">
            <w:pPr>
              <w:rPr>
                <w:sz w:val="22"/>
                <w:szCs w:val="22"/>
              </w:rPr>
            </w:pPr>
            <w:r w:rsidRPr="00DD535D">
              <w:rPr>
                <w:sz w:val="22"/>
                <w:szCs w:val="22"/>
              </w:rPr>
              <w:t>Учреждения по внешкольной работе с детьми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61080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14 611,7</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14 611,7</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Общее 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14 611,7</w:t>
            </w:r>
          </w:p>
        </w:tc>
      </w:tr>
      <w:tr w:rsidR="001E3B42" w:rsidRPr="00652E79" w:rsidTr="00743E2B">
        <w:trPr>
          <w:trHeight w:val="395"/>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3 093,6</w:t>
            </w:r>
          </w:p>
        </w:tc>
      </w:tr>
      <w:tr w:rsidR="001E3B42" w:rsidRPr="00652E79" w:rsidTr="00743E2B">
        <w:trPr>
          <w:trHeight w:val="417"/>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11 518,1</w:t>
            </w:r>
          </w:p>
        </w:tc>
      </w:tr>
      <w:tr w:rsidR="001E3B42" w:rsidRPr="00652E79" w:rsidTr="00743E2B">
        <w:trPr>
          <w:trHeight w:val="259"/>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«Укрепление материально-технической базы посредством приобретения, мягкого инвентаря, концертных костюмов, строительства, реконструкции и капитального ремонта существующих зданий»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2 159,7</w:t>
            </w:r>
          </w:p>
        </w:tc>
      </w:tr>
      <w:tr w:rsidR="001E3B42" w:rsidRPr="00652E79" w:rsidTr="00743E2B">
        <w:trPr>
          <w:trHeight w:val="70"/>
        </w:trPr>
        <w:tc>
          <w:tcPr>
            <w:tcW w:w="5405" w:type="dxa"/>
            <w:shd w:val="clear" w:color="auto" w:fill="auto"/>
          </w:tcPr>
          <w:p w:rsidR="001E3B42" w:rsidRPr="00DD535D" w:rsidRDefault="001E3B42" w:rsidP="00743E2B">
            <w:pPr>
              <w:rPr>
                <w:sz w:val="22"/>
                <w:szCs w:val="22"/>
              </w:rPr>
            </w:pPr>
            <w:r w:rsidRPr="00DD535D">
              <w:rPr>
                <w:sz w:val="22"/>
                <w:szCs w:val="22"/>
              </w:rPr>
              <w:t>Учреждения по внешкольной работе с детьми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61080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490,2</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490,2</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Общее 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490,2</w:t>
            </w:r>
          </w:p>
        </w:tc>
      </w:tr>
      <w:tr w:rsidR="001E3B42" w:rsidRPr="00652E79" w:rsidTr="00743E2B">
        <w:trPr>
          <w:trHeight w:val="527"/>
        </w:trPr>
        <w:tc>
          <w:tcPr>
            <w:tcW w:w="5405" w:type="dxa"/>
            <w:shd w:val="clear" w:color="auto" w:fill="auto"/>
          </w:tcPr>
          <w:p w:rsidR="001E3B42" w:rsidRPr="00DD535D" w:rsidRDefault="001E3B42" w:rsidP="00743E2B">
            <w:pPr>
              <w:rPr>
                <w:sz w:val="22"/>
                <w:szCs w:val="22"/>
              </w:rPr>
            </w:pPr>
            <w:r w:rsidRPr="00DD535D">
              <w:rPr>
                <w:sz w:val="22"/>
                <w:szCs w:val="22"/>
              </w:rPr>
              <w:lastRenderedPageBreak/>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0,0</w:t>
            </w:r>
          </w:p>
        </w:tc>
      </w:tr>
      <w:tr w:rsidR="001E3B42" w:rsidRPr="00652E79" w:rsidTr="00743E2B">
        <w:trPr>
          <w:trHeight w:val="341"/>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490,2</w:t>
            </w:r>
          </w:p>
        </w:tc>
      </w:tr>
      <w:tr w:rsidR="001E3B42" w:rsidRPr="00652E79" w:rsidTr="00743E2B">
        <w:trPr>
          <w:trHeight w:val="198"/>
        </w:trPr>
        <w:tc>
          <w:tcPr>
            <w:tcW w:w="5405" w:type="dxa"/>
            <w:shd w:val="clear" w:color="auto" w:fill="auto"/>
            <w:noWrap/>
            <w:vAlign w:val="bottom"/>
          </w:tcPr>
          <w:p w:rsidR="001E3B42" w:rsidRPr="00DD535D" w:rsidRDefault="001E3B42" w:rsidP="00743E2B">
            <w:pPr>
              <w:rPr>
                <w:sz w:val="22"/>
                <w:szCs w:val="22"/>
              </w:rPr>
            </w:pPr>
            <w:proofErr w:type="spellStart"/>
            <w:r w:rsidRPr="00DD535D">
              <w:rPr>
                <w:sz w:val="22"/>
                <w:szCs w:val="22"/>
              </w:rPr>
              <w:t>Софинансирование</w:t>
            </w:r>
            <w:proofErr w:type="spellEnd"/>
            <w:r w:rsidRPr="00DD535D">
              <w:rPr>
                <w:sz w:val="22"/>
                <w:szCs w:val="22"/>
              </w:rPr>
              <w:t xml:space="preserve"> расходных обязательств по укреплению материально-технической базы учреждений культуры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L0140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168,7</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Культура, кинематография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L0140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168,7</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Культура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L0140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168,7</w:t>
            </w:r>
          </w:p>
        </w:tc>
      </w:tr>
      <w:tr w:rsidR="001E3B42" w:rsidRPr="00652E79" w:rsidTr="00743E2B">
        <w:trPr>
          <w:trHeight w:val="515"/>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L0140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168,7</w:t>
            </w:r>
          </w:p>
        </w:tc>
      </w:tr>
      <w:tr w:rsidR="001E3B42" w:rsidRPr="00652E79" w:rsidTr="00743E2B">
        <w:trPr>
          <w:trHeight w:val="343"/>
        </w:trPr>
        <w:tc>
          <w:tcPr>
            <w:tcW w:w="5405" w:type="dxa"/>
            <w:shd w:val="clear" w:color="auto" w:fill="auto"/>
          </w:tcPr>
          <w:p w:rsidR="001E3B42" w:rsidRPr="00DD535D" w:rsidRDefault="001E3B42" w:rsidP="00743E2B">
            <w:pPr>
              <w:rPr>
                <w:sz w:val="22"/>
                <w:szCs w:val="22"/>
              </w:rPr>
            </w:pPr>
            <w:r w:rsidRPr="00DD535D">
              <w:rPr>
                <w:sz w:val="22"/>
                <w:szCs w:val="22"/>
              </w:rPr>
              <w:t>Дворцы и дома культуры, другие учреждения культуры и средств массовой информации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61140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1 500,8</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Культура, кинематография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61140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1 500,8</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Культура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61140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1 500,8</w:t>
            </w:r>
          </w:p>
        </w:tc>
      </w:tr>
      <w:tr w:rsidR="001E3B42" w:rsidRPr="00652E79" w:rsidTr="00743E2B">
        <w:trPr>
          <w:trHeight w:val="387"/>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61140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451,0</w:t>
            </w:r>
          </w:p>
        </w:tc>
      </w:tr>
      <w:tr w:rsidR="001E3B42" w:rsidRPr="00652E79" w:rsidTr="00743E2B">
        <w:trPr>
          <w:trHeight w:val="575"/>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61140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1 049,8</w:t>
            </w:r>
          </w:p>
        </w:tc>
      </w:tr>
      <w:tr w:rsidR="001E3B42" w:rsidRPr="00652E79" w:rsidTr="00743E2B">
        <w:trPr>
          <w:trHeight w:val="362"/>
        </w:trPr>
        <w:tc>
          <w:tcPr>
            <w:tcW w:w="5405" w:type="dxa"/>
            <w:shd w:val="clear" w:color="auto" w:fill="auto"/>
          </w:tcPr>
          <w:p w:rsidR="001E3B42" w:rsidRPr="00DD535D" w:rsidRDefault="001E3B42" w:rsidP="00743E2B">
            <w:pPr>
              <w:rPr>
                <w:sz w:val="22"/>
                <w:szCs w:val="22"/>
              </w:rPr>
            </w:pPr>
            <w:r w:rsidRPr="00DD535D">
              <w:rPr>
                <w:sz w:val="22"/>
                <w:szCs w:val="22"/>
              </w:rPr>
              <w:t xml:space="preserve">Подпрограмма "Обеспечение условий реализации муниципальной программы" </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802,2</w:t>
            </w:r>
          </w:p>
        </w:tc>
      </w:tr>
      <w:tr w:rsidR="001E3B42" w:rsidRPr="00652E79" w:rsidTr="00743E2B">
        <w:trPr>
          <w:trHeight w:val="384"/>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«Обеспечение функций муниципального казенного учреждения «Межведомственный архив по личному составу»</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802,2</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Архивные учреждения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61030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707,5</w:t>
            </w:r>
          </w:p>
        </w:tc>
      </w:tr>
      <w:tr w:rsidR="001E3B42" w:rsidRPr="00652E79" w:rsidTr="00743E2B">
        <w:trPr>
          <w:trHeight w:val="247"/>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61030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707,5</w:t>
            </w:r>
          </w:p>
        </w:tc>
      </w:tr>
      <w:tr w:rsidR="001E3B42" w:rsidRPr="00652E79" w:rsidTr="00743E2B">
        <w:trPr>
          <w:trHeight w:val="162"/>
        </w:trPr>
        <w:tc>
          <w:tcPr>
            <w:tcW w:w="5405" w:type="dxa"/>
            <w:shd w:val="clear" w:color="auto" w:fill="auto"/>
          </w:tcPr>
          <w:p w:rsidR="001E3B42" w:rsidRPr="00DD535D" w:rsidRDefault="001E3B42" w:rsidP="00743E2B">
            <w:pPr>
              <w:rPr>
                <w:sz w:val="22"/>
                <w:szCs w:val="22"/>
              </w:rPr>
            </w:pPr>
            <w:r w:rsidRPr="00DD535D">
              <w:rPr>
                <w:sz w:val="22"/>
                <w:szCs w:val="22"/>
              </w:rPr>
              <w:t>Другие 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61030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707,5</w:t>
            </w:r>
          </w:p>
        </w:tc>
      </w:tr>
      <w:tr w:rsidR="001E3B42" w:rsidRPr="00652E79" w:rsidTr="00743E2B">
        <w:trPr>
          <w:trHeight w:val="255"/>
        </w:trPr>
        <w:tc>
          <w:tcPr>
            <w:tcW w:w="5405" w:type="dxa"/>
            <w:shd w:val="clear" w:color="auto" w:fill="auto"/>
            <w:vAlign w:val="bottom"/>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61030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707,5</w:t>
            </w:r>
          </w:p>
        </w:tc>
      </w:tr>
      <w:tr w:rsidR="001E3B42" w:rsidRPr="00652E79" w:rsidTr="00743E2B">
        <w:trPr>
          <w:trHeight w:val="163"/>
        </w:trPr>
        <w:tc>
          <w:tcPr>
            <w:tcW w:w="5405" w:type="dxa"/>
            <w:shd w:val="clear" w:color="auto" w:fill="auto"/>
            <w:vAlign w:val="bottom"/>
          </w:tcPr>
          <w:p w:rsidR="001E3B42" w:rsidRPr="00DD535D" w:rsidRDefault="001E3B42" w:rsidP="00743E2B">
            <w:pPr>
              <w:rPr>
                <w:sz w:val="22"/>
                <w:szCs w:val="22"/>
              </w:rPr>
            </w:pPr>
            <w:r w:rsidRPr="00DD535D">
              <w:rPr>
                <w:sz w:val="22"/>
                <w:szCs w:val="22"/>
              </w:rPr>
              <w:t>Резервный фонд администрации муниципальных образований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94,7</w:t>
            </w:r>
          </w:p>
        </w:tc>
      </w:tr>
      <w:tr w:rsidR="001E3B42" w:rsidRPr="00652E79" w:rsidTr="00743E2B">
        <w:trPr>
          <w:trHeight w:val="70"/>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94,7</w:t>
            </w:r>
          </w:p>
        </w:tc>
      </w:tr>
      <w:tr w:rsidR="001E3B42" w:rsidRPr="00652E79" w:rsidTr="00743E2B">
        <w:trPr>
          <w:trHeight w:val="163"/>
        </w:trPr>
        <w:tc>
          <w:tcPr>
            <w:tcW w:w="5405" w:type="dxa"/>
            <w:shd w:val="clear" w:color="auto" w:fill="auto"/>
          </w:tcPr>
          <w:p w:rsidR="001E3B42" w:rsidRPr="00DD535D" w:rsidRDefault="001E3B42" w:rsidP="00743E2B">
            <w:pPr>
              <w:rPr>
                <w:sz w:val="22"/>
                <w:szCs w:val="22"/>
              </w:rPr>
            </w:pPr>
            <w:r w:rsidRPr="00DD535D">
              <w:rPr>
                <w:sz w:val="22"/>
                <w:szCs w:val="22"/>
              </w:rPr>
              <w:t>Другие 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94,7</w:t>
            </w:r>
          </w:p>
        </w:tc>
      </w:tr>
      <w:tr w:rsidR="001E3B42" w:rsidRPr="00652E79" w:rsidTr="00743E2B">
        <w:trPr>
          <w:trHeight w:val="271"/>
        </w:trPr>
        <w:tc>
          <w:tcPr>
            <w:tcW w:w="5405" w:type="dxa"/>
            <w:shd w:val="clear" w:color="auto" w:fill="auto"/>
            <w:vAlign w:val="bottom"/>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94,7</w:t>
            </w:r>
          </w:p>
        </w:tc>
      </w:tr>
      <w:tr w:rsidR="001E3B42" w:rsidRPr="00652E79" w:rsidTr="00743E2B">
        <w:trPr>
          <w:trHeight w:val="305"/>
        </w:trPr>
        <w:tc>
          <w:tcPr>
            <w:tcW w:w="5405" w:type="dxa"/>
            <w:shd w:val="clear" w:color="auto" w:fill="auto"/>
            <w:noWrap/>
            <w:vAlign w:val="bottom"/>
          </w:tcPr>
          <w:p w:rsidR="001E3B42" w:rsidRPr="001E3B42" w:rsidRDefault="001E3B42" w:rsidP="00743E2B">
            <w:pPr>
              <w:rPr>
                <w:bCs/>
                <w:sz w:val="22"/>
                <w:szCs w:val="22"/>
                <w14:shadow w14:blurRad="50800" w14:dist="38100" w14:dir="2700000" w14:sx="100000" w14:sy="100000" w14:kx="0" w14:ky="0" w14:algn="tl">
                  <w14:srgbClr w14:val="000000">
                    <w14:alpha w14:val="60000"/>
                  </w14:srgbClr>
                </w14:shadow>
              </w:rPr>
            </w:pPr>
            <w:r w:rsidRPr="001E3B42">
              <w:rPr>
                <w:bCs/>
                <w:sz w:val="22"/>
                <w:szCs w:val="22"/>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2016-2020 годы»</w:t>
            </w:r>
          </w:p>
        </w:tc>
        <w:tc>
          <w:tcPr>
            <w:tcW w:w="436" w:type="dxa"/>
            <w:shd w:val="clear" w:color="auto" w:fill="auto"/>
            <w:noWrap/>
          </w:tcPr>
          <w:p w:rsidR="001E3B42" w:rsidRPr="00DD535D" w:rsidRDefault="001E3B42" w:rsidP="00743E2B">
            <w:pPr>
              <w:jc w:val="center"/>
              <w:rPr>
                <w:bCs/>
                <w:sz w:val="22"/>
                <w:szCs w:val="22"/>
              </w:rPr>
            </w:pPr>
            <w:r w:rsidRPr="00DD535D">
              <w:rPr>
                <w:bCs/>
                <w:sz w:val="22"/>
                <w:szCs w:val="22"/>
              </w:rPr>
              <w:t>06</w:t>
            </w:r>
          </w:p>
        </w:tc>
        <w:tc>
          <w:tcPr>
            <w:tcW w:w="363" w:type="dxa"/>
            <w:shd w:val="clear" w:color="auto" w:fill="auto"/>
            <w:noWrap/>
          </w:tcPr>
          <w:p w:rsidR="001E3B42" w:rsidRPr="00DD535D" w:rsidRDefault="001E3B42" w:rsidP="00743E2B">
            <w:pPr>
              <w:jc w:val="center"/>
              <w:rPr>
                <w:bCs/>
                <w:sz w:val="22"/>
                <w:szCs w:val="22"/>
              </w:rPr>
            </w:pPr>
          </w:p>
        </w:tc>
        <w:tc>
          <w:tcPr>
            <w:tcW w:w="436" w:type="dxa"/>
            <w:shd w:val="clear" w:color="auto" w:fill="auto"/>
            <w:noWrap/>
          </w:tcPr>
          <w:p w:rsidR="001E3B42" w:rsidRPr="00DD535D" w:rsidRDefault="001E3B42" w:rsidP="00743E2B">
            <w:pPr>
              <w:jc w:val="center"/>
              <w:rPr>
                <w:bCs/>
                <w:sz w:val="22"/>
                <w:szCs w:val="22"/>
              </w:rPr>
            </w:pPr>
          </w:p>
        </w:tc>
        <w:tc>
          <w:tcPr>
            <w:tcW w:w="803" w:type="dxa"/>
            <w:shd w:val="clear" w:color="auto" w:fill="auto"/>
            <w:noWrap/>
          </w:tcPr>
          <w:p w:rsidR="001E3B42" w:rsidRPr="00DD535D" w:rsidRDefault="001E3B42" w:rsidP="00743E2B">
            <w:pPr>
              <w:jc w:val="center"/>
              <w:rPr>
                <w:bCs/>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bCs/>
                <w:sz w:val="22"/>
                <w:szCs w:val="22"/>
              </w:rPr>
            </w:pPr>
            <w:r w:rsidRPr="00DD535D">
              <w:rPr>
                <w:bCs/>
                <w:sz w:val="22"/>
                <w:szCs w:val="22"/>
              </w:rPr>
              <w:t>975,9</w:t>
            </w:r>
          </w:p>
        </w:tc>
      </w:tr>
      <w:tr w:rsidR="001E3B42" w:rsidRPr="00652E79" w:rsidTr="00743E2B">
        <w:trPr>
          <w:trHeight w:val="43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«Физическое воспитание и обеспечение организации и проведения физкультурных мероприятий и массовых спортивных мероприятий»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427,0</w:t>
            </w:r>
          </w:p>
        </w:tc>
      </w:tr>
      <w:tr w:rsidR="001E3B42" w:rsidRPr="00652E79" w:rsidTr="00743E2B">
        <w:trPr>
          <w:trHeight w:val="313"/>
        </w:trPr>
        <w:tc>
          <w:tcPr>
            <w:tcW w:w="5405" w:type="dxa"/>
            <w:shd w:val="clear" w:color="auto" w:fill="auto"/>
          </w:tcPr>
          <w:p w:rsidR="001E3B42" w:rsidRPr="00DD535D" w:rsidRDefault="001E3B42" w:rsidP="00743E2B">
            <w:pPr>
              <w:rPr>
                <w:sz w:val="22"/>
                <w:szCs w:val="22"/>
              </w:rPr>
            </w:pPr>
            <w:r w:rsidRPr="00DD535D">
              <w:rPr>
                <w:sz w:val="22"/>
                <w:szCs w:val="22"/>
              </w:rPr>
              <w:t>Мероприятия в области спорта и физической культуры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42040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427,0</w:t>
            </w:r>
          </w:p>
        </w:tc>
      </w:tr>
      <w:tr w:rsidR="001E3B42" w:rsidRPr="00652E79" w:rsidTr="00743E2B">
        <w:trPr>
          <w:trHeight w:val="255"/>
        </w:trPr>
        <w:tc>
          <w:tcPr>
            <w:tcW w:w="5405" w:type="dxa"/>
            <w:shd w:val="clear" w:color="auto" w:fill="auto"/>
            <w:vAlign w:val="bottom"/>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55,1</w:t>
            </w:r>
          </w:p>
        </w:tc>
      </w:tr>
      <w:tr w:rsidR="001E3B42" w:rsidRPr="00652E79" w:rsidTr="00743E2B">
        <w:trPr>
          <w:trHeight w:val="255"/>
        </w:trPr>
        <w:tc>
          <w:tcPr>
            <w:tcW w:w="5405" w:type="dxa"/>
            <w:shd w:val="clear" w:color="auto" w:fill="auto"/>
            <w:vAlign w:val="bottom"/>
          </w:tcPr>
          <w:p w:rsidR="001E3B42" w:rsidRPr="00DD535D" w:rsidRDefault="001E3B42" w:rsidP="00743E2B">
            <w:pPr>
              <w:rPr>
                <w:sz w:val="22"/>
                <w:szCs w:val="22"/>
              </w:rPr>
            </w:pPr>
            <w:r w:rsidRPr="00DD535D">
              <w:rPr>
                <w:sz w:val="22"/>
                <w:szCs w:val="22"/>
              </w:rPr>
              <w:t>Общее 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55,1</w:t>
            </w:r>
          </w:p>
        </w:tc>
      </w:tr>
      <w:tr w:rsidR="001E3B42" w:rsidRPr="00652E79" w:rsidTr="00743E2B">
        <w:trPr>
          <w:trHeight w:val="343"/>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55,1</w:t>
            </w:r>
          </w:p>
        </w:tc>
      </w:tr>
      <w:tr w:rsidR="001E3B42" w:rsidRPr="00652E79" w:rsidTr="00743E2B">
        <w:trPr>
          <w:trHeight w:val="172"/>
        </w:trPr>
        <w:tc>
          <w:tcPr>
            <w:tcW w:w="5405" w:type="dxa"/>
            <w:shd w:val="clear" w:color="auto" w:fill="auto"/>
          </w:tcPr>
          <w:p w:rsidR="001E3B42" w:rsidRPr="00DD535D" w:rsidRDefault="001E3B42" w:rsidP="00743E2B">
            <w:pPr>
              <w:rPr>
                <w:sz w:val="22"/>
                <w:szCs w:val="22"/>
              </w:rPr>
            </w:pPr>
            <w:r w:rsidRPr="00DD535D">
              <w:rPr>
                <w:sz w:val="22"/>
                <w:szCs w:val="22"/>
              </w:rPr>
              <w:t>Физическая культура и спорт</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372,0</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Физическая культура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372,0</w:t>
            </w:r>
          </w:p>
        </w:tc>
      </w:tr>
      <w:tr w:rsidR="001E3B42" w:rsidRPr="00652E79" w:rsidTr="00743E2B">
        <w:trPr>
          <w:trHeight w:val="374"/>
        </w:trPr>
        <w:tc>
          <w:tcPr>
            <w:tcW w:w="5405" w:type="dxa"/>
            <w:shd w:val="clear" w:color="auto" w:fill="auto"/>
            <w:vAlign w:val="bottom"/>
          </w:tcPr>
          <w:p w:rsidR="001E3B42" w:rsidRPr="00DD535D" w:rsidRDefault="001E3B42" w:rsidP="00743E2B">
            <w:pPr>
              <w:rPr>
                <w:sz w:val="22"/>
                <w:szCs w:val="22"/>
              </w:rPr>
            </w:pPr>
            <w:r w:rsidRPr="00DD535D">
              <w:rPr>
                <w:sz w:val="22"/>
                <w:szCs w:val="22"/>
              </w:rPr>
              <w:t xml:space="preserve">Администрация Чамзинского муниципального района </w:t>
            </w:r>
            <w:r w:rsidRPr="00DD535D">
              <w:rPr>
                <w:sz w:val="22"/>
                <w:szCs w:val="22"/>
              </w:rPr>
              <w:lastRenderedPageBreak/>
              <w:t>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lastRenderedPageBreak/>
              <w:t>06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183,7</w:t>
            </w:r>
          </w:p>
        </w:tc>
      </w:tr>
      <w:tr w:rsidR="001E3B42" w:rsidRPr="00652E79" w:rsidTr="00743E2B">
        <w:trPr>
          <w:trHeight w:val="396"/>
        </w:trPr>
        <w:tc>
          <w:tcPr>
            <w:tcW w:w="5405" w:type="dxa"/>
            <w:shd w:val="clear" w:color="auto" w:fill="auto"/>
          </w:tcPr>
          <w:p w:rsidR="001E3B42" w:rsidRPr="00DD535D" w:rsidRDefault="001E3B42" w:rsidP="00743E2B">
            <w:pPr>
              <w:rPr>
                <w:sz w:val="22"/>
                <w:szCs w:val="22"/>
              </w:rPr>
            </w:pPr>
            <w:r w:rsidRPr="00DD535D">
              <w:rPr>
                <w:sz w:val="22"/>
                <w:szCs w:val="22"/>
              </w:rPr>
              <w:lastRenderedPageBreak/>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188,3</w:t>
            </w:r>
          </w:p>
        </w:tc>
      </w:tr>
      <w:tr w:rsidR="001E3B42" w:rsidRPr="00652E79" w:rsidTr="00743E2B">
        <w:trPr>
          <w:trHeight w:val="70"/>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«Мероприятия по вовлечению населения в занятия физической культурой и массовым спортом»</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358,0</w:t>
            </w:r>
          </w:p>
        </w:tc>
      </w:tr>
      <w:tr w:rsidR="001E3B42" w:rsidRPr="00652E79" w:rsidTr="00743E2B">
        <w:trPr>
          <w:trHeight w:val="547"/>
        </w:trPr>
        <w:tc>
          <w:tcPr>
            <w:tcW w:w="5405" w:type="dxa"/>
            <w:shd w:val="clear" w:color="auto" w:fill="auto"/>
          </w:tcPr>
          <w:p w:rsidR="001E3B42" w:rsidRPr="00DD535D" w:rsidRDefault="001E3B42" w:rsidP="00743E2B">
            <w:pPr>
              <w:rPr>
                <w:sz w:val="22"/>
                <w:szCs w:val="22"/>
              </w:rPr>
            </w:pPr>
            <w:r w:rsidRPr="00DD535D">
              <w:rPr>
                <w:sz w:val="22"/>
                <w:szCs w:val="22"/>
              </w:rPr>
              <w:t>Мероприятия в области спорта и физической культуры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42040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3,0</w:t>
            </w:r>
          </w:p>
        </w:tc>
      </w:tr>
      <w:tr w:rsidR="001E3B42" w:rsidRPr="00652E79" w:rsidTr="00743E2B">
        <w:trPr>
          <w:trHeight w:val="168"/>
        </w:trPr>
        <w:tc>
          <w:tcPr>
            <w:tcW w:w="5405" w:type="dxa"/>
            <w:shd w:val="clear" w:color="auto" w:fill="auto"/>
          </w:tcPr>
          <w:p w:rsidR="001E3B42" w:rsidRPr="00DD535D" w:rsidRDefault="001E3B42" w:rsidP="00743E2B">
            <w:pPr>
              <w:rPr>
                <w:sz w:val="22"/>
                <w:szCs w:val="22"/>
              </w:rPr>
            </w:pPr>
            <w:r w:rsidRPr="00DD535D">
              <w:rPr>
                <w:sz w:val="22"/>
                <w:szCs w:val="22"/>
              </w:rPr>
              <w:t>Физическая культура и спорт</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3,0</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Физическая культура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3,0</w:t>
            </w:r>
          </w:p>
        </w:tc>
      </w:tr>
      <w:tr w:rsidR="001E3B42" w:rsidRPr="00652E79" w:rsidTr="00743E2B">
        <w:trPr>
          <w:trHeight w:val="369"/>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3,0</w:t>
            </w:r>
          </w:p>
        </w:tc>
      </w:tr>
      <w:tr w:rsidR="001E3B42" w:rsidRPr="00652E79" w:rsidTr="00743E2B">
        <w:trPr>
          <w:trHeight w:val="1456"/>
        </w:trPr>
        <w:tc>
          <w:tcPr>
            <w:tcW w:w="5405" w:type="dxa"/>
            <w:shd w:val="clear" w:color="auto" w:fill="auto"/>
          </w:tcPr>
          <w:p w:rsidR="001E3B42" w:rsidRPr="00DD535D" w:rsidRDefault="001E3B42" w:rsidP="00743E2B">
            <w:pPr>
              <w:rPr>
                <w:sz w:val="22"/>
                <w:szCs w:val="22"/>
              </w:rPr>
            </w:pPr>
            <w:proofErr w:type="gramStart"/>
            <w:r w:rsidRPr="00DD535D">
              <w:rPr>
                <w:sz w:val="22"/>
                <w:szCs w:val="22"/>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91000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355,0</w:t>
            </w:r>
          </w:p>
        </w:tc>
      </w:tr>
      <w:tr w:rsidR="001E3B42" w:rsidRPr="00652E79" w:rsidTr="00743E2B">
        <w:trPr>
          <w:trHeight w:val="48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Субсидии на возмещение затрат, связанных с предоставлением физкультурно-оздоровительных услуг</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91230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355,0</w:t>
            </w:r>
          </w:p>
        </w:tc>
      </w:tr>
      <w:tr w:rsidR="001E3B42" w:rsidRPr="00652E79" w:rsidTr="00743E2B">
        <w:trPr>
          <w:trHeight w:val="242"/>
        </w:trPr>
        <w:tc>
          <w:tcPr>
            <w:tcW w:w="5405" w:type="dxa"/>
            <w:shd w:val="clear" w:color="auto" w:fill="auto"/>
          </w:tcPr>
          <w:p w:rsidR="001E3B42" w:rsidRPr="00DD535D" w:rsidRDefault="001E3B42" w:rsidP="00743E2B">
            <w:pPr>
              <w:rPr>
                <w:sz w:val="22"/>
                <w:szCs w:val="22"/>
              </w:rPr>
            </w:pPr>
            <w:r w:rsidRPr="00DD535D">
              <w:rPr>
                <w:sz w:val="22"/>
                <w:szCs w:val="22"/>
              </w:rPr>
              <w:t>Физическая культура и спорт</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91230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355,0</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Физическая культура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91230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355,0</w:t>
            </w:r>
          </w:p>
        </w:tc>
      </w:tr>
      <w:tr w:rsidR="001E3B42" w:rsidRPr="00652E79" w:rsidTr="00743E2B">
        <w:trPr>
          <w:trHeight w:val="430"/>
        </w:trPr>
        <w:tc>
          <w:tcPr>
            <w:tcW w:w="5405" w:type="dxa"/>
            <w:shd w:val="clear" w:color="auto" w:fill="auto"/>
            <w:vAlign w:val="bottom"/>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91230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355,0</w:t>
            </w:r>
          </w:p>
        </w:tc>
      </w:tr>
      <w:tr w:rsidR="001E3B42" w:rsidRPr="00652E79" w:rsidTr="00743E2B">
        <w:trPr>
          <w:trHeight w:val="1005"/>
        </w:trPr>
        <w:tc>
          <w:tcPr>
            <w:tcW w:w="5405" w:type="dxa"/>
            <w:shd w:val="clear" w:color="auto" w:fill="auto"/>
          </w:tcPr>
          <w:p w:rsidR="001E3B42" w:rsidRPr="00DD535D" w:rsidRDefault="001E3B42" w:rsidP="00743E2B">
            <w:pPr>
              <w:jc w:val="both"/>
              <w:rPr>
                <w:sz w:val="22"/>
                <w:szCs w:val="22"/>
              </w:rPr>
            </w:pPr>
            <w:r w:rsidRPr="00DD535D">
              <w:rPr>
                <w:sz w:val="22"/>
                <w:szCs w:val="22"/>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190,9</w:t>
            </w:r>
          </w:p>
        </w:tc>
      </w:tr>
      <w:tr w:rsidR="001E3B42" w:rsidRPr="00652E79" w:rsidTr="00743E2B">
        <w:trPr>
          <w:trHeight w:val="163"/>
        </w:trPr>
        <w:tc>
          <w:tcPr>
            <w:tcW w:w="5405" w:type="dxa"/>
            <w:shd w:val="clear" w:color="auto" w:fill="auto"/>
          </w:tcPr>
          <w:p w:rsidR="001E3B42" w:rsidRPr="00DD535D" w:rsidRDefault="001E3B42" w:rsidP="00743E2B">
            <w:pPr>
              <w:rPr>
                <w:sz w:val="22"/>
                <w:szCs w:val="22"/>
              </w:rPr>
            </w:pPr>
            <w:r w:rsidRPr="00DD535D">
              <w:rPr>
                <w:sz w:val="22"/>
                <w:szCs w:val="22"/>
              </w:rPr>
              <w:t>Мероприятия в области спорта и физической культуры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42040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190,9</w:t>
            </w:r>
          </w:p>
        </w:tc>
      </w:tr>
      <w:tr w:rsidR="001E3B42" w:rsidRPr="00652E79" w:rsidTr="00743E2B">
        <w:trPr>
          <w:trHeight w:val="171"/>
        </w:trPr>
        <w:tc>
          <w:tcPr>
            <w:tcW w:w="5405" w:type="dxa"/>
            <w:shd w:val="clear" w:color="auto" w:fill="auto"/>
          </w:tcPr>
          <w:p w:rsidR="001E3B42" w:rsidRPr="00DD535D" w:rsidRDefault="001E3B42" w:rsidP="00743E2B">
            <w:pPr>
              <w:rPr>
                <w:sz w:val="22"/>
                <w:szCs w:val="22"/>
              </w:rPr>
            </w:pPr>
            <w:r w:rsidRPr="00DD535D">
              <w:rPr>
                <w:sz w:val="22"/>
                <w:szCs w:val="22"/>
              </w:rPr>
              <w:t>Физическая культура и спорт</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190,9</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Физическая культура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190,9</w:t>
            </w:r>
          </w:p>
        </w:tc>
      </w:tr>
      <w:tr w:rsidR="001E3B42" w:rsidRPr="00652E79" w:rsidTr="00743E2B">
        <w:trPr>
          <w:trHeight w:val="193"/>
        </w:trPr>
        <w:tc>
          <w:tcPr>
            <w:tcW w:w="5405" w:type="dxa"/>
            <w:shd w:val="clear" w:color="auto" w:fill="auto"/>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48,9</w:t>
            </w:r>
          </w:p>
        </w:tc>
      </w:tr>
      <w:tr w:rsidR="001E3B42" w:rsidRPr="00652E79" w:rsidTr="00743E2B">
        <w:trPr>
          <w:trHeight w:val="395"/>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142,0</w:t>
            </w:r>
          </w:p>
        </w:tc>
      </w:tr>
      <w:tr w:rsidR="001E3B42" w:rsidRPr="00652E79" w:rsidTr="00743E2B">
        <w:trPr>
          <w:trHeight w:val="163"/>
        </w:trPr>
        <w:tc>
          <w:tcPr>
            <w:tcW w:w="5405" w:type="dxa"/>
            <w:shd w:val="clear" w:color="auto" w:fill="auto"/>
            <w:noWrap/>
            <w:vAlign w:val="bottom"/>
          </w:tcPr>
          <w:p w:rsidR="001E3B42" w:rsidRPr="001E3B42" w:rsidRDefault="001E3B42" w:rsidP="00743E2B">
            <w:pPr>
              <w:rPr>
                <w:bCs/>
                <w:sz w:val="22"/>
                <w:szCs w:val="22"/>
                <w14:shadow w14:blurRad="50800" w14:dist="38100" w14:dir="2700000" w14:sx="100000" w14:sy="100000" w14:kx="0" w14:ky="0" w14:algn="tl">
                  <w14:srgbClr w14:val="000000">
                    <w14:alpha w14:val="60000"/>
                  </w14:srgbClr>
                </w14:shadow>
              </w:rPr>
            </w:pPr>
            <w:r w:rsidRPr="001E3B42">
              <w:rPr>
                <w:bCs/>
                <w:sz w:val="22"/>
                <w:szCs w:val="22"/>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436" w:type="dxa"/>
            <w:shd w:val="clear" w:color="auto" w:fill="auto"/>
            <w:noWrap/>
          </w:tcPr>
          <w:p w:rsidR="001E3B42" w:rsidRPr="00DD535D" w:rsidRDefault="001E3B42" w:rsidP="00743E2B">
            <w:pPr>
              <w:jc w:val="center"/>
              <w:rPr>
                <w:bCs/>
                <w:sz w:val="22"/>
                <w:szCs w:val="22"/>
              </w:rPr>
            </w:pPr>
            <w:r w:rsidRPr="00DD535D">
              <w:rPr>
                <w:bCs/>
                <w:sz w:val="22"/>
                <w:szCs w:val="22"/>
              </w:rPr>
              <w:t>09</w:t>
            </w:r>
          </w:p>
        </w:tc>
        <w:tc>
          <w:tcPr>
            <w:tcW w:w="363" w:type="dxa"/>
            <w:shd w:val="clear" w:color="auto" w:fill="auto"/>
            <w:noWrap/>
          </w:tcPr>
          <w:p w:rsidR="001E3B42" w:rsidRPr="00DD535D" w:rsidRDefault="001E3B42" w:rsidP="00743E2B">
            <w:pPr>
              <w:jc w:val="center"/>
              <w:rPr>
                <w:bCs/>
                <w:sz w:val="22"/>
                <w:szCs w:val="22"/>
              </w:rPr>
            </w:pPr>
          </w:p>
        </w:tc>
        <w:tc>
          <w:tcPr>
            <w:tcW w:w="436" w:type="dxa"/>
            <w:shd w:val="clear" w:color="auto" w:fill="auto"/>
            <w:noWrap/>
          </w:tcPr>
          <w:p w:rsidR="001E3B42" w:rsidRPr="00DD535D" w:rsidRDefault="001E3B42" w:rsidP="00743E2B">
            <w:pPr>
              <w:jc w:val="center"/>
              <w:rPr>
                <w:bCs/>
                <w:sz w:val="22"/>
                <w:szCs w:val="22"/>
              </w:rPr>
            </w:pPr>
          </w:p>
        </w:tc>
        <w:tc>
          <w:tcPr>
            <w:tcW w:w="803" w:type="dxa"/>
            <w:shd w:val="clear" w:color="auto" w:fill="auto"/>
            <w:noWrap/>
          </w:tcPr>
          <w:p w:rsidR="001E3B42" w:rsidRPr="00DD535D" w:rsidRDefault="001E3B42" w:rsidP="00743E2B">
            <w:pPr>
              <w:jc w:val="center"/>
              <w:rPr>
                <w:bCs/>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bCs/>
                <w:sz w:val="22"/>
                <w:szCs w:val="22"/>
              </w:rPr>
            </w:pPr>
            <w:r w:rsidRPr="00DD535D">
              <w:rPr>
                <w:bCs/>
                <w:sz w:val="22"/>
                <w:szCs w:val="22"/>
              </w:rPr>
              <w:t>135,5</w:t>
            </w:r>
          </w:p>
        </w:tc>
      </w:tr>
      <w:tr w:rsidR="001E3B42" w:rsidRPr="00652E79" w:rsidTr="00743E2B">
        <w:trPr>
          <w:trHeight w:val="450"/>
        </w:trPr>
        <w:tc>
          <w:tcPr>
            <w:tcW w:w="5405" w:type="dxa"/>
            <w:shd w:val="clear" w:color="auto" w:fill="auto"/>
            <w:vAlign w:val="bottom"/>
          </w:tcPr>
          <w:p w:rsidR="001E3B42" w:rsidRPr="00DD535D" w:rsidRDefault="001E3B42" w:rsidP="00743E2B">
            <w:pPr>
              <w:rPr>
                <w:sz w:val="22"/>
                <w:szCs w:val="22"/>
              </w:rPr>
            </w:pPr>
            <w:r w:rsidRPr="00DD535D">
              <w:rPr>
                <w:sz w:val="22"/>
                <w:szCs w:val="22"/>
              </w:rPr>
              <w:t xml:space="preserve">Подпрограмма "Развитие </w:t>
            </w:r>
            <w:proofErr w:type="spellStart"/>
            <w:r w:rsidRPr="00DD535D">
              <w:rPr>
                <w:sz w:val="22"/>
                <w:szCs w:val="22"/>
              </w:rPr>
              <w:t>подотрасли</w:t>
            </w:r>
            <w:proofErr w:type="spellEnd"/>
            <w:r w:rsidRPr="00DD535D">
              <w:rPr>
                <w:sz w:val="22"/>
                <w:szCs w:val="22"/>
              </w:rPr>
              <w:t xml:space="preserve"> животноводства, переработки и реализации продукции животноводства"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p>
        </w:tc>
        <w:tc>
          <w:tcPr>
            <w:tcW w:w="803" w:type="dxa"/>
            <w:shd w:val="clear" w:color="auto" w:fill="auto"/>
            <w:noWrap/>
          </w:tcPr>
          <w:p w:rsidR="001E3B42" w:rsidRPr="00DD535D" w:rsidRDefault="001E3B42" w:rsidP="00743E2B">
            <w:pPr>
              <w:jc w:val="center"/>
              <w:rPr>
                <w:bCs/>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10,3</w:t>
            </w:r>
          </w:p>
        </w:tc>
      </w:tr>
      <w:tr w:rsidR="001E3B42" w:rsidRPr="00652E79" w:rsidTr="00743E2B">
        <w:trPr>
          <w:trHeight w:val="758"/>
        </w:trPr>
        <w:tc>
          <w:tcPr>
            <w:tcW w:w="5405" w:type="dxa"/>
            <w:shd w:val="clear" w:color="auto" w:fill="auto"/>
          </w:tcPr>
          <w:p w:rsidR="001E3B42" w:rsidRPr="00DD535D" w:rsidRDefault="001E3B42" w:rsidP="00743E2B">
            <w:pPr>
              <w:rPr>
                <w:sz w:val="22"/>
                <w:szCs w:val="22"/>
              </w:rPr>
            </w:pPr>
            <w:r w:rsidRPr="00DD535D">
              <w:rPr>
                <w:sz w:val="22"/>
                <w:szCs w:val="22"/>
              </w:rPr>
              <w:t>Основное мероприятие "Стимулирование перехода личных подсобных хозяйств на альтернативные свиноводству виды животноводства"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bCs/>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10,3</w:t>
            </w:r>
          </w:p>
        </w:tc>
      </w:tr>
      <w:tr w:rsidR="001E3B42" w:rsidRPr="00652E79" w:rsidTr="00743E2B">
        <w:trPr>
          <w:trHeight w:val="723"/>
        </w:trPr>
        <w:tc>
          <w:tcPr>
            <w:tcW w:w="5405" w:type="dxa"/>
            <w:shd w:val="clear" w:color="auto" w:fill="auto"/>
          </w:tcPr>
          <w:p w:rsidR="001E3B42" w:rsidRPr="00DD535D" w:rsidRDefault="001E3B42" w:rsidP="00743E2B">
            <w:pPr>
              <w:rPr>
                <w:sz w:val="22"/>
                <w:szCs w:val="22"/>
              </w:rPr>
            </w:pPr>
            <w:r w:rsidRPr="00DD535D">
              <w:rPr>
                <w:sz w:val="22"/>
                <w:szCs w:val="22"/>
              </w:rPr>
              <w:t xml:space="preserve">Возмещение затрат по переходу </w:t>
            </w:r>
            <w:proofErr w:type="spellStart"/>
            <w:r w:rsidRPr="00DD535D">
              <w:rPr>
                <w:sz w:val="22"/>
                <w:szCs w:val="22"/>
              </w:rPr>
              <w:t>граждан</w:t>
            </w:r>
            <w:proofErr w:type="gramStart"/>
            <w:r w:rsidRPr="00DD535D">
              <w:rPr>
                <w:sz w:val="22"/>
                <w:szCs w:val="22"/>
              </w:rPr>
              <w:t>,в</w:t>
            </w:r>
            <w:proofErr w:type="gramEnd"/>
            <w:r w:rsidRPr="00DD535D">
              <w:rPr>
                <w:sz w:val="22"/>
                <w:szCs w:val="22"/>
              </w:rPr>
              <w:t>едущих</w:t>
            </w:r>
            <w:proofErr w:type="spellEnd"/>
            <w:r w:rsidRPr="00DD535D">
              <w:rPr>
                <w:sz w:val="22"/>
                <w:szCs w:val="22"/>
              </w:rPr>
              <w:t xml:space="preserve"> личное подсобное хозяйство, на альтернативные свиноводству виды животноводства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L0460</w:t>
            </w: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10,3</w:t>
            </w:r>
          </w:p>
        </w:tc>
      </w:tr>
      <w:tr w:rsidR="001E3B42" w:rsidRPr="00652E79" w:rsidTr="00743E2B">
        <w:trPr>
          <w:trHeight w:val="255"/>
        </w:trPr>
        <w:tc>
          <w:tcPr>
            <w:tcW w:w="5405" w:type="dxa"/>
            <w:shd w:val="clear" w:color="auto" w:fill="auto"/>
            <w:vAlign w:val="bottom"/>
          </w:tcPr>
          <w:p w:rsidR="001E3B42" w:rsidRPr="00DD535D" w:rsidRDefault="001E3B42" w:rsidP="00743E2B">
            <w:pPr>
              <w:rPr>
                <w:sz w:val="22"/>
                <w:szCs w:val="22"/>
              </w:rPr>
            </w:pPr>
            <w:r w:rsidRPr="00DD535D">
              <w:rPr>
                <w:sz w:val="22"/>
                <w:szCs w:val="22"/>
              </w:rPr>
              <w:lastRenderedPageBreak/>
              <w:t>Национальная экономика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L0460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10,3</w:t>
            </w:r>
          </w:p>
        </w:tc>
      </w:tr>
      <w:tr w:rsidR="001E3B42" w:rsidRPr="00652E79" w:rsidTr="00743E2B">
        <w:trPr>
          <w:trHeight w:val="70"/>
        </w:trPr>
        <w:tc>
          <w:tcPr>
            <w:tcW w:w="5405" w:type="dxa"/>
            <w:shd w:val="clear" w:color="auto" w:fill="auto"/>
            <w:vAlign w:val="bottom"/>
          </w:tcPr>
          <w:p w:rsidR="001E3B42" w:rsidRPr="00DD535D" w:rsidRDefault="001E3B42" w:rsidP="00743E2B">
            <w:pPr>
              <w:rPr>
                <w:sz w:val="22"/>
                <w:szCs w:val="22"/>
              </w:rPr>
            </w:pPr>
            <w:r w:rsidRPr="00DD535D">
              <w:rPr>
                <w:sz w:val="22"/>
                <w:szCs w:val="22"/>
              </w:rPr>
              <w:t>Сельское хозяйство и рыболовство</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L0460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05</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10,3</w:t>
            </w:r>
          </w:p>
        </w:tc>
      </w:tr>
      <w:tr w:rsidR="001E3B42" w:rsidRPr="00652E79" w:rsidTr="00743E2B">
        <w:trPr>
          <w:trHeight w:val="307"/>
        </w:trPr>
        <w:tc>
          <w:tcPr>
            <w:tcW w:w="5405" w:type="dxa"/>
            <w:shd w:val="clear" w:color="auto" w:fill="auto"/>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L0460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05</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10,3</w:t>
            </w:r>
          </w:p>
        </w:tc>
      </w:tr>
      <w:tr w:rsidR="001E3B42" w:rsidRPr="00652E79" w:rsidTr="00743E2B">
        <w:trPr>
          <w:trHeight w:val="343"/>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Подпрограмма «Техническая и технологическая модернизация, инновационное развитие»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4</w:t>
            </w:r>
          </w:p>
        </w:tc>
        <w:tc>
          <w:tcPr>
            <w:tcW w:w="436" w:type="dxa"/>
            <w:shd w:val="clear" w:color="auto" w:fill="auto"/>
            <w:noWrap/>
          </w:tcPr>
          <w:p w:rsidR="001E3B42" w:rsidRPr="00DD535D" w:rsidRDefault="001E3B42" w:rsidP="00743E2B">
            <w:pPr>
              <w:jc w:val="center"/>
              <w:rPr>
                <w:sz w:val="22"/>
                <w:szCs w:val="22"/>
              </w:rPr>
            </w:pP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125,2</w:t>
            </w:r>
          </w:p>
        </w:tc>
      </w:tr>
      <w:tr w:rsidR="001E3B42" w:rsidRPr="00652E79" w:rsidTr="00743E2B">
        <w:trPr>
          <w:trHeight w:val="36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«Мероприятие по проведению коллегий, семинаров-совещаний, участию в сельскохозяйственных выставках, ярмарках»</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4</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125,2</w:t>
            </w:r>
          </w:p>
        </w:tc>
      </w:tr>
      <w:tr w:rsidR="001E3B42" w:rsidRPr="00652E79" w:rsidTr="00743E2B">
        <w:trPr>
          <w:trHeight w:val="481"/>
        </w:trPr>
        <w:tc>
          <w:tcPr>
            <w:tcW w:w="5405" w:type="dxa"/>
            <w:shd w:val="clear" w:color="auto" w:fill="auto"/>
          </w:tcPr>
          <w:p w:rsidR="001E3B42" w:rsidRPr="00DD535D" w:rsidRDefault="001E3B42" w:rsidP="00743E2B">
            <w:pPr>
              <w:rPr>
                <w:sz w:val="22"/>
                <w:szCs w:val="22"/>
              </w:rPr>
            </w:pPr>
            <w:r w:rsidRPr="00DD535D">
              <w:rPr>
                <w:sz w:val="22"/>
                <w:szCs w:val="22"/>
              </w:rPr>
              <w:t>Резервный фонд администрации муниципальных образований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4</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25,2</w:t>
            </w:r>
          </w:p>
        </w:tc>
      </w:tr>
      <w:tr w:rsidR="001E3B42" w:rsidRPr="00652E79" w:rsidTr="00743E2B">
        <w:trPr>
          <w:trHeight w:val="158"/>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4</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25,2</w:t>
            </w:r>
          </w:p>
        </w:tc>
      </w:tr>
      <w:tr w:rsidR="001E3B42" w:rsidRPr="00652E79" w:rsidTr="00743E2B">
        <w:trPr>
          <w:trHeight w:val="971"/>
        </w:trPr>
        <w:tc>
          <w:tcPr>
            <w:tcW w:w="5405" w:type="dxa"/>
            <w:shd w:val="clear" w:color="auto" w:fill="auto"/>
          </w:tcPr>
          <w:p w:rsidR="001E3B42" w:rsidRPr="00DD535D" w:rsidRDefault="001E3B42" w:rsidP="00743E2B">
            <w:pPr>
              <w:rPr>
                <w:sz w:val="22"/>
                <w:szCs w:val="22"/>
              </w:rPr>
            </w:pPr>
            <w:r w:rsidRPr="00DD535D">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4</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25,2</w:t>
            </w:r>
          </w:p>
        </w:tc>
      </w:tr>
      <w:tr w:rsidR="001E3B42" w:rsidRPr="00652E79" w:rsidTr="00743E2B">
        <w:trPr>
          <w:trHeight w:val="309"/>
        </w:trPr>
        <w:tc>
          <w:tcPr>
            <w:tcW w:w="5405" w:type="dxa"/>
            <w:shd w:val="clear" w:color="auto" w:fill="auto"/>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4</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25,2</w:t>
            </w:r>
          </w:p>
        </w:tc>
      </w:tr>
      <w:tr w:rsidR="001E3B42" w:rsidRPr="00652E79" w:rsidTr="00743E2B">
        <w:trPr>
          <w:trHeight w:val="152"/>
        </w:trPr>
        <w:tc>
          <w:tcPr>
            <w:tcW w:w="5405" w:type="dxa"/>
            <w:shd w:val="clear" w:color="auto" w:fill="auto"/>
          </w:tcPr>
          <w:p w:rsidR="001E3B42" w:rsidRPr="00DD535D" w:rsidRDefault="001E3B42" w:rsidP="00743E2B">
            <w:pPr>
              <w:rPr>
                <w:sz w:val="22"/>
                <w:szCs w:val="22"/>
              </w:rPr>
            </w:pPr>
            <w:r w:rsidRPr="00DD535D">
              <w:rPr>
                <w:sz w:val="22"/>
                <w:szCs w:val="22"/>
              </w:rPr>
              <w:t>Мероприятия в сфере муниципального управления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4</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41210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100,0</w:t>
            </w:r>
          </w:p>
        </w:tc>
      </w:tr>
      <w:tr w:rsidR="001E3B42" w:rsidRPr="00652E79" w:rsidTr="00743E2B">
        <w:trPr>
          <w:trHeight w:val="246"/>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4</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41210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100,0</w:t>
            </w:r>
          </w:p>
        </w:tc>
      </w:tr>
      <w:tr w:rsidR="001E3B42" w:rsidRPr="00652E79" w:rsidTr="00743E2B">
        <w:trPr>
          <w:trHeight w:val="174"/>
        </w:trPr>
        <w:tc>
          <w:tcPr>
            <w:tcW w:w="5405" w:type="dxa"/>
            <w:shd w:val="clear" w:color="auto" w:fill="auto"/>
          </w:tcPr>
          <w:p w:rsidR="001E3B42" w:rsidRPr="00DD535D" w:rsidRDefault="001E3B42" w:rsidP="00743E2B">
            <w:pPr>
              <w:rPr>
                <w:sz w:val="22"/>
                <w:szCs w:val="22"/>
              </w:rPr>
            </w:pPr>
            <w:r w:rsidRPr="00DD535D">
              <w:rPr>
                <w:sz w:val="22"/>
                <w:szCs w:val="22"/>
              </w:rPr>
              <w:t>Другие 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4</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41210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100,0</w:t>
            </w:r>
          </w:p>
        </w:tc>
      </w:tr>
      <w:tr w:rsidR="001E3B42" w:rsidRPr="00652E79" w:rsidTr="00743E2B">
        <w:trPr>
          <w:trHeight w:val="434"/>
        </w:trPr>
        <w:tc>
          <w:tcPr>
            <w:tcW w:w="5405" w:type="dxa"/>
            <w:shd w:val="clear" w:color="auto" w:fill="auto"/>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4</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41210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100,0</w:t>
            </w:r>
          </w:p>
        </w:tc>
      </w:tr>
      <w:tr w:rsidR="001E3B42" w:rsidRPr="00652E79" w:rsidTr="00743E2B">
        <w:trPr>
          <w:trHeight w:val="1009"/>
        </w:trPr>
        <w:tc>
          <w:tcPr>
            <w:tcW w:w="5405" w:type="dxa"/>
            <w:shd w:val="clear" w:color="auto" w:fill="auto"/>
          </w:tcPr>
          <w:p w:rsidR="001E3B42" w:rsidRPr="00DD535D" w:rsidRDefault="001E3B42" w:rsidP="00743E2B">
            <w:pPr>
              <w:rPr>
                <w:bCs/>
                <w:sz w:val="22"/>
                <w:szCs w:val="22"/>
              </w:rPr>
            </w:pPr>
            <w:r w:rsidRPr="00DD535D">
              <w:rPr>
                <w:bCs/>
                <w:sz w:val="22"/>
                <w:szCs w:val="22"/>
              </w:rPr>
              <w:t>Государственная программа Республики Мордовия развития сельского хозяйства и регулирование рынков сельскохозяйственной продукции, сырья и продовольствия на 2013-2020 годы</w:t>
            </w:r>
          </w:p>
        </w:tc>
        <w:tc>
          <w:tcPr>
            <w:tcW w:w="436" w:type="dxa"/>
            <w:shd w:val="clear" w:color="auto" w:fill="auto"/>
            <w:noWrap/>
          </w:tcPr>
          <w:p w:rsidR="001E3B42" w:rsidRPr="00DD535D" w:rsidRDefault="001E3B42" w:rsidP="00743E2B">
            <w:pPr>
              <w:jc w:val="center"/>
              <w:rPr>
                <w:bCs/>
                <w:sz w:val="22"/>
                <w:szCs w:val="22"/>
              </w:rPr>
            </w:pPr>
            <w:r w:rsidRPr="00DD535D">
              <w:rPr>
                <w:bCs/>
                <w:sz w:val="22"/>
                <w:szCs w:val="22"/>
              </w:rPr>
              <w:t>09</w:t>
            </w:r>
          </w:p>
        </w:tc>
        <w:tc>
          <w:tcPr>
            <w:tcW w:w="363" w:type="dxa"/>
            <w:shd w:val="clear" w:color="auto" w:fill="auto"/>
            <w:noWrap/>
          </w:tcPr>
          <w:p w:rsidR="001E3B42" w:rsidRPr="00DD535D" w:rsidRDefault="001E3B42" w:rsidP="00743E2B">
            <w:pPr>
              <w:jc w:val="center"/>
              <w:rPr>
                <w:bCs/>
                <w:sz w:val="22"/>
                <w:szCs w:val="22"/>
              </w:rPr>
            </w:pPr>
          </w:p>
        </w:tc>
        <w:tc>
          <w:tcPr>
            <w:tcW w:w="436" w:type="dxa"/>
            <w:shd w:val="clear" w:color="auto" w:fill="auto"/>
            <w:noWrap/>
          </w:tcPr>
          <w:p w:rsidR="001E3B42" w:rsidRPr="00DD535D" w:rsidRDefault="001E3B42" w:rsidP="00743E2B">
            <w:pPr>
              <w:jc w:val="center"/>
              <w:rPr>
                <w:bCs/>
                <w:sz w:val="22"/>
                <w:szCs w:val="22"/>
              </w:rPr>
            </w:pPr>
          </w:p>
        </w:tc>
        <w:tc>
          <w:tcPr>
            <w:tcW w:w="803" w:type="dxa"/>
            <w:shd w:val="clear" w:color="auto" w:fill="auto"/>
            <w:noWrap/>
          </w:tcPr>
          <w:p w:rsidR="001E3B42" w:rsidRPr="00DD535D" w:rsidRDefault="001E3B42" w:rsidP="00743E2B">
            <w:pPr>
              <w:jc w:val="center"/>
              <w:rPr>
                <w:bCs/>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bCs/>
                <w:sz w:val="22"/>
                <w:szCs w:val="22"/>
              </w:rPr>
            </w:pPr>
            <w:r w:rsidRPr="00DD535D">
              <w:rPr>
                <w:bCs/>
                <w:sz w:val="22"/>
                <w:szCs w:val="22"/>
              </w:rPr>
              <w:t>4 097,2</w:t>
            </w:r>
          </w:p>
        </w:tc>
      </w:tr>
      <w:tr w:rsidR="001E3B42" w:rsidRPr="00652E79" w:rsidTr="00743E2B">
        <w:trPr>
          <w:trHeight w:val="167"/>
        </w:trPr>
        <w:tc>
          <w:tcPr>
            <w:tcW w:w="5405" w:type="dxa"/>
            <w:shd w:val="clear" w:color="auto" w:fill="auto"/>
            <w:vAlign w:val="bottom"/>
          </w:tcPr>
          <w:p w:rsidR="001E3B42" w:rsidRPr="00DD535D" w:rsidRDefault="001E3B42" w:rsidP="00743E2B">
            <w:pPr>
              <w:rPr>
                <w:sz w:val="22"/>
                <w:szCs w:val="22"/>
              </w:rPr>
            </w:pPr>
            <w:r w:rsidRPr="00DD535D">
              <w:rPr>
                <w:sz w:val="22"/>
                <w:szCs w:val="22"/>
              </w:rPr>
              <w:t xml:space="preserve">Подпрограмма "Развитие </w:t>
            </w:r>
            <w:proofErr w:type="spellStart"/>
            <w:r w:rsidRPr="00DD535D">
              <w:rPr>
                <w:sz w:val="22"/>
                <w:szCs w:val="22"/>
              </w:rPr>
              <w:t>подотрасли</w:t>
            </w:r>
            <w:proofErr w:type="spellEnd"/>
            <w:r w:rsidRPr="00DD535D">
              <w:rPr>
                <w:sz w:val="22"/>
                <w:szCs w:val="22"/>
              </w:rPr>
              <w:t xml:space="preserve"> животноводства, переработки и реализации продукции животноводства"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2 058,0</w:t>
            </w:r>
          </w:p>
        </w:tc>
      </w:tr>
      <w:tr w:rsidR="001E3B42" w:rsidRPr="00652E79" w:rsidTr="00743E2B">
        <w:trPr>
          <w:trHeight w:val="284"/>
        </w:trPr>
        <w:tc>
          <w:tcPr>
            <w:tcW w:w="5405" w:type="dxa"/>
            <w:shd w:val="clear" w:color="auto" w:fill="auto"/>
            <w:vAlign w:val="bottom"/>
          </w:tcPr>
          <w:p w:rsidR="001E3B42" w:rsidRPr="00DD535D" w:rsidRDefault="001E3B42" w:rsidP="00743E2B">
            <w:pPr>
              <w:rPr>
                <w:sz w:val="22"/>
                <w:szCs w:val="22"/>
              </w:rPr>
            </w:pPr>
            <w:r w:rsidRPr="00DD535D">
              <w:rPr>
                <w:sz w:val="22"/>
                <w:szCs w:val="22"/>
              </w:rPr>
              <w:t>Основное мероприятие "Поддержка ведомственных экономически значимых программ в области животноводства"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2 058,0</w:t>
            </w:r>
          </w:p>
        </w:tc>
      </w:tr>
      <w:tr w:rsidR="001E3B42" w:rsidRPr="00652E79" w:rsidTr="00743E2B">
        <w:trPr>
          <w:trHeight w:val="413"/>
        </w:trPr>
        <w:tc>
          <w:tcPr>
            <w:tcW w:w="5405" w:type="dxa"/>
            <w:shd w:val="clear" w:color="auto" w:fill="auto"/>
            <w:vAlign w:val="bottom"/>
          </w:tcPr>
          <w:p w:rsidR="001E3B42" w:rsidRPr="00DD535D" w:rsidRDefault="001E3B42" w:rsidP="00743E2B">
            <w:pPr>
              <w:rPr>
                <w:sz w:val="22"/>
                <w:szCs w:val="22"/>
              </w:rPr>
            </w:pPr>
            <w:r w:rsidRPr="00DD535D">
              <w:rPr>
                <w:sz w:val="22"/>
                <w:szCs w:val="22"/>
              </w:rPr>
              <w:t xml:space="preserve">Расходы республиканского бюджета, в целях </w:t>
            </w:r>
            <w:proofErr w:type="spellStart"/>
            <w:r w:rsidRPr="00DD535D">
              <w:rPr>
                <w:sz w:val="22"/>
                <w:szCs w:val="22"/>
              </w:rPr>
              <w:t>софинансирования</w:t>
            </w:r>
            <w:proofErr w:type="spellEnd"/>
            <w:r w:rsidRPr="00DD535D">
              <w:rPr>
                <w:sz w:val="22"/>
                <w:szCs w:val="22"/>
              </w:rPr>
              <w:t xml:space="preserve"> которых республиканскому бюджету предоставляются из федерального бюджета субсидии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R0000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2 058,0</w:t>
            </w:r>
          </w:p>
        </w:tc>
      </w:tr>
      <w:tr w:rsidR="001E3B42" w:rsidRPr="00652E79" w:rsidTr="00743E2B">
        <w:trPr>
          <w:trHeight w:val="292"/>
        </w:trPr>
        <w:tc>
          <w:tcPr>
            <w:tcW w:w="5405" w:type="dxa"/>
            <w:shd w:val="clear" w:color="auto" w:fill="auto"/>
            <w:vAlign w:val="bottom"/>
          </w:tcPr>
          <w:p w:rsidR="001E3B42" w:rsidRPr="00DD535D" w:rsidRDefault="001E3B42" w:rsidP="00743E2B">
            <w:pPr>
              <w:rPr>
                <w:sz w:val="22"/>
                <w:szCs w:val="22"/>
              </w:rPr>
            </w:pPr>
            <w:r w:rsidRPr="00DD535D">
              <w:rPr>
                <w:sz w:val="22"/>
                <w:szCs w:val="22"/>
              </w:rPr>
              <w:t>Поддержка ведомственных экономически значимых программ в области животноводства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R0460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2 058,0</w:t>
            </w:r>
          </w:p>
        </w:tc>
      </w:tr>
      <w:tr w:rsidR="001E3B42" w:rsidRPr="00652E79" w:rsidTr="00743E2B">
        <w:trPr>
          <w:trHeight w:val="255"/>
        </w:trPr>
        <w:tc>
          <w:tcPr>
            <w:tcW w:w="5405" w:type="dxa"/>
            <w:shd w:val="clear" w:color="auto" w:fill="auto"/>
            <w:vAlign w:val="bottom"/>
          </w:tcPr>
          <w:p w:rsidR="001E3B42" w:rsidRPr="00DD535D" w:rsidRDefault="001E3B42" w:rsidP="00743E2B">
            <w:pPr>
              <w:rPr>
                <w:sz w:val="22"/>
                <w:szCs w:val="22"/>
              </w:rPr>
            </w:pPr>
            <w:r w:rsidRPr="00DD535D">
              <w:rPr>
                <w:sz w:val="22"/>
                <w:szCs w:val="22"/>
              </w:rPr>
              <w:t>Национальная экономика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R0460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2 058,0</w:t>
            </w:r>
          </w:p>
        </w:tc>
      </w:tr>
      <w:tr w:rsidR="001E3B42" w:rsidRPr="00652E79" w:rsidTr="00743E2B">
        <w:trPr>
          <w:trHeight w:val="227"/>
        </w:trPr>
        <w:tc>
          <w:tcPr>
            <w:tcW w:w="5405" w:type="dxa"/>
            <w:shd w:val="clear" w:color="auto" w:fill="auto"/>
            <w:vAlign w:val="bottom"/>
          </w:tcPr>
          <w:p w:rsidR="001E3B42" w:rsidRPr="00DD535D" w:rsidRDefault="001E3B42" w:rsidP="00743E2B">
            <w:pPr>
              <w:rPr>
                <w:sz w:val="22"/>
                <w:szCs w:val="22"/>
              </w:rPr>
            </w:pPr>
            <w:r w:rsidRPr="00DD535D">
              <w:rPr>
                <w:sz w:val="22"/>
                <w:szCs w:val="22"/>
              </w:rPr>
              <w:t>Сельское хозяйство и рыболовство</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R0460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05</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2 058,0</w:t>
            </w:r>
          </w:p>
        </w:tc>
      </w:tr>
      <w:tr w:rsidR="001E3B42" w:rsidRPr="00652E79" w:rsidTr="00743E2B">
        <w:trPr>
          <w:trHeight w:val="322"/>
        </w:trPr>
        <w:tc>
          <w:tcPr>
            <w:tcW w:w="5405" w:type="dxa"/>
            <w:shd w:val="clear" w:color="auto" w:fill="auto"/>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R0460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05</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2 058,0</w:t>
            </w:r>
          </w:p>
        </w:tc>
      </w:tr>
      <w:tr w:rsidR="001E3B42" w:rsidRPr="00652E79" w:rsidTr="00743E2B">
        <w:trPr>
          <w:trHeight w:val="358"/>
        </w:trPr>
        <w:tc>
          <w:tcPr>
            <w:tcW w:w="5405" w:type="dxa"/>
            <w:shd w:val="clear" w:color="auto" w:fill="auto"/>
          </w:tcPr>
          <w:p w:rsidR="001E3B42" w:rsidRPr="00DD535D" w:rsidRDefault="001E3B42" w:rsidP="00743E2B">
            <w:pPr>
              <w:rPr>
                <w:sz w:val="22"/>
                <w:szCs w:val="22"/>
              </w:rPr>
            </w:pPr>
            <w:r w:rsidRPr="00DD535D">
              <w:rPr>
                <w:sz w:val="22"/>
                <w:szCs w:val="22"/>
              </w:rPr>
              <w:t xml:space="preserve">Подпрограмма "Поддержка малых форм хозяйствования" </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4</w:t>
            </w:r>
          </w:p>
        </w:tc>
        <w:tc>
          <w:tcPr>
            <w:tcW w:w="436" w:type="dxa"/>
            <w:shd w:val="clear" w:color="auto" w:fill="auto"/>
            <w:noWrap/>
          </w:tcPr>
          <w:p w:rsidR="001E3B42" w:rsidRPr="00DD535D" w:rsidRDefault="001E3B42" w:rsidP="00743E2B">
            <w:pPr>
              <w:jc w:val="center"/>
              <w:rPr>
                <w:sz w:val="22"/>
                <w:szCs w:val="22"/>
              </w:rPr>
            </w:pP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1,7</w:t>
            </w:r>
          </w:p>
        </w:tc>
      </w:tr>
      <w:tr w:rsidR="001E3B42" w:rsidRPr="00652E79" w:rsidTr="00743E2B">
        <w:trPr>
          <w:trHeight w:val="379"/>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«Государственная поддержка кредитования малых форм хозяйствования»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4</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1,7</w:t>
            </w:r>
          </w:p>
        </w:tc>
      </w:tr>
      <w:tr w:rsidR="001E3B42" w:rsidRPr="00652E79" w:rsidTr="00743E2B">
        <w:trPr>
          <w:trHeight w:val="882"/>
        </w:trPr>
        <w:tc>
          <w:tcPr>
            <w:tcW w:w="5405" w:type="dxa"/>
            <w:shd w:val="clear" w:color="auto" w:fill="auto"/>
          </w:tcPr>
          <w:p w:rsidR="001E3B42" w:rsidRPr="00DD535D" w:rsidRDefault="001E3B42" w:rsidP="00743E2B">
            <w:pPr>
              <w:rPr>
                <w:sz w:val="22"/>
                <w:szCs w:val="22"/>
              </w:rPr>
            </w:pPr>
            <w:r w:rsidRPr="00DD535D">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4</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1,7</w:t>
            </w:r>
          </w:p>
        </w:tc>
      </w:tr>
      <w:tr w:rsidR="001E3B42" w:rsidRPr="00652E79" w:rsidTr="00743E2B">
        <w:trPr>
          <w:trHeight w:val="2749"/>
        </w:trPr>
        <w:tc>
          <w:tcPr>
            <w:tcW w:w="5405" w:type="dxa"/>
            <w:shd w:val="clear" w:color="auto" w:fill="auto"/>
          </w:tcPr>
          <w:p w:rsidR="001E3B42" w:rsidRPr="00DD535D" w:rsidRDefault="001E3B42" w:rsidP="00743E2B">
            <w:pPr>
              <w:rPr>
                <w:sz w:val="22"/>
                <w:szCs w:val="22"/>
              </w:rPr>
            </w:pPr>
            <w:proofErr w:type="gramStart"/>
            <w:r w:rsidRPr="00DD535D">
              <w:rPr>
                <w:sz w:val="22"/>
                <w:szCs w:val="22"/>
              </w:rPr>
              <w:lastRenderedPageBreak/>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roofErr w:type="gramEnd"/>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4</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77120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1,7</w:t>
            </w:r>
          </w:p>
        </w:tc>
      </w:tr>
      <w:tr w:rsidR="001E3B42" w:rsidRPr="00652E79" w:rsidTr="00743E2B">
        <w:trPr>
          <w:trHeight w:val="148"/>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4</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77120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1,7</w:t>
            </w:r>
          </w:p>
        </w:tc>
      </w:tr>
      <w:tr w:rsidR="001E3B42" w:rsidRPr="00652E79" w:rsidTr="00743E2B">
        <w:trPr>
          <w:trHeight w:val="767"/>
        </w:trPr>
        <w:tc>
          <w:tcPr>
            <w:tcW w:w="5405" w:type="dxa"/>
            <w:shd w:val="clear" w:color="auto" w:fill="auto"/>
          </w:tcPr>
          <w:p w:rsidR="001E3B42" w:rsidRPr="00DD535D" w:rsidRDefault="001E3B42" w:rsidP="00743E2B">
            <w:pPr>
              <w:rPr>
                <w:sz w:val="22"/>
                <w:szCs w:val="22"/>
              </w:rPr>
            </w:pPr>
            <w:r w:rsidRPr="00DD535D">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4</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77120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1,7</w:t>
            </w:r>
          </w:p>
        </w:tc>
      </w:tr>
      <w:tr w:rsidR="001E3B42" w:rsidRPr="00652E79" w:rsidTr="00743E2B">
        <w:trPr>
          <w:trHeight w:val="299"/>
        </w:trPr>
        <w:tc>
          <w:tcPr>
            <w:tcW w:w="5405" w:type="dxa"/>
            <w:shd w:val="clear" w:color="auto" w:fill="auto"/>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4</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77120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1,7</w:t>
            </w:r>
          </w:p>
        </w:tc>
      </w:tr>
      <w:tr w:rsidR="001E3B42" w:rsidRPr="00652E79" w:rsidTr="00743E2B">
        <w:trPr>
          <w:trHeight w:val="1565"/>
        </w:trPr>
        <w:tc>
          <w:tcPr>
            <w:tcW w:w="5405" w:type="dxa"/>
            <w:shd w:val="clear" w:color="auto" w:fill="auto"/>
          </w:tcPr>
          <w:p w:rsidR="001E3B42" w:rsidRPr="00DD535D" w:rsidRDefault="001E3B42" w:rsidP="00743E2B">
            <w:pPr>
              <w:rPr>
                <w:sz w:val="22"/>
                <w:szCs w:val="22"/>
              </w:rPr>
            </w:pPr>
            <w:r w:rsidRPr="00DD535D">
              <w:rPr>
                <w:sz w:val="22"/>
                <w:szCs w:val="22"/>
              </w:rPr>
              <w:t>Подпрограмма "Поддержка и развитие кадрового потенциала в АПК" в рамках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2013 - 2020 годы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В</w:t>
            </w:r>
          </w:p>
        </w:tc>
        <w:tc>
          <w:tcPr>
            <w:tcW w:w="436" w:type="dxa"/>
            <w:shd w:val="clear" w:color="auto" w:fill="auto"/>
            <w:noWrap/>
          </w:tcPr>
          <w:p w:rsidR="001E3B42" w:rsidRPr="00DD535D" w:rsidRDefault="001E3B42" w:rsidP="00743E2B">
            <w:pPr>
              <w:jc w:val="center"/>
              <w:rPr>
                <w:sz w:val="22"/>
                <w:szCs w:val="22"/>
              </w:rPr>
            </w:pP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2 037,5</w:t>
            </w:r>
          </w:p>
        </w:tc>
      </w:tr>
      <w:tr w:rsidR="001E3B42" w:rsidRPr="00652E79" w:rsidTr="00743E2B">
        <w:trPr>
          <w:trHeight w:val="34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«Стимулирование обучения и закрепления молодых специалистов в сельскохозяйственном производстве»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В</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2 037,5</w:t>
            </w:r>
          </w:p>
        </w:tc>
      </w:tr>
      <w:tr w:rsidR="001E3B42" w:rsidRPr="00652E79" w:rsidTr="00743E2B">
        <w:trPr>
          <w:trHeight w:val="835"/>
        </w:trPr>
        <w:tc>
          <w:tcPr>
            <w:tcW w:w="5405" w:type="dxa"/>
            <w:shd w:val="clear" w:color="auto" w:fill="auto"/>
          </w:tcPr>
          <w:p w:rsidR="001E3B42" w:rsidRPr="00DD535D" w:rsidRDefault="001E3B42" w:rsidP="00743E2B">
            <w:pPr>
              <w:rPr>
                <w:sz w:val="22"/>
                <w:szCs w:val="22"/>
              </w:rPr>
            </w:pPr>
            <w:r w:rsidRPr="00DD535D">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В</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2 037,5</w:t>
            </w:r>
          </w:p>
        </w:tc>
      </w:tr>
      <w:tr w:rsidR="001E3B42" w:rsidRPr="00652E79" w:rsidTr="00743E2B">
        <w:trPr>
          <w:trHeight w:val="1265"/>
        </w:trPr>
        <w:tc>
          <w:tcPr>
            <w:tcW w:w="5405" w:type="dxa"/>
            <w:shd w:val="clear" w:color="auto" w:fill="auto"/>
          </w:tcPr>
          <w:p w:rsidR="001E3B42" w:rsidRPr="00DD535D" w:rsidRDefault="001E3B42" w:rsidP="00743E2B">
            <w:pPr>
              <w:rPr>
                <w:sz w:val="22"/>
                <w:szCs w:val="22"/>
              </w:rPr>
            </w:pPr>
            <w:r w:rsidRPr="00DD535D">
              <w:rPr>
                <w:sz w:val="22"/>
                <w:szCs w:val="22"/>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В</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77130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98,3</w:t>
            </w:r>
          </w:p>
        </w:tc>
      </w:tr>
      <w:tr w:rsidR="001E3B42" w:rsidRPr="00652E79" w:rsidTr="00743E2B">
        <w:trPr>
          <w:trHeight w:val="255"/>
        </w:trPr>
        <w:tc>
          <w:tcPr>
            <w:tcW w:w="5405" w:type="dxa"/>
            <w:shd w:val="clear" w:color="auto" w:fill="auto"/>
            <w:vAlign w:val="bottom"/>
          </w:tcPr>
          <w:p w:rsidR="001E3B42" w:rsidRPr="00DD535D" w:rsidRDefault="001E3B42" w:rsidP="00743E2B">
            <w:pPr>
              <w:rPr>
                <w:sz w:val="22"/>
                <w:szCs w:val="22"/>
              </w:rPr>
            </w:pPr>
            <w:r w:rsidRPr="00DD535D">
              <w:rPr>
                <w:sz w:val="22"/>
                <w:szCs w:val="22"/>
              </w:rPr>
              <w:t>Национальная экономика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В</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77130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98,3</w:t>
            </w:r>
          </w:p>
        </w:tc>
      </w:tr>
      <w:tr w:rsidR="001E3B42" w:rsidRPr="00652E79" w:rsidTr="00743E2B">
        <w:trPr>
          <w:trHeight w:val="70"/>
        </w:trPr>
        <w:tc>
          <w:tcPr>
            <w:tcW w:w="5405" w:type="dxa"/>
            <w:shd w:val="clear" w:color="auto" w:fill="auto"/>
            <w:vAlign w:val="bottom"/>
          </w:tcPr>
          <w:p w:rsidR="001E3B42" w:rsidRPr="00DD535D" w:rsidRDefault="001E3B42" w:rsidP="00743E2B">
            <w:pPr>
              <w:rPr>
                <w:sz w:val="22"/>
                <w:szCs w:val="22"/>
              </w:rPr>
            </w:pPr>
            <w:r w:rsidRPr="00DD535D">
              <w:rPr>
                <w:sz w:val="22"/>
                <w:szCs w:val="22"/>
              </w:rPr>
              <w:t>Сельское хозяйство и рыболовство</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В</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77130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05</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98,3</w:t>
            </w:r>
          </w:p>
        </w:tc>
      </w:tr>
      <w:tr w:rsidR="001E3B42" w:rsidRPr="00652E79" w:rsidTr="00743E2B">
        <w:trPr>
          <w:trHeight w:val="275"/>
        </w:trPr>
        <w:tc>
          <w:tcPr>
            <w:tcW w:w="5405" w:type="dxa"/>
            <w:shd w:val="clear" w:color="auto" w:fill="auto"/>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В</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77130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05</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98,3</w:t>
            </w:r>
          </w:p>
        </w:tc>
      </w:tr>
      <w:tr w:rsidR="001E3B42" w:rsidRPr="00652E79" w:rsidTr="00743E2B">
        <w:trPr>
          <w:trHeight w:val="851"/>
        </w:trPr>
        <w:tc>
          <w:tcPr>
            <w:tcW w:w="5405" w:type="dxa"/>
            <w:shd w:val="clear" w:color="auto" w:fill="auto"/>
          </w:tcPr>
          <w:p w:rsidR="001E3B42" w:rsidRPr="00DD535D" w:rsidRDefault="001E3B42" w:rsidP="00743E2B">
            <w:pPr>
              <w:rPr>
                <w:sz w:val="22"/>
                <w:szCs w:val="22"/>
              </w:rPr>
            </w:pPr>
            <w:r w:rsidRPr="00DD535D">
              <w:rPr>
                <w:sz w:val="22"/>
                <w:szCs w:val="22"/>
              </w:rPr>
              <w:t>Реализация государственных полномочий по предоставлению ежемесячного денежного пособия молодым специалистам, работающим по трудовым договорам в сельскохозяйственных организациях</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В</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77140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61,5</w:t>
            </w:r>
          </w:p>
        </w:tc>
      </w:tr>
      <w:tr w:rsidR="001E3B42" w:rsidRPr="00652E79" w:rsidTr="00743E2B">
        <w:trPr>
          <w:trHeight w:val="255"/>
        </w:trPr>
        <w:tc>
          <w:tcPr>
            <w:tcW w:w="5405" w:type="dxa"/>
            <w:shd w:val="clear" w:color="auto" w:fill="auto"/>
            <w:vAlign w:val="bottom"/>
          </w:tcPr>
          <w:p w:rsidR="001E3B42" w:rsidRPr="00DD535D" w:rsidRDefault="001E3B42" w:rsidP="00743E2B">
            <w:pPr>
              <w:rPr>
                <w:sz w:val="22"/>
                <w:szCs w:val="22"/>
              </w:rPr>
            </w:pPr>
            <w:r w:rsidRPr="00DD535D">
              <w:rPr>
                <w:sz w:val="22"/>
                <w:szCs w:val="22"/>
              </w:rPr>
              <w:t>Национальная экономика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В</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77140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61,5</w:t>
            </w:r>
          </w:p>
        </w:tc>
      </w:tr>
      <w:tr w:rsidR="001E3B42" w:rsidRPr="00652E79" w:rsidTr="00743E2B">
        <w:trPr>
          <w:trHeight w:val="283"/>
        </w:trPr>
        <w:tc>
          <w:tcPr>
            <w:tcW w:w="5405" w:type="dxa"/>
            <w:shd w:val="clear" w:color="auto" w:fill="auto"/>
            <w:vAlign w:val="bottom"/>
          </w:tcPr>
          <w:p w:rsidR="001E3B42" w:rsidRPr="00DD535D" w:rsidRDefault="001E3B42" w:rsidP="00743E2B">
            <w:pPr>
              <w:rPr>
                <w:sz w:val="22"/>
                <w:szCs w:val="22"/>
              </w:rPr>
            </w:pPr>
            <w:r w:rsidRPr="00DD535D">
              <w:rPr>
                <w:sz w:val="22"/>
                <w:szCs w:val="22"/>
              </w:rPr>
              <w:t>Сельское хозяйство и рыболовство</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В</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77140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05</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61,5</w:t>
            </w:r>
          </w:p>
        </w:tc>
      </w:tr>
      <w:tr w:rsidR="001E3B42" w:rsidRPr="00652E79" w:rsidTr="00743E2B">
        <w:trPr>
          <w:trHeight w:val="336"/>
        </w:trPr>
        <w:tc>
          <w:tcPr>
            <w:tcW w:w="5405" w:type="dxa"/>
            <w:shd w:val="clear" w:color="auto" w:fill="auto"/>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В</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77140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05</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61,5</w:t>
            </w:r>
          </w:p>
        </w:tc>
      </w:tr>
      <w:tr w:rsidR="001E3B42" w:rsidRPr="00652E79" w:rsidTr="00743E2B">
        <w:trPr>
          <w:trHeight w:val="1062"/>
        </w:trPr>
        <w:tc>
          <w:tcPr>
            <w:tcW w:w="5405" w:type="dxa"/>
            <w:shd w:val="clear" w:color="auto" w:fill="auto"/>
            <w:noWrap/>
            <w:vAlign w:val="bottom"/>
          </w:tcPr>
          <w:p w:rsidR="001E3B42" w:rsidRPr="00DD535D" w:rsidRDefault="001E3B42" w:rsidP="00743E2B">
            <w:pPr>
              <w:rPr>
                <w:sz w:val="22"/>
                <w:szCs w:val="22"/>
              </w:rPr>
            </w:pPr>
            <w:r w:rsidRPr="00DD535D">
              <w:rPr>
                <w:sz w:val="22"/>
                <w:szCs w:val="22"/>
              </w:rPr>
              <w:lastRenderedPageBreak/>
              <w:t xml:space="preserve">Реализация </w:t>
            </w:r>
            <w:proofErr w:type="spellStart"/>
            <w:r w:rsidRPr="00DD535D">
              <w:rPr>
                <w:sz w:val="22"/>
                <w:szCs w:val="22"/>
              </w:rPr>
              <w:t>гос</w:t>
            </w:r>
            <w:proofErr w:type="gramStart"/>
            <w:r w:rsidRPr="00DD535D">
              <w:rPr>
                <w:sz w:val="22"/>
                <w:szCs w:val="22"/>
              </w:rPr>
              <w:t>.п</w:t>
            </w:r>
            <w:proofErr w:type="gramEnd"/>
            <w:r w:rsidRPr="00DD535D">
              <w:rPr>
                <w:sz w:val="22"/>
                <w:szCs w:val="22"/>
              </w:rPr>
              <w:t>олномочий</w:t>
            </w:r>
            <w:proofErr w:type="spellEnd"/>
            <w:r w:rsidRPr="00DD535D">
              <w:rPr>
                <w:sz w:val="22"/>
                <w:szCs w:val="22"/>
              </w:rPr>
              <w:t xml:space="preserve">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В</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77160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484,9</w:t>
            </w:r>
          </w:p>
        </w:tc>
      </w:tr>
      <w:tr w:rsidR="001E3B42" w:rsidRPr="00652E79" w:rsidTr="00743E2B">
        <w:trPr>
          <w:trHeight w:val="255"/>
        </w:trPr>
        <w:tc>
          <w:tcPr>
            <w:tcW w:w="5405" w:type="dxa"/>
            <w:shd w:val="clear" w:color="auto" w:fill="auto"/>
            <w:vAlign w:val="bottom"/>
          </w:tcPr>
          <w:p w:rsidR="001E3B42" w:rsidRPr="00DD535D" w:rsidRDefault="001E3B42" w:rsidP="00743E2B">
            <w:pPr>
              <w:rPr>
                <w:sz w:val="22"/>
                <w:szCs w:val="22"/>
              </w:rPr>
            </w:pPr>
            <w:r w:rsidRPr="00DD535D">
              <w:rPr>
                <w:sz w:val="22"/>
                <w:szCs w:val="22"/>
              </w:rPr>
              <w:t>Национальная экономика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В</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77160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484,9</w:t>
            </w:r>
          </w:p>
        </w:tc>
      </w:tr>
      <w:tr w:rsidR="001E3B42" w:rsidRPr="00652E79" w:rsidTr="00743E2B">
        <w:trPr>
          <w:trHeight w:val="106"/>
        </w:trPr>
        <w:tc>
          <w:tcPr>
            <w:tcW w:w="5405" w:type="dxa"/>
            <w:shd w:val="clear" w:color="auto" w:fill="auto"/>
            <w:vAlign w:val="bottom"/>
          </w:tcPr>
          <w:p w:rsidR="001E3B42" w:rsidRPr="00DD535D" w:rsidRDefault="001E3B42" w:rsidP="00743E2B">
            <w:pPr>
              <w:rPr>
                <w:sz w:val="22"/>
                <w:szCs w:val="22"/>
              </w:rPr>
            </w:pPr>
            <w:r w:rsidRPr="00DD535D">
              <w:rPr>
                <w:sz w:val="22"/>
                <w:szCs w:val="22"/>
              </w:rPr>
              <w:t>Сельское хозяйство и рыболовство</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В</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77160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05</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484,9</w:t>
            </w:r>
          </w:p>
        </w:tc>
      </w:tr>
      <w:tr w:rsidR="001E3B42" w:rsidRPr="00652E79" w:rsidTr="00743E2B">
        <w:trPr>
          <w:trHeight w:val="379"/>
        </w:trPr>
        <w:tc>
          <w:tcPr>
            <w:tcW w:w="5405" w:type="dxa"/>
            <w:shd w:val="clear" w:color="auto" w:fill="auto"/>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В</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77160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05</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484,9</w:t>
            </w:r>
          </w:p>
        </w:tc>
      </w:tr>
      <w:tr w:rsidR="001E3B42" w:rsidRPr="00652E79" w:rsidTr="00743E2B">
        <w:trPr>
          <w:trHeight w:val="940"/>
        </w:trPr>
        <w:tc>
          <w:tcPr>
            <w:tcW w:w="5405" w:type="dxa"/>
            <w:shd w:val="clear" w:color="auto" w:fill="auto"/>
            <w:noWrap/>
            <w:vAlign w:val="bottom"/>
          </w:tcPr>
          <w:p w:rsidR="001E3B42" w:rsidRPr="00DD535D" w:rsidRDefault="001E3B42" w:rsidP="00743E2B">
            <w:pPr>
              <w:rPr>
                <w:sz w:val="22"/>
                <w:szCs w:val="22"/>
              </w:rPr>
            </w:pPr>
            <w:r w:rsidRPr="00DD535D">
              <w:rPr>
                <w:sz w:val="22"/>
                <w:szCs w:val="22"/>
              </w:rPr>
              <w:t xml:space="preserve">Реализация </w:t>
            </w:r>
            <w:proofErr w:type="spellStart"/>
            <w:r w:rsidRPr="00DD535D">
              <w:rPr>
                <w:sz w:val="22"/>
                <w:szCs w:val="22"/>
              </w:rPr>
              <w:t>гос</w:t>
            </w:r>
            <w:proofErr w:type="gramStart"/>
            <w:r w:rsidRPr="00DD535D">
              <w:rPr>
                <w:sz w:val="22"/>
                <w:szCs w:val="22"/>
              </w:rPr>
              <w:t>.п</w:t>
            </w:r>
            <w:proofErr w:type="gramEnd"/>
            <w:r w:rsidRPr="00DD535D">
              <w:rPr>
                <w:sz w:val="22"/>
                <w:szCs w:val="22"/>
              </w:rPr>
              <w:t>олномочий</w:t>
            </w:r>
            <w:proofErr w:type="spellEnd"/>
            <w:r w:rsidRPr="00DD535D">
              <w:rPr>
                <w:sz w:val="22"/>
                <w:szCs w:val="22"/>
              </w:rPr>
              <w:t xml:space="preserve">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В</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77190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742,4</w:t>
            </w:r>
          </w:p>
        </w:tc>
      </w:tr>
      <w:tr w:rsidR="001E3B42" w:rsidRPr="00652E79" w:rsidTr="00743E2B">
        <w:trPr>
          <w:trHeight w:val="255"/>
        </w:trPr>
        <w:tc>
          <w:tcPr>
            <w:tcW w:w="5405" w:type="dxa"/>
            <w:shd w:val="clear" w:color="auto" w:fill="auto"/>
            <w:vAlign w:val="bottom"/>
          </w:tcPr>
          <w:p w:rsidR="001E3B42" w:rsidRPr="00DD535D" w:rsidRDefault="001E3B42" w:rsidP="00743E2B">
            <w:pPr>
              <w:rPr>
                <w:sz w:val="22"/>
                <w:szCs w:val="22"/>
              </w:rPr>
            </w:pPr>
            <w:r w:rsidRPr="00DD535D">
              <w:rPr>
                <w:sz w:val="22"/>
                <w:szCs w:val="22"/>
              </w:rPr>
              <w:t>Национальная экономика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В</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77190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742,4</w:t>
            </w:r>
          </w:p>
        </w:tc>
      </w:tr>
      <w:tr w:rsidR="001E3B42" w:rsidRPr="00652E79" w:rsidTr="00743E2B">
        <w:trPr>
          <w:trHeight w:val="194"/>
        </w:trPr>
        <w:tc>
          <w:tcPr>
            <w:tcW w:w="5405" w:type="dxa"/>
            <w:shd w:val="clear" w:color="auto" w:fill="auto"/>
            <w:vAlign w:val="bottom"/>
          </w:tcPr>
          <w:p w:rsidR="001E3B42" w:rsidRPr="00DD535D" w:rsidRDefault="001E3B42" w:rsidP="00743E2B">
            <w:pPr>
              <w:rPr>
                <w:sz w:val="22"/>
                <w:szCs w:val="22"/>
              </w:rPr>
            </w:pPr>
            <w:r w:rsidRPr="00DD535D">
              <w:rPr>
                <w:sz w:val="22"/>
                <w:szCs w:val="22"/>
              </w:rPr>
              <w:t>Сельское хозяйство и рыболовство</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В</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77190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05</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742,4</w:t>
            </w:r>
          </w:p>
        </w:tc>
      </w:tr>
      <w:tr w:rsidR="001E3B42" w:rsidRPr="00652E79" w:rsidTr="00743E2B">
        <w:trPr>
          <w:trHeight w:val="273"/>
        </w:trPr>
        <w:tc>
          <w:tcPr>
            <w:tcW w:w="5405" w:type="dxa"/>
            <w:shd w:val="clear" w:color="auto" w:fill="auto"/>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В</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77190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05</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742,4</w:t>
            </w:r>
          </w:p>
        </w:tc>
      </w:tr>
      <w:tr w:rsidR="001E3B42" w:rsidRPr="00652E79" w:rsidTr="00743E2B">
        <w:trPr>
          <w:trHeight w:val="309"/>
        </w:trPr>
        <w:tc>
          <w:tcPr>
            <w:tcW w:w="5405" w:type="dxa"/>
            <w:shd w:val="clear" w:color="auto" w:fill="auto"/>
            <w:noWrap/>
            <w:vAlign w:val="bottom"/>
          </w:tcPr>
          <w:p w:rsidR="001E3B42" w:rsidRPr="00DD535D" w:rsidRDefault="001E3B42" w:rsidP="00743E2B">
            <w:pPr>
              <w:rPr>
                <w:sz w:val="22"/>
                <w:szCs w:val="22"/>
              </w:rPr>
            </w:pPr>
            <w:r w:rsidRPr="00DD535D">
              <w:rPr>
                <w:sz w:val="22"/>
                <w:szCs w:val="22"/>
              </w:rPr>
              <w:t xml:space="preserve">Реализация </w:t>
            </w:r>
            <w:proofErr w:type="spellStart"/>
            <w:r w:rsidRPr="00DD535D">
              <w:rPr>
                <w:sz w:val="22"/>
                <w:szCs w:val="22"/>
              </w:rPr>
              <w:t>гос</w:t>
            </w:r>
            <w:proofErr w:type="gramStart"/>
            <w:r w:rsidRPr="00DD535D">
              <w:rPr>
                <w:sz w:val="22"/>
                <w:szCs w:val="22"/>
              </w:rPr>
              <w:t>.п</w:t>
            </w:r>
            <w:proofErr w:type="gramEnd"/>
            <w:r w:rsidRPr="00DD535D">
              <w:rPr>
                <w:sz w:val="22"/>
                <w:szCs w:val="22"/>
              </w:rPr>
              <w:t>олномочий</w:t>
            </w:r>
            <w:proofErr w:type="spellEnd"/>
            <w:r w:rsidRPr="00DD535D">
              <w:rPr>
                <w:sz w:val="22"/>
                <w:szCs w:val="22"/>
              </w:rPr>
              <w:t xml:space="preserve">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В</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77200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650,4</w:t>
            </w:r>
          </w:p>
        </w:tc>
      </w:tr>
      <w:tr w:rsidR="001E3B42" w:rsidRPr="00652E79" w:rsidTr="00743E2B">
        <w:trPr>
          <w:trHeight w:val="255"/>
        </w:trPr>
        <w:tc>
          <w:tcPr>
            <w:tcW w:w="5405" w:type="dxa"/>
            <w:shd w:val="clear" w:color="auto" w:fill="auto"/>
            <w:vAlign w:val="bottom"/>
          </w:tcPr>
          <w:p w:rsidR="001E3B42" w:rsidRPr="00DD535D" w:rsidRDefault="001E3B42" w:rsidP="00743E2B">
            <w:pPr>
              <w:rPr>
                <w:sz w:val="22"/>
                <w:szCs w:val="22"/>
              </w:rPr>
            </w:pPr>
            <w:r w:rsidRPr="00DD535D">
              <w:rPr>
                <w:sz w:val="22"/>
                <w:szCs w:val="22"/>
              </w:rPr>
              <w:t>Национальная экономика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В</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77200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650,4</w:t>
            </w:r>
          </w:p>
        </w:tc>
      </w:tr>
      <w:tr w:rsidR="001E3B42" w:rsidRPr="00652E79" w:rsidTr="00743E2B">
        <w:trPr>
          <w:trHeight w:val="268"/>
        </w:trPr>
        <w:tc>
          <w:tcPr>
            <w:tcW w:w="5405" w:type="dxa"/>
            <w:shd w:val="clear" w:color="auto" w:fill="auto"/>
            <w:vAlign w:val="bottom"/>
          </w:tcPr>
          <w:p w:rsidR="001E3B42" w:rsidRPr="00DD535D" w:rsidRDefault="001E3B42" w:rsidP="00743E2B">
            <w:pPr>
              <w:rPr>
                <w:sz w:val="22"/>
                <w:szCs w:val="22"/>
              </w:rPr>
            </w:pPr>
            <w:r w:rsidRPr="00DD535D">
              <w:rPr>
                <w:sz w:val="22"/>
                <w:szCs w:val="22"/>
              </w:rPr>
              <w:t>Сельское хозяйство и рыболовство</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В</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77200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05</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650,4</w:t>
            </w:r>
          </w:p>
        </w:tc>
      </w:tr>
      <w:tr w:rsidR="001E3B42" w:rsidRPr="00652E79" w:rsidTr="00743E2B">
        <w:trPr>
          <w:trHeight w:val="168"/>
        </w:trPr>
        <w:tc>
          <w:tcPr>
            <w:tcW w:w="5405" w:type="dxa"/>
            <w:shd w:val="clear" w:color="auto" w:fill="auto"/>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В</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77200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05</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650,4</w:t>
            </w:r>
          </w:p>
        </w:tc>
      </w:tr>
      <w:tr w:rsidR="001E3B42" w:rsidRPr="00652E79" w:rsidTr="00743E2B">
        <w:trPr>
          <w:trHeight w:val="549"/>
        </w:trPr>
        <w:tc>
          <w:tcPr>
            <w:tcW w:w="5405" w:type="dxa"/>
            <w:shd w:val="clear" w:color="auto" w:fill="auto"/>
            <w:noWrap/>
            <w:vAlign w:val="bottom"/>
          </w:tcPr>
          <w:p w:rsidR="001E3B42" w:rsidRPr="00DD535D" w:rsidRDefault="001E3B42" w:rsidP="00743E2B">
            <w:pPr>
              <w:rPr>
                <w:bCs/>
                <w:sz w:val="22"/>
                <w:szCs w:val="22"/>
              </w:rPr>
            </w:pPr>
            <w:r w:rsidRPr="00DD535D">
              <w:rPr>
                <w:bCs/>
                <w:sz w:val="22"/>
                <w:szCs w:val="22"/>
              </w:rPr>
              <w:t>Муниципальная программа комплексного социально-экономического развития Чамзинского муниципального района Республики Мордовия на период 2015-2019годов</w:t>
            </w:r>
          </w:p>
        </w:tc>
        <w:tc>
          <w:tcPr>
            <w:tcW w:w="436" w:type="dxa"/>
            <w:shd w:val="clear" w:color="auto" w:fill="auto"/>
            <w:noWrap/>
          </w:tcPr>
          <w:p w:rsidR="001E3B42" w:rsidRPr="00DD535D" w:rsidRDefault="001E3B42" w:rsidP="00743E2B">
            <w:pPr>
              <w:jc w:val="center"/>
              <w:rPr>
                <w:bCs/>
                <w:sz w:val="22"/>
                <w:szCs w:val="22"/>
              </w:rPr>
            </w:pPr>
            <w:r w:rsidRPr="00DD535D">
              <w:rPr>
                <w:bCs/>
                <w:sz w:val="22"/>
                <w:szCs w:val="22"/>
              </w:rPr>
              <w:t>10</w:t>
            </w:r>
          </w:p>
        </w:tc>
        <w:tc>
          <w:tcPr>
            <w:tcW w:w="363" w:type="dxa"/>
            <w:shd w:val="clear" w:color="auto" w:fill="auto"/>
            <w:noWrap/>
          </w:tcPr>
          <w:p w:rsidR="001E3B42" w:rsidRPr="00DD535D" w:rsidRDefault="001E3B42" w:rsidP="00743E2B">
            <w:pPr>
              <w:jc w:val="center"/>
              <w:rPr>
                <w:bCs/>
                <w:sz w:val="22"/>
                <w:szCs w:val="22"/>
              </w:rPr>
            </w:pPr>
          </w:p>
        </w:tc>
        <w:tc>
          <w:tcPr>
            <w:tcW w:w="436" w:type="dxa"/>
            <w:shd w:val="clear" w:color="auto" w:fill="auto"/>
            <w:noWrap/>
          </w:tcPr>
          <w:p w:rsidR="001E3B42" w:rsidRPr="00DD535D" w:rsidRDefault="001E3B42" w:rsidP="00743E2B">
            <w:pPr>
              <w:jc w:val="center"/>
              <w:rPr>
                <w:bCs/>
                <w:sz w:val="22"/>
                <w:szCs w:val="22"/>
              </w:rPr>
            </w:pPr>
          </w:p>
        </w:tc>
        <w:tc>
          <w:tcPr>
            <w:tcW w:w="803" w:type="dxa"/>
            <w:shd w:val="clear" w:color="auto" w:fill="auto"/>
            <w:noWrap/>
          </w:tcPr>
          <w:p w:rsidR="001E3B42" w:rsidRPr="00DD535D" w:rsidRDefault="001E3B42" w:rsidP="00743E2B">
            <w:pPr>
              <w:jc w:val="center"/>
              <w:rPr>
                <w:bCs/>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bCs/>
                <w:sz w:val="22"/>
                <w:szCs w:val="22"/>
              </w:rPr>
            </w:pPr>
            <w:r w:rsidRPr="00DD535D">
              <w:rPr>
                <w:bCs/>
                <w:sz w:val="22"/>
                <w:szCs w:val="22"/>
              </w:rPr>
              <w:t>2 476,5</w:t>
            </w:r>
          </w:p>
        </w:tc>
      </w:tr>
      <w:tr w:rsidR="001E3B42" w:rsidRPr="00652E79" w:rsidTr="00743E2B">
        <w:trPr>
          <w:trHeight w:val="248"/>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«Кадастровые работы по установлению или изменению границ населенных пунктов городских (сельских) поселений»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10</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384,5</w:t>
            </w:r>
          </w:p>
        </w:tc>
      </w:tr>
      <w:tr w:rsidR="001E3B42" w:rsidRPr="00652E79" w:rsidTr="00743E2B">
        <w:trPr>
          <w:trHeight w:val="70"/>
        </w:trPr>
        <w:tc>
          <w:tcPr>
            <w:tcW w:w="5405" w:type="dxa"/>
            <w:shd w:val="clear" w:color="auto" w:fill="auto"/>
          </w:tcPr>
          <w:p w:rsidR="001E3B42" w:rsidRPr="00DD535D" w:rsidRDefault="001E3B42" w:rsidP="00743E2B">
            <w:pPr>
              <w:rPr>
                <w:sz w:val="22"/>
                <w:szCs w:val="22"/>
              </w:rPr>
            </w:pPr>
            <w:r w:rsidRPr="00DD535D">
              <w:rPr>
                <w:sz w:val="22"/>
                <w:szCs w:val="22"/>
              </w:rPr>
              <w:t>Мероприятия по землеустройству и землепользованию</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10</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42370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384,5</w:t>
            </w:r>
          </w:p>
        </w:tc>
      </w:tr>
      <w:tr w:rsidR="001E3B42" w:rsidRPr="00652E79" w:rsidTr="00743E2B">
        <w:trPr>
          <w:trHeight w:val="70"/>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10</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384,5</w:t>
            </w:r>
          </w:p>
        </w:tc>
      </w:tr>
      <w:tr w:rsidR="001E3B42" w:rsidRPr="00652E79" w:rsidTr="00743E2B">
        <w:trPr>
          <w:trHeight w:val="70"/>
        </w:trPr>
        <w:tc>
          <w:tcPr>
            <w:tcW w:w="5405" w:type="dxa"/>
            <w:shd w:val="clear" w:color="auto" w:fill="auto"/>
          </w:tcPr>
          <w:p w:rsidR="001E3B42" w:rsidRPr="00DD535D" w:rsidRDefault="001E3B42" w:rsidP="00743E2B">
            <w:pPr>
              <w:rPr>
                <w:sz w:val="22"/>
                <w:szCs w:val="22"/>
              </w:rPr>
            </w:pPr>
            <w:r w:rsidRPr="00DD535D">
              <w:rPr>
                <w:sz w:val="22"/>
                <w:szCs w:val="22"/>
              </w:rPr>
              <w:t>Другие 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10</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384,5</w:t>
            </w:r>
          </w:p>
        </w:tc>
      </w:tr>
      <w:tr w:rsidR="001E3B42" w:rsidRPr="00652E79" w:rsidTr="00743E2B">
        <w:trPr>
          <w:trHeight w:val="494"/>
        </w:trPr>
        <w:tc>
          <w:tcPr>
            <w:tcW w:w="5405" w:type="dxa"/>
            <w:shd w:val="clear" w:color="auto" w:fill="auto"/>
          </w:tcPr>
          <w:p w:rsidR="001E3B42" w:rsidRPr="00DD535D" w:rsidRDefault="001E3B42" w:rsidP="00743E2B">
            <w:pPr>
              <w:rPr>
                <w:sz w:val="22"/>
                <w:szCs w:val="22"/>
              </w:rPr>
            </w:pPr>
            <w:r w:rsidRPr="00DD535D">
              <w:rPr>
                <w:sz w:val="22"/>
                <w:szCs w:val="22"/>
              </w:rPr>
              <w:t xml:space="preserve">Финансовое управление администрации Чамзинского </w:t>
            </w:r>
            <w:r w:rsidRPr="00DD535D">
              <w:rPr>
                <w:sz w:val="22"/>
                <w:szCs w:val="22"/>
              </w:rPr>
              <w:lastRenderedPageBreak/>
              <w:t>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lastRenderedPageBreak/>
              <w:t>10</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384,5</w:t>
            </w:r>
          </w:p>
        </w:tc>
      </w:tr>
      <w:tr w:rsidR="001E3B42" w:rsidRPr="00652E79" w:rsidTr="00743E2B">
        <w:trPr>
          <w:trHeight w:val="321"/>
        </w:trPr>
        <w:tc>
          <w:tcPr>
            <w:tcW w:w="5405" w:type="dxa"/>
            <w:shd w:val="clear" w:color="auto" w:fill="auto"/>
            <w:noWrap/>
            <w:vAlign w:val="bottom"/>
          </w:tcPr>
          <w:p w:rsidR="001E3B42" w:rsidRPr="00DD535D" w:rsidRDefault="001E3B42" w:rsidP="00743E2B">
            <w:pPr>
              <w:rPr>
                <w:sz w:val="22"/>
                <w:szCs w:val="22"/>
              </w:rPr>
            </w:pPr>
            <w:r w:rsidRPr="00DD535D">
              <w:rPr>
                <w:sz w:val="22"/>
                <w:szCs w:val="22"/>
              </w:rPr>
              <w:lastRenderedPageBreak/>
              <w:t>Основное мероприятие «Кадастровые работы по изготовлению карты (плана) границ территориальных зон городских (сельских) поселений»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10</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825,0</w:t>
            </w:r>
          </w:p>
        </w:tc>
      </w:tr>
      <w:tr w:rsidR="001E3B42" w:rsidRPr="00652E79" w:rsidTr="00743E2B">
        <w:trPr>
          <w:trHeight w:val="286"/>
        </w:trPr>
        <w:tc>
          <w:tcPr>
            <w:tcW w:w="5405" w:type="dxa"/>
            <w:shd w:val="clear" w:color="auto" w:fill="auto"/>
          </w:tcPr>
          <w:p w:rsidR="001E3B42" w:rsidRPr="00DD535D" w:rsidRDefault="001E3B42" w:rsidP="00743E2B">
            <w:pPr>
              <w:rPr>
                <w:sz w:val="22"/>
                <w:szCs w:val="22"/>
              </w:rPr>
            </w:pPr>
            <w:r w:rsidRPr="00DD535D">
              <w:rPr>
                <w:sz w:val="22"/>
                <w:szCs w:val="22"/>
              </w:rPr>
              <w:t>Мероприятия по землеустройству и землепользованию</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10</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42370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825,0</w:t>
            </w:r>
          </w:p>
        </w:tc>
      </w:tr>
      <w:tr w:rsidR="001E3B42" w:rsidRPr="00652E79" w:rsidTr="00743E2B">
        <w:trPr>
          <w:trHeight w:val="157"/>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10</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825,0</w:t>
            </w:r>
          </w:p>
        </w:tc>
      </w:tr>
      <w:tr w:rsidR="001E3B42" w:rsidRPr="00652E79" w:rsidTr="00743E2B">
        <w:trPr>
          <w:trHeight w:val="86"/>
        </w:trPr>
        <w:tc>
          <w:tcPr>
            <w:tcW w:w="5405" w:type="dxa"/>
            <w:shd w:val="clear" w:color="auto" w:fill="auto"/>
          </w:tcPr>
          <w:p w:rsidR="001E3B42" w:rsidRPr="00DD535D" w:rsidRDefault="001E3B42" w:rsidP="00743E2B">
            <w:pPr>
              <w:rPr>
                <w:sz w:val="22"/>
                <w:szCs w:val="22"/>
              </w:rPr>
            </w:pPr>
            <w:r w:rsidRPr="00DD535D">
              <w:rPr>
                <w:sz w:val="22"/>
                <w:szCs w:val="22"/>
              </w:rPr>
              <w:t>Другие 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10</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825,0</w:t>
            </w:r>
          </w:p>
        </w:tc>
      </w:tr>
      <w:tr w:rsidR="001E3B42" w:rsidRPr="00652E79" w:rsidTr="00743E2B">
        <w:trPr>
          <w:trHeight w:val="539"/>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10</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825,0</w:t>
            </w:r>
          </w:p>
        </w:tc>
      </w:tr>
      <w:tr w:rsidR="001E3B42" w:rsidRPr="00652E79" w:rsidTr="00743E2B">
        <w:trPr>
          <w:trHeight w:val="343"/>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«Внесение изменений в правила землепользования  и застройки городских (сельских) поселений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10</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525,5</w:t>
            </w:r>
          </w:p>
        </w:tc>
      </w:tr>
      <w:tr w:rsidR="001E3B42" w:rsidRPr="00652E79" w:rsidTr="00743E2B">
        <w:trPr>
          <w:trHeight w:val="163"/>
        </w:trPr>
        <w:tc>
          <w:tcPr>
            <w:tcW w:w="5405" w:type="dxa"/>
            <w:shd w:val="clear" w:color="auto" w:fill="auto"/>
          </w:tcPr>
          <w:p w:rsidR="001E3B42" w:rsidRPr="00DD535D" w:rsidRDefault="001E3B42" w:rsidP="00743E2B">
            <w:pPr>
              <w:rPr>
                <w:sz w:val="22"/>
                <w:szCs w:val="22"/>
              </w:rPr>
            </w:pPr>
            <w:r w:rsidRPr="00DD535D">
              <w:rPr>
                <w:sz w:val="22"/>
                <w:szCs w:val="22"/>
              </w:rPr>
              <w:t>Мероприятия по землеустройству и землепользованию</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10</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42370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525,5</w:t>
            </w:r>
          </w:p>
        </w:tc>
      </w:tr>
      <w:tr w:rsidR="001E3B42" w:rsidRPr="00652E79" w:rsidTr="00743E2B">
        <w:trPr>
          <w:trHeight w:val="163"/>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10</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525,5</w:t>
            </w:r>
          </w:p>
        </w:tc>
      </w:tr>
      <w:tr w:rsidR="001E3B42" w:rsidRPr="00652E79" w:rsidTr="00743E2B">
        <w:trPr>
          <w:trHeight w:val="271"/>
        </w:trPr>
        <w:tc>
          <w:tcPr>
            <w:tcW w:w="5405" w:type="dxa"/>
            <w:shd w:val="clear" w:color="auto" w:fill="auto"/>
          </w:tcPr>
          <w:p w:rsidR="001E3B42" w:rsidRPr="00DD535D" w:rsidRDefault="001E3B42" w:rsidP="00743E2B">
            <w:pPr>
              <w:rPr>
                <w:sz w:val="22"/>
                <w:szCs w:val="22"/>
              </w:rPr>
            </w:pPr>
            <w:r w:rsidRPr="00DD535D">
              <w:rPr>
                <w:sz w:val="22"/>
                <w:szCs w:val="22"/>
              </w:rPr>
              <w:t>Другие 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10</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525,5</w:t>
            </w:r>
          </w:p>
        </w:tc>
      </w:tr>
      <w:tr w:rsidR="001E3B42" w:rsidRPr="00652E79" w:rsidTr="00743E2B">
        <w:trPr>
          <w:trHeight w:val="364"/>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10</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525,5</w:t>
            </w:r>
          </w:p>
        </w:tc>
      </w:tr>
      <w:tr w:rsidR="001E3B42" w:rsidRPr="00652E79" w:rsidTr="00743E2B">
        <w:trPr>
          <w:trHeight w:val="371"/>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«Внесение изменений в генеральные планы городских (сельских) поселений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10</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741,5</w:t>
            </w:r>
          </w:p>
        </w:tc>
      </w:tr>
      <w:tr w:rsidR="001E3B42" w:rsidRPr="00652E79" w:rsidTr="00743E2B">
        <w:trPr>
          <w:trHeight w:val="70"/>
        </w:trPr>
        <w:tc>
          <w:tcPr>
            <w:tcW w:w="5405" w:type="dxa"/>
            <w:shd w:val="clear" w:color="auto" w:fill="auto"/>
          </w:tcPr>
          <w:p w:rsidR="001E3B42" w:rsidRPr="00DD535D" w:rsidRDefault="001E3B42" w:rsidP="00743E2B">
            <w:pPr>
              <w:rPr>
                <w:sz w:val="22"/>
                <w:szCs w:val="22"/>
              </w:rPr>
            </w:pPr>
            <w:r w:rsidRPr="00DD535D">
              <w:rPr>
                <w:sz w:val="22"/>
                <w:szCs w:val="22"/>
              </w:rPr>
              <w:t>Мероприятия по землеустройству и землепользованию</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10</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42370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741,5</w:t>
            </w:r>
          </w:p>
        </w:tc>
      </w:tr>
      <w:tr w:rsidR="001E3B42" w:rsidRPr="00652E79" w:rsidTr="00743E2B">
        <w:trPr>
          <w:trHeight w:val="70"/>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10</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741,5</w:t>
            </w:r>
          </w:p>
        </w:tc>
      </w:tr>
      <w:tr w:rsidR="001E3B42" w:rsidRPr="00652E79" w:rsidTr="00743E2B">
        <w:trPr>
          <w:trHeight w:val="70"/>
        </w:trPr>
        <w:tc>
          <w:tcPr>
            <w:tcW w:w="5405" w:type="dxa"/>
            <w:shd w:val="clear" w:color="auto" w:fill="auto"/>
          </w:tcPr>
          <w:p w:rsidR="001E3B42" w:rsidRPr="00DD535D" w:rsidRDefault="001E3B42" w:rsidP="00743E2B">
            <w:pPr>
              <w:rPr>
                <w:sz w:val="22"/>
                <w:szCs w:val="22"/>
              </w:rPr>
            </w:pPr>
            <w:r w:rsidRPr="00DD535D">
              <w:rPr>
                <w:sz w:val="22"/>
                <w:szCs w:val="22"/>
              </w:rPr>
              <w:t>Другие 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10</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741,5</w:t>
            </w:r>
          </w:p>
        </w:tc>
      </w:tr>
      <w:tr w:rsidR="001E3B42" w:rsidRPr="00652E79" w:rsidTr="00743E2B">
        <w:trPr>
          <w:trHeight w:val="437"/>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10</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741,5</w:t>
            </w:r>
          </w:p>
        </w:tc>
      </w:tr>
      <w:tr w:rsidR="001E3B42" w:rsidRPr="00652E79" w:rsidTr="00743E2B">
        <w:trPr>
          <w:trHeight w:val="818"/>
        </w:trPr>
        <w:tc>
          <w:tcPr>
            <w:tcW w:w="5405" w:type="dxa"/>
            <w:shd w:val="clear" w:color="auto" w:fill="auto"/>
          </w:tcPr>
          <w:p w:rsidR="001E3B42" w:rsidRPr="00DD535D" w:rsidRDefault="001E3B42" w:rsidP="00743E2B">
            <w:pPr>
              <w:rPr>
                <w:bCs/>
                <w:sz w:val="22"/>
                <w:szCs w:val="22"/>
              </w:rPr>
            </w:pPr>
            <w:r w:rsidRPr="00DD535D">
              <w:rPr>
                <w:bCs/>
                <w:sz w:val="22"/>
                <w:szCs w:val="22"/>
              </w:rPr>
              <w:t>Муниципальная программа "Энергосбережение и повышение энергетической эффективности в Чамзинском муниципальном районе Республики Мордовия на 2016-2020 годы"</w:t>
            </w:r>
          </w:p>
        </w:tc>
        <w:tc>
          <w:tcPr>
            <w:tcW w:w="436" w:type="dxa"/>
            <w:shd w:val="clear" w:color="auto" w:fill="auto"/>
            <w:noWrap/>
          </w:tcPr>
          <w:p w:rsidR="001E3B42" w:rsidRPr="00DD535D" w:rsidRDefault="001E3B42" w:rsidP="00743E2B">
            <w:pPr>
              <w:jc w:val="center"/>
              <w:rPr>
                <w:bCs/>
                <w:sz w:val="22"/>
                <w:szCs w:val="22"/>
              </w:rPr>
            </w:pPr>
            <w:r w:rsidRPr="00DD535D">
              <w:rPr>
                <w:bCs/>
                <w:sz w:val="22"/>
                <w:szCs w:val="22"/>
              </w:rPr>
              <w:t>12</w:t>
            </w:r>
          </w:p>
        </w:tc>
        <w:tc>
          <w:tcPr>
            <w:tcW w:w="363" w:type="dxa"/>
            <w:shd w:val="clear" w:color="auto" w:fill="auto"/>
            <w:noWrap/>
          </w:tcPr>
          <w:p w:rsidR="001E3B42" w:rsidRPr="00DD535D" w:rsidRDefault="001E3B42" w:rsidP="00743E2B">
            <w:pPr>
              <w:jc w:val="center"/>
              <w:rPr>
                <w:sz w:val="22"/>
                <w:szCs w:val="22"/>
              </w:rPr>
            </w:pPr>
          </w:p>
        </w:tc>
        <w:tc>
          <w:tcPr>
            <w:tcW w:w="436" w:type="dxa"/>
            <w:shd w:val="clear" w:color="auto" w:fill="auto"/>
            <w:noWrap/>
          </w:tcPr>
          <w:p w:rsidR="001E3B42" w:rsidRPr="00DD535D" w:rsidRDefault="001E3B42" w:rsidP="00743E2B">
            <w:pPr>
              <w:jc w:val="center"/>
              <w:rPr>
                <w:sz w:val="22"/>
                <w:szCs w:val="22"/>
              </w:rPr>
            </w:pP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2,9</w:t>
            </w:r>
          </w:p>
        </w:tc>
      </w:tr>
      <w:tr w:rsidR="001E3B42" w:rsidRPr="00652E79" w:rsidTr="00743E2B">
        <w:trPr>
          <w:trHeight w:val="338"/>
        </w:trPr>
        <w:tc>
          <w:tcPr>
            <w:tcW w:w="5405" w:type="dxa"/>
            <w:shd w:val="clear" w:color="auto" w:fill="auto"/>
          </w:tcPr>
          <w:p w:rsidR="001E3B42" w:rsidRPr="00DD535D" w:rsidRDefault="001E3B42" w:rsidP="00743E2B">
            <w:pPr>
              <w:rPr>
                <w:sz w:val="22"/>
                <w:szCs w:val="22"/>
              </w:rPr>
            </w:pPr>
            <w:r w:rsidRPr="00DD535D">
              <w:rPr>
                <w:sz w:val="22"/>
                <w:szCs w:val="22"/>
              </w:rPr>
              <w:t xml:space="preserve">Основное мероприятие "Повышение </w:t>
            </w:r>
            <w:proofErr w:type="spellStart"/>
            <w:r w:rsidRPr="00DD535D">
              <w:rPr>
                <w:sz w:val="22"/>
                <w:szCs w:val="22"/>
              </w:rPr>
              <w:t>энергоэффективности</w:t>
            </w:r>
            <w:proofErr w:type="spellEnd"/>
            <w:r w:rsidRPr="00DD535D">
              <w:rPr>
                <w:sz w:val="22"/>
                <w:szCs w:val="22"/>
              </w:rPr>
              <w:t xml:space="preserve"> в бюджетной сфере"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2,9</w:t>
            </w:r>
          </w:p>
        </w:tc>
      </w:tr>
      <w:tr w:rsidR="001E3B42" w:rsidRPr="00652E79" w:rsidTr="00743E2B">
        <w:trPr>
          <w:trHeight w:val="360"/>
        </w:trPr>
        <w:tc>
          <w:tcPr>
            <w:tcW w:w="5405" w:type="dxa"/>
            <w:shd w:val="clear" w:color="auto" w:fill="auto"/>
          </w:tcPr>
          <w:p w:rsidR="001E3B42" w:rsidRPr="00DD535D" w:rsidRDefault="001E3B42" w:rsidP="00743E2B">
            <w:pPr>
              <w:rPr>
                <w:sz w:val="22"/>
                <w:szCs w:val="22"/>
              </w:rPr>
            </w:pPr>
            <w:r w:rsidRPr="00DD535D">
              <w:rPr>
                <w:sz w:val="22"/>
                <w:szCs w:val="22"/>
              </w:rPr>
              <w:t xml:space="preserve">Мероприятия по энергосбережению и повышению </w:t>
            </w:r>
            <w:proofErr w:type="spellStart"/>
            <w:r w:rsidRPr="00DD535D">
              <w:rPr>
                <w:sz w:val="22"/>
                <w:szCs w:val="22"/>
              </w:rPr>
              <w:t>энергоэффективности</w:t>
            </w:r>
            <w:proofErr w:type="spellEnd"/>
          </w:p>
        </w:tc>
        <w:tc>
          <w:tcPr>
            <w:tcW w:w="436" w:type="dxa"/>
            <w:shd w:val="clear" w:color="auto" w:fill="auto"/>
            <w:noWrap/>
          </w:tcPr>
          <w:p w:rsidR="001E3B42" w:rsidRPr="00DD535D" w:rsidRDefault="001E3B42" w:rsidP="00743E2B">
            <w:pPr>
              <w:jc w:val="center"/>
              <w:rPr>
                <w:sz w:val="22"/>
                <w:szCs w:val="22"/>
              </w:rPr>
            </w:pPr>
            <w:r w:rsidRPr="00DD535D">
              <w:rPr>
                <w:sz w:val="22"/>
                <w:szCs w:val="22"/>
              </w:rPr>
              <w:t>12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42090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2,9</w:t>
            </w:r>
          </w:p>
        </w:tc>
      </w:tr>
      <w:tr w:rsidR="001E3B42" w:rsidRPr="00652E79" w:rsidTr="00743E2B">
        <w:trPr>
          <w:trHeight w:val="70"/>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2,9</w:t>
            </w:r>
          </w:p>
        </w:tc>
      </w:tr>
      <w:tr w:rsidR="001E3B42" w:rsidRPr="00652E79" w:rsidTr="00743E2B">
        <w:trPr>
          <w:trHeight w:val="1014"/>
        </w:trPr>
        <w:tc>
          <w:tcPr>
            <w:tcW w:w="5405" w:type="dxa"/>
            <w:shd w:val="clear" w:color="auto" w:fill="auto"/>
          </w:tcPr>
          <w:p w:rsidR="001E3B42" w:rsidRPr="00DD535D" w:rsidRDefault="001E3B42" w:rsidP="00743E2B">
            <w:pPr>
              <w:rPr>
                <w:sz w:val="22"/>
                <w:szCs w:val="22"/>
              </w:rPr>
            </w:pPr>
            <w:r w:rsidRPr="00DD535D">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2,9</w:t>
            </w:r>
          </w:p>
        </w:tc>
      </w:tr>
      <w:tr w:rsidR="001E3B42" w:rsidRPr="00652E79" w:rsidTr="00743E2B">
        <w:trPr>
          <w:trHeight w:val="353"/>
        </w:trPr>
        <w:tc>
          <w:tcPr>
            <w:tcW w:w="5405" w:type="dxa"/>
            <w:shd w:val="clear" w:color="auto" w:fill="auto"/>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2,9</w:t>
            </w:r>
          </w:p>
        </w:tc>
      </w:tr>
      <w:tr w:rsidR="001E3B42" w:rsidRPr="00652E79" w:rsidTr="00743E2B">
        <w:trPr>
          <w:trHeight w:val="376"/>
        </w:trPr>
        <w:tc>
          <w:tcPr>
            <w:tcW w:w="5405" w:type="dxa"/>
            <w:shd w:val="clear" w:color="auto" w:fill="auto"/>
            <w:noWrap/>
            <w:vAlign w:val="bottom"/>
          </w:tcPr>
          <w:p w:rsidR="001E3B42" w:rsidRPr="001E3B42" w:rsidRDefault="001E3B42" w:rsidP="00743E2B">
            <w:pPr>
              <w:rPr>
                <w:bCs/>
                <w:sz w:val="22"/>
                <w:szCs w:val="22"/>
                <w14:shadow w14:blurRad="50800" w14:dist="38100" w14:dir="2700000" w14:sx="100000" w14:sy="100000" w14:kx="0" w14:ky="0" w14:algn="tl">
                  <w14:srgbClr w14:val="000000">
                    <w14:alpha w14:val="60000"/>
                  </w14:srgbClr>
                </w14:shadow>
              </w:rPr>
            </w:pPr>
            <w:r w:rsidRPr="001E3B42">
              <w:rPr>
                <w:bCs/>
                <w:sz w:val="22"/>
                <w:szCs w:val="22"/>
                <w14:shadow w14:blurRad="50800" w14:dist="38100" w14:dir="2700000" w14:sx="100000" w14:sy="100000" w14:kx="0" w14:ky="0" w14:algn="tl">
                  <w14:srgbClr w14:val="000000">
                    <w14:alpha w14:val="60000"/>
                  </w14:srgbClr>
                </w14:shadow>
              </w:rPr>
              <w:t>Муниципальная программа «Развитие автомобильных дорог в Чамзинском муниципальном районе Республики Мордовия на 2015-2018 годы"</w:t>
            </w:r>
          </w:p>
        </w:tc>
        <w:tc>
          <w:tcPr>
            <w:tcW w:w="436" w:type="dxa"/>
            <w:shd w:val="clear" w:color="auto" w:fill="auto"/>
            <w:noWrap/>
          </w:tcPr>
          <w:p w:rsidR="001E3B42" w:rsidRPr="00DD535D" w:rsidRDefault="001E3B42" w:rsidP="00743E2B">
            <w:pPr>
              <w:jc w:val="center"/>
              <w:rPr>
                <w:bCs/>
                <w:sz w:val="22"/>
                <w:szCs w:val="22"/>
              </w:rPr>
            </w:pPr>
            <w:r w:rsidRPr="00DD535D">
              <w:rPr>
                <w:bCs/>
                <w:sz w:val="22"/>
                <w:szCs w:val="22"/>
              </w:rPr>
              <w:t>13</w:t>
            </w:r>
          </w:p>
        </w:tc>
        <w:tc>
          <w:tcPr>
            <w:tcW w:w="363" w:type="dxa"/>
            <w:shd w:val="clear" w:color="auto" w:fill="auto"/>
            <w:noWrap/>
          </w:tcPr>
          <w:p w:rsidR="001E3B42" w:rsidRPr="00DD535D" w:rsidRDefault="001E3B42" w:rsidP="00743E2B">
            <w:pPr>
              <w:jc w:val="center"/>
              <w:rPr>
                <w:bCs/>
                <w:sz w:val="22"/>
                <w:szCs w:val="22"/>
              </w:rPr>
            </w:pPr>
          </w:p>
        </w:tc>
        <w:tc>
          <w:tcPr>
            <w:tcW w:w="436" w:type="dxa"/>
            <w:shd w:val="clear" w:color="auto" w:fill="auto"/>
            <w:noWrap/>
          </w:tcPr>
          <w:p w:rsidR="001E3B42" w:rsidRPr="00DD535D" w:rsidRDefault="001E3B42" w:rsidP="00743E2B">
            <w:pPr>
              <w:jc w:val="center"/>
              <w:rPr>
                <w:bCs/>
                <w:sz w:val="22"/>
                <w:szCs w:val="22"/>
              </w:rPr>
            </w:pPr>
          </w:p>
        </w:tc>
        <w:tc>
          <w:tcPr>
            <w:tcW w:w="803" w:type="dxa"/>
            <w:shd w:val="clear" w:color="auto" w:fill="auto"/>
            <w:noWrap/>
          </w:tcPr>
          <w:p w:rsidR="001E3B42" w:rsidRPr="00DD535D" w:rsidRDefault="001E3B42" w:rsidP="00743E2B">
            <w:pPr>
              <w:jc w:val="center"/>
              <w:rPr>
                <w:bCs/>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bCs/>
                <w:sz w:val="22"/>
                <w:szCs w:val="22"/>
              </w:rPr>
            </w:pPr>
            <w:r w:rsidRPr="00DD535D">
              <w:rPr>
                <w:bCs/>
                <w:sz w:val="22"/>
                <w:szCs w:val="22"/>
              </w:rPr>
              <w:t>5 316,9</w:t>
            </w:r>
          </w:p>
        </w:tc>
      </w:tr>
      <w:tr w:rsidR="001E3B42" w:rsidRPr="00652E79" w:rsidTr="00743E2B">
        <w:trPr>
          <w:trHeight w:val="339"/>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"Капитальный ремонт, ремонт и содержание автомобильных дорог общего пользования местного значения"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13</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bCs/>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bCs/>
                <w:sz w:val="22"/>
                <w:szCs w:val="22"/>
              </w:rPr>
            </w:pPr>
            <w:r w:rsidRPr="00DD535D">
              <w:rPr>
                <w:bCs/>
                <w:sz w:val="22"/>
                <w:szCs w:val="22"/>
              </w:rPr>
              <w:t>5 316,9</w:t>
            </w:r>
          </w:p>
        </w:tc>
      </w:tr>
      <w:tr w:rsidR="001E3B42" w:rsidRPr="00652E79" w:rsidTr="00743E2B">
        <w:trPr>
          <w:trHeight w:val="276"/>
        </w:trPr>
        <w:tc>
          <w:tcPr>
            <w:tcW w:w="5405" w:type="dxa"/>
            <w:shd w:val="clear" w:color="auto" w:fill="auto"/>
          </w:tcPr>
          <w:p w:rsidR="001E3B42" w:rsidRPr="00DD535D" w:rsidRDefault="001E3B42" w:rsidP="00743E2B">
            <w:pPr>
              <w:rPr>
                <w:sz w:val="22"/>
                <w:szCs w:val="22"/>
              </w:rPr>
            </w:pPr>
            <w:r w:rsidRPr="00DD535D">
              <w:rPr>
                <w:sz w:val="22"/>
                <w:szCs w:val="22"/>
              </w:rPr>
              <w:t>Мероприятия по реализации отдельных полномочий органов местного самоуправления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13</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5 316,9</w:t>
            </w:r>
          </w:p>
        </w:tc>
      </w:tr>
      <w:tr w:rsidR="001E3B42" w:rsidRPr="00652E79" w:rsidTr="00743E2B">
        <w:trPr>
          <w:trHeight w:val="656"/>
        </w:trPr>
        <w:tc>
          <w:tcPr>
            <w:tcW w:w="5405" w:type="dxa"/>
            <w:shd w:val="clear" w:color="auto" w:fill="auto"/>
          </w:tcPr>
          <w:p w:rsidR="001E3B42" w:rsidRPr="00DD535D" w:rsidRDefault="001E3B42" w:rsidP="00743E2B">
            <w:pPr>
              <w:rPr>
                <w:sz w:val="22"/>
                <w:szCs w:val="22"/>
              </w:rPr>
            </w:pPr>
            <w:r w:rsidRPr="00DD535D">
              <w:rPr>
                <w:sz w:val="22"/>
                <w:szCs w:val="22"/>
              </w:rPr>
              <w:lastRenderedPageBreak/>
              <w:t>Капитальный ремонт, ремонт и содержание автомобильных дорог общего пользования местного значения и искусственных сооружений на них</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13</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42010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4 638,4</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Национальная экономика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13</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4 638,4</w:t>
            </w:r>
          </w:p>
        </w:tc>
      </w:tr>
      <w:tr w:rsidR="001E3B42" w:rsidRPr="00652E79" w:rsidTr="00743E2B">
        <w:trPr>
          <w:trHeight w:val="162"/>
        </w:trPr>
        <w:tc>
          <w:tcPr>
            <w:tcW w:w="5405" w:type="dxa"/>
            <w:shd w:val="clear" w:color="auto" w:fill="auto"/>
          </w:tcPr>
          <w:p w:rsidR="001E3B42" w:rsidRPr="00DD535D" w:rsidRDefault="001E3B42" w:rsidP="00743E2B">
            <w:pPr>
              <w:rPr>
                <w:sz w:val="22"/>
                <w:szCs w:val="22"/>
              </w:rPr>
            </w:pPr>
            <w:r w:rsidRPr="00DD535D">
              <w:rPr>
                <w:sz w:val="22"/>
                <w:szCs w:val="22"/>
              </w:rPr>
              <w:t>Дорожное хозяйство (дорожные фонды)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13</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09</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4 638,4</w:t>
            </w:r>
          </w:p>
        </w:tc>
      </w:tr>
      <w:tr w:rsidR="001E3B42" w:rsidRPr="00652E79" w:rsidTr="00743E2B">
        <w:trPr>
          <w:trHeight w:val="256"/>
        </w:trPr>
        <w:tc>
          <w:tcPr>
            <w:tcW w:w="5405" w:type="dxa"/>
            <w:shd w:val="clear" w:color="auto" w:fill="auto"/>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13</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09</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2 322,8</w:t>
            </w:r>
          </w:p>
        </w:tc>
      </w:tr>
      <w:tr w:rsidR="001E3B42" w:rsidRPr="00652E79" w:rsidTr="00743E2B">
        <w:trPr>
          <w:trHeight w:val="458"/>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13</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09</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2 315,6</w:t>
            </w:r>
          </w:p>
        </w:tc>
      </w:tr>
      <w:tr w:rsidR="001E3B42" w:rsidRPr="00652E79" w:rsidTr="00743E2B">
        <w:trPr>
          <w:trHeight w:val="853"/>
        </w:trPr>
        <w:tc>
          <w:tcPr>
            <w:tcW w:w="5405" w:type="dxa"/>
            <w:shd w:val="clear" w:color="auto" w:fill="auto"/>
          </w:tcPr>
          <w:p w:rsidR="001E3B42" w:rsidRPr="00DD535D" w:rsidRDefault="001E3B42" w:rsidP="00743E2B">
            <w:pPr>
              <w:rPr>
                <w:sz w:val="22"/>
                <w:szCs w:val="22"/>
              </w:rPr>
            </w:pPr>
            <w:r w:rsidRPr="00DD535D">
              <w:rPr>
                <w:sz w:val="22"/>
                <w:szCs w:val="22"/>
              </w:rPr>
              <w:t>Капитальный ремонт, ремонт и содержание автомобильных дорог общего пользования местного значения и искусственных сооружений на них за счет средств местного бюджета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13</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42340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678,5</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Национальная экономика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13</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678,5</w:t>
            </w:r>
          </w:p>
        </w:tc>
      </w:tr>
      <w:tr w:rsidR="001E3B42" w:rsidRPr="00652E79" w:rsidTr="00743E2B">
        <w:trPr>
          <w:trHeight w:val="70"/>
        </w:trPr>
        <w:tc>
          <w:tcPr>
            <w:tcW w:w="5405" w:type="dxa"/>
            <w:shd w:val="clear" w:color="auto" w:fill="auto"/>
          </w:tcPr>
          <w:p w:rsidR="001E3B42" w:rsidRPr="00DD535D" w:rsidRDefault="001E3B42" w:rsidP="00743E2B">
            <w:pPr>
              <w:rPr>
                <w:sz w:val="22"/>
                <w:szCs w:val="22"/>
              </w:rPr>
            </w:pPr>
            <w:r w:rsidRPr="00DD535D">
              <w:rPr>
                <w:sz w:val="22"/>
                <w:szCs w:val="22"/>
              </w:rPr>
              <w:t>Дорожное хозяйство (дорожные фонды)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13</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09</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678,5</w:t>
            </w:r>
          </w:p>
        </w:tc>
      </w:tr>
      <w:tr w:rsidR="001E3B42" w:rsidRPr="00652E79" w:rsidTr="00743E2B">
        <w:trPr>
          <w:trHeight w:val="185"/>
        </w:trPr>
        <w:tc>
          <w:tcPr>
            <w:tcW w:w="5405" w:type="dxa"/>
            <w:shd w:val="clear" w:color="auto" w:fill="auto"/>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13</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09</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678,5</w:t>
            </w:r>
          </w:p>
        </w:tc>
      </w:tr>
      <w:tr w:rsidR="001E3B42" w:rsidRPr="00652E79" w:rsidTr="00743E2B">
        <w:trPr>
          <w:trHeight w:val="661"/>
        </w:trPr>
        <w:tc>
          <w:tcPr>
            <w:tcW w:w="5405" w:type="dxa"/>
            <w:shd w:val="clear" w:color="auto" w:fill="auto"/>
          </w:tcPr>
          <w:p w:rsidR="001E3B42" w:rsidRPr="00DD535D" w:rsidRDefault="001E3B42" w:rsidP="00743E2B">
            <w:pPr>
              <w:rPr>
                <w:sz w:val="22"/>
                <w:szCs w:val="22"/>
              </w:rPr>
            </w:pPr>
            <w:r w:rsidRPr="00DD535D">
              <w:rPr>
                <w:sz w:val="22"/>
                <w:szCs w:val="22"/>
              </w:rPr>
              <w:t>Государственная программа повышения эффективности управления государственными финансами на 2014-2018 годы</w:t>
            </w:r>
          </w:p>
        </w:tc>
        <w:tc>
          <w:tcPr>
            <w:tcW w:w="436" w:type="dxa"/>
            <w:shd w:val="clear" w:color="auto" w:fill="auto"/>
            <w:noWrap/>
          </w:tcPr>
          <w:p w:rsidR="001E3B42" w:rsidRPr="00DD535D" w:rsidRDefault="001E3B42" w:rsidP="00743E2B">
            <w:pPr>
              <w:jc w:val="center"/>
              <w:rPr>
                <w:bCs/>
                <w:sz w:val="22"/>
                <w:szCs w:val="22"/>
              </w:rPr>
            </w:pPr>
            <w:r w:rsidRPr="00DD535D">
              <w:rPr>
                <w:bCs/>
                <w:sz w:val="22"/>
                <w:szCs w:val="22"/>
              </w:rPr>
              <w:t>17</w:t>
            </w:r>
          </w:p>
        </w:tc>
        <w:tc>
          <w:tcPr>
            <w:tcW w:w="363" w:type="dxa"/>
            <w:shd w:val="clear" w:color="auto" w:fill="auto"/>
            <w:noWrap/>
          </w:tcPr>
          <w:p w:rsidR="001E3B42" w:rsidRPr="00DD535D" w:rsidRDefault="001E3B42" w:rsidP="00743E2B">
            <w:pPr>
              <w:jc w:val="center"/>
              <w:rPr>
                <w:bCs/>
                <w:sz w:val="22"/>
                <w:szCs w:val="22"/>
              </w:rPr>
            </w:pPr>
          </w:p>
        </w:tc>
        <w:tc>
          <w:tcPr>
            <w:tcW w:w="436" w:type="dxa"/>
            <w:shd w:val="clear" w:color="auto" w:fill="auto"/>
            <w:noWrap/>
          </w:tcPr>
          <w:p w:rsidR="001E3B42" w:rsidRPr="00DD535D" w:rsidRDefault="001E3B42" w:rsidP="00743E2B">
            <w:pPr>
              <w:jc w:val="center"/>
              <w:rPr>
                <w:bCs/>
                <w:sz w:val="22"/>
                <w:szCs w:val="22"/>
              </w:rPr>
            </w:pPr>
          </w:p>
        </w:tc>
        <w:tc>
          <w:tcPr>
            <w:tcW w:w="803" w:type="dxa"/>
            <w:shd w:val="clear" w:color="auto" w:fill="auto"/>
            <w:noWrap/>
          </w:tcPr>
          <w:p w:rsidR="001E3B42" w:rsidRPr="00DD535D" w:rsidRDefault="001E3B42" w:rsidP="00743E2B">
            <w:pPr>
              <w:jc w:val="center"/>
              <w:rPr>
                <w:bCs/>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bCs/>
                <w:sz w:val="22"/>
                <w:szCs w:val="22"/>
              </w:rPr>
            </w:pPr>
            <w:r w:rsidRPr="00DD535D">
              <w:rPr>
                <w:bCs/>
                <w:sz w:val="22"/>
                <w:szCs w:val="22"/>
              </w:rPr>
              <w:t>3 765,8</w:t>
            </w:r>
          </w:p>
        </w:tc>
      </w:tr>
      <w:tr w:rsidR="001E3B42" w:rsidRPr="00652E79" w:rsidTr="00743E2B">
        <w:trPr>
          <w:trHeight w:val="251"/>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Подпрограмма "Повышение эффективности межбюджетных отношений"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3 765,8</w:t>
            </w:r>
          </w:p>
        </w:tc>
      </w:tr>
      <w:tr w:rsidR="001E3B42" w:rsidRPr="00652E79" w:rsidTr="00743E2B">
        <w:trPr>
          <w:trHeight w:val="453"/>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«Обеспечение осуществления органами местного самоуправления отдельных государственных полномочий»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3 765,8</w:t>
            </w:r>
          </w:p>
        </w:tc>
      </w:tr>
      <w:tr w:rsidR="001E3B42" w:rsidRPr="00652E79" w:rsidTr="00743E2B">
        <w:trPr>
          <w:trHeight w:val="942"/>
        </w:trPr>
        <w:tc>
          <w:tcPr>
            <w:tcW w:w="5405" w:type="dxa"/>
            <w:shd w:val="clear" w:color="auto" w:fill="auto"/>
          </w:tcPr>
          <w:p w:rsidR="001E3B42" w:rsidRPr="00DD535D" w:rsidRDefault="001E3B42" w:rsidP="00743E2B">
            <w:pPr>
              <w:rPr>
                <w:sz w:val="22"/>
                <w:szCs w:val="22"/>
              </w:rPr>
            </w:pPr>
            <w:r w:rsidRPr="00DD535D">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3 765,8</w:t>
            </w:r>
          </w:p>
        </w:tc>
      </w:tr>
      <w:tr w:rsidR="001E3B42" w:rsidRPr="00652E79" w:rsidTr="00743E2B">
        <w:trPr>
          <w:trHeight w:val="461"/>
        </w:trPr>
        <w:tc>
          <w:tcPr>
            <w:tcW w:w="5405" w:type="dxa"/>
            <w:shd w:val="clear" w:color="auto" w:fill="auto"/>
          </w:tcPr>
          <w:p w:rsidR="001E3B42" w:rsidRPr="00DD535D" w:rsidRDefault="001E3B42" w:rsidP="00743E2B">
            <w:pPr>
              <w:rPr>
                <w:sz w:val="22"/>
                <w:szCs w:val="22"/>
              </w:rPr>
            </w:pPr>
            <w:r w:rsidRPr="00DD535D">
              <w:rPr>
                <w:sz w:val="22"/>
                <w:szCs w:val="22"/>
              </w:rPr>
              <w:t>Реализация государственных полномочий по расчету и предоставлению дотаций поселениям на выравнивание бюджетной обеспеченности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77100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3 765,8</w:t>
            </w:r>
          </w:p>
        </w:tc>
      </w:tr>
      <w:tr w:rsidR="001E3B42" w:rsidRPr="00652E79" w:rsidTr="00743E2B">
        <w:trPr>
          <w:trHeight w:val="231"/>
        </w:trPr>
        <w:tc>
          <w:tcPr>
            <w:tcW w:w="5405" w:type="dxa"/>
            <w:shd w:val="clear" w:color="auto" w:fill="auto"/>
            <w:vAlign w:val="bottom"/>
          </w:tcPr>
          <w:p w:rsidR="001E3B42" w:rsidRPr="00DD535D" w:rsidRDefault="001E3B42" w:rsidP="00743E2B">
            <w:pPr>
              <w:rPr>
                <w:sz w:val="22"/>
                <w:szCs w:val="22"/>
              </w:rPr>
            </w:pPr>
            <w:r w:rsidRPr="00DD535D">
              <w:rPr>
                <w:sz w:val="22"/>
                <w:szCs w:val="22"/>
              </w:rPr>
              <w:t>Межбюджетные трансферты общего характера бюджетам субъектов Российской Федерации и муниципальных образований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77100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14</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3 765,8</w:t>
            </w:r>
          </w:p>
        </w:tc>
      </w:tr>
      <w:tr w:rsidR="001E3B42" w:rsidRPr="00652E79" w:rsidTr="00743E2B">
        <w:trPr>
          <w:trHeight w:val="182"/>
        </w:trPr>
        <w:tc>
          <w:tcPr>
            <w:tcW w:w="5405" w:type="dxa"/>
            <w:shd w:val="clear" w:color="auto" w:fill="auto"/>
            <w:vAlign w:val="bottom"/>
          </w:tcPr>
          <w:p w:rsidR="001E3B42" w:rsidRPr="00DD535D" w:rsidRDefault="001E3B42" w:rsidP="00743E2B">
            <w:pPr>
              <w:rPr>
                <w:sz w:val="22"/>
                <w:szCs w:val="22"/>
              </w:rPr>
            </w:pPr>
            <w:r w:rsidRPr="00DD535D">
              <w:rPr>
                <w:sz w:val="22"/>
                <w:szCs w:val="22"/>
              </w:rPr>
              <w:t>Дотации на выравнивание бюджетной обеспеченности субъектов Российской Федерации и муниципальных образований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77100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14</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3 765,8</w:t>
            </w:r>
          </w:p>
        </w:tc>
      </w:tr>
      <w:tr w:rsidR="001E3B42" w:rsidRPr="00652E79" w:rsidTr="00743E2B">
        <w:trPr>
          <w:trHeight w:val="297"/>
        </w:trPr>
        <w:tc>
          <w:tcPr>
            <w:tcW w:w="5405" w:type="dxa"/>
            <w:shd w:val="clear" w:color="auto" w:fill="auto"/>
            <w:vAlign w:val="bottom"/>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77100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14</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3 765,8</w:t>
            </w:r>
          </w:p>
        </w:tc>
      </w:tr>
      <w:tr w:rsidR="001E3B42" w:rsidRPr="00652E79" w:rsidTr="00743E2B">
        <w:trPr>
          <w:trHeight w:val="513"/>
        </w:trPr>
        <w:tc>
          <w:tcPr>
            <w:tcW w:w="5405" w:type="dxa"/>
            <w:shd w:val="clear" w:color="auto" w:fill="auto"/>
            <w:noWrap/>
            <w:vAlign w:val="bottom"/>
          </w:tcPr>
          <w:p w:rsidR="001E3B42" w:rsidRPr="00DD535D" w:rsidRDefault="001E3B42" w:rsidP="00743E2B">
            <w:pPr>
              <w:rPr>
                <w:bCs/>
                <w:sz w:val="22"/>
                <w:szCs w:val="22"/>
              </w:rPr>
            </w:pPr>
            <w:r w:rsidRPr="00DD535D">
              <w:rPr>
                <w:bCs/>
                <w:sz w:val="22"/>
                <w:szCs w:val="22"/>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2015 - 2019 годы</w:t>
            </w:r>
          </w:p>
        </w:tc>
        <w:tc>
          <w:tcPr>
            <w:tcW w:w="436" w:type="dxa"/>
            <w:shd w:val="clear" w:color="auto" w:fill="auto"/>
            <w:noWrap/>
          </w:tcPr>
          <w:p w:rsidR="001E3B42" w:rsidRPr="00DD535D" w:rsidRDefault="001E3B42" w:rsidP="00743E2B">
            <w:pPr>
              <w:jc w:val="center"/>
              <w:rPr>
                <w:bCs/>
                <w:sz w:val="22"/>
                <w:szCs w:val="22"/>
              </w:rPr>
            </w:pPr>
            <w:r w:rsidRPr="00DD535D">
              <w:rPr>
                <w:bCs/>
                <w:sz w:val="22"/>
                <w:szCs w:val="22"/>
              </w:rPr>
              <w:t>17</w:t>
            </w:r>
          </w:p>
        </w:tc>
        <w:tc>
          <w:tcPr>
            <w:tcW w:w="363" w:type="dxa"/>
            <w:shd w:val="clear" w:color="auto" w:fill="auto"/>
            <w:noWrap/>
          </w:tcPr>
          <w:p w:rsidR="001E3B42" w:rsidRPr="00DD535D" w:rsidRDefault="001E3B42" w:rsidP="00743E2B">
            <w:pPr>
              <w:jc w:val="center"/>
              <w:rPr>
                <w:bCs/>
                <w:sz w:val="22"/>
                <w:szCs w:val="22"/>
              </w:rPr>
            </w:pPr>
          </w:p>
        </w:tc>
        <w:tc>
          <w:tcPr>
            <w:tcW w:w="436" w:type="dxa"/>
            <w:shd w:val="clear" w:color="auto" w:fill="auto"/>
            <w:noWrap/>
          </w:tcPr>
          <w:p w:rsidR="001E3B42" w:rsidRPr="00DD535D" w:rsidRDefault="001E3B42" w:rsidP="00743E2B">
            <w:pPr>
              <w:jc w:val="center"/>
              <w:rPr>
                <w:bCs/>
                <w:sz w:val="22"/>
                <w:szCs w:val="22"/>
              </w:rPr>
            </w:pPr>
          </w:p>
        </w:tc>
        <w:tc>
          <w:tcPr>
            <w:tcW w:w="803" w:type="dxa"/>
            <w:shd w:val="clear" w:color="auto" w:fill="auto"/>
            <w:noWrap/>
          </w:tcPr>
          <w:p w:rsidR="001E3B42" w:rsidRPr="00DD535D" w:rsidRDefault="001E3B42" w:rsidP="00743E2B">
            <w:pPr>
              <w:jc w:val="center"/>
              <w:rPr>
                <w:bCs/>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bCs/>
                <w:sz w:val="22"/>
                <w:szCs w:val="22"/>
              </w:rPr>
            </w:pPr>
            <w:r w:rsidRPr="00DD535D">
              <w:rPr>
                <w:bCs/>
                <w:sz w:val="22"/>
                <w:szCs w:val="22"/>
              </w:rPr>
              <w:t>5 197,1</w:t>
            </w:r>
          </w:p>
        </w:tc>
      </w:tr>
      <w:tr w:rsidR="001E3B42" w:rsidRPr="00652E79" w:rsidTr="00743E2B">
        <w:trPr>
          <w:trHeight w:val="212"/>
        </w:trPr>
        <w:tc>
          <w:tcPr>
            <w:tcW w:w="5405" w:type="dxa"/>
            <w:shd w:val="clear" w:color="auto" w:fill="auto"/>
            <w:noWrap/>
            <w:vAlign w:val="bottom"/>
          </w:tcPr>
          <w:p w:rsidR="001E3B42" w:rsidRPr="00DD535D" w:rsidRDefault="001E3B42" w:rsidP="00743E2B">
            <w:pPr>
              <w:jc w:val="both"/>
              <w:rPr>
                <w:sz w:val="22"/>
                <w:szCs w:val="22"/>
              </w:rPr>
            </w:pPr>
            <w:r w:rsidRPr="00DD535D">
              <w:rPr>
                <w:sz w:val="22"/>
                <w:szCs w:val="22"/>
              </w:rPr>
              <w:t xml:space="preserve">Подпрограмма «Эффективное использование бюджетного потенциала» </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4 666,6</w:t>
            </w:r>
          </w:p>
        </w:tc>
      </w:tr>
      <w:tr w:rsidR="001E3B42" w:rsidRPr="00652E79" w:rsidTr="00743E2B">
        <w:trPr>
          <w:trHeight w:val="234"/>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плановый период»</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4 603,5</w:t>
            </w:r>
          </w:p>
        </w:tc>
      </w:tr>
      <w:tr w:rsidR="001E3B42" w:rsidRPr="00652E79" w:rsidTr="00743E2B">
        <w:trPr>
          <w:trHeight w:val="637"/>
        </w:trPr>
        <w:tc>
          <w:tcPr>
            <w:tcW w:w="5405" w:type="dxa"/>
            <w:shd w:val="clear" w:color="auto" w:fill="auto"/>
          </w:tcPr>
          <w:p w:rsidR="001E3B42" w:rsidRPr="00DD535D" w:rsidRDefault="001E3B42" w:rsidP="00743E2B">
            <w:pPr>
              <w:rPr>
                <w:sz w:val="22"/>
                <w:szCs w:val="22"/>
              </w:rPr>
            </w:pPr>
            <w:r w:rsidRPr="00DD535D">
              <w:rPr>
                <w:sz w:val="22"/>
                <w:szCs w:val="22"/>
              </w:rPr>
              <w:t xml:space="preserve">Расходы на выплаты по оплате </w:t>
            </w:r>
            <w:proofErr w:type="gramStart"/>
            <w:r w:rsidRPr="00DD535D">
              <w:rPr>
                <w:sz w:val="22"/>
                <w:szCs w:val="22"/>
              </w:rPr>
              <w:t>труда работников органов местного самоуправления Республики</w:t>
            </w:r>
            <w:proofErr w:type="gramEnd"/>
            <w:r w:rsidRPr="00DD535D">
              <w:rPr>
                <w:sz w:val="22"/>
                <w:szCs w:val="22"/>
              </w:rPr>
              <w:t xml:space="preserve"> </w:t>
            </w:r>
            <w:r w:rsidRPr="00DD535D">
              <w:rPr>
                <w:sz w:val="22"/>
                <w:szCs w:val="22"/>
              </w:rPr>
              <w:lastRenderedPageBreak/>
              <w:t>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lastRenderedPageBreak/>
              <w:t>17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41110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4 289,3</w:t>
            </w:r>
          </w:p>
        </w:tc>
      </w:tr>
      <w:tr w:rsidR="001E3B42" w:rsidRPr="00652E79" w:rsidTr="00743E2B">
        <w:trPr>
          <w:trHeight w:val="242"/>
        </w:trPr>
        <w:tc>
          <w:tcPr>
            <w:tcW w:w="5405" w:type="dxa"/>
            <w:shd w:val="clear" w:color="auto" w:fill="auto"/>
          </w:tcPr>
          <w:p w:rsidR="001E3B42" w:rsidRPr="00DD535D" w:rsidRDefault="001E3B42" w:rsidP="00743E2B">
            <w:pPr>
              <w:rPr>
                <w:sz w:val="22"/>
                <w:szCs w:val="22"/>
              </w:rPr>
            </w:pPr>
            <w:r w:rsidRPr="00DD535D">
              <w:rPr>
                <w:sz w:val="22"/>
                <w:szCs w:val="22"/>
              </w:rPr>
              <w:lastRenderedPageBreak/>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4 289,3</w:t>
            </w:r>
          </w:p>
        </w:tc>
      </w:tr>
      <w:tr w:rsidR="001E3B42" w:rsidRPr="00652E79" w:rsidTr="00743E2B">
        <w:trPr>
          <w:trHeight w:val="515"/>
        </w:trPr>
        <w:tc>
          <w:tcPr>
            <w:tcW w:w="5405" w:type="dxa"/>
            <w:shd w:val="clear" w:color="auto" w:fill="auto"/>
          </w:tcPr>
          <w:p w:rsidR="001E3B42" w:rsidRPr="00DD535D" w:rsidRDefault="001E3B42" w:rsidP="00743E2B">
            <w:pPr>
              <w:rPr>
                <w:sz w:val="22"/>
                <w:szCs w:val="22"/>
              </w:rPr>
            </w:pPr>
            <w:r w:rsidRPr="00DD535D">
              <w:rPr>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06</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4 289,3</w:t>
            </w:r>
          </w:p>
        </w:tc>
      </w:tr>
      <w:tr w:rsidR="001E3B42" w:rsidRPr="00652E79" w:rsidTr="00743E2B">
        <w:trPr>
          <w:trHeight w:val="286"/>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06</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4 289,3</w:t>
            </w:r>
          </w:p>
        </w:tc>
      </w:tr>
      <w:tr w:rsidR="001E3B42" w:rsidRPr="00652E79" w:rsidTr="00743E2B">
        <w:trPr>
          <w:trHeight w:val="487"/>
        </w:trPr>
        <w:tc>
          <w:tcPr>
            <w:tcW w:w="5405" w:type="dxa"/>
            <w:shd w:val="clear" w:color="auto" w:fill="auto"/>
          </w:tcPr>
          <w:p w:rsidR="001E3B42" w:rsidRPr="00DD535D" w:rsidRDefault="001E3B42" w:rsidP="00743E2B">
            <w:pPr>
              <w:rPr>
                <w:sz w:val="22"/>
                <w:szCs w:val="22"/>
              </w:rPr>
            </w:pPr>
            <w:r w:rsidRPr="00DD535D">
              <w:rPr>
                <w:sz w:val="22"/>
                <w:szCs w:val="22"/>
              </w:rPr>
              <w:t>Расходы на обеспечение функций органов местного самоуправления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41120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314,2</w:t>
            </w:r>
          </w:p>
        </w:tc>
      </w:tr>
      <w:tr w:rsidR="001E3B42" w:rsidRPr="00652E79" w:rsidTr="00743E2B">
        <w:trPr>
          <w:trHeight w:val="164"/>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314,2</w:t>
            </w:r>
          </w:p>
        </w:tc>
      </w:tr>
      <w:tr w:rsidR="001E3B42" w:rsidRPr="00652E79" w:rsidTr="00743E2B">
        <w:trPr>
          <w:trHeight w:val="603"/>
        </w:trPr>
        <w:tc>
          <w:tcPr>
            <w:tcW w:w="5405" w:type="dxa"/>
            <w:shd w:val="clear" w:color="auto" w:fill="auto"/>
          </w:tcPr>
          <w:p w:rsidR="001E3B42" w:rsidRPr="00DD535D" w:rsidRDefault="001E3B42" w:rsidP="00743E2B">
            <w:pPr>
              <w:rPr>
                <w:sz w:val="22"/>
                <w:szCs w:val="22"/>
              </w:rPr>
            </w:pPr>
            <w:r w:rsidRPr="00DD535D">
              <w:rPr>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06</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314,2</w:t>
            </w:r>
          </w:p>
        </w:tc>
      </w:tr>
      <w:tr w:rsidR="001E3B42" w:rsidRPr="00652E79" w:rsidTr="00743E2B">
        <w:trPr>
          <w:trHeight w:val="343"/>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06</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314,2</w:t>
            </w:r>
          </w:p>
        </w:tc>
      </w:tr>
      <w:tr w:rsidR="001E3B42" w:rsidRPr="00652E79" w:rsidTr="00743E2B">
        <w:trPr>
          <w:trHeight w:val="343"/>
        </w:trPr>
        <w:tc>
          <w:tcPr>
            <w:tcW w:w="5405" w:type="dxa"/>
            <w:shd w:val="clear" w:color="auto" w:fill="auto"/>
          </w:tcPr>
          <w:p w:rsidR="001E3B42" w:rsidRPr="00DD535D" w:rsidRDefault="001E3B42" w:rsidP="00743E2B">
            <w:pPr>
              <w:rPr>
                <w:sz w:val="22"/>
                <w:szCs w:val="22"/>
              </w:rPr>
            </w:pPr>
            <w:r w:rsidRPr="00DD535D">
              <w:rPr>
                <w:sz w:val="22"/>
                <w:szCs w:val="22"/>
              </w:rPr>
              <w:t>Резервный фонд администрации муниципальных образований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3,1</w:t>
            </w:r>
          </w:p>
        </w:tc>
      </w:tr>
      <w:tr w:rsidR="001E3B42" w:rsidRPr="00652E79" w:rsidTr="00743E2B">
        <w:trPr>
          <w:trHeight w:val="198"/>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3,1</w:t>
            </w:r>
          </w:p>
        </w:tc>
      </w:tr>
      <w:tr w:rsidR="001E3B42" w:rsidRPr="00652E79" w:rsidTr="00743E2B">
        <w:trPr>
          <w:trHeight w:val="665"/>
        </w:trPr>
        <w:tc>
          <w:tcPr>
            <w:tcW w:w="5405" w:type="dxa"/>
            <w:shd w:val="clear" w:color="auto" w:fill="auto"/>
          </w:tcPr>
          <w:p w:rsidR="001E3B42" w:rsidRPr="00DD535D" w:rsidRDefault="001E3B42" w:rsidP="00743E2B">
            <w:pPr>
              <w:rPr>
                <w:sz w:val="22"/>
                <w:szCs w:val="22"/>
              </w:rPr>
            </w:pPr>
            <w:r w:rsidRPr="00DD535D">
              <w:rPr>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06</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3,1</w:t>
            </w:r>
          </w:p>
        </w:tc>
      </w:tr>
      <w:tr w:rsidR="001E3B42" w:rsidRPr="00652E79" w:rsidTr="00743E2B">
        <w:trPr>
          <w:trHeight w:val="435"/>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06</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3,1</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«Развитие информационных систем и ресурсов»</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60,0</w:t>
            </w:r>
          </w:p>
        </w:tc>
      </w:tr>
      <w:tr w:rsidR="001E3B42" w:rsidRPr="00652E79" w:rsidTr="00743E2B">
        <w:trPr>
          <w:trHeight w:val="479"/>
        </w:trPr>
        <w:tc>
          <w:tcPr>
            <w:tcW w:w="5405" w:type="dxa"/>
            <w:shd w:val="clear" w:color="auto" w:fill="auto"/>
          </w:tcPr>
          <w:p w:rsidR="001E3B42" w:rsidRPr="00DD535D" w:rsidRDefault="001E3B42" w:rsidP="00743E2B">
            <w:pPr>
              <w:rPr>
                <w:sz w:val="22"/>
                <w:szCs w:val="22"/>
              </w:rPr>
            </w:pPr>
            <w:r w:rsidRPr="00DD535D">
              <w:rPr>
                <w:sz w:val="22"/>
                <w:szCs w:val="22"/>
              </w:rPr>
              <w:t>Расходы на обеспечение функций органов местного самоуправления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41120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60,0</w:t>
            </w:r>
          </w:p>
        </w:tc>
      </w:tr>
      <w:tr w:rsidR="001E3B42" w:rsidRPr="00652E79" w:rsidTr="00743E2B">
        <w:trPr>
          <w:trHeight w:val="128"/>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60,0</w:t>
            </w:r>
          </w:p>
        </w:tc>
      </w:tr>
      <w:tr w:rsidR="001E3B42" w:rsidRPr="00652E79" w:rsidTr="00743E2B">
        <w:trPr>
          <w:trHeight w:val="595"/>
        </w:trPr>
        <w:tc>
          <w:tcPr>
            <w:tcW w:w="5405" w:type="dxa"/>
            <w:shd w:val="clear" w:color="auto" w:fill="auto"/>
          </w:tcPr>
          <w:p w:rsidR="001E3B42" w:rsidRPr="00DD535D" w:rsidRDefault="001E3B42" w:rsidP="00743E2B">
            <w:pPr>
              <w:rPr>
                <w:sz w:val="22"/>
                <w:szCs w:val="22"/>
              </w:rPr>
            </w:pPr>
            <w:r w:rsidRPr="00DD535D">
              <w:rPr>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06</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60,0</w:t>
            </w:r>
          </w:p>
        </w:tc>
      </w:tr>
      <w:tr w:rsidR="001E3B42" w:rsidRPr="00652E79" w:rsidTr="00743E2B">
        <w:trPr>
          <w:trHeight w:val="366"/>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06</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60,0</w:t>
            </w:r>
          </w:p>
        </w:tc>
      </w:tr>
      <w:tr w:rsidR="001E3B42" w:rsidRPr="00652E79" w:rsidTr="00743E2B">
        <w:trPr>
          <w:trHeight w:val="208"/>
        </w:trPr>
        <w:tc>
          <w:tcPr>
            <w:tcW w:w="5405" w:type="dxa"/>
            <w:shd w:val="clear" w:color="auto" w:fill="auto"/>
            <w:noWrap/>
            <w:vAlign w:val="bottom"/>
          </w:tcPr>
          <w:p w:rsidR="001E3B42" w:rsidRPr="00DD535D" w:rsidRDefault="001E3B42" w:rsidP="00743E2B">
            <w:pPr>
              <w:rPr>
                <w:sz w:val="22"/>
                <w:szCs w:val="22"/>
              </w:rPr>
            </w:pPr>
            <w:r w:rsidRPr="00DD535D">
              <w:rPr>
                <w:sz w:val="22"/>
                <w:szCs w:val="22"/>
              </w:rPr>
              <w:t xml:space="preserve">Подпрограмма "Управление муниципальным долгом Чамзинского муниципального района Республики Мордовия" </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530,5</w:t>
            </w:r>
          </w:p>
        </w:tc>
      </w:tr>
      <w:tr w:rsidR="001E3B42" w:rsidRPr="00652E79" w:rsidTr="00743E2B">
        <w:trPr>
          <w:trHeight w:val="337"/>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530,5</w:t>
            </w:r>
          </w:p>
        </w:tc>
      </w:tr>
      <w:tr w:rsidR="001E3B42" w:rsidRPr="00652E79" w:rsidTr="00743E2B">
        <w:trPr>
          <w:trHeight w:val="70"/>
        </w:trPr>
        <w:tc>
          <w:tcPr>
            <w:tcW w:w="5405" w:type="dxa"/>
            <w:shd w:val="clear" w:color="auto" w:fill="auto"/>
          </w:tcPr>
          <w:p w:rsidR="001E3B42" w:rsidRPr="00DD535D" w:rsidRDefault="001E3B42" w:rsidP="00743E2B">
            <w:pPr>
              <w:rPr>
                <w:sz w:val="22"/>
                <w:szCs w:val="22"/>
              </w:rPr>
            </w:pPr>
            <w:r w:rsidRPr="00DD535D">
              <w:rPr>
                <w:sz w:val="22"/>
                <w:szCs w:val="22"/>
              </w:rPr>
              <w:t xml:space="preserve">Процентные платежи по муниципальному долгу </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41240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530,5</w:t>
            </w:r>
          </w:p>
        </w:tc>
      </w:tr>
      <w:tr w:rsidR="001E3B42" w:rsidRPr="00652E79" w:rsidTr="00743E2B">
        <w:trPr>
          <w:trHeight w:val="129"/>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41240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530,5</w:t>
            </w:r>
          </w:p>
        </w:tc>
      </w:tr>
      <w:tr w:rsidR="001E3B42" w:rsidRPr="00652E79" w:rsidTr="00743E2B">
        <w:trPr>
          <w:trHeight w:val="763"/>
        </w:trPr>
        <w:tc>
          <w:tcPr>
            <w:tcW w:w="5405" w:type="dxa"/>
            <w:shd w:val="clear" w:color="auto" w:fill="auto"/>
          </w:tcPr>
          <w:p w:rsidR="001E3B42" w:rsidRPr="00DD535D" w:rsidRDefault="001E3B42" w:rsidP="00743E2B">
            <w:pPr>
              <w:rPr>
                <w:sz w:val="22"/>
                <w:szCs w:val="22"/>
              </w:rPr>
            </w:pPr>
            <w:r w:rsidRPr="00DD535D">
              <w:rPr>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41240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06</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530,5</w:t>
            </w:r>
          </w:p>
        </w:tc>
      </w:tr>
      <w:tr w:rsidR="001E3B42" w:rsidRPr="00652E79" w:rsidTr="00743E2B">
        <w:trPr>
          <w:trHeight w:val="533"/>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41240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06</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530,5</w:t>
            </w:r>
          </w:p>
        </w:tc>
      </w:tr>
      <w:tr w:rsidR="001E3B42" w:rsidRPr="00652E79" w:rsidTr="00743E2B">
        <w:trPr>
          <w:trHeight w:val="886"/>
        </w:trPr>
        <w:tc>
          <w:tcPr>
            <w:tcW w:w="5405" w:type="dxa"/>
            <w:shd w:val="clear" w:color="auto" w:fill="auto"/>
          </w:tcPr>
          <w:p w:rsidR="001E3B42" w:rsidRPr="00DD535D" w:rsidRDefault="001E3B42" w:rsidP="00743E2B">
            <w:pPr>
              <w:jc w:val="both"/>
              <w:rPr>
                <w:bCs/>
                <w:sz w:val="22"/>
                <w:szCs w:val="22"/>
              </w:rPr>
            </w:pPr>
            <w:r w:rsidRPr="00DD535D">
              <w:rPr>
                <w:bCs/>
                <w:sz w:val="22"/>
                <w:szCs w:val="22"/>
              </w:rPr>
              <w:t>Муниципальная программа "Формирование информационного общества в Чамзинском муниципальном районе Республики Мордовия на 2014-2018гг".</w:t>
            </w:r>
          </w:p>
        </w:tc>
        <w:tc>
          <w:tcPr>
            <w:tcW w:w="436" w:type="dxa"/>
            <w:shd w:val="clear" w:color="auto" w:fill="auto"/>
            <w:noWrap/>
          </w:tcPr>
          <w:p w:rsidR="001E3B42" w:rsidRPr="00DD535D" w:rsidRDefault="001E3B42" w:rsidP="00743E2B">
            <w:pPr>
              <w:jc w:val="center"/>
              <w:rPr>
                <w:bCs/>
                <w:sz w:val="22"/>
                <w:szCs w:val="22"/>
              </w:rPr>
            </w:pPr>
            <w:r w:rsidRPr="00DD535D">
              <w:rPr>
                <w:bCs/>
                <w:sz w:val="22"/>
                <w:szCs w:val="22"/>
              </w:rPr>
              <w:t>18</w:t>
            </w:r>
          </w:p>
        </w:tc>
        <w:tc>
          <w:tcPr>
            <w:tcW w:w="363" w:type="dxa"/>
            <w:shd w:val="clear" w:color="auto" w:fill="auto"/>
            <w:noWrap/>
          </w:tcPr>
          <w:p w:rsidR="001E3B42" w:rsidRPr="00DD535D" w:rsidRDefault="001E3B42" w:rsidP="00743E2B">
            <w:pPr>
              <w:jc w:val="center"/>
              <w:rPr>
                <w:bCs/>
                <w:sz w:val="22"/>
                <w:szCs w:val="22"/>
              </w:rPr>
            </w:pPr>
          </w:p>
        </w:tc>
        <w:tc>
          <w:tcPr>
            <w:tcW w:w="436" w:type="dxa"/>
            <w:shd w:val="clear" w:color="auto" w:fill="auto"/>
            <w:noWrap/>
          </w:tcPr>
          <w:p w:rsidR="001E3B42" w:rsidRPr="00DD535D" w:rsidRDefault="001E3B42" w:rsidP="00743E2B">
            <w:pPr>
              <w:jc w:val="center"/>
              <w:rPr>
                <w:bCs/>
                <w:sz w:val="22"/>
                <w:szCs w:val="22"/>
              </w:rPr>
            </w:pPr>
          </w:p>
        </w:tc>
        <w:tc>
          <w:tcPr>
            <w:tcW w:w="803" w:type="dxa"/>
            <w:shd w:val="clear" w:color="auto" w:fill="auto"/>
            <w:noWrap/>
          </w:tcPr>
          <w:p w:rsidR="001E3B42" w:rsidRPr="00DD535D" w:rsidRDefault="001E3B42" w:rsidP="00743E2B">
            <w:pPr>
              <w:jc w:val="center"/>
              <w:rPr>
                <w:bCs/>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bCs/>
                <w:sz w:val="22"/>
                <w:szCs w:val="22"/>
              </w:rPr>
            </w:pPr>
            <w:r w:rsidRPr="00DD535D">
              <w:rPr>
                <w:bCs/>
                <w:sz w:val="22"/>
                <w:szCs w:val="22"/>
              </w:rPr>
              <w:t>270,0</w:t>
            </w:r>
          </w:p>
        </w:tc>
      </w:tr>
      <w:tr w:rsidR="001E3B42" w:rsidRPr="00652E79" w:rsidTr="00743E2B">
        <w:trPr>
          <w:trHeight w:val="70"/>
        </w:trPr>
        <w:tc>
          <w:tcPr>
            <w:tcW w:w="5405" w:type="dxa"/>
            <w:shd w:val="clear" w:color="auto" w:fill="auto"/>
            <w:vAlign w:val="bottom"/>
          </w:tcPr>
          <w:p w:rsidR="001E3B42" w:rsidRPr="00DD535D" w:rsidRDefault="001E3B42" w:rsidP="00743E2B">
            <w:pPr>
              <w:rPr>
                <w:sz w:val="22"/>
                <w:szCs w:val="22"/>
              </w:rPr>
            </w:pPr>
            <w:r w:rsidRPr="00DD535D">
              <w:rPr>
                <w:sz w:val="22"/>
                <w:szCs w:val="22"/>
              </w:rPr>
              <w:lastRenderedPageBreak/>
              <w:t>Подпрограмма "Развитие инфраструктуры информационного общества в Чамзинском муниципальном районе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18</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150,0</w:t>
            </w:r>
          </w:p>
        </w:tc>
      </w:tr>
      <w:tr w:rsidR="001E3B42" w:rsidRPr="00652E79" w:rsidTr="00743E2B">
        <w:trPr>
          <w:trHeight w:val="71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«Развитие локальных вычислительных сетей (оснащение рабочими станциями, серверами и оргтехникой, системным и прикладным программным обеспечением, средствами автоматизации)»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18</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150,0</w:t>
            </w:r>
          </w:p>
        </w:tc>
      </w:tr>
      <w:tr w:rsidR="001E3B42" w:rsidRPr="00652E79" w:rsidTr="00743E2B">
        <w:trPr>
          <w:trHeight w:val="161"/>
        </w:trPr>
        <w:tc>
          <w:tcPr>
            <w:tcW w:w="5405" w:type="dxa"/>
            <w:shd w:val="clear" w:color="auto" w:fill="auto"/>
            <w:vAlign w:val="bottom"/>
          </w:tcPr>
          <w:p w:rsidR="001E3B42" w:rsidRPr="00DD535D" w:rsidRDefault="001E3B42" w:rsidP="00743E2B">
            <w:pPr>
              <w:rPr>
                <w:sz w:val="22"/>
                <w:szCs w:val="22"/>
              </w:rPr>
            </w:pPr>
            <w:r w:rsidRPr="00DD535D">
              <w:rPr>
                <w:sz w:val="22"/>
                <w:szCs w:val="22"/>
              </w:rPr>
              <w:t>Мероприятия в области формирования информационного общества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18</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42070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150,0</w:t>
            </w:r>
          </w:p>
        </w:tc>
      </w:tr>
      <w:tr w:rsidR="001E3B42" w:rsidRPr="00652E79" w:rsidTr="00743E2B">
        <w:trPr>
          <w:trHeight w:val="169"/>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18</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150,0</w:t>
            </w:r>
          </w:p>
        </w:tc>
      </w:tr>
      <w:tr w:rsidR="001E3B42" w:rsidRPr="00652E79" w:rsidTr="00743E2B">
        <w:trPr>
          <w:trHeight w:val="278"/>
        </w:trPr>
        <w:tc>
          <w:tcPr>
            <w:tcW w:w="5405" w:type="dxa"/>
            <w:shd w:val="clear" w:color="auto" w:fill="auto"/>
          </w:tcPr>
          <w:p w:rsidR="001E3B42" w:rsidRPr="00DD535D" w:rsidRDefault="001E3B42" w:rsidP="00743E2B">
            <w:pPr>
              <w:rPr>
                <w:sz w:val="22"/>
                <w:szCs w:val="22"/>
              </w:rPr>
            </w:pPr>
            <w:r w:rsidRPr="00DD535D">
              <w:rPr>
                <w:sz w:val="22"/>
                <w:szCs w:val="22"/>
              </w:rPr>
              <w:t>Другие 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18</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150,0</w:t>
            </w:r>
          </w:p>
        </w:tc>
      </w:tr>
      <w:tr w:rsidR="001E3B42" w:rsidRPr="00652E79" w:rsidTr="00743E2B">
        <w:trPr>
          <w:trHeight w:val="177"/>
        </w:trPr>
        <w:tc>
          <w:tcPr>
            <w:tcW w:w="5405" w:type="dxa"/>
            <w:shd w:val="clear" w:color="auto" w:fill="auto"/>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18</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150,0</w:t>
            </w:r>
          </w:p>
        </w:tc>
      </w:tr>
      <w:tr w:rsidR="001E3B42" w:rsidRPr="00652E79" w:rsidTr="00743E2B">
        <w:trPr>
          <w:trHeight w:val="365"/>
        </w:trPr>
        <w:tc>
          <w:tcPr>
            <w:tcW w:w="5405" w:type="dxa"/>
            <w:shd w:val="clear" w:color="auto" w:fill="auto"/>
            <w:vAlign w:val="bottom"/>
          </w:tcPr>
          <w:p w:rsidR="001E3B42" w:rsidRPr="00DD535D" w:rsidRDefault="001E3B42" w:rsidP="00743E2B">
            <w:pPr>
              <w:rPr>
                <w:sz w:val="22"/>
                <w:szCs w:val="22"/>
              </w:rPr>
            </w:pPr>
            <w:r w:rsidRPr="00DD535D">
              <w:rPr>
                <w:sz w:val="22"/>
                <w:szCs w:val="22"/>
              </w:rPr>
              <w:t xml:space="preserve">Подпрограмма "Формирование электронного правительства в Чамзинском муниципальном районе" </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18</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80,0</w:t>
            </w:r>
          </w:p>
        </w:tc>
      </w:tr>
      <w:tr w:rsidR="001E3B42" w:rsidRPr="00652E79" w:rsidTr="00743E2B">
        <w:trPr>
          <w:trHeight w:val="581"/>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«Развитие системы Интернет-сайтов и информационной поддержки органов местного самоуправления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18</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60,0</w:t>
            </w:r>
          </w:p>
        </w:tc>
      </w:tr>
      <w:tr w:rsidR="001E3B42" w:rsidRPr="00652E79" w:rsidTr="00743E2B">
        <w:trPr>
          <w:trHeight w:val="279"/>
        </w:trPr>
        <w:tc>
          <w:tcPr>
            <w:tcW w:w="5405" w:type="dxa"/>
            <w:shd w:val="clear" w:color="auto" w:fill="auto"/>
            <w:vAlign w:val="bottom"/>
          </w:tcPr>
          <w:p w:rsidR="001E3B42" w:rsidRPr="00DD535D" w:rsidRDefault="001E3B42" w:rsidP="00743E2B">
            <w:pPr>
              <w:rPr>
                <w:sz w:val="22"/>
                <w:szCs w:val="22"/>
              </w:rPr>
            </w:pPr>
            <w:r w:rsidRPr="00DD535D">
              <w:rPr>
                <w:sz w:val="22"/>
                <w:szCs w:val="22"/>
              </w:rPr>
              <w:t>Мероприятия в области формирования информационного общества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18</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42070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60,0</w:t>
            </w:r>
          </w:p>
        </w:tc>
      </w:tr>
      <w:tr w:rsidR="001E3B42" w:rsidRPr="00652E79" w:rsidTr="00743E2B">
        <w:trPr>
          <w:trHeight w:val="108"/>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18</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60,0</w:t>
            </w:r>
          </w:p>
        </w:tc>
      </w:tr>
      <w:tr w:rsidR="001E3B42" w:rsidRPr="00652E79" w:rsidTr="00743E2B">
        <w:trPr>
          <w:trHeight w:val="702"/>
        </w:trPr>
        <w:tc>
          <w:tcPr>
            <w:tcW w:w="5405" w:type="dxa"/>
            <w:shd w:val="clear" w:color="auto" w:fill="auto"/>
          </w:tcPr>
          <w:p w:rsidR="001E3B42" w:rsidRPr="00DD535D" w:rsidRDefault="001E3B42" w:rsidP="00743E2B">
            <w:pPr>
              <w:rPr>
                <w:sz w:val="22"/>
                <w:szCs w:val="22"/>
              </w:rPr>
            </w:pPr>
            <w:r w:rsidRPr="00DD535D">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18</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60,0</w:t>
            </w:r>
          </w:p>
        </w:tc>
      </w:tr>
      <w:tr w:rsidR="001E3B42" w:rsidRPr="00652E79" w:rsidTr="00743E2B">
        <w:trPr>
          <w:trHeight w:val="413"/>
        </w:trPr>
        <w:tc>
          <w:tcPr>
            <w:tcW w:w="5405" w:type="dxa"/>
            <w:shd w:val="clear" w:color="auto" w:fill="auto"/>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18</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60,0</w:t>
            </w:r>
          </w:p>
        </w:tc>
      </w:tr>
      <w:tr w:rsidR="001E3B42" w:rsidRPr="00652E79" w:rsidTr="00743E2B">
        <w:trPr>
          <w:trHeight w:val="61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«Внедрение свободного программного обеспечения в органах местного самоуправления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18</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20,0</w:t>
            </w:r>
          </w:p>
        </w:tc>
      </w:tr>
      <w:tr w:rsidR="001E3B42" w:rsidRPr="00652E79" w:rsidTr="00743E2B">
        <w:trPr>
          <w:trHeight w:val="493"/>
        </w:trPr>
        <w:tc>
          <w:tcPr>
            <w:tcW w:w="5405" w:type="dxa"/>
            <w:shd w:val="clear" w:color="auto" w:fill="auto"/>
            <w:vAlign w:val="bottom"/>
          </w:tcPr>
          <w:p w:rsidR="001E3B42" w:rsidRPr="00DD535D" w:rsidRDefault="001E3B42" w:rsidP="00743E2B">
            <w:pPr>
              <w:rPr>
                <w:sz w:val="22"/>
                <w:szCs w:val="22"/>
              </w:rPr>
            </w:pPr>
            <w:r w:rsidRPr="00DD535D">
              <w:rPr>
                <w:sz w:val="22"/>
                <w:szCs w:val="22"/>
              </w:rPr>
              <w:t>Мероприятия в области формирования информационного общества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18</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42070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20,0</w:t>
            </w:r>
          </w:p>
        </w:tc>
      </w:tr>
      <w:tr w:rsidR="001E3B42" w:rsidRPr="00652E79" w:rsidTr="00743E2B">
        <w:trPr>
          <w:trHeight w:val="70"/>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18</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20,0</w:t>
            </w:r>
          </w:p>
        </w:tc>
      </w:tr>
      <w:tr w:rsidR="001E3B42" w:rsidRPr="00652E79" w:rsidTr="00743E2B">
        <w:trPr>
          <w:trHeight w:val="249"/>
        </w:trPr>
        <w:tc>
          <w:tcPr>
            <w:tcW w:w="5405" w:type="dxa"/>
            <w:shd w:val="clear" w:color="auto" w:fill="auto"/>
          </w:tcPr>
          <w:p w:rsidR="001E3B42" w:rsidRPr="00DD535D" w:rsidRDefault="001E3B42" w:rsidP="00743E2B">
            <w:pPr>
              <w:rPr>
                <w:sz w:val="22"/>
                <w:szCs w:val="22"/>
              </w:rPr>
            </w:pPr>
            <w:r w:rsidRPr="00DD535D">
              <w:rPr>
                <w:sz w:val="22"/>
                <w:szCs w:val="22"/>
              </w:rPr>
              <w:t>Другие 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18</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20,0</w:t>
            </w:r>
          </w:p>
        </w:tc>
      </w:tr>
      <w:tr w:rsidR="001E3B42" w:rsidRPr="00652E79" w:rsidTr="00743E2B">
        <w:trPr>
          <w:trHeight w:val="358"/>
        </w:trPr>
        <w:tc>
          <w:tcPr>
            <w:tcW w:w="5405" w:type="dxa"/>
            <w:shd w:val="clear" w:color="auto" w:fill="auto"/>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18</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3</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20,0</w:t>
            </w:r>
          </w:p>
        </w:tc>
      </w:tr>
      <w:tr w:rsidR="001E3B42" w:rsidRPr="00652E79" w:rsidTr="00743E2B">
        <w:trPr>
          <w:trHeight w:val="366"/>
        </w:trPr>
        <w:tc>
          <w:tcPr>
            <w:tcW w:w="5405" w:type="dxa"/>
            <w:shd w:val="clear" w:color="auto" w:fill="auto"/>
            <w:vAlign w:val="bottom"/>
          </w:tcPr>
          <w:p w:rsidR="001E3B42" w:rsidRPr="00DD535D" w:rsidRDefault="001E3B42" w:rsidP="00743E2B">
            <w:pPr>
              <w:rPr>
                <w:sz w:val="22"/>
                <w:szCs w:val="22"/>
              </w:rPr>
            </w:pPr>
            <w:r w:rsidRPr="00DD535D">
              <w:rPr>
                <w:sz w:val="22"/>
                <w:szCs w:val="22"/>
              </w:rPr>
              <w:t xml:space="preserve">Подпрограмма "Обеспечение информационной безопасности информационных систем и инфраструктуры" </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18</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6</w:t>
            </w:r>
          </w:p>
        </w:tc>
        <w:tc>
          <w:tcPr>
            <w:tcW w:w="436" w:type="dxa"/>
            <w:shd w:val="clear" w:color="auto" w:fill="auto"/>
            <w:noWrap/>
          </w:tcPr>
          <w:p w:rsidR="001E3B42" w:rsidRPr="00DD535D" w:rsidRDefault="001E3B42" w:rsidP="00743E2B">
            <w:pPr>
              <w:jc w:val="center"/>
              <w:rPr>
                <w:sz w:val="22"/>
                <w:szCs w:val="22"/>
              </w:rPr>
            </w:pP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40,0</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«Определение угроз безопасности информации»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18</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6</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40,0</w:t>
            </w:r>
          </w:p>
        </w:tc>
      </w:tr>
      <w:tr w:rsidR="001E3B42" w:rsidRPr="00652E79" w:rsidTr="00743E2B">
        <w:trPr>
          <w:trHeight w:val="351"/>
        </w:trPr>
        <w:tc>
          <w:tcPr>
            <w:tcW w:w="5405" w:type="dxa"/>
            <w:shd w:val="clear" w:color="auto" w:fill="auto"/>
            <w:vAlign w:val="bottom"/>
          </w:tcPr>
          <w:p w:rsidR="001E3B42" w:rsidRPr="00DD535D" w:rsidRDefault="001E3B42" w:rsidP="00743E2B">
            <w:pPr>
              <w:rPr>
                <w:sz w:val="22"/>
                <w:szCs w:val="22"/>
              </w:rPr>
            </w:pPr>
            <w:r w:rsidRPr="00DD535D">
              <w:rPr>
                <w:sz w:val="22"/>
                <w:szCs w:val="22"/>
              </w:rPr>
              <w:t>Мероприятия в области формирования информационного общества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18</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6</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42070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40,0</w:t>
            </w:r>
          </w:p>
        </w:tc>
      </w:tr>
      <w:tr w:rsidR="001E3B42" w:rsidRPr="00652E79" w:rsidTr="00743E2B">
        <w:trPr>
          <w:trHeight w:val="180"/>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18</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6</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40,0</w:t>
            </w:r>
          </w:p>
        </w:tc>
      </w:tr>
      <w:tr w:rsidR="001E3B42" w:rsidRPr="00652E79" w:rsidTr="00743E2B">
        <w:trPr>
          <w:trHeight w:val="107"/>
        </w:trPr>
        <w:tc>
          <w:tcPr>
            <w:tcW w:w="5405" w:type="dxa"/>
            <w:shd w:val="clear" w:color="auto" w:fill="auto"/>
          </w:tcPr>
          <w:p w:rsidR="001E3B42" w:rsidRPr="00DD535D" w:rsidRDefault="001E3B42" w:rsidP="00743E2B">
            <w:pPr>
              <w:rPr>
                <w:sz w:val="22"/>
                <w:szCs w:val="22"/>
              </w:rPr>
            </w:pPr>
            <w:r w:rsidRPr="00DD535D">
              <w:rPr>
                <w:sz w:val="22"/>
                <w:szCs w:val="22"/>
              </w:rPr>
              <w:t>Другие 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18</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6</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40,0</w:t>
            </w:r>
          </w:p>
        </w:tc>
      </w:tr>
      <w:tr w:rsidR="001E3B42" w:rsidRPr="00652E79" w:rsidTr="00743E2B">
        <w:trPr>
          <w:trHeight w:val="202"/>
        </w:trPr>
        <w:tc>
          <w:tcPr>
            <w:tcW w:w="5405" w:type="dxa"/>
            <w:shd w:val="clear" w:color="auto" w:fill="auto"/>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18</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6</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42070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40,0</w:t>
            </w:r>
          </w:p>
        </w:tc>
      </w:tr>
      <w:tr w:rsidR="001E3B42" w:rsidRPr="00652E79" w:rsidTr="00743E2B">
        <w:trPr>
          <w:trHeight w:val="404"/>
        </w:trPr>
        <w:tc>
          <w:tcPr>
            <w:tcW w:w="5405" w:type="dxa"/>
            <w:shd w:val="clear" w:color="auto" w:fill="auto"/>
          </w:tcPr>
          <w:p w:rsidR="001E3B42" w:rsidRPr="00DD535D" w:rsidRDefault="001E3B42" w:rsidP="00743E2B">
            <w:pPr>
              <w:rPr>
                <w:bCs/>
                <w:sz w:val="22"/>
                <w:szCs w:val="22"/>
              </w:rPr>
            </w:pPr>
            <w:proofErr w:type="spellStart"/>
            <w:r w:rsidRPr="00DD535D">
              <w:rPr>
                <w:bCs/>
                <w:sz w:val="22"/>
                <w:szCs w:val="22"/>
              </w:rPr>
              <w:t>Государственая</w:t>
            </w:r>
            <w:proofErr w:type="spellEnd"/>
            <w:r w:rsidRPr="00DD535D">
              <w:rPr>
                <w:bCs/>
                <w:sz w:val="22"/>
                <w:szCs w:val="22"/>
              </w:rPr>
              <w:t xml:space="preserve"> программа РМ "Юстиция и профилактика правонарушений на 2014-2018 годы"</w:t>
            </w:r>
          </w:p>
        </w:tc>
        <w:tc>
          <w:tcPr>
            <w:tcW w:w="436" w:type="dxa"/>
            <w:shd w:val="clear" w:color="auto" w:fill="auto"/>
            <w:noWrap/>
          </w:tcPr>
          <w:p w:rsidR="001E3B42" w:rsidRPr="00DD535D" w:rsidRDefault="001E3B42" w:rsidP="00743E2B">
            <w:pPr>
              <w:jc w:val="center"/>
              <w:rPr>
                <w:bCs/>
                <w:sz w:val="22"/>
                <w:szCs w:val="22"/>
              </w:rPr>
            </w:pPr>
            <w:r w:rsidRPr="00DD535D">
              <w:rPr>
                <w:bCs/>
                <w:sz w:val="22"/>
                <w:szCs w:val="22"/>
              </w:rPr>
              <w:t>19</w:t>
            </w:r>
          </w:p>
        </w:tc>
        <w:tc>
          <w:tcPr>
            <w:tcW w:w="363" w:type="dxa"/>
            <w:shd w:val="clear" w:color="auto" w:fill="auto"/>
            <w:noWrap/>
          </w:tcPr>
          <w:p w:rsidR="001E3B42" w:rsidRPr="00DD535D" w:rsidRDefault="001E3B42" w:rsidP="00743E2B">
            <w:pPr>
              <w:jc w:val="center"/>
              <w:rPr>
                <w:bCs/>
                <w:sz w:val="22"/>
                <w:szCs w:val="22"/>
              </w:rPr>
            </w:pPr>
          </w:p>
        </w:tc>
        <w:tc>
          <w:tcPr>
            <w:tcW w:w="436" w:type="dxa"/>
            <w:shd w:val="clear" w:color="auto" w:fill="auto"/>
            <w:noWrap/>
          </w:tcPr>
          <w:p w:rsidR="001E3B42" w:rsidRPr="00DD535D" w:rsidRDefault="001E3B42" w:rsidP="00743E2B">
            <w:pPr>
              <w:jc w:val="center"/>
              <w:rPr>
                <w:bCs/>
                <w:sz w:val="22"/>
                <w:szCs w:val="22"/>
              </w:rPr>
            </w:pPr>
          </w:p>
        </w:tc>
        <w:tc>
          <w:tcPr>
            <w:tcW w:w="803" w:type="dxa"/>
            <w:shd w:val="clear" w:color="auto" w:fill="auto"/>
            <w:noWrap/>
          </w:tcPr>
          <w:p w:rsidR="001E3B42" w:rsidRPr="00DD535D" w:rsidRDefault="001E3B42" w:rsidP="00743E2B">
            <w:pPr>
              <w:jc w:val="center"/>
              <w:rPr>
                <w:bCs/>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bCs/>
                <w:sz w:val="22"/>
                <w:szCs w:val="22"/>
              </w:rPr>
            </w:pPr>
            <w:r w:rsidRPr="00DD535D">
              <w:rPr>
                <w:bCs/>
                <w:sz w:val="22"/>
                <w:szCs w:val="22"/>
              </w:rPr>
              <w:t>736,4</w:t>
            </w:r>
          </w:p>
        </w:tc>
      </w:tr>
      <w:tr w:rsidR="001E3B42" w:rsidRPr="00652E79" w:rsidTr="00743E2B">
        <w:trPr>
          <w:trHeight w:val="70"/>
        </w:trPr>
        <w:tc>
          <w:tcPr>
            <w:tcW w:w="5405" w:type="dxa"/>
            <w:shd w:val="clear" w:color="auto" w:fill="auto"/>
            <w:noWrap/>
            <w:vAlign w:val="bottom"/>
          </w:tcPr>
          <w:p w:rsidR="001E3B42" w:rsidRPr="00DD535D" w:rsidRDefault="001E3B42" w:rsidP="00743E2B">
            <w:pPr>
              <w:rPr>
                <w:sz w:val="22"/>
                <w:szCs w:val="22"/>
              </w:rPr>
            </w:pPr>
            <w:r w:rsidRPr="00DD535D">
              <w:rPr>
                <w:sz w:val="22"/>
                <w:szCs w:val="22"/>
              </w:rPr>
              <w:lastRenderedPageBreak/>
              <w:t xml:space="preserve">Подпрограмма "Повышение эффективности государственного управления при реализации Государственной программы" </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699,8</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«Обеспечение реализации государственных полномочий»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699,8</w:t>
            </w:r>
          </w:p>
        </w:tc>
      </w:tr>
      <w:tr w:rsidR="001E3B42" w:rsidRPr="00652E79" w:rsidTr="00743E2B">
        <w:trPr>
          <w:trHeight w:val="411"/>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51200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36,6</w:t>
            </w:r>
          </w:p>
        </w:tc>
      </w:tr>
      <w:tr w:rsidR="001E3B42" w:rsidRPr="00652E79" w:rsidTr="00743E2B">
        <w:trPr>
          <w:trHeight w:val="110"/>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51200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36,6</w:t>
            </w:r>
          </w:p>
        </w:tc>
      </w:tr>
      <w:tr w:rsidR="001E3B42" w:rsidRPr="00652E79" w:rsidTr="00743E2B">
        <w:trPr>
          <w:trHeight w:val="255"/>
        </w:trPr>
        <w:tc>
          <w:tcPr>
            <w:tcW w:w="5405" w:type="dxa"/>
            <w:shd w:val="clear" w:color="auto" w:fill="auto"/>
            <w:vAlign w:val="bottom"/>
          </w:tcPr>
          <w:p w:rsidR="001E3B42" w:rsidRPr="00DD535D" w:rsidRDefault="001E3B42" w:rsidP="00743E2B">
            <w:pPr>
              <w:rPr>
                <w:sz w:val="22"/>
                <w:szCs w:val="22"/>
              </w:rPr>
            </w:pPr>
            <w:r w:rsidRPr="00DD535D">
              <w:rPr>
                <w:sz w:val="22"/>
                <w:szCs w:val="22"/>
              </w:rPr>
              <w:t>Судебная система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51200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r w:rsidRPr="00DD535D">
              <w:rPr>
                <w:sz w:val="22"/>
                <w:szCs w:val="22"/>
              </w:rPr>
              <w:t>05</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36,6</w:t>
            </w:r>
          </w:p>
        </w:tc>
      </w:tr>
      <w:tr w:rsidR="001E3B42" w:rsidRPr="00652E79" w:rsidTr="00743E2B">
        <w:trPr>
          <w:trHeight w:val="284"/>
        </w:trPr>
        <w:tc>
          <w:tcPr>
            <w:tcW w:w="5405" w:type="dxa"/>
            <w:shd w:val="clear" w:color="auto" w:fill="auto"/>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51200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36,6</w:t>
            </w:r>
          </w:p>
        </w:tc>
      </w:tr>
      <w:tr w:rsidR="001E3B42" w:rsidRPr="00652E79" w:rsidTr="00743E2B">
        <w:trPr>
          <w:trHeight w:val="665"/>
        </w:trPr>
        <w:tc>
          <w:tcPr>
            <w:tcW w:w="5405" w:type="dxa"/>
            <w:shd w:val="clear" w:color="auto" w:fill="auto"/>
          </w:tcPr>
          <w:p w:rsidR="001E3B42" w:rsidRPr="00DD535D" w:rsidRDefault="001E3B42" w:rsidP="00743E2B">
            <w:pPr>
              <w:rPr>
                <w:sz w:val="22"/>
                <w:szCs w:val="22"/>
              </w:rPr>
            </w:pPr>
            <w:r w:rsidRPr="00DD535D">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272,1</w:t>
            </w:r>
          </w:p>
        </w:tc>
      </w:tr>
      <w:tr w:rsidR="001E3B42" w:rsidRPr="00652E79" w:rsidTr="00743E2B">
        <w:trPr>
          <w:trHeight w:val="736"/>
        </w:trPr>
        <w:tc>
          <w:tcPr>
            <w:tcW w:w="5405" w:type="dxa"/>
            <w:shd w:val="clear" w:color="auto" w:fill="auto"/>
          </w:tcPr>
          <w:p w:rsidR="001E3B42" w:rsidRPr="00DD535D" w:rsidRDefault="001E3B42" w:rsidP="00743E2B">
            <w:pPr>
              <w:rPr>
                <w:sz w:val="22"/>
                <w:szCs w:val="22"/>
              </w:rPr>
            </w:pPr>
            <w:r w:rsidRPr="00DD535D">
              <w:rPr>
                <w:sz w:val="22"/>
                <w:szCs w:val="22"/>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77020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272,1</w:t>
            </w:r>
          </w:p>
        </w:tc>
      </w:tr>
      <w:tr w:rsidR="001E3B42" w:rsidRPr="00652E79" w:rsidTr="00743E2B">
        <w:trPr>
          <w:trHeight w:val="76"/>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272,1</w:t>
            </w:r>
          </w:p>
        </w:tc>
      </w:tr>
      <w:tr w:rsidR="001E3B42" w:rsidRPr="00652E79" w:rsidTr="00743E2B">
        <w:trPr>
          <w:trHeight w:val="875"/>
        </w:trPr>
        <w:tc>
          <w:tcPr>
            <w:tcW w:w="5405" w:type="dxa"/>
            <w:shd w:val="clear" w:color="auto" w:fill="auto"/>
          </w:tcPr>
          <w:p w:rsidR="001E3B42" w:rsidRPr="00DD535D" w:rsidRDefault="001E3B42" w:rsidP="00743E2B">
            <w:pPr>
              <w:rPr>
                <w:sz w:val="22"/>
                <w:szCs w:val="22"/>
              </w:rPr>
            </w:pPr>
            <w:r w:rsidRPr="00DD535D">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272,1</w:t>
            </w:r>
          </w:p>
        </w:tc>
      </w:tr>
      <w:tr w:rsidR="001E3B42" w:rsidRPr="00652E79" w:rsidTr="00743E2B">
        <w:trPr>
          <w:trHeight w:val="213"/>
        </w:trPr>
        <w:tc>
          <w:tcPr>
            <w:tcW w:w="5405" w:type="dxa"/>
            <w:shd w:val="clear" w:color="auto" w:fill="auto"/>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272,1</w:t>
            </w:r>
          </w:p>
        </w:tc>
      </w:tr>
      <w:tr w:rsidR="001E3B42" w:rsidRPr="00652E79" w:rsidTr="00743E2B">
        <w:trPr>
          <w:trHeight w:val="882"/>
        </w:trPr>
        <w:tc>
          <w:tcPr>
            <w:tcW w:w="5405" w:type="dxa"/>
            <w:shd w:val="clear" w:color="auto" w:fill="auto"/>
          </w:tcPr>
          <w:p w:rsidR="001E3B42" w:rsidRPr="00DD535D" w:rsidRDefault="001E3B42" w:rsidP="00743E2B">
            <w:pPr>
              <w:rPr>
                <w:sz w:val="22"/>
                <w:szCs w:val="22"/>
              </w:rPr>
            </w:pPr>
            <w:r w:rsidRPr="00DD535D">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421,4</w:t>
            </w:r>
          </w:p>
        </w:tc>
      </w:tr>
      <w:tr w:rsidR="001E3B42" w:rsidRPr="00652E79" w:rsidTr="00743E2B">
        <w:trPr>
          <w:trHeight w:val="772"/>
        </w:trPr>
        <w:tc>
          <w:tcPr>
            <w:tcW w:w="5405" w:type="dxa"/>
            <w:shd w:val="clear" w:color="auto" w:fill="auto"/>
          </w:tcPr>
          <w:p w:rsidR="001E3B42" w:rsidRPr="00DD535D" w:rsidRDefault="001E3B42" w:rsidP="00743E2B">
            <w:pPr>
              <w:rPr>
                <w:sz w:val="22"/>
                <w:szCs w:val="22"/>
              </w:rPr>
            </w:pPr>
            <w:r w:rsidRPr="00DD535D">
              <w:rPr>
                <w:sz w:val="22"/>
                <w:szCs w:val="22"/>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77030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421,4</w:t>
            </w:r>
          </w:p>
        </w:tc>
      </w:tr>
      <w:tr w:rsidR="001E3B42" w:rsidRPr="00652E79" w:rsidTr="00743E2B">
        <w:trPr>
          <w:trHeight w:val="112"/>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77030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421,4</w:t>
            </w:r>
          </w:p>
        </w:tc>
      </w:tr>
      <w:tr w:rsidR="001E3B42" w:rsidRPr="00652E79" w:rsidTr="00743E2B">
        <w:trPr>
          <w:trHeight w:val="925"/>
        </w:trPr>
        <w:tc>
          <w:tcPr>
            <w:tcW w:w="5405" w:type="dxa"/>
            <w:shd w:val="clear" w:color="auto" w:fill="auto"/>
          </w:tcPr>
          <w:p w:rsidR="001E3B42" w:rsidRPr="00DD535D" w:rsidRDefault="001E3B42" w:rsidP="00743E2B">
            <w:pPr>
              <w:rPr>
                <w:sz w:val="22"/>
                <w:szCs w:val="22"/>
              </w:rPr>
            </w:pPr>
            <w:r w:rsidRPr="00DD535D">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77030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421,4</w:t>
            </w:r>
          </w:p>
        </w:tc>
      </w:tr>
      <w:tr w:rsidR="001E3B42" w:rsidRPr="00652E79" w:rsidTr="00743E2B">
        <w:trPr>
          <w:trHeight w:val="84"/>
        </w:trPr>
        <w:tc>
          <w:tcPr>
            <w:tcW w:w="5405" w:type="dxa"/>
            <w:shd w:val="clear" w:color="auto" w:fill="auto"/>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77030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421,4</w:t>
            </w:r>
          </w:p>
        </w:tc>
      </w:tr>
      <w:tr w:rsidR="001E3B42" w:rsidRPr="00652E79" w:rsidTr="00743E2B">
        <w:trPr>
          <w:trHeight w:val="838"/>
        </w:trPr>
        <w:tc>
          <w:tcPr>
            <w:tcW w:w="5405" w:type="dxa"/>
            <w:shd w:val="clear" w:color="auto" w:fill="auto"/>
          </w:tcPr>
          <w:p w:rsidR="001E3B42" w:rsidRPr="00DD535D" w:rsidRDefault="001E3B42" w:rsidP="00743E2B">
            <w:pPr>
              <w:rPr>
                <w:sz w:val="22"/>
                <w:szCs w:val="22"/>
              </w:rPr>
            </w:pPr>
            <w:r w:rsidRPr="00DD535D">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6,3</w:t>
            </w:r>
          </w:p>
        </w:tc>
      </w:tr>
      <w:tr w:rsidR="001E3B42" w:rsidRPr="00652E79" w:rsidTr="00743E2B">
        <w:trPr>
          <w:trHeight w:val="882"/>
        </w:trPr>
        <w:tc>
          <w:tcPr>
            <w:tcW w:w="5405" w:type="dxa"/>
            <w:shd w:val="clear" w:color="auto" w:fill="auto"/>
          </w:tcPr>
          <w:p w:rsidR="001E3B42" w:rsidRPr="00DD535D" w:rsidRDefault="001E3B42" w:rsidP="00743E2B">
            <w:pPr>
              <w:rPr>
                <w:sz w:val="22"/>
                <w:szCs w:val="22"/>
              </w:rPr>
            </w:pPr>
            <w:r w:rsidRPr="00DD535D">
              <w:rPr>
                <w:sz w:val="22"/>
                <w:szCs w:val="22"/>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77150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6,3</w:t>
            </w:r>
          </w:p>
        </w:tc>
      </w:tr>
      <w:tr w:rsidR="001E3B42" w:rsidRPr="00652E79" w:rsidTr="00743E2B">
        <w:trPr>
          <w:trHeight w:val="70"/>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77150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6,3</w:t>
            </w:r>
          </w:p>
        </w:tc>
      </w:tr>
      <w:tr w:rsidR="001E3B42" w:rsidRPr="00652E79" w:rsidTr="00743E2B">
        <w:trPr>
          <w:trHeight w:val="854"/>
        </w:trPr>
        <w:tc>
          <w:tcPr>
            <w:tcW w:w="5405" w:type="dxa"/>
            <w:shd w:val="clear" w:color="auto" w:fill="auto"/>
          </w:tcPr>
          <w:p w:rsidR="001E3B42" w:rsidRPr="00DD535D" w:rsidRDefault="001E3B42" w:rsidP="00743E2B">
            <w:pPr>
              <w:rPr>
                <w:sz w:val="22"/>
                <w:szCs w:val="22"/>
              </w:rPr>
            </w:pPr>
            <w:r w:rsidRPr="00DD535D">
              <w:rPr>
                <w:sz w:val="22"/>
                <w:szCs w:val="22"/>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77150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6,3</w:t>
            </w:r>
          </w:p>
        </w:tc>
      </w:tr>
      <w:tr w:rsidR="001E3B42" w:rsidRPr="00652E79" w:rsidTr="00743E2B">
        <w:trPr>
          <w:trHeight w:val="194"/>
        </w:trPr>
        <w:tc>
          <w:tcPr>
            <w:tcW w:w="5405" w:type="dxa"/>
            <w:shd w:val="clear" w:color="auto" w:fill="auto"/>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2</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77150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6,3</w:t>
            </w:r>
          </w:p>
        </w:tc>
      </w:tr>
      <w:tr w:rsidR="001E3B42" w:rsidRPr="00652E79" w:rsidTr="00743E2B">
        <w:trPr>
          <w:trHeight w:val="39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Муниципальная программа (дорожная карта) «Доступная среда» на 2016-2030 годы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48,5</w:t>
            </w:r>
          </w:p>
        </w:tc>
      </w:tr>
      <w:tr w:rsidR="001E3B42" w:rsidRPr="00652E79" w:rsidTr="00743E2B">
        <w:trPr>
          <w:trHeight w:val="417"/>
        </w:trPr>
        <w:tc>
          <w:tcPr>
            <w:tcW w:w="5405" w:type="dxa"/>
            <w:shd w:val="clear" w:color="auto" w:fill="auto"/>
          </w:tcPr>
          <w:p w:rsidR="001E3B42" w:rsidRPr="00DD535D" w:rsidRDefault="001E3B42" w:rsidP="00743E2B">
            <w:pPr>
              <w:jc w:val="both"/>
              <w:rPr>
                <w:sz w:val="22"/>
                <w:szCs w:val="22"/>
              </w:rPr>
            </w:pPr>
            <w:r w:rsidRPr="00DD535D">
              <w:rPr>
                <w:sz w:val="22"/>
                <w:szCs w:val="22"/>
              </w:rPr>
              <w:t>Основное мероприятие «Создание системы инклюзивного образования детей с ограниченными возможностями»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48,5</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proofErr w:type="spellStart"/>
            <w:r w:rsidRPr="00DD535D">
              <w:rPr>
                <w:sz w:val="22"/>
                <w:szCs w:val="22"/>
              </w:rPr>
              <w:t>Софинансирование</w:t>
            </w:r>
            <w:proofErr w:type="spellEnd"/>
            <w:r w:rsidRPr="00DD535D">
              <w:rPr>
                <w:sz w:val="22"/>
                <w:szCs w:val="22"/>
              </w:rPr>
              <w:t xml:space="preserve"> расходных обязательств по вопросам местного значения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L0000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48,5</w:t>
            </w:r>
          </w:p>
        </w:tc>
      </w:tr>
      <w:tr w:rsidR="001E3B42" w:rsidRPr="00652E79" w:rsidTr="00743E2B">
        <w:trPr>
          <w:trHeight w:val="569"/>
        </w:trPr>
        <w:tc>
          <w:tcPr>
            <w:tcW w:w="5405" w:type="dxa"/>
            <w:shd w:val="clear" w:color="auto" w:fill="FFFFFF"/>
            <w:vAlign w:val="bottom"/>
          </w:tcPr>
          <w:p w:rsidR="001E3B42" w:rsidRPr="00DD535D" w:rsidRDefault="001E3B42" w:rsidP="00743E2B">
            <w:pPr>
              <w:rPr>
                <w:sz w:val="22"/>
                <w:szCs w:val="22"/>
              </w:rPr>
            </w:pPr>
            <w:proofErr w:type="spellStart"/>
            <w:r w:rsidRPr="00DD535D">
              <w:rPr>
                <w:sz w:val="22"/>
                <w:szCs w:val="22"/>
              </w:rPr>
              <w:t>Софинансирование</w:t>
            </w:r>
            <w:proofErr w:type="spellEnd"/>
            <w:r w:rsidRPr="00DD535D">
              <w:rPr>
                <w:sz w:val="22"/>
                <w:szCs w:val="22"/>
              </w:rPr>
              <w:t xml:space="preserve"> мероприятий по созданию в дошкольных образовательных, общеобразовательных организациях, организациях дополнительного образования детей условий для получения детьми-инвалидами качественного образования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L0272</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48,5</w:t>
            </w:r>
          </w:p>
        </w:tc>
      </w:tr>
      <w:tr w:rsidR="001E3B42" w:rsidRPr="00652E79" w:rsidTr="00743E2B">
        <w:trPr>
          <w:trHeight w:val="255"/>
        </w:trPr>
        <w:tc>
          <w:tcPr>
            <w:tcW w:w="5405" w:type="dxa"/>
            <w:shd w:val="clear" w:color="auto" w:fill="auto"/>
            <w:vAlign w:val="bottom"/>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L0272</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48,5</w:t>
            </w:r>
          </w:p>
        </w:tc>
      </w:tr>
      <w:tr w:rsidR="001E3B42" w:rsidRPr="00652E79" w:rsidTr="00743E2B">
        <w:trPr>
          <w:trHeight w:val="255"/>
        </w:trPr>
        <w:tc>
          <w:tcPr>
            <w:tcW w:w="5405" w:type="dxa"/>
            <w:shd w:val="clear" w:color="auto" w:fill="auto"/>
            <w:vAlign w:val="bottom"/>
          </w:tcPr>
          <w:p w:rsidR="001E3B42" w:rsidRPr="00DD535D" w:rsidRDefault="001E3B42" w:rsidP="00743E2B">
            <w:pPr>
              <w:rPr>
                <w:sz w:val="22"/>
                <w:szCs w:val="22"/>
              </w:rPr>
            </w:pPr>
            <w:r w:rsidRPr="00DD535D">
              <w:rPr>
                <w:sz w:val="22"/>
                <w:szCs w:val="22"/>
              </w:rPr>
              <w:t>Дошкольное 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L0272</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48,5</w:t>
            </w:r>
          </w:p>
        </w:tc>
      </w:tr>
      <w:tr w:rsidR="001E3B42" w:rsidRPr="00652E79" w:rsidTr="00743E2B">
        <w:trPr>
          <w:trHeight w:val="383"/>
        </w:trPr>
        <w:tc>
          <w:tcPr>
            <w:tcW w:w="5405" w:type="dxa"/>
            <w:shd w:val="clear" w:color="auto" w:fill="auto"/>
            <w:vAlign w:val="bottom"/>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21</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L0272</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48,5</w:t>
            </w:r>
          </w:p>
        </w:tc>
      </w:tr>
      <w:tr w:rsidR="001E3B42" w:rsidRPr="00652E79" w:rsidTr="00743E2B">
        <w:trPr>
          <w:trHeight w:val="584"/>
        </w:trPr>
        <w:tc>
          <w:tcPr>
            <w:tcW w:w="5405" w:type="dxa"/>
            <w:shd w:val="clear" w:color="auto" w:fill="auto"/>
          </w:tcPr>
          <w:p w:rsidR="001E3B42" w:rsidRPr="00DD535D" w:rsidRDefault="001E3B42" w:rsidP="00743E2B">
            <w:pPr>
              <w:rPr>
                <w:bCs/>
                <w:sz w:val="22"/>
                <w:szCs w:val="22"/>
              </w:rPr>
            </w:pPr>
            <w:r w:rsidRPr="00DD535D">
              <w:rPr>
                <w:bCs/>
                <w:sz w:val="22"/>
                <w:szCs w:val="22"/>
              </w:rPr>
              <w:t>Государственная программа устойчивого развития сельских территорий Республики Мордовия на 2014 - 2017 годы и на период до 2020 года</w:t>
            </w:r>
          </w:p>
        </w:tc>
        <w:tc>
          <w:tcPr>
            <w:tcW w:w="436" w:type="dxa"/>
            <w:shd w:val="clear" w:color="auto" w:fill="auto"/>
            <w:noWrap/>
          </w:tcPr>
          <w:p w:rsidR="001E3B42" w:rsidRPr="00DD535D" w:rsidRDefault="001E3B42" w:rsidP="00743E2B">
            <w:pPr>
              <w:jc w:val="center"/>
              <w:rPr>
                <w:bCs/>
                <w:sz w:val="22"/>
                <w:szCs w:val="22"/>
              </w:rPr>
            </w:pPr>
            <w:r w:rsidRPr="00DD535D">
              <w:rPr>
                <w:bCs/>
                <w:sz w:val="22"/>
                <w:szCs w:val="22"/>
              </w:rPr>
              <w:t>22</w:t>
            </w:r>
          </w:p>
        </w:tc>
        <w:tc>
          <w:tcPr>
            <w:tcW w:w="363" w:type="dxa"/>
            <w:shd w:val="clear" w:color="auto" w:fill="auto"/>
            <w:noWrap/>
          </w:tcPr>
          <w:p w:rsidR="001E3B42" w:rsidRPr="00DD535D" w:rsidRDefault="001E3B42" w:rsidP="00743E2B">
            <w:pPr>
              <w:jc w:val="center"/>
              <w:rPr>
                <w:bCs/>
                <w:sz w:val="22"/>
                <w:szCs w:val="22"/>
              </w:rPr>
            </w:pPr>
          </w:p>
        </w:tc>
        <w:tc>
          <w:tcPr>
            <w:tcW w:w="436" w:type="dxa"/>
            <w:shd w:val="clear" w:color="auto" w:fill="auto"/>
            <w:noWrap/>
          </w:tcPr>
          <w:p w:rsidR="001E3B42" w:rsidRPr="00DD535D" w:rsidRDefault="001E3B42" w:rsidP="00743E2B">
            <w:pPr>
              <w:jc w:val="center"/>
              <w:rPr>
                <w:bCs/>
                <w:sz w:val="22"/>
                <w:szCs w:val="22"/>
              </w:rPr>
            </w:pPr>
          </w:p>
        </w:tc>
        <w:tc>
          <w:tcPr>
            <w:tcW w:w="803" w:type="dxa"/>
            <w:shd w:val="clear" w:color="auto" w:fill="auto"/>
            <w:noWrap/>
          </w:tcPr>
          <w:p w:rsidR="001E3B42" w:rsidRPr="00DD535D" w:rsidRDefault="001E3B42" w:rsidP="00743E2B">
            <w:pPr>
              <w:jc w:val="center"/>
              <w:rPr>
                <w:bCs/>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bCs/>
                <w:sz w:val="22"/>
                <w:szCs w:val="22"/>
              </w:rPr>
            </w:pPr>
            <w:r w:rsidRPr="00DD535D">
              <w:rPr>
                <w:bCs/>
                <w:sz w:val="22"/>
                <w:szCs w:val="22"/>
              </w:rPr>
              <w:t>1 724,3</w:t>
            </w:r>
          </w:p>
        </w:tc>
      </w:tr>
      <w:tr w:rsidR="001E3B42" w:rsidRPr="00652E79" w:rsidTr="00743E2B">
        <w:trPr>
          <w:trHeight w:val="53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 автомобильными дорогами»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1 724,3</w:t>
            </w:r>
          </w:p>
        </w:tc>
      </w:tr>
      <w:tr w:rsidR="001E3B42" w:rsidRPr="00652E79" w:rsidTr="00743E2B">
        <w:trPr>
          <w:trHeight w:val="772"/>
        </w:trPr>
        <w:tc>
          <w:tcPr>
            <w:tcW w:w="5405" w:type="dxa"/>
            <w:shd w:val="clear" w:color="auto" w:fill="auto"/>
          </w:tcPr>
          <w:p w:rsidR="001E3B42" w:rsidRPr="00DD535D" w:rsidRDefault="001E3B42" w:rsidP="00743E2B">
            <w:pPr>
              <w:rPr>
                <w:sz w:val="22"/>
                <w:szCs w:val="22"/>
              </w:rPr>
            </w:pPr>
            <w:r w:rsidRPr="00DD535D">
              <w:rPr>
                <w:sz w:val="22"/>
                <w:szCs w:val="22"/>
              </w:rPr>
              <w:t>Реализация мероприятий федеральной целевой программы "Устойчивое развитие сельских территорий на 2014 - 2017 годы и на период до 2020 года"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50180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1 207,0</w:t>
            </w:r>
          </w:p>
        </w:tc>
      </w:tr>
      <w:tr w:rsidR="001E3B42" w:rsidRPr="00652E79" w:rsidTr="00743E2B">
        <w:trPr>
          <w:trHeight w:val="1062"/>
        </w:trPr>
        <w:tc>
          <w:tcPr>
            <w:tcW w:w="5405" w:type="dxa"/>
            <w:shd w:val="clear" w:color="auto" w:fill="auto"/>
          </w:tcPr>
          <w:p w:rsidR="001E3B42" w:rsidRPr="00DD535D" w:rsidRDefault="001E3B42" w:rsidP="00743E2B">
            <w:pPr>
              <w:rPr>
                <w:sz w:val="22"/>
                <w:szCs w:val="22"/>
              </w:rPr>
            </w:pPr>
            <w:r w:rsidRPr="00DD535D">
              <w:rPr>
                <w:sz w:val="22"/>
                <w:szCs w:val="22"/>
              </w:rPr>
              <w:t>Реализация мероприятий федеральной целевой программы "Устойчивое развитие сельских территорий на 2014 - 2017 годы и на период до 2020 года" (</w:t>
            </w:r>
            <w:proofErr w:type="spellStart"/>
            <w:r w:rsidRPr="00DD535D">
              <w:rPr>
                <w:sz w:val="22"/>
                <w:szCs w:val="22"/>
              </w:rPr>
              <w:t>Софинансирование</w:t>
            </w:r>
            <w:proofErr w:type="spellEnd"/>
            <w:r w:rsidRPr="00DD535D">
              <w:rPr>
                <w:sz w:val="22"/>
                <w:szCs w:val="22"/>
              </w:rPr>
              <w:t xml:space="preserve"> развития социальной и инженерной инфраструктуры в сельской местности)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50183</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1 207,0</w:t>
            </w:r>
          </w:p>
        </w:tc>
      </w:tr>
      <w:tr w:rsidR="001E3B42" w:rsidRPr="00652E79" w:rsidTr="00743E2B">
        <w:trPr>
          <w:trHeight w:val="162"/>
        </w:trPr>
        <w:tc>
          <w:tcPr>
            <w:tcW w:w="5405" w:type="dxa"/>
            <w:shd w:val="clear" w:color="auto" w:fill="auto"/>
          </w:tcPr>
          <w:p w:rsidR="001E3B42" w:rsidRPr="00DD535D" w:rsidRDefault="001E3B42" w:rsidP="00743E2B">
            <w:pPr>
              <w:rPr>
                <w:sz w:val="22"/>
                <w:szCs w:val="22"/>
              </w:rPr>
            </w:pPr>
            <w:r w:rsidRPr="00DD535D">
              <w:rPr>
                <w:sz w:val="22"/>
                <w:szCs w:val="22"/>
              </w:rPr>
              <w:t>Жилищно-коммунальное хозяйство</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50183</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05</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1 207,0</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Коммунальное хозяйство</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50183</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05</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1 207,0</w:t>
            </w:r>
          </w:p>
        </w:tc>
      </w:tr>
      <w:tr w:rsidR="001E3B42" w:rsidRPr="00652E79" w:rsidTr="00743E2B">
        <w:trPr>
          <w:trHeight w:val="364"/>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50183</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05</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1 207,0</w:t>
            </w:r>
          </w:p>
        </w:tc>
      </w:tr>
      <w:tr w:rsidR="001E3B42" w:rsidRPr="00652E79" w:rsidTr="00743E2B">
        <w:trPr>
          <w:trHeight w:val="552"/>
        </w:trPr>
        <w:tc>
          <w:tcPr>
            <w:tcW w:w="5405" w:type="dxa"/>
            <w:shd w:val="clear" w:color="auto" w:fill="auto"/>
            <w:noWrap/>
            <w:vAlign w:val="bottom"/>
          </w:tcPr>
          <w:p w:rsidR="001E3B42" w:rsidRPr="00DD535D" w:rsidRDefault="001E3B42" w:rsidP="00743E2B">
            <w:pPr>
              <w:rPr>
                <w:sz w:val="22"/>
                <w:szCs w:val="22"/>
              </w:rPr>
            </w:pPr>
            <w:proofErr w:type="spellStart"/>
            <w:r w:rsidRPr="00DD535D">
              <w:rPr>
                <w:sz w:val="22"/>
                <w:szCs w:val="22"/>
              </w:rPr>
              <w:t>Софинансирование</w:t>
            </w:r>
            <w:proofErr w:type="spellEnd"/>
            <w:r w:rsidRPr="00DD535D">
              <w:rPr>
                <w:sz w:val="22"/>
                <w:szCs w:val="22"/>
              </w:rPr>
              <w:t xml:space="preserve"> реализации мероприятий федеральной целевой программы «Устойчивое развитие сельских территорий на 2014 - 2017 годы и на период до 2020 года»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R0180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517,3</w:t>
            </w:r>
          </w:p>
        </w:tc>
      </w:tr>
      <w:tr w:rsidR="001E3B42" w:rsidRPr="00652E79" w:rsidTr="00743E2B">
        <w:trPr>
          <w:trHeight w:val="249"/>
        </w:trPr>
        <w:tc>
          <w:tcPr>
            <w:tcW w:w="5405" w:type="dxa"/>
            <w:shd w:val="clear" w:color="auto" w:fill="auto"/>
            <w:noWrap/>
            <w:vAlign w:val="bottom"/>
          </w:tcPr>
          <w:p w:rsidR="001E3B42" w:rsidRPr="00DD535D" w:rsidRDefault="001E3B42" w:rsidP="00743E2B">
            <w:pPr>
              <w:rPr>
                <w:sz w:val="22"/>
                <w:szCs w:val="22"/>
              </w:rPr>
            </w:pPr>
            <w:proofErr w:type="spellStart"/>
            <w:r w:rsidRPr="00DD535D">
              <w:rPr>
                <w:sz w:val="22"/>
                <w:szCs w:val="22"/>
              </w:rPr>
              <w:t>Софинансирование</w:t>
            </w:r>
            <w:proofErr w:type="spellEnd"/>
            <w:r w:rsidRPr="00DD535D">
              <w:rPr>
                <w:sz w:val="22"/>
                <w:szCs w:val="22"/>
              </w:rPr>
              <w:t xml:space="preserve"> развития социальной и инженерной инфраструктуры в сельской местности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R0183</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517,3</w:t>
            </w:r>
          </w:p>
        </w:tc>
      </w:tr>
      <w:tr w:rsidR="001E3B42" w:rsidRPr="00652E79" w:rsidTr="00743E2B">
        <w:trPr>
          <w:trHeight w:val="285"/>
        </w:trPr>
        <w:tc>
          <w:tcPr>
            <w:tcW w:w="5405" w:type="dxa"/>
            <w:shd w:val="clear" w:color="auto" w:fill="auto"/>
          </w:tcPr>
          <w:p w:rsidR="001E3B42" w:rsidRPr="00DD535D" w:rsidRDefault="001E3B42" w:rsidP="00743E2B">
            <w:pPr>
              <w:rPr>
                <w:sz w:val="22"/>
                <w:szCs w:val="22"/>
              </w:rPr>
            </w:pPr>
            <w:r w:rsidRPr="00DD535D">
              <w:rPr>
                <w:sz w:val="22"/>
                <w:szCs w:val="22"/>
              </w:rPr>
              <w:t>Жилищно-коммунальное хозяйство</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R0183</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05</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517,3</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Коммунальное хозяйство</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R0183</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05</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517,3</w:t>
            </w:r>
          </w:p>
        </w:tc>
      </w:tr>
      <w:tr w:rsidR="001E3B42" w:rsidRPr="00652E79" w:rsidTr="00743E2B">
        <w:trPr>
          <w:trHeight w:val="251"/>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R0183</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05</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517,3</w:t>
            </w:r>
          </w:p>
        </w:tc>
      </w:tr>
      <w:tr w:rsidR="001E3B42" w:rsidRPr="00652E79" w:rsidTr="00743E2B">
        <w:trPr>
          <w:trHeight w:val="633"/>
        </w:trPr>
        <w:tc>
          <w:tcPr>
            <w:tcW w:w="5405" w:type="dxa"/>
            <w:shd w:val="clear" w:color="auto" w:fill="auto"/>
          </w:tcPr>
          <w:p w:rsidR="001E3B42" w:rsidRPr="00DD535D" w:rsidRDefault="001E3B42" w:rsidP="00743E2B">
            <w:pPr>
              <w:rPr>
                <w:bCs/>
                <w:sz w:val="22"/>
                <w:szCs w:val="22"/>
              </w:rPr>
            </w:pPr>
            <w:r w:rsidRPr="00DD535D">
              <w:rPr>
                <w:bCs/>
                <w:sz w:val="22"/>
                <w:szCs w:val="22"/>
              </w:rPr>
              <w:lastRenderedPageBreak/>
              <w:t>Муниципальная программа "Устойчивое развитие сельских территорий Чамзинского муниципального района Республики Мордовия на 2014-2017 годы и на период до 2020 года"</w:t>
            </w:r>
          </w:p>
        </w:tc>
        <w:tc>
          <w:tcPr>
            <w:tcW w:w="436" w:type="dxa"/>
            <w:shd w:val="clear" w:color="auto" w:fill="auto"/>
            <w:noWrap/>
          </w:tcPr>
          <w:p w:rsidR="001E3B42" w:rsidRPr="00DD535D" w:rsidRDefault="001E3B42" w:rsidP="00743E2B">
            <w:pPr>
              <w:jc w:val="center"/>
              <w:rPr>
                <w:bCs/>
                <w:sz w:val="22"/>
                <w:szCs w:val="22"/>
              </w:rPr>
            </w:pPr>
            <w:r w:rsidRPr="00DD535D">
              <w:rPr>
                <w:bCs/>
                <w:sz w:val="22"/>
                <w:szCs w:val="22"/>
              </w:rPr>
              <w:t>22</w:t>
            </w:r>
          </w:p>
        </w:tc>
        <w:tc>
          <w:tcPr>
            <w:tcW w:w="363" w:type="dxa"/>
            <w:shd w:val="clear" w:color="auto" w:fill="auto"/>
            <w:noWrap/>
          </w:tcPr>
          <w:p w:rsidR="001E3B42" w:rsidRPr="00DD535D" w:rsidRDefault="001E3B42" w:rsidP="00743E2B">
            <w:pPr>
              <w:jc w:val="center"/>
              <w:rPr>
                <w:bCs/>
                <w:sz w:val="22"/>
                <w:szCs w:val="22"/>
              </w:rPr>
            </w:pPr>
          </w:p>
        </w:tc>
        <w:tc>
          <w:tcPr>
            <w:tcW w:w="436" w:type="dxa"/>
            <w:shd w:val="clear" w:color="auto" w:fill="auto"/>
            <w:noWrap/>
          </w:tcPr>
          <w:p w:rsidR="001E3B42" w:rsidRPr="00DD535D" w:rsidRDefault="001E3B42" w:rsidP="00743E2B">
            <w:pPr>
              <w:jc w:val="center"/>
              <w:rPr>
                <w:bCs/>
                <w:sz w:val="22"/>
                <w:szCs w:val="22"/>
              </w:rPr>
            </w:pPr>
          </w:p>
        </w:tc>
        <w:tc>
          <w:tcPr>
            <w:tcW w:w="803" w:type="dxa"/>
            <w:shd w:val="clear" w:color="auto" w:fill="auto"/>
            <w:noWrap/>
          </w:tcPr>
          <w:p w:rsidR="001E3B42" w:rsidRPr="00DD535D" w:rsidRDefault="001E3B42" w:rsidP="00743E2B">
            <w:pPr>
              <w:jc w:val="center"/>
              <w:rPr>
                <w:bCs/>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bCs/>
                <w:sz w:val="22"/>
                <w:szCs w:val="22"/>
              </w:rPr>
            </w:pPr>
            <w:r w:rsidRPr="00DD535D">
              <w:rPr>
                <w:bCs/>
                <w:sz w:val="22"/>
                <w:szCs w:val="22"/>
              </w:rPr>
              <w:t>283,2</w:t>
            </w:r>
          </w:p>
        </w:tc>
      </w:tr>
      <w:tr w:rsidR="001E3B42" w:rsidRPr="00652E79" w:rsidTr="00743E2B">
        <w:trPr>
          <w:trHeight w:val="152"/>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91,0</w:t>
            </w:r>
          </w:p>
        </w:tc>
      </w:tr>
      <w:tr w:rsidR="001E3B42" w:rsidRPr="00652E79" w:rsidTr="00743E2B">
        <w:trPr>
          <w:trHeight w:val="70"/>
        </w:trPr>
        <w:tc>
          <w:tcPr>
            <w:tcW w:w="5405" w:type="dxa"/>
            <w:shd w:val="clear" w:color="auto" w:fill="auto"/>
          </w:tcPr>
          <w:p w:rsidR="001E3B42" w:rsidRPr="00DD535D" w:rsidRDefault="001E3B42" w:rsidP="00743E2B">
            <w:pPr>
              <w:rPr>
                <w:sz w:val="22"/>
                <w:szCs w:val="22"/>
              </w:rPr>
            </w:pPr>
            <w:r w:rsidRPr="00DD535D">
              <w:rPr>
                <w:sz w:val="22"/>
                <w:szCs w:val="22"/>
              </w:rPr>
              <w:t>Прочие публичные нормативные обязательства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02000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91,0</w:t>
            </w:r>
          </w:p>
        </w:tc>
      </w:tr>
      <w:tr w:rsidR="001E3B42" w:rsidRPr="00652E79" w:rsidTr="00743E2B">
        <w:trPr>
          <w:trHeight w:val="124"/>
        </w:trPr>
        <w:tc>
          <w:tcPr>
            <w:tcW w:w="5405" w:type="dxa"/>
            <w:shd w:val="clear" w:color="auto" w:fill="auto"/>
          </w:tcPr>
          <w:p w:rsidR="001E3B42" w:rsidRPr="00DD535D" w:rsidRDefault="001E3B42" w:rsidP="00743E2B">
            <w:pPr>
              <w:rPr>
                <w:sz w:val="22"/>
                <w:szCs w:val="22"/>
              </w:rPr>
            </w:pPr>
            <w:r w:rsidRPr="00DD535D">
              <w:rPr>
                <w:sz w:val="22"/>
                <w:szCs w:val="22"/>
              </w:rPr>
              <w:t>Улучшение жилищных условий сельского населения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02040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16,1</w:t>
            </w:r>
          </w:p>
        </w:tc>
      </w:tr>
      <w:tr w:rsidR="001E3B42" w:rsidRPr="00652E79" w:rsidTr="00743E2B">
        <w:trPr>
          <w:trHeight w:val="232"/>
        </w:trPr>
        <w:tc>
          <w:tcPr>
            <w:tcW w:w="5405" w:type="dxa"/>
            <w:shd w:val="clear" w:color="auto" w:fill="auto"/>
          </w:tcPr>
          <w:p w:rsidR="001E3B42" w:rsidRPr="00DD535D" w:rsidRDefault="001E3B42" w:rsidP="00743E2B">
            <w:pPr>
              <w:rPr>
                <w:sz w:val="22"/>
                <w:szCs w:val="22"/>
              </w:rPr>
            </w:pPr>
            <w:r w:rsidRPr="00DD535D">
              <w:rPr>
                <w:sz w:val="22"/>
                <w:szCs w:val="22"/>
              </w:rPr>
              <w:t>Субсидии гражданам на приобретение жилья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02040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16,1</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Социальная политика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02040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16,1</w:t>
            </w:r>
          </w:p>
        </w:tc>
      </w:tr>
      <w:tr w:rsidR="001E3B42" w:rsidRPr="00652E79" w:rsidTr="00743E2B">
        <w:trPr>
          <w:trHeight w:val="240"/>
        </w:trPr>
        <w:tc>
          <w:tcPr>
            <w:tcW w:w="5405" w:type="dxa"/>
            <w:shd w:val="clear" w:color="auto" w:fill="auto"/>
          </w:tcPr>
          <w:p w:rsidR="001E3B42" w:rsidRPr="00DD535D" w:rsidRDefault="001E3B42" w:rsidP="00743E2B">
            <w:pPr>
              <w:rPr>
                <w:sz w:val="22"/>
                <w:szCs w:val="22"/>
              </w:rPr>
            </w:pPr>
            <w:r w:rsidRPr="00DD535D">
              <w:rPr>
                <w:sz w:val="22"/>
                <w:szCs w:val="22"/>
              </w:rPr>
              <w:t>Социальное обеспечение населения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02040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03</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16,1</w:t>
            </w:r>
          </w:p>
        </w:tc>
      </w:tr>
      <w:tr w:rsidR="001E3B42" w:rsidRPr="00652E79" w:rsidTr="00743E2B">
        <w:trPr>
          <w:trHeight w:val="333"/>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02040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03</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16,1</w:t>
            </w:r>
          </w:p>
        </w:tc>
      </w:tr>
      <w:tr w:rsidR="001E3B42" w:rsidRPr="00652E79" w:rsidTr="00743E2B">
        <w:trPr>
          <w:trHeight w:val="176"/>
        </w:trPr>
        <w:tc>
          <w:tcPr>
            <w:tcW w:w="5405" w:type="dxa"/>
            <w:shd w:val="clear" w:color="auto" w:fill="auto"/>
          </w:tcPr>
          <w:p w:rsidR="001E3B42" w:rsidRPr="00DD535D" w:rsidRDefault="001E3B42" w:rsidP="00743E2B">
            <w:pPr>
              <w:rPr>
                <w:sz w:val="22"/>
                <w:szCs w:val="22"/>
              </w:rPr>
            </w:pPr>
            <w:r w:rsidRPr="00DD535D">
              <w:rPr>
                <w:sz w:val="22"/>
                <w:szCs w:val="22"/>
              </w:rPr>
              <w:t>Обеспечение жильем молодых семей и молодых специалистов на селе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02050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74,9</w:t>
            </w:r>
          </w:p>
        </w:tc>
      </w:tr>
      <w:tr w:rsidR="001E3B42" w:rsidRPr="00652E79" w:rsidTr="00743E2B">
        <w:trPr>
          <w:trHeight w:val="198"/>
        </w:trPr>
        <w:tc>
          <w:tcPr>
            <w:tcW w:w="5405" w:type="dxa"/>
            <w:shd w:val="clear" w:color="auto" w:fill="auto"/>
          </w:tcPr>
          <w:p w:rsidR="001E3B42" w:rsidRPr="00DD535D" w:rsidRDefault="001E3B42" w:rsidP="00743E2B">
            <w:pPr>
              <w:rPr>
                <w:sz w:val="22"/>
                <w:szCs w:val="22"/>
              </w:rPr>
            </w:pPr>
            <w:r w:rsidRPr="00DD535D">
              <w:rPr>
                <w:sz w:val="22"/>
                <w:szCs w:val="22"/>
              </w:rPr>
              <w:t>Субсидии гражданам на приобретение жилья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02050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74,9</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Социальная политика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02050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74,9</w:t>
            </w:r>
          </w:p>
        </w:tc>
      </w:tr>
      <w:tr w:rsidR="001E3B42" w:rsidRPr="00652E79" w:rsidTr="00743E2B">
        <w:trPr>
          <w:trHeight w:val="206"/>
        </w:trPr>
        <w:tc>
          <w:tcPr>
            <w:tcW w:w="5405" w:type="dxa"/>
            <w:shd w:val="clear" w:color="auto" w:fill="auto"/>
          </w:tcPr>
          <w:p w:rsidR="001E3B42" w:rsidRPr="00DD535D" w:rsidRDefault="001E3B42" w:rsidP="00743E2B">
            <w:pPr>
              <w:rPr>
                <w:sz w:val="22"/>
                <w:szCs w:val="22"/>
              </w:rPr>
            </w:pPr>
            <w:r w:rsidRPr="00DD535D">
              <w:rPr>
                <w:sz w:val="22"/>
                <w:szCs w:val="22"/>
              </w:rPr>
              <w:t>Социальное обеспечение населения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02050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03</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74,9</w:t>
            </w:r>
          </w:p>
        </w:tc>
      </w:tr>
      <w:tr w:rsidR="001E3B42" w:rsidRPr="00652E79" w:rsidTr="00743E2B">
        <w:trPr>
          <w:trHeight w:val="479"/>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02050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03</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74,9</w:t>
            </w:r>
          </w:p>
        </w:tc>
      </w:tr>
      <w:tr w:rsidR="001E3B42" w:rsidRPr="00652E79" w:rsidTr="00743E2B">
        <w:trPr>
          <w:trHeight w:val="501"/>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bCs/>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192,2</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proofErr w:type="spellStart"/>
            <w:r w:rsidRPr="00DD535D">
              <w:rPr>
                <w:sz w:val="22"/>
                <w:szCs w:val="22"/>
              </w:rPr>
              <w:t>Софинансирование</w:t>
            </w:r>
            <w:proofErr w:type="spellEnd"/>
            <w:r w:rsidRPr="00DD535D">
              <w:rPr>
                <w:sz w:val="22"/>
                <w:szCs w:val="22"/>
              </w:rPr>
              <w:t xml:space="preserve"> развития социальной и инженерной инфраструктуры в сельской местности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L0183</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192,2</w:t>
            </w:r>
          </w:p>
        </w:tc>
      </w:tr>
      <w:tr w:rsidR="001E3B42" w:rsidRPr="00652E79" w:rsidTr="00743E2B">
        <w:trPr>
          <w:trHeight w:val="236"/>
        </w:trPr>
        <w:tc>
          <w:tcPr>
            <w:tcW w:w="5405" w:type="dxa"/>
            <w:shd w:val="clear" w:color="auto" w:fill="auto"/>
          </w:tcPr>
          <w:p w:rsidR="001E3B42" w:rsidRPr="00DD535D" w:rsidRDefault="001E3B42" w:rsidP="00743E2B">
            <w:pPr>
              <w:rPr>
                <w:sz w:val="22"/>
                <w:szCs w:val="22"/>
              </w:rPr>
            </w:pPr>
            <w:r w:rsidRPr="00DD535D">
              <w:rPr>
                <w:sz w:val="22"/>
                <w:szCs w:val="22"/>
              </w:rPr>
              <w:t>Жилищно-коммунальное хозяйство</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L0183</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05</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192,2</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Коммунальное хозяйство</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L0183</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05</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192,2</w:t>
            </w:r>
          </w:p>
        </w:tc>
      </w:tr>
      <w:tr w:rsidR="001E3B42" w:rsidRPr="00652E79" w:rsidTr="00743E2B">
        <w:trPr>
          <w:trHeight w:val="409"/>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L0183</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05</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192,2</w:t>
            </w:r>
          </w:p>
        </w:tc>
      </w:tr>
      <w:tr w:rsidR="001E3B42" w:rsidRPr="00652E79" w:rsidTr="00743E2B">
        <w:trPr>
          <w:trHeight w:val="445"/>
        </w:trPr>
        <w:tc>
          <w:tcPr>
            <w:tcW w:w="5405" w:type="dxa"/>
            <w:shd w:val="clear" w:color="auto" w:fill="auto"/>
            <w:noWrap/>
            <w:vAlign w:val="bottom"/>
          </w:tcPr>
          <w:p w:rsidR="001E3B42" w:rsidRPr="00DD535D" w:rsidRDefault="001E3B42" w:rsidP="00743E2B">
            <w:pPr>
              <w:rPr>
                <w:bCs/>
                <w:sz w:val="22"/>
                <w:szCs w:val="22"/>
              </w:rPr>
            </w:pPr>
            <w:r w:rsidRPr="00DD535D">
              <w:rPr>
                <w:bCs/>
                <w:sz w:val="22"/>
                <w:szCs w:val="22"/>
              </w:rPr>
              <w:t>Муниципальная программа «Гармонизация межнациональных и межконфессиональных  отношений в Чамзинском муниципальном районе на 2014-2020 годы»</w:t>
            </w:r>
          </w:p>
        </w:tc>
        <w:tc>
          <w:tcPr>
            <w:tcW w:w="436" w:type="dxa"/>
            <w:shd w:val="clear" w:color="auto" w:fill="auto"/>
            <w:noWrap/>
          </w:tcPr>
          <w:p w:rsidR="001E3B42" w:rsidRPr="00DD535D" w:rsidRDefault="001E3B42" w:rsidP="00743E2B">
            <w:pPr>
              <w:jc w:val="center"/>
              <w:rPr>
                <w:bCs/>
                <w:sz w:val="22"/>
                <w:szCs w:val="22"/>
              </w:rPr>
            </w:pPr>
            <w:r w:rsidRPr="00DD535D">
              <w:rPr>
                <w:bCs/>
                <w:sz w:val="22"/>
                <w:szCs w:val="22"/>
              </w:rPr>
              <w:t>24</w:t>
            </w:r>
          </w:p>
        </w:tc>
        <w:tc>
          <w:tcPr>
            <w:tcW w:w="363" w:type="dxa"/>
            <w:shd w:val="clear" w:color="auto" w:fill="auto"/>
            <w:noWrap/>
          </w:tcPr>
          <w:p w:rsidR="001E3B42" w:rsidRPr="00DD535D" w:rsidRDefault="001E3B42" w:rsidP="00743E2B">
            <w:pPr>
              <w:jc w:val="center"/>
              <w:rPr>
                <w:bCs/>
                <w:sz w:val="22"/>
                <w:szCs w:val="22"/>
              </w:rPr>
            </w:pPr>
          </w:p>
        </w:tc>
        <w:tc>
          <w:tcPr>
            <w:tcW w:w="436" w:type="dxa"/>
            <w:shd w:val="clear" w:color="auto" w:fill="auto"/>
            <w:noWrap/>
          </w:tcPr>
          <w:p w:rsidR="001E3B42" w:rsidRPr="00DD535D" w:rsidRDefault="001E3B42" w:rsidP="00743E2B">
            <w:pPr>
              <w:jc w:val="center"/>
              <w:rPr>
                <w:bCs/>
                <w:sz w:val="22"/>
                <w:szCs w:val="22"/>
              </w:rPr>
            </w:pPr>
          </w:p>
        </w:tc>
        <w:tc>
          <w:tcPr>
            <w:tcW w:w="803" w:type="dxa"/>
            <w:shd w:val="clear" w:color="auto" w:fill="auto"/>
            <w:noWrap/>
          </w:tcPr>
          <w:p w:rsidR="001E3B42" w:rsidRPr="00DD535D" w:rsidRDefault="001E3B42" w:rsidP="00743E2B">
            <w:pPr>
              <w:jc w:val="center"/>
              <w:rPr>
                <w:bCs/>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bCs/>
                <w:sz w:val="22"/>
                <w:szCs w:val="22"/>
              </w:rPr>
            </w:pPr>
            <w:r w:rsidRPr="00DD535D">
              <w:rPr>
                <w:bCs/>
                <w:sz w:val="22"/>
                <w:szCs w:val="22"/>
              </w:rPr>
              <w:t>20,0</w:t>
            </w:r>
          </w:p>
        </w:tc>
      </w:tr>
      <w:tr w:rsidR="001E3B42" w:rsidRPr="00652E79" w:rsidTr="00743E2B">
        <w:trPr>
          <w:trHeight w:val="163"/>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24</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20,0</w:t>
            </w:r>
          </w:p>
        </w:tc>
      </w:tr>
      <w:tr w:rsidR="001E3B42" w:rsidRPr="00652E79" w:rsidTr="00743E2B">
        <w:trPr>
          <w:trHeight w:val="271"/>
        </w:trPr>
        <w:tc>
          <w:tcPr>
            <w:tcW w:w="5405" w:type="dxa"/>
            <w:shd w:val="clear" w:color="auto" w:fill="auto"/>
            <w:vAlign w:val="bottom"/>
          </w:tcPr>
          <w:p w:rsidR="001E3B42" w:rsidRPr="00DD535D" w:rsidRDefault="001E3B42" w:rsidP="00743E2B">
            <w:pPr>
              <w:rPr>
                <w:sz w:val="22"/>
                <w:szCs w:val="22"/>
              </w:rPr>
            </w:pPr>
            <w:r w:rsidRPr="00DD535D">
              <w:rPr>
                <w:sz w:val="22"/>
                <w:szCs w:val="22"/>
              </w:rPr>
              <w:t>Мероприятия, направленные на развитие межнациональных отношений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24</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42310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20,0</w:t>
            </w:r>
          </w:p>
        </w:tc>
      </w:tr>
      <w:tr w:rsidR="001E3B42" w:rsidRPr="00652E79" w:rsidTr="00743E2B">
        <w:trPr>
          <w:trHeight w:val="126"/>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24</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20,0</w:t>
            </w:r>
          </w:p>
        </w:tc>
      </w:tr>
      <w:tr w:rsidR="001E3B42" w:rsidRPr="00652E79" w:rsidTr="00743E2B">
        <w:trPr>
          <w:trHeight w:val="205"/>
        </w:trPr>
        <w:tc>
          <w:tcPr>
            <w:tcW w:w="5405" w:type="dxa"/>
            <w:shd w:val="clear" w:color="auto" w:fill="auto"/>
          </w:tcPr>
          <w:p w:rsidR="001E3B42" w:rsidRPr="00DD535D" w:rsidRDefault="001E3B42" w:rsidP="00743E2B">
            <w:pPr>
              <w:rPr>
                <w:sz w:val="22"/>
                <w:szCs w:val="22"/>
              </w:rPr>
            </w:pPr>
            <w:r w:rsidRPr="00DD535D">
              <w:rPr>
                <w:sz w:val="22"/>
                <w:szCs w:val="22"/>
              </w:rPr>
              <w:t>Другие 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24</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20,0</w:t>
            </w:r>
          </w:p>
        </w:tc>
      </w:tr>
      <w:tr w:rsidR="001E3B42" w:rsidRPr="00652E79" w:rsidTr="00743E2B">
        <w:trPr>
          <w:trHeight w:val="314"/>
        </w:trPr>
        <w:tc>
          <w:tcPr>
            <w:tcW w:w="5405" w:type="dxa"/>
            <w:shd w:val="clear" w:color="auto" w:fill="auto"/>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24</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20,0</w:t>
            </w:r>
          </w:p>
        </w:tc>
      </w:tr>
      <w:tr w:rsidR="001E3B42" w:rsidRPr="00652E79" w:rsidTr="00743E2B">
        <w:trPr>
          <w:trHeight w:val="681"/>
        </w:trPr>
        <w:tc>
          <w:tcPr>
            <w:tcW w:w="5405" w:type="dxa"/>
            <w:shd w:val="clear" w:color="auto" w:fill="auto"/>
          </w:tcPr>
          <w:p w:rsidR="001E3B42" w:rsidRPr="00DD535D" w:rsidRDefault="001E3B42" w:rsidP="00743E2B">
            <w:pPr>
              <w:rPr>
                <w:bCs/>
                <w:sz w:val="22"/>
                <w:szCs w:val="22"/>
              </w:rPr>
            </w:pPr>
            <w:r w:rsidRPr="00DD535D">
              <w:rPr>
                <w:bCs/>
                <w:sz w:val="22"/>
                <w:szCs w:val="22"/>
              </w:rPr>
              <w:t xml:space="preserve">Муниципальная программа Чамзинского муниципального района Республики Мордовия "Жилище" на 2015-2020 годы </w:t>
            </w:r>
          </w:p>
        </w:tc>
        <w:tc>
          <w:tcPr>
            <w:tcW w:w="436" w:type="dxa"/>
            <w:shd w:val="clear" w:color="auto" w:fill="auto"/>
            <w:noWrap/>
          </w:tcPr>
          <w:p w:rsidR="001E3B42" w:rsidRPr="00DD535D" w:rsidRDefault="001E3B42" w:rsidP="00743E2B">
            <w:pPr>
              <w:jc w:val="center"/>
              <w:rPr>
                <w:bCs/>
                <w:sz w:val="22"/>
                <w:szCs w:val="22"/>
              </w:rPr>
            </w:pPr>
            <w:r w:rsidRPr="00DD535D">
              <w:rPr>
                <w:bCs/>
                <w:sz w:val="22"/>
                <w:szCs w:val="22"/>
              </w:rPr>
              <w:t>26</w:t>
            </w:r>
          </w:p>
        </w:tc>
        <w:tc>
          <w:tcPr>
            <w:tcW w:w="363" w:type="dxa"/>
            <w:shd w:val="clear" w:color="auto" w:fill="auto"/>
            <w:noWrap/>
          </w:tcPr>
          <w:p w:rsidR="001E3B42" w:rsidRPr="00DD535D" w:rsidRDefault="001E3B42" w:rsidP="00743E2B">
            <w:pPr>
              <w:jc w:val="center"/>
              <w:rPr>
                <w:bCs/>
                <w:sz w:val="22"/>
                <w:szCs w:val="22"/>
              </w:rPr>
            </w:pPr>
          </w:p>
        </w:tc>
        <w:tc>
          <w:tcPr>
            <w:tcW w:w="436" w:type="dxa"/>
            <w:shd w:val="clear" w:color="auto" w:fill="auto"/>
            <w:noWrap/>
          </w:tcPr>
          <w:p w:rsidR="001E3B42" w:rsidRPr="00DD535D" w:rsidRDefault="001E3B42" w:rsidP="00743E2B">
            <w:pPr>
              <w:jc w:val="center"/>
              <w:rPr>
                <w:bCs/>
                <w:sz w:val="22"/>
                <w:szCs w:val="22"/>
              </w:rPr>
            </w:pPr>
          </w:p>
        </w:tc>
        <w:tc>
          <w:tcPr>
            <w:tcW w:w="803" w:type="dxa"/>
            <w:shd w:val="clear" w:color="auto" w:fill="auto"/>
            <w:noWrap/>
          </w:tcPr>
          <w:p w:rsidR="001E3B42" w:rsidRPr="00DD535D" w:rsidRDefault="001E3B42" w:rsidP="00743E2B">
            <w:pPr>
              <w:jc w:val="center"/>
              <w:rPr>
                <w:bCs/>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bCs/>
                <w:sz w:val="22"/>
                <w:szCs w:val="22"/>
              </w:rPr>
            </w:pPr>
            <w:r w:rsidRPr="00DD535D">
              <w:rPr>
                <w:bCs/>
                <w:sz w:val="22"/>
                <w:szCs w:val="22"/>
              </w:rPr>
              <w:t>252,8</w:t>
            </w:r>
          </w:p>
        </w:tc>
      </w:tr>
      <w:tr w:rsidR="001E3B42" w:rsidRPr="00652E79" w:rsidTr="00743E2B">
        <w:trPr>
          <w:trHeight w:val="106"/>
        </w:trPr>
        <w:tc>
          <w:tcPr>
            <w:tcW w:w="5405" w:type="dxa"/>
            <w:shd w:val="clear" w:color="auto" w:fill="auto"/>
          </w:tcPr>
          <w:p w:rsidR="001E3B42" w:rsidRPr="00DD535D" w:rsidRDefault="001E3B42" w:rsidP="00743E2B">
            <w:pPr>
              <w:rPr>
                <w:sz w:val="22"/>
                <w:szCs w:val="22"/>
              </w:rPr>
            </w:pPr>
            <w:r w:rsidRPr="00DD535D">
              <w:rPr>
                <w:sz w:val="22"/>
                <w:szCs w:val="22"/>
              </w:rPr>
              <w:t>Подпрограмма "Обеспечение жильем молодых семей"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252,8</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lastRenderedPageBreak/>
              <w:t>Основное мероприятие «Обеспечение жильем отдельных категорий граждан»</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252,8</w:t>
            </w:r>
          </w:p>
        </w:tc>
      </w:tr>
      <w:tr w:rsidR="001E3B42" w:rsidRPr="00652E79" w:rsidTr="00743E2B">
        <w:trPr>
          <w:trHeight w:val="401"/>
        </w:trPr>
        <w:tc>
          <w:tcPr>
            <w:tcW w:w="5405" w:type="dxa"/>
            <w:shd w:val="clear" w:color="auto" w:fill="auto"/>
            <w:noWrap/>
            <w:vAlign w:val="bottom"/>
          </w:tcPr>
          <w:p w:rsidR="001E3B42" w:rsidRPr="00DD535D" w:rsidRDefault="001E3B42" w:rsidP="00743E2B">
            <w:pPr>
              <w:rPr>
                <w:sz w:val="22"/>
                <w:szCs w:val="22"/>
              </w:rPr>
            </w:pPr>
            <w:proofErr w:type="spellStart"/>
            <w:r w:rsidRPr="00DD535D">
              <w:rPr>
                <w:sz w:val="22"/>
                <w:szCs w:val="22"/>
              </w:rPr>
              <w:t>Софинансирование</w:t>
            </w:r>
            <w:proofErr w:type="spellEnd"/>
            <w:r w:rsidRPr="00DD535D">
              <w:rPr>
                <w:sz w:val="22"/>
                <w:szCs w:val="22"/>
              </w:rPr>
              <w:t xml:space="preserve"> мероприятий подпрограммы "Обеспечение жильем молодых семей" федеральной целевой программы "Жилище" на 2015-2020 годы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L0200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252,8</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Социальная политика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L0200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252,8</w:t>
            </w:r>
          </w:p>
        </w:tc>
      </w:tr>
      <w:tr w:rsidR="001E3B42" w:rsidRPr="00652E79" w:rsidTr="00743E2B">
        <w:trPr>
          <w:trHeight w:val="86"/>
        </w:trPr>
        <w:tc>
          <w:tcPr>
            <w:tcW w:w="5405" w:type="dxa"/>
            <w:shd w:val="clear" w:color="auto" w:fill="auto"/>
          </w:tcPr>
          <w:p w:rsidR="001E3B42" w:rsidRPr="00DD535D" w:rsidRDefault="001E3B42" w:rsidP="00743E2B">
            <w:pPr>
              <w:rPr>
                <w:sz w:val="22"/>
                <w:szCs w:val="22"/>
              </w:rPr>
            </w:pPr>
            <w:r w:rsidRPr="00DD535D">
              <w:rPr>
                <w:sz w:val="22"/>
                <w:szCs w:val="22"/>
              </w:rPr>
              <w:t>Социальное обеспечение населения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L0200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03</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252,8</w:t>
            </w:r>
          </w:p>
        </w:tc>
      </w:tr>
      <w:tr w:rsidR="001E3B42" w:rsidRPr="00652E79" w:rsidTr="00743E2B">
        <w:trPr>
          <w:trHeight w:val="553"/>
        </w:trPr>
        <w:tc>
          <w:tcPr>
            <w:tcW w:w="5405" w:type="dxa"/>
            <w:shd w:val="clear" w:color="auto" w:fill="auto"/>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L0200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03</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252,8</w:t>
            </w:r>
          </w:p>
        </w:tc>
      </w:tr>
      <w:tr w:rsidR="001E3B42" w:rsidRPr="00652E79" w:rsidTr="00743E2B">
        <w:trPr>
          <w:trHeight w:val="519"/>
        </w:trPr>
        <w:tc>
          <w:tcPr>
            <w:tcW w:w="5405" w:type="dxa"/>
            <w:shd w:val="clear" w:color="auto" w:fill="auto"/>
            <w:noWrap/>
            <w:vAlign w:val="bottom"/>
          </w:tcPr>
          <w:p w:rsidR="001E3B42" w:rsidRPr="001E3B42" w:rsidRDefault="001E3B42" w:rsidP="00743E2B">
            <w:pPr>
              <w:rPr>
                <w:bCs/>
                <w:sz w:val="22"/>
                <w:szCs w:val="22"/>
                <w14:shadow w14:blurRad="50800" w14:dist="38100" w14:dir="2700000" w14:sx="100000" w14:sy="100000" w14:kx="0" w14:ky="0" w14:algn="tl">
                  <w14:srgbClr w14:val="000000">
                    <w14:alpha w14:val="60000"/>
                  </w14:srgbClr>
                </w14:shadow>
              </w:rPr>
            </w:pPr>
            <w:r w:rsidRPr="001E3B42">
              <w:rPr>
                <w:bCs/>
                <w:sz w:val="22"/>
                <w:szCs w:val="22"/>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2016-2019 годы в Чамзинском муниципальном районе </w:t>
            </w:r>
          </w:p>
        </w:tc>
        <w:tc>
          <w:tcPr>
            <w:tcW w:w="436" w:type="dxa"/>
            <w:shd w:val="clear" w:color="auto" w:fill="auto"/>
            <w:noWrap/>
          </w:tcPr>
          <w:p w:rsidR="001E3B42" w:rsidRPr="00DD535D" w:rsidRDefault="001E3B42" w:rsidP="00743E2B">
            <w:pPr>
              <w:jc w:val="center"/>
              <w:rPr>
                <w:bCs/>
                <w:sz w:val="22"/>
                <w:szCs w:val="22"/>
              </w:rPr>
            </w:pPr>
            <w:r w:rsidRPr="00DD535D">
              <w:rPr>
                <w:bCs/>
                <w:sz w:val="22"/>
                <w:szCs w:val="22"/>
              </w:rPr>
              <w:t>27</w:t>
            </w:r>
          </w:p>
        </w:tc>
        <w:tc>
          <w:tcPr>
            <w:tcW w:w="363" w:type="dxa"/>
            <w:shd w:val="clear" w:color="auto" w:fill="auto"/>
            <w:noWrap/>
          </w:tcPr>
          <w:p w:rsidR="001E3B42" w:rsidRPr="00DD535D" w:rsidRDefault="001E3B42" w:rsidP="00743E2B">
            <w:pPr>
              <w:jc w:val="center"/>
              <w:rPr>
                <w:bCs/>
                <w:sz w:val="22"/>
                <w:szCs w:val="22"/>
              </w:rPr>
            </w:pPr>
          </w:p>
        </w:tc>
        <w:tc>
          <w:tcPr>
            <w:tcW w:w="436" w:type="dxa"/>
            <w:shd w:val="clear" w:color="auto" w:fill="auto"/>
            <w:noWrap/>
          </w:tcPr>
          <w:p w:rsidR="001E3B42" w:rsidRPr="00DD535D" w:rsidRDefault="001E3B42" w:rsidP="00743E2B">
            <w:pPr>
              <w:jc w:val="center"/>
              <w:rPr>
                <w:bCs/>
                <w:sz w:val="22"/>
                <w:szCs w:val="22"/>
              </w:rPr>
            </w:pPr>
          </w:p>
        </w:tc>
        <w:tc>
          <w:tcPr>
            <w:tcW w:w="803" w:type="dxa"/>
            <w:shd w:val="clear" w:color="auto" w:fill="auto"/>
            <w:noWrap/>
          </w:tcPr>
          <w:p w:rsidR="001E3B42" w:rsidRPr="00DD535D" w:rsidRDefault="001E3B42" w:rsidP="00743E2B">
            <w:pPr>
              <w:jc w:val="center"/>
              <w:rPr>
                <w:bCs/>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97 676,6</w:t>
            </w:r>
          </w:p>
        </w:tc>
      </w:tr>
      <w:tr w:rsidR="001E3B42" w:rsidRPr="00652E79" w:rsidTr="00743E2B">
        <w:trPr>
          <w:trHeight w:val="577"/>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«Разработка проектно-сметной документации по модернизации объектов жилищно-коммунального хозяйства»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2 993,4</w:t>
            </w:r>
          </w:p>
        </w:tc>
      </w:tr>
      <w:tr w:rsidR="001E3B42" w:rsidRPr="00652E79" w:rsidTr="00743E2B">
        <w:trPr>
          <w:trHeight w:val="168"/>
        </w:trPr>
        <w:tc>
          <w:tcPr>
            <w:tcW w:w="5405"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Мероприятия в области жилищно-коммунального хозяйства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42020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2 993,4</w:t>
            </w:r>
          </w:p>
        </w:tc>
      </w:tr>
      <w:tr w:rsidR="001E3B42" w:rsidRPr="00652E79" w:rsidTr="00743E2B">
        <w:trPr>
          <w:trHeight w:val="204"/>
        </w:trPr>
        <w:tc>
          <w:tcPr>
            <w:tcW w:w="5405"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Жилищно-коммунальное хозяйство</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05</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2 993,4</w:t>
            </w:r>
          </w:p>
        </w:tc>
      </w:tr>
      <w:tr w:rsidR="001E3B42" w:rsidRPr="00652E79" w:rsidTr="00743E2B">
        <w:trPr>
          <w:trHeight w:val="255"/>
        </w:trPr>
        <w:tc>
          <w:tcPr>
            <w:tcW w:w="5405"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Коммунальное хозяйство</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05</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2 993,4</w:t>
            </w:r>
          </w:p>
        </w:tc>
      </w:tr>
      <w:tr w:rsidR="001E3B42" w:rsidRPr="00652E79" w:rsidTr="00743E2B">
        <w:trPr>
          <w:trHeight w:val="198"/>
        </w:trPr>
        <w:tc>
          <w:tcPr>
            <w:tcW w:w="5405"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05</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2 993,4</w:t>
            </w:r>
          </w:p>
        </w:tc>
      </w:tr>
      <w:tr w:rsidR="001E3B42" w:rsidRPr="00652E79" w:rsidTr="00743E2B">
        <w:trPr>
          <w:trHeight w:val="579"/>
        </w:trPr>
        <w:tc>
          <w:tcPr>
            <w:tcW w:w="5405" w:type="dxa"/>
            <w:shd w:val="clear" w:color="auto" w:fill="auto"/>
          </w:tcPr>
          <w:p w:rsidR="001E3B42" w:rsidRPr="00DD535D" w:rsidRDefault="001E3B42" w:rsidP="00743E2B">
            <w:pPr>
              <w:rPr>
                <w:sz w:val="22"/>
                <w:szCs w:val="22"/>
              </w:rPr>
            </w:pPr>
            <w:r w:rsidRPr="00DD535D">
              <w:rPr>
                <w:sz w:val="22"/>
                <w:szCs w:val="22"/>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25000</w:t>
            </w: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94 431,9</w:t>
            </w:r>
          </w:p>
        </w:tc>
      </w:tr>
      <w:tr w:rsidR="001E3B42" w:rsidRPr="00652E79" w:rsidTr="00743E2B">
        <w:trPr>
          <w:trHeight w:val="184"/>
        </w:trPr>
        <w:tc>
          <w:tcPr>
            <w:tcW w:w="5405"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Жилищно-коммунальное хозяйство</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25000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05</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94 431,9</w:t>
            </w:r>
          </w:p>
        </w:tc>
      </w:tr>
      <w:tr w:rsidR="001E3B42" w:rsidRPr="00652E79" w:rsidTr="00743E2B">
        <w:trPr>
          <w:trHeight w:val="255"/>
        </w:trPr>
        <w:tc>
          <w:tcPr>
            <w:tcW w:w="5405"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Коммунальное хозяйство</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25000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05</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94 431,9</w:t>
            </w:r>
          </w:p>
        </w:tc>
      </w:tr>
      <w:tr w:rsidR="001E3B42" w:rsidRPr="00652E79" w:rsidTr="00743E2B">
        <w:trPr>
          <w:trHeight w:val="357"/>
        </w:trPr>
        <w:tc>
          <w:tcPr>
            <w:tcW w:w="5405"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25000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05</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94 431,9</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«Модернизация объектов водоотведения»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bCs/>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116,6</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Мероприятия в области жилищно-коммунального хозяйства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42020</w:t>
            </w: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116,6</w:t>
            </w:r>
          </w:p>
        </w:tc>
      </w:tr>
      <w:tr w:rsidR="001E3B42" w:rsidRPr="00652E79" w:rsidTr="00743E2B">
        <w:trPr>
          <w:trHeight w:val="258"/>
        </w:trPr>
        <w:tc>
          <w:tcPr>
            <w:tcW w:w="5405" w:type="dxa"/>
            <w:shd w:val="clear" w:color="auto" w:fill="auto"/>
          </w:tcPr>
          <w:p w:rsidR="001E3B42" w:rsidRPr="00DD535D" w:rsidRDefault="001E3B42" w:rsidP="00743E2B">
            <w:pPr>
              <w:rPr>
                <w:sz w:val="22"/>
                <w:szCs w:val="22"/>
              </w:rPr>
            </w:pPr>
            <w:r w:rsidRPr="00DD535D">
              <w:rPr>
                <w:sz w:val="22"/>
                <w:szCs w:val="22"/>
              </w:rPr>
              <w:t>Жилищно-коммунальное хозяйство</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05</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116,6</w:t>
            </w:r>
          </w:p>
        </w:tc>
      </w:tr>
      <w:tr w:rsidR="001E3B42" w:rsidRPr="00652E79" w:rsidTr="00743E2B">
        <w:trPr>
          <w:trHeight w:val="255"/>
        </w:trPr>
        <w:tc>
          <w:tcPr>
            <w:tcW w:w="5405"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Коммунальное хозяйство</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05</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116,6</w:t>
            </w:r>
          </w:p>
        </w:tc>
      </w:tr>
      <w:tr w:rsidR="001E3B42" w:rsidRPr="00652E79" w:rsidTr="00743E2B">
        <w:trPr>
          <w:trHeight w:val="446"/>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05</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116,6</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«Модернизация объектов электроснабжения»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43,2</w:t>
            </w:r>
          </w:p>
        </w:tc>
      </w:tr>
      <w:tr w:rsidR="001E3B42" w:rsidRPr="00652E79" w:rsidTr="00743E2B">
        <w:trPr>
          <w:trHeight w:val="489"/>
        </w:trPr>
        <w:tc>
          <w:tcPr>
            <w:tcW w:w="5405" w:type="dxa"/>
            <w:shd w:val="clear" w:color="auto" w:fill="auto"/>
          </w:tcPr>
          <w:p w:rsidR="001E3B42" w:rsidRPr="00DD535D" w:rsidRDefault="001E3B42" w:rsidP="00743E2B">
            <w:pPr>
              <w:rPr>
                <w:sz w:val="22"/>
                <w:szCs w:val="22"/>
              </w:rPr>
            </w:pPr>
            <w:r w:rsidRPr="00DD535D">
              <w:rPr>
                <w:sz w:val="22"/>
                <w:szCs w:val="22"/>
              </w:rPr>
              <w:t>Резервный фонд администрации муниципальных образований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43,2</w:t>
            </w:r>
          </w:p>
        </w:tc>
      </w:tr>
      <w:tr w:rsidR="001E3B42" w:rsidRPr="00652E79" w:rsidTr="00743E2B">
        <w:trPr>
          <w:trHeight w:val="151"/>
        </w:trPr>
        <w:tc>
          <w:tcPr>
            <w:tcW w:w="5405" w:type="dxa"/>
            <w:shd w:val="clear" w:color="auto" w:fill="auto"/>
          </w:tcPr>
          <w:p w:rsidR="001E3B42" w:rsidRPr="00DD535D" w:rsidRDefault="001E3B42" w:rsidP="00743E2B">
            <w:pPr>
              <w:rPr>
                <w:sz w:val="22"/>
                <w:szCs w:val="22"/>
              </w:rPr>
            </w:pPr>
            <w:r w:rsidRPr="00DD535D">
              <w:rPr>
                <w:sz w:val="22"/>
                <w:szCs w:val="22"/>
              </w:rPr>
              <w:t>Жилищно-коммунальное хозяйство</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05</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43,2</w:t>
            </w:r>
          </w:p>
        </w:tc>
      </w:tr>
      <w:tr w:rsidR="001E3B42" w:rsidRPr="00652E79" w:rsidTr="00743E2B">
        <w:trPr>
          <w:trHeight w:val="255"/>
        </w:trPr>
        <w:tc>
          <w:tcPr>
            <w:tcW w:w="5405"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Коммунальное хозяйство</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05</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43,2</w:t>
            </w:r>
          </w:p>
        </w:tc>
      </w:tr>
      <w:tr w:rsidR="001E3B42" w:rsidRPr="00652E79" w:rsidTr="00743E2B">
        <w:trPr>
          <w:trHeight w:val="519"/>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05</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43,2</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«Модернизация объектов газоснабжения»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63,5</w:t>
            </w:r>
          </w:p>
        </w:tc>
      </w:tr>
      <w:tr w:rsidR="001E3B42" w:rsidRPr="00652E79" w:rsidTr="00743E2B">
        <w:trPr>
          <w:trHeight w:val="343"/>
        </w:trPr>
        <w:tc>
          <w:tcPr>
            <w:tcW w:w="5405" w:type="dxa"/>
            <w:shd w:val="clear" w:color="auto" w:fill="auto"/>
          </w:tcPr>
          <w:p w:rsidR="001E3B42" w:rsidRPr="00DD535D" w:rsidRDefault="001E3B42" w:rsidP="00743E2B">
            <w:pPr>
              <w:rPr>
                <w:sz w:val="22"/>
                <w:szCs w:val="22"/>
              </w:rPr>
            </w:pPr>
            <w:r w:rsidRPr="00DD535D">
              <w:rPr>
                <w:sz w:val="22"/>
                <w:szCs w:val="22"/>
              </w:rPr>
              <w:t>Резервный фонд администрации муниципальных образований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63,5</w:t>
            </w:r>
          </w:p>
        </w:tc>
      </w:tr>
      <w:tr w:rsidR="001E3B42" w:rsidRPr="00652E79" w:rsidTr="00743E2B">
        <w:trPr>
          <w:trHeight w:val="187"/>
        </w:trPr>
        <w:tc>
          <w:tcPr>
            <w:tcW w:w="5405" w:type="dxa"/>
            <w:shd w:val="clear" w:color="auto" w:fill="auto"/>
          </w:tcPr>
          <w:p w:rsidR="001E3B42" w:rsidRPr="00DD535D" w:rsidRDefault="001E3B42" w:rsidP="00743E2B">
            <w:pPr>
              <w:rPr>
                <w:sz w:val="22"/>
                <w:szCs w:val="22"/>
              </w:rPr>
            </w:pPr>
            <w:r w:rsidRPr="00DD535D">
              <w:rPr>
                <w:sz w:val="22"/>
                <w:szCs w:val="22"/>
              </w:rPr>
              <w:lastRenderedPageBreak/>
              <w:t>Жилищно-коммунальное хозяйство</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05</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63,5</w:t>
            </w:r>
          </w:p>
        </w:tc>
      </w:tr>
      <w:tr w:rsidR="001E3B42" w:rsidRPr="00652E79" w:rsidTr="00743E2B">
        <w:trPr>
          <w:trHeight w:val="255"/>
        </w:trPr>
        <w:tc>
          <w:tcPr>
            <w:tcW w:w="5405" w:type="dxa"/>
            <w:shd w:val="clear" w:color="auto" w:fill="auto"/>
            <w:noWrap/>
            <w:vAlign w:val="bottom"/>
          </w:tcPr>
          <w:p w:rsidR="001E3B42" w:rsidRPr="001E3B42" w:rsidRDefault="001E3B42" w:rsidP="00743E2B">
            <w:pPr>
              <w:rPr>
                <w:sz w:val="22"/>
                <w:szCs w:val="22"/>
                <w14:shadow w14:blurRad="50800" w14:dist="38100" w14:dir="2700000" w14:sx="100000" w14:sy="100000" w14:kx="0" w14:ky="0" w14:algn="tl">
                  <w14:srgbClr w14:val="000000">
                    <w14:alpha w14:val="60000"/>
                  </w14:srgbClr>
                </w14:shadow>
              </w:rPr>
            </w:pPr>
            <w:r w:rsidRPr="001E3B42">
              <w:rPr>
                <w:sz w:val="22"/>
                <w:szCs w:val="22"/>
                <w14:shadow w14:blurRad="50800" w14:dist="38100" w14:dir="2700000" w14:sx="100000" w14:sy="100000" w14:kx="0" w14:ky="0" w14:algn="tl">
                  <w14:srgbClr w14:val="000000">
                    <w14:alpha w14:val="60000"/>
                  </w14:srgbClr>
                </w14:shadow>
              </w:rPr>
              <w:t>Коммунальное хозяйство</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05</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63,5</w:t>
            </w:r>
          </w:p>
        </w:tc>
      </w:tr>
      <w:tr w:rsidR="001E3B42" w:rsidRPr="00652E79" w:rsidTr="00743E2B">
        <w:trPr>
          <w:trHeight w:val="553"/>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05</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63,5</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«Капитальный ремонт МКД»</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28,0</w:t>
            </w:r>
          </w:p>
        </w:tc>
      </w:tr>
      <w:tr w:rsidR="001E3B42" w:rsidRPr="00652E79" w:rsidTr="00743E2B">
        <w:trPr>
          <w:trHeight w:val="447"/>
        </w:trPr>
        <w:tc>
          <w:tcPr>
            <w:tcW w:w="5405" w:type="dxa"/>
            <w:shd w:val="clear" w:color="auto" w:fill="auto"/>
          </w:tcPr>
          <w:p w:rsidR="001E3B42" w:rsidRPr="00DD535D" w:rsidRDefault="001E3B42" w:rsidP="00743E2B">
            <w:pPr>
              <w:rPr>
                <w:sz w:val="22"/>
                <w:szCs w:val="22"/>
              </w:rPr>
            </w:pPr>
            <w:r w:rsidRPr="00DD535D">
              <w:rPr>
                <w:sz w:val="22"/>
                <w:szCs w:val="22"/>
              </w:rPr>
              <w:t>Взнос на капитальный ремонт общего имущества в многоквартирном доме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42360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28,0</w:t>
            </w:r>
          </w:p>
        </w:tc>
      </w:tr>
      <w:tr w:rsidR="001E3B42" w:rsidRPr="00652E79" w:rsidTr="00743E2B">
        <w:trPr>
          <w:trHeight w:val="123"/>
        </w:trPr>
        <w:tc>
          <w:tcPr>
            <w:tcW w:w="5405" w:type="dxa"/>
            <w:shd w:val="clear" w:color="auto" w:fill="auto"/>
          </w:tcPr>
          <w:p w:rsidR="001E3B42" w:rsidRPr="00DD535D" w:rsidRDefault="001E3B42" w:rsidP="00743E2B">
            <w:pPr>
              <w:rPr>
                <w:sz w:val="22"/>
                <w:szCs w:val="22"/>
              </w:rPr>
            </w:pPr>
            <w:r w:rsidRPr="00DD535D">
              <w:rPr>
                <w:sz w:val="22"/>
                <w:szCs w:val="22"/>
              </w:rPr>
              <w:t>Жилищно-коммунальное хозяйство</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42360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05</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28,0</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Жилищное хозяйство</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42360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05</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28,0</w:t>
            </w:r>
          </w:p>
        </w:tc>
      </w:tr>
      <w:tr w:rsidR="001E3B42" w:rsidRPr="00652E79" w:rsidTr="00743E2B">
        <w:trPr>
          <w:trHeight w:val="477"/>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27</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42360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05</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28,0</w:t>
            </w:r>
          </w:p>
        </w:tc>
      </w:tr>
      <w:tr w:rsidR="001E3B42" w:rsidRPr="00652E79" w:rsidTr="00743E2B">
        <w:trPr>
          <w:trHeight w:val="678"/>
        </w:trPr>
        <w:tc>
          <w:tcPr>
            <w:tcW w:w="5405" w:type="dxa"/>
            <w:shd w:val="clear" w:color="auto" w:fill="auto"/>
          </w:tcPr>
          <w:p w:rsidR="001E3B42" w:rsidRPr="00DD535D" w:rsidRDefault="001E3B42" w:rsidP="00743E2B">
            <w:pPr>
              <w:rPr>
                <w:bCs/>
                <w:sz w:val="22"/>
                <w:szCs w:val="22"/>
              </w:rPr>
            </w:pPr>
            <w:r w:rsidRPr="00DD535D">
              <w:rPr>
                <w:bCs/>
                <w:sz w:val="22"/>
                <w:szCs w:val="22"/>
              </w:rPr>
              <w:t>Муниципальная программа развития и поддержки малого и среднего предпринимательства Чамзинского муниципального района на 2016-2020 годы</w:t>
            </w:r>
          </w:p>
        </w:tc>
        <w:tc>
          <w:tcPr>
            <w:tcW w:w="436" w:type="dxa"/>
            <w:shd w:val="clear" w:color="auto" w:fill="auto"/>
            <w:noWrap/>
          </w:tcPr>
          <w:p w:rsidR="001E3B42" w:rsidRPr="00DD535D" w:rsidRDefault="001E3B42" w:rsidP="00743E2B">
            <w:pPr>
              <w:jc w:val="center"/>
              <w:rPr>
                <w:bCs/>
                <w:sz w:val="22"/>
                <w:szCs w:val="22"/>
              </w:rPr>
            </w:pPr>
            <w:r w:rsidRPr="00DD535D">
              <w:rPr>
                <w:bCs/>
                <w:sz w:val="22"/>
                <w:szCs w:val="22"/>
              </w:rPr>
              <w:t>29</w:t>
            </w:r>
          </w:p>
        </w:tc>
        <w:tc>
          <w:tcPr>
            <w:tcW w:w="363" w:type="dxa"/>
            <w:shd w:val="clear" w:color="auto" w:fill="auto"/>
            <w:noWrap/>
          </w:tcPr>
          <w:p w:rsidR="001E3B42" w:rsidRPr="00DD535D" w:rsidRDefault="001E3B42" w:rsidP="00743E2B">
            <w:pPr>
              <w:jc w:val="center"/>
              <w:rPr>
                <w:bCs/>
                <w:sz w:val="22"/>
                <w:szCs w:val="22"/>
              </w:rPr>
            </w:pPr>
          </w:p>
        </w:tc>
        <w:tc>
          <w:tcPr>
            <w:tcW w:w="436" w:type="dxa"/>
            <w:shd w:val="clear" w:color="auto" w:fill="auto"/>
            <w:noWrap/>
          </w:tcPr>
          <w:p w:rsidR="001E3B42" w:rsidRPr="00DD535D" w:rsidRDefault="001E3B42" w:rsidP="00743E2B">
            <w:pPr>
              <w:jc w:val="center"/>
              <w:rPr>
                <w:bCs/>
                <w:sz w:val="22"/>
                <w:szCs w:val="22"/>
              </w:rPr>
            </w:pPr>
          </w:p>
        </w:tc>
        <w:tc>
          <w:tcPr>
            <w:tcW w:w="803" w:type="dxa"/>
            <w:shd w:val="clear" w:color="auto" w:fill="auto"/>
            <w:noWrap/>
          </w:tcPr>
          <w:p w:rsidR="001E3B42" w:rsidRPr="00DD535D" w:rsidRDefault="001E3B42" w:rsidP="00743E2B">
            <w:pPr>
              <w:jc w:val="center"/>
              <w:rPr>
                <w:bCs/>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bCs/>
                <w:sz w:val="22"/>
                <w:szCs w:val="22"/>
              </w:rPr>
            </w:pPr>
            <w:r w:rsidRPr="00DD535D">
              <w:rPr>
                <w:bCs/>
                <w:sz w:val="22"/>
                <w:szCs w:val="22"/>
              </w:rPr>
              <w:t>50,0</w:t>
            </w:r>
          </w:p>
        </w:tc>
      </w:tr>
      <w:tr w:rsidR="001E3B42" w:rsidRPr="00652E79" w:rsidTr="00743E2B">
        <w:trPr>
          <w:trHeight w:val="643"/>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«Информационное, консультационное обеспечение малого и среднего бизнеса, повышение квалификации кадров»</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bCs/>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30,0</w:t>
            </w:r>
          </w:p>
        </w:tc>
      </w:tr>
      <w:tr w:rsidR="001E3B42" w:rsidRPr="00652E79" w:rsidTr="00743E2B">
        <w:trPr>
          <w:trHeight w:val="399"/>
        </w:trPr>
        <w:tc>
          <w:tcPr>
            <w:tcW w:w="5405" w:type="dxa"/>
            <w:shd w:val="clear" w:color="auto" w:fill="auto"/>
          </w:tcPr>
          <w:p w:rsidR="001E3B42" w:rsidRPr="00DD535D" w:rsidRDefault="001E3B42" w:rsidP="00743E2B">
            <w:pPr>
              <w:rPr>
                <w:sz w:val="22"/>
                <w:szCs w:val="22"/>
              </w:rPr>
            </w:pPr>
            <w:r w:rsidRPr="00DD535D">
              <w:rPr>
                <w:sz w:val="22"/>
                <w:szCs w:val="22"/>
              </w:rPr>
              <w:t>Мероприятия по  поддержке малого и среднего предпринимательства в Республике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42060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Национальная экономика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42060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w:t>
            </w:r>
          </w:p>
        </w:tc>
      </w:tr>
      <w:tr w:rsidR="001E3B42" w:rsidRPr="00652E79" w:rsidTr="00743E2B">
        <w:trPr>
          <w:trHeight w:val="155"/>
        </w:trPr>
        <w:tc>
          <w:tcPr>
            <w:tcW w:w="5405" w:type="dxa"/>
            <w:shd w:val="clear" w:color="auto" w:fill="auto"/>
          </w:tcPr>
          <w:p w:rsidR="001E3B42" w:rsidRPr="00DD535D" w:rsidRDefault="001E3B42" w:rsidP="00743E2B">
            <w:pPr>
              <w:rPr>
                <w:sz w:val="22"/>
                <w:szCs w:val="22"/>
              </w:rPr>
            </w:pPr>
            <w:r w:rsidRPr="00DD535D">
              <w:rPr>
                <w:sz w:val="22"/>
                <w:szCs w:val="22"/>
              </w:rPr>
              <w:t>Другие вопросы в области национальной экономики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42060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w:t>
            </w:r>
          </w:p>
        </w:tc>
      </w:tr>
      <w:tr w:rsidR="001E3B42" w:rsidRPr="00652E79" w:rsidTr="00743E2B">
        <w:trPr>
          <w:trHeight w:val="264"/>
        </w:trPr>
        <w:tc>
          <w:tcPr>
            <w:tcW w:w="5405" w:type="dxa"/>
            <w:shd w:val="clear" w:color="auto" w:fill="auto"/>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42060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10,0</w:t>
            </w:r>
          </w:p>
        </w:tc>
      </w:tr>
      <w:tr w:rsidR="001E3B42" w:rsidRPr="00652E79" w:rsidTr="00743E2B">
        <w:trPr>
          <w:trHeight w:val="811"/>
        </w:trPr>
        <w:tc>
          <w:tcPr>
            <w:tcW w:w="5405" w:type="dxa"/>
            <w:shd w:val="clear" w:color="auto" w:fill="auto"/>
          </w:tcPr>
          <w:p w:rsidR="001E3B42" w:rsidRPr="00DD535D" w:rsidRDefault="001E3B42" w:rsidP="00743E2B">
            <w:pPr>
              <w:rPr>
                <w:sz w:val="22"/>
                <w:szCs w:val="22"/>
              </w:rPr>
            </w:pPr>
            <w:r w:rsidRPr="00DD535D">
              <w:rPr>
                <w:sz w:val="22"/>
                <w:szCs w:val="22"/>
              </w:rPr>
              <w:t>Субсидии субъектам малого и среднего предпринимательства на возмещение части затрат, связанных с повышением квалификации кадров</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91310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20,0</w:t>
            </w:r>
          </w:p>
        </w:tc>
      </w:tr>
      <w:tr w:rsidR="001E3B42" w:rsidRPr="00652E79" w:rsidTr="00743E2B">
        <w:trPr>
          <w:trHeight w:val="255"/>
        </w:trPr>
        <w:tc>
          <w:tcPr>
            <w:tcW w:w="5405" w:type="dxa"/>
            <w:shd w:val="clear" w:color="auto" w:fill="auto"/>
            <w:vAlign w:val="bottom"/>
          </w:tcPr>
          <w:p w:rsidR="001E3B42" w:rsidRPr="00DD535D" w:rsidRDefault="001E3B42" w:rsidP="00743E2B">
            <w:pPr>
              <w:rPr>
                <w:sz w:val="22"/>
                <w:szCs w:val="22"/>
              </w:rPr>
            </w:pPr>
            <w:r w:rsidRPr="00DD535D">
              <w:rPr>
                <w:sz w:val="22"/>
                <w:szCs w:val="22"/>
              </w:rPr>
              <w:t>Национальная экономика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91310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20,0</w:t>
            </w:r>
          </w:p>
        </w:tc>
      </w:tr>
      <w:tr w:rsidR="001E3B42" w:rsidRPr="00652E79" w:rsidTr="00743E2B">
        <w:trPr>
          <w:trHeight w:val="94"/>
        </w:trPr>
        <w:tc>
          <w:tcPr>
            <w:tcW w:w="5405" w:type="dxa"/>
            <w:shd w:val="clear" w:color="auto" w:fill="auto"/>
            <w:vAlign w:val="bottom"/>
          </w:tcPr>
          <w:p w:rsidR="001E3B42" w:rsidRPr="00DD535D" w:rsidRDefault="001E3B42" w:rsidP="00743E2B">
            <w:pPr>
              <w:rPr>
                <w:sz w:val="22"/>
                <w:szCs w:val="22"/>
              </w:rPr>
            </w:pPr>
            <w:r w:rsidRPr="00DD535D">
              <w:rPr>
                <w:sz w:val="22"/>
                <w:szCs w:val="22"/>
              </w:rPr>
              <w:t>Другие вопросы в области национальной экономики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91310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20,0</w:t>
            </w:r>
          </w:p>
        </w:tc>
      </w:tr>
      <w:tr w:rsidR="001E3B42" w:rsidRPr="00652E79" w:rsidTr="00743E2B">
        <w:trPr>
          <w:trHeight w:val="367"/>
        </w:trPr>
        <w:tc>
          <w:tcPr>
            <w:tcW w:w="5405" w:type="dxa"/>
            <w:shd w:val="clear" w:color="auto" w:fill="auto"/>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91310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20,0</w:t>
            </w:r>
          </w:p>
        </w:tc>
      </w:tr>
      <w:tr w:rsidR="001E3B42" w:rsidRPr="00652E79" w:rsidTr="00743E2B">
        <w:trPr>
          <w:trHeight w:val="389"/>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«Формирование благоприятной социальной среды для малого и среднего предпринимательства»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20,0</w:t>
            </w:r>
          </w:p>
        </w:tc>
      </w:tr>
      <w:tr w:rsidR="001E3B42" w:rsidRPr="00652E79" w:rsidTr="00743E2B">
        <w:trPr>
          <w:trHeight w:val="519"/>
        </w:trPr>
        <w:tc>
          <w:tcPr>
            <w:tcW w:w="5405" w:type="dxa"/>
            <w:shd w:val="clear" w:color="auto" w:fill="auto"/>
          </w:tcPr>
          <w:p w:rsidR="001E3B42" w:rsidRPr="00DD535D" w:rsidRDefault="001E3B42" w:rsidP="00743E2B">
            <w:pPr>
              <w:rPr>
                <w:sz w:val="22"/>
                <w:szCs w:val="22"/>
              </w:rPr>
            </w:pPr>
            <w:r w:rsidRPr="00DD535D">
              <w:rPr>
                <w:sz w:val="22"/>
                <w:szCs w:val="22"/>
              </w:rPr>
              <w:t>Мероприятия по  поддержке малого и среднего предпринимательства в Республике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42060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20,0</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Национальная экономика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42060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20,0</w:t>
            </w:r>
          </w:p>
        </w:tc>
      </w:tr>
      <w:tr w:rsidR="001E3B42" w:rsidRPr="00652E79" w:rsidTr="00743E2B">
        <w:trPr>
          <w:trHeight w:val="276"/>
        </w:trPr>
        <w:tc>
          <w:tcPr>
            <w:tcW w:w="5405" w:type="dxa"/>
            <w:shd w:val="clear" w:color="auto" w:fill="auto"/>
          </w:tcPr>
          <w:p w:rsidR="001E3B42" w:rsidRPr="00DD535D" w:rsidRDefault="001E3B42" w:rsidP="00743E2B">
            <w:pPr>
              <w:rPr>
                <w:sz w:val="22"/>
                <w:szCs w:val="22"/>
              </w:rPr>
            </w:pPr>
            <w:r w:rsidRPr="00DD535D">
              <w:rPr>
                <w:sz w:val="22"/>
                <w:szCs w:val="22"/>
              </w:rPr>
              <w:t>Другие вопросы в области национальной экономики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42060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20,0</w:t>
            </w:r>
          </w:p>
        </w:tc>
      </w:tr>
      <w:tr w:rsidR="001E3B42" w:rsidRPr="00652E79" w:rsidTr="00743E2B">
        <w:trPr>
          <w:trHeight w:val="341"/>
        </w:trPr>
        <w:tc>
          <w:tcPr>
            <w:tcW w:w="5405" w:type="dxa"/>
            <w:shd w:val="clear" w:color="auto" w:fill="auto"/>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29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42060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20,0</w:t>
            </w:r>
          </w:p>
        </w:tc>
      </w:tr>
      <w:tr w:rsidR="001E3B42" w:rsidRPr="00652E79" w:rsidTr="00743E2B">
        <w:trPr>
          <w:trHeight w:val="363"/>
        </w:trPr>
        <w:tc>
          <w:tcPr>
            <w:tcW w:w="5405" w:type="dxa"/>
            <w:shd w:val="clear" w:color="auto" w:fill="auto"/>
            <w:noWrap/>
            <w:vAlign w:val="bottom"/>
          </w:tcPr>
          <w:p w:rsidR="001E3B42" w:rsidRPr="001E3B42" w:rsidRDefault="001E3B42" w:rsidP="00743E2B">
            <w:pPr>
              <w:rPr>
                <w:bCs/>
                <w:sz w:val="22"/>
                <w:szCs w:val="22"/>
                <w14:shadow w14:blurRad="50800" w14:dist="38100" w14:dir="2700000" w14:sx="100000" w14:sy="100000" w14:kx="0" w14:ky="0" w14:algn="tl">
                  <w14:srgbClr w14:val="000000">
                    <w14:alpha w14:val="60000"/>
                  </w14:srgbClr>
                </w14:shadow>
              </w:rPr>
            </w:pPr>
            <w:r w:rsidRPr="001E3B42">
              <w:rPr>
                <w:bCs/>
                <w:sz w:val="22"/>
                <w:szCs w:val="22"/>
                <w14:shadow w14:blurRad="50800" w14:dist="38100" w14:dir="2700000" w14:sx="100000" w14:sy="100000" w14:kx="0" w14:ky="0" w14:algn="tl">
                  <w14:srgbClr w14:val="000000">
                    <w14:alpha w14:val="60000"/>
                  </w14:srgbClr>
                </w14:shadow>
              </w:rPr>
              <w:t xml:space="preserve">Муниципальная программа «Молодёжь Чамзинского муниципального района на 2016-2020 годы» </w:t>
            </w:r>
          </w:p>
        </w:tc>
        <w:tc>
          <w:tcPr>
            <w:tcW w:w="436" w:type="dxa"/>
            <w:shd w:val="clear" w:color="auto" w:fill="auto"/>
            <w:noWrap/>
          </w:tcPr>
          <w:p w:rsidR="001E3B42" w:rsidRPr="00DD535D" w:rsidRDefault="001E3B42" w:rsidP="00743E2B">
            <w:pPr>
              <w:jc w:val="center"/>
              <w:rPr>
                <w:bCs/>
                <w:sz w:val="22"/>
                <w:szCs w:val="22"/>
              </w:rPr>
            </w:pPr>
            <w:r w:rsidRPr="00DD535D">
              <w:rPr>
                <w:bCs/>
                <w:sz w:val="22"/>
                <w:szCs w:val="22"/>
              </w:rPr>
              <w:t>32</w:t>
            </w:r>
          </w:p>
        </w:tc>
        <w:tc>
          <w:tcPr>
            <w:tcW w:w="363" w:type="dxa"/>
            <w:shd w:val="clear" w:color="auto" w:fill="auto"/>
            <w:noWrap/>
          </w:tcPr>
          <w:p w:rsidR="001E3B42" w:rsidRPr="00DD535D" w:rsidRDefault="001E3B42" w:rsidP="00743E2B">
            <w:pPr>
              <w:jc w:val="center"/>
              <w:rPr>
                <w:bCs/>
                <w:sz w:val="22"/>
                <w:szCs w:val="22"/>
              </w:rPr>
            </w:pPr>
          </w:p>
        </w:tc>
        <w:tc>
          <w:tcPr>
            <w:tcW w:w="436" w:type="dxa"/>
            <w:shd w:val="clear" w:color="auto" w:fill="auto"/>
            <w:noWrap/>
          </w:tcPr>
          <w:p w:rsidR="001E3B42" w:rsidRPr="00DD535D" w:rsidRDefault="001E3B42" w:rsidP="00743E2B">
            <w:pPr>
              <w:jc w:val="center"/>
              <w:rPr>
                <w:bCs/>
                <w:sz w:val="22"/>
                <w:szCs w:val="22"/>
              </w:rPr>
            </w:pPr>
          </w:p>
        </w:tc>
        <w:tc>
          <w:tcPr>
            <w:tcW w:w="803" w:type="dxa"/>
            <w:shd w:val="clear" w:color="auto" w:fill="auto"/>
            <w:noWrap/>
          </w:tcPr>
          <w:p w:rsidR="001E3B42" w:rsidRPr="00DD535D" w:rsidRDefault="001E3B42" w:rsidP="00743E2B">
            <w:pPr>
              <w:jc w:val="center"/>
              <w:rPr>
                <w:bCs/>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bCs/>
                <w:sz w:val="22"/>
                <w:szCs w:val="22"/>
              </w:rPr>
            </w:pPr>
            <w:r w:rsidRPr="00DD535D">
              <w:rPr>
                <w:bCs/>
                <w:sz w:val="22"/>
                <w:szCs w:val="22"/>
              </w:rPr>
              <w:t>95,9</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«Патриотическое воспитание»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bCs/>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40,0</w:t>
            </w:r>
          </w:p>
        </w:tc>
      </w:tr>
      <w:tr w:rsidR="001E3B42" w:rsidRPr="00652E79" w:rsidTr="00743E2B">
        <w:trPr>
          <w:trHeight w:val="300"/>
        </w:trPr>
        <w:tc>
          <w:tcPr>
            <w:tcW w:w="5405" w:type="dxa"/>
            <w:shd w:val="clear" w:color="auto" w:fill="auto"/>
          </w:tcPr>
          <w:p w:rsidR="001E3B42" w:rsidRPr="00DD535D" w:rsidRDefault="001E3B42" w:rsidP="00743E2B">
            <w:pPr>
              <w:rPr>
                <w:sz w:val="22"/>
                <w:szCs w:val="22"/>
              </w:rPr>
            </w:pPr>
            <w:r w:rsidRPr="00DD535D">
              <w:rPr>
                <w:sz w:val="22"/>
                <w:szCs w:val="22"/>
              </w:rPr>
              <w:t>Мероприятия в области молодежной политики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42110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40,0</w:t>
            </w:r>
          </w:p>
        </w:tc>
      </w:tr>
      <w:tr w:rsidR="001E3B42" w:rsidRPr="00652E79" w:rsidTr="00743E2B">
        <w:trPr>
          <w:trHeight w:val="255"/>
        </w:trPr>
        <w:tc>
          <w:tcPr>
            <w:tcW w:w="5405" w:type="dxa"/>
            <w:shd w:val="clear" w:color="auto" w:fill="auto"/>
            <w:vAlign w:val="bottom"/>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42110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40,0</w:t>
            </w:r>
          </w:p>
        </w:tc>
      </w:tr>
      <w:tr w:rsidR="001E3B42" w:rsidRPr="00652E79" w:rsidTr="00743E2B">
        <w:trPr>
          <w:trHeight w:val="266"/>
        </w:trPr>
        <w:tc>
          <w:tcPr>
            <w:tcW w:w="5405" w:type="dxa"/>
            <w:shd w:val="clear" w:color="auto" w:fill="auto"/>
          </w:tcPr>
          <w:p w:rsidR="001E3B42" w:rsidRPr="00DD535D" w:rsidRDefault="001E3B42" w:rsidP="00743E2B">
            <w:pPr>
              <w:rPr>
                <w:sz w:val="22"/>
                <w:szCs w:val="22"/>
              </w:rPr>
            </w:pPr>
            <w:r w:rsidRPr="00DD535D">
              <w:rPr>
                <w:sz w:val="22"/>
                <w:szCs w:val="22"/>
              </w:rPr>
              <w:t>Молодежная политика и оздоровление детей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42110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07</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40,0</w:t>
            </w:r>
          </w:p>
        </w:tc>
      </w:tr>
      <w:tr w:rsidR="001E3B42" w:rsidRPr="00652E79" w:rsidTr="00743E2B">
        <w:trPr>
          <w:trHeight w:val="359"/>
        </w:trPr>
        <w:tc>
          <w:tcPr>
            <w:tcW w:w="5405" w:type="dxa"/>
            <w:shd w:val="clear" w:color="auto" w:fill="auto"/>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42110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07</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3,8</w:t>
            </w:r>
          </w:p>
        </w:tc>
      </w:tr>
      <w:tr w:rsidR="001E3B42" w:rsidRPr="00652E79" w:rsidTr="00743E2B">
        <w:trPr>
          <w:trHeight w:val="367"/>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42110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07</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36,3</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«Поддержка молодежи в сфере науки и образования»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20,0</w:t>
            </w:r>
          </w:p>
        </w:tc>
      </w:tr>
      <w:tr w:rsidR="001E3B42" w:rsidRPr="00652E79" w:rsidTr="00743E2B">
        <w:trPr>
          <w:trHeight w:val="232"/>
        </w:trPr>
        <w:tc>
          <w:tcPr>
            <w:tcW w:w="5405" w:type="dxa"/>
            <w:shd w:val="clear" w:color="auto" w:fill="auto"/>
          </w:tcPr>
          <w:p w:rsidR="001E3B42" w:rsidRPr="00DD535D" w:rsidRDefault="001E3B42" w:rsidP="00743E2B">
            <w:pPr>
              <w:rPr>
                <w:sz w:val="22"/>
                <w:szCs w:val="22"/>
              </w:rPr>
            </w:pPr>
            <w:r w:rsidRPr="00DD535D">
              <w:rPr>
                <w:sz w:val="22"/>
                <w:szCs w:val="22"/>
              </w:rPr>
              <w:lastRenderedPageBreak/>
              <w:t>Мероприятия в области молодежной политики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42110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20,0</w:t>
            </w:r>
          </w:p>
        </w:tc>
      </w:tr>
      <w:tr w:rsidR="001E3B42" w:rsidRPr="00652E79" w:rsidTr="00743E2B">
        <w:trPr>
          <w:trHeight w:val="255"/>
        </w:trPr>
        <w:tc>
          <w:tcPr>
            <w:tcW w:w="5405" w:type="dxa"/>
            <w:shd w:val="clear" w:color="auto" w:fill="auto"/>
            <w:vAlign w:val="bottom"/>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42110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20,0</w:t>
            </w:r>
          </w:p>
        </w:tc>
      </w:tr>
      <w:tr w:rsidR="001E3B42" w:rsidRPr="00652E79" w:rsidTr="00743E2B">
        <w:trPr>
          <w:trHeight w:val="240"/>
        </w:trPr>
        <w:tc>
          <w:tcPr>
            <w:tcW w:w="5405" w:type="dxa"/>
            <w:shd w:val="clear" w:color="auto" w:fill="auto"/>
          </w:tcPr>
          <w:p w:rsidR="001E3B42" w:rsidRPr="00DD535D" w:rsidRDefault="001E3B42" w:rsidP="00743E2B">
            <w:pPr>
              <w:rPr>
                <w:sz w:val="22"/>
                <w:szCs w:val="22"/>
              </w:rPr>
            </w:pPr>
            <w:r w:rsidRPr="00DD535D">
              <w:rPr>
                <w:sz w:val="22"/>
                <w:szCs w:val="22"/>
              </w:rPr>
              <w:t>Молодежная политика и оздоровление детей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42110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07</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20,0</w:t>
            </w:r>
          </w:p>
        </w:tc>
      </w:tr>
      <w:tr w:rsidR="001E3B42" w:rsidRPr="00652E79" w:rsidTr="00743E2B">
        <w:trPr>
          <w:trHeight w:val="163"/>
        </w:trPr>
        <w:tc>
          <w:tcPr>
            <w:tcW w:w="5405" w:type="dxa"/>
            <w:shd w:val="clear" w:color="auto" w:fill="auto"/>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42110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07</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4,1</w:t>
            </w:r>
          </w:p>
        </w:tc>
      </w:tr>
      <w:tr w:rsidR="001E3B42" w:rsidRPr="00652E79" w:rsidTr="00743E2B">
        <w:trPr>
          <w:trHeight w:val="343"/>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42110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07</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16,0</w:t>
            </w:r>
          </w:p>
        </w:tc>
      </w:tr>
      <w:tr w:rsidR="001E3B42" w:rsidRPr="00652E79" w:rsidTr="00743E2B">
        <w:trPr>
          <w:trHeight w:val="366"/>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w:t>
            </w:r>
          </w:p>
        </w:tc>
      </w:tr>
      <w:tr w:rsidR="001E3B42" w:rsidRPr="00652E79" w:rsidTr="00743E2B">
        <w:trPr>
          <w:trHeight w:val="135"/>
        </w:trPr>
        <w:tc>
          <w:tcPr>
            <w:tcW w:w="5405" w:type="dxa"/>
            <w:shd w:val="clear" w:color="auto" w:fill="auto"/>
          </w:tcPr>
          <w:p w:rsidR="001E3B42" w:rsidRPr="00DD535D" w:rsidRDefault="001E3B42" w:rsidP="00743E2B">
            <w:pPr>
              <w:rPr>
                <w:sz w:val="22"/>
                <w:szCs w:val="22"/>
              </w:rPr>
            </w:pPr>
            <w:r w:rsidRPr="00DD535D">
              <w:rPr>
                <w:sz w:val="22"/>
                <w:szCs w:val="22"/>
              </w:rPr>
              <w:t>Мероприятия в области молодежной политики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42110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w:t>
            </w:r>
          </w:p>
        </w:tc>
      </w:tr>
      <w:tr w:rsidR="001E3B42" w:rsidRPr="00652E79" w:rsidTr="00743E2B">
        <w:trPr>
          <w:trHeight w:val="255"/>
        </w:trPr>
        <w:tc>
          <w:tcPr>
            <w:tcW w:w="5405" w:type="dxa"/>
            <w:shd w:val="clear" w:color="auto" w:fill="auto"/>
            <w:vAlign w:val="bottom"/>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42110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w:t>
            </w:r>
          </w:p>
        </w:tc>
      </w:tr>
      <w:tr w:rsidR="001E3B42" w:rsidRPr="00652E79" w:rsidTr="00743E2B">
        <w:trPr>
          <w:trHeight w:val="323"/>
        </w:trPr>
        <w:tc>
          <w:tcPr>
            <w:tcW w:w="5405" w:type="dxa"/>
            <w:shd w:val="clear" w:color="auto" w:fill="auto"/>
          </w:tcPr>
          <w:p w:rsidR="001E3B42" w:rsidRPr="00DD535D" w:rsidRDefault="001E3B42" w:rsidP="00743E2B">
            <w:pPr>
              <w:rPr>
                <w:sz w:val="22"/>
                <w:szCs w:val="22"/>
              </w:rPr>
            </w:pPr>
            <w:r w:rsidRPr="00DD535D">
              <w:rPr>
                <w:sz w:val="22"/>
                <w:szCs w:val="22"/>
              </w:rPr>
              <w:t>Молодежная политика и оздоровление детей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42110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07</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w:t>
            </w:r>
          </w:p>
        </w:tc>
      </w:tr>
      <w:tr w:rsidR="001E3B42" w:rsidRPr="00652E79" w:rsidTr="00743E2B">
        <w:trPr>
          <w:trHeight w:val="182"/>
        </w:trPr>
        <w:tc>
          <w:tcPr>
            <w:tcW w:w="5405" w:type="dxa"/>
            <w:shd w:val="clear" w:color="auto" w:fill="auto"/>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42110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07</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3,0</w:t>
            </w:r>
          </w:p>
        </w:tc>
      </w:tr>
      <w:tr w:rsidR="001E3B42" w:rsidRPr="00652E79" w:rsidTr="00743E2B">
        <w:trPr>
          <w:trHeight w:val="190"/>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42110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07</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7,0</w:t>
            </w:r>
          </w:p>
        </w:tc>
      </w:tr>
      <w:tr w:rsidR="001E3B42" w:rsidRPr="00652E79" w:rsidTr="00743E2B">
        <w:trPr>
          <w:trHeight w:val="226"/>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«Укрепление здоровья, формирование здорового образа жизни молодых граждан»</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5,0</w:t>
            </w:r>
          </w:p>
        </w:tc>
      </w:tr>
      <w:tr w:rsidR="001E3B42" w:rsidRPr="00652E79" w:rsidTr="00743E2B">
        <w:trPr>
          <w:trHeight w:val="70"/>
        </w:trPr>
        <w:tc>
          <w:tcPr>
            <w:tcW w:w="5405" w:type="dxa"/>
            <w:shd w:val="clear" w:color="auto" w:fill="auto"/>
          </w:tcPr>
          <w:p w:rsidR="001E3B42" w:rsidRPr="00DD535D" w:rsidRDefault="001E3B42" w:rsidP="00743E2B">
            <w:pPr>
              <w:rPr>
                <w:sz w:val="22"/>
                <w:szCs w:val="22"/>
              </w:rPr>
            </w:pPr>
            <w:r w:rsidRPr="00DD535D">
              <w:rPr>
                <w:sz w:val="22"/>
                <w:szCs w:val="22"/>
              </w:rPr>
              <w:t>Мероприятия в области молодежной политики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42110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5,0</w:t>
            </w:r>
          </w:p>
        </w:tc>
      </w:tr>
      <w:tr w:rsidR="001E3B42" w:rsidRPr="00652E79" w:rsidTr="00743E2B">
        <w:trPr>
          <w:trHeight w:val="255"/>
        </w:trPr>
        <w:tc>
          <w:tcPr>
            <w:tcW w:w="5405" w:type="dxa"/>
            <w:shd w:val="clear" w:color="auto" w:fill="auto"/>
            <w:vAlign w:val="bottom"/>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42110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5,0</w:t>
            </w:r>
          </w:p>
        </w:tc>
      </w:tr>
      <w:tr w:rsidR="001E3B42" w:rsidRPr="00652E79" w:rsidTr="00743E2B">
        <w:trPr>
          <w:trHeight w:val="170"/>
        </w:trPr>
        <w:tc>
          <w:tcPr>
            <w:tcW w:w="5405" w:type="dxa"/>
            <w:shd w:val="clear" w:color="auto" w:fill="auto"/>
          </w:tcPr>
          <w:p w:rsidR="001E3B42" w:rsidRPr="00DD535D" w:rsidRDefault="001E3B42" w:rsidP="00743E2B">
            <w:pPr>
              <w:rPr>
                <w:sz w:val="22"/>
                <w:szCs w:val="22"/>
              </w:rPr>
            </w:pPr>
            <w:r w:rsidRPr="00DD535D">
              <w:rPr>
                <w:sz w:val="22"/>
                <w:szCs w:val="22"/>
              </w:rPr>
              <w:t>Молодежная политика и оздоровление детей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42110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07</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5,0</w:t>
            </w:r>
          </w:p>
        </w:tc>
      </w:tr>
      <w:tr w:rsidR="001E3B42" w:rsidRPr="00652E79" w:rsidTr="00743E2B">
        <w:trPr>
          <w:trHeight w:val="458"/>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42110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07</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5,0</w:t>
            </w:r>
          </w:p>
        </w:tc>
      </w:tr>
      <w:tr w:rsidR="001E3B42" w:rsidRPr="00652E79" w:rsidTr="00743E2B">
        <w:trPr>
          <w:trHeight w:val="299"/>
        </w:trPr>
        <w:tc>
          <w:tcPr>
            <w:tcW w:w="5405" w:type="dxa"/>
            <w:shd w:val="clear" w:color="auto" w:fill="auto"/>
          </w:tcPr>
          <w:p w:rsidR="001E3B42" w:rsidRPr="00DD535D" w:rsidRDefault="001E3B42" w:rsidP="00743E2B">
            <w:pPr>
              <w:jc w:val="both"/>
              <w:rPr>
                <w:sz w:val="22"/>
                <w:szCs w:val="22"/>
              </w:rPr>
            </w:pPr>
            <w:r w:rsidRPr="00DD535D">
              <w:rPr>
                <w:sz w:val="22"/>
                <w:szCs w:val="22"/>
              </w:rPr>
              <w:t>Основное мероприятие «Вовлечение в предпринимательскую деятельность»</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10,9</w:t>
            </w:r>
          </w:p>
        </w:tc>
      </w:tr>
      <w:tr w:rsidR="001E3B42" w:rsidRPr="00652E79" w:rsidTr="00743E2B">
        <w:trPr>
          <w:trHeight w:val="141"/>
        </w:trPr>
        <w:tc>
          <w:tcPr>
            <w:tcW w:w="5405" w:type="dxa"/>
            <w:shd w:val="clear" w:color="auto" w:fill="auto"/>
          </w:tcPr>
          <w:p w:rsidR="001E3B42" w:rsidRPr="00DD535D" w:rsidRDefault="001E3B42" w:rsidP="00743E2B">
            <w:pPr>
              <w:rPr>
                <w:sz w:val="22"/>
                <w:szCs w:val="22"/>
              </w:rPr>
            </w:pPr>
            <w:r w:rsidRPr="00DD535D">
              <w:rPr>
                <w:sz w:val="22"/>
                <w:szCs w:val="22"/>
              </w:rPr>
              <w:t>Мероприятия в области молодежной политики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42110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10,9</w:t>
            </w:r>
          </w:p>
        </w:tc>
      </w:tr>
      <w:tr w:rsidR="001E3B42" w:rsidRPr="00652E79" w:rsidTr="00743E2B">
        <w:trPr>
          <w:trHeight w:val="255"/>
        </w:trPr>
        <w:tc>
          <w:tcPr>
            <w:tcW w:w="5405" w:type="dxa"/>
            <w:shd w:val="clear" w:color="auto" w:fill="auto"/>
            <w:vAlign w:val="bottom"/>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42110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10,9</w:t>
            </w:r>
          </w:p>
        </w:tc>
      </w:tr>
      <w:tr w:rsidR="001E3B42" w:rsidRPr="00652E79" w:rsidTr="00743E2B">
        <w:trPr>
          <w:trHeight w:val="149"/>
        </w:trPr>
        <w:tc>
          <w:tcPr>
            <w:tcW w:w="5405" w:type="dxa"/>
            <w:shd w:val="clear" w:color="auto" w:fill="auto"/>
          </w:tcPr>
          <w:p w:rsidR="001E3B42" w:rsidRPr="00DD535D" w:rsidRDefault="001E3B42" w:rsidP="00743E2B">
            <w:pPr>
              <w:rPr>
                <w:sz w:val="22"/>
                <w:szCs w:val="22"/>
              </w:rPr>
            </w:pPr>
            <w:r w:rsidRPr="00DD535D">
              <w:rPr>
                <w:sz w:val="22"/>
                <w:szCs w:val="22"/>
              </w:rPr>
              <w:t>Молодежная политика и оздоровление детей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42110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07</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10,9</w:t>
            </w:r>
          </w:p>
        </w:tc>
      </w:tr>
      <w:tr w:rsidR="001E3B42" w:rsidRPr="00652E79" w:rsidTr="00743E2B">
        <w:trPr>
          <w:trHeight w:val="423"/>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42110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07</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10,9</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«Молодежная культура и творчество»</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w:t>
            </w:r>
          </w:p>
        </w:tc>
      </w:tr>
      <w:tr w:rsidR="001E3B42" w:rsidRPr="00652E79" w:rsidTr="00743E2B">
        <w:trPr>
          <w:trHeight w:val="302"/>
        </w:trPr>
        <w:tc>
          <w:tcPr>
            <w:tcW w:w="5405" w:type="dxa"/>
            <w:shd w:val="clear" w:color="auto" w:fill="auto"/>
          </w:tcPr>
          <w:p w:rsidR="001E3B42" w:rsidRPr="00DD535D" w:rsidRDefault="001E3B42" w:rsidP="00743E2B">
            <w:pPr>
              <w:rPr>
                <w:sz w:val="22"/>
                <w:szCs w:val="22"/>
              </w:rPr>
            </w:pPr>
            <w:r w:rsidRPr="00DD535D">
              <w:rPr>
                <w:sz w:val="22"/>
                <w:szCs w:val="22"/>
              </w:rPr>
              <w:t>Мероприятия в области молодежной политики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42110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w:t>
            </w:r>
          </w:p>
        </w:tc>
      </w:tr>
      <w:tr w:rsidR="001E3B42" w:rsidRPr="00652E79" w:rsidTr="00743E2B">
        <w:trPr>
          <w:trHeight w:val="255"/>
        </w:trPr>
        <w:tc>
          <w:tcPr>
            <w:tcW w:w="5405" w:type="dxa"/>
            <w:shd w:val="clear" w:color="auto" w:fill="auto"/>
            <w:vAlign w:val="bottom"/>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42110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w:t>
            </w:r>
          </w:p>
        </w:tc>
      </w:tr>
      <w:tr w:rsidR="001E3B42" w:rsidRPr="00652E79" w:rsidTr="00743E2B">
        <w:trPr>
          <w:trHeight w:val="254"/>
        </w:trPr>
        <w:tc>
          <w:tcPr>
            <w:tcW w:w="5405" w:type="dxa"/>
            <w:shd w:val="clear" w:color="auto" w:fill="auto"/>
          </w:tcPr>
          <w:p w:rsidR="001E3B42" w:rsidRPr="00DD535D" w:rsidRDefault="001E3B42" w:rsidP="00743E2B">
            <w:pPr>
              <w:rPr>
                <w:sz w:val="22"/>
                <w:szCs w:val="22"/>
              </w:rPr>
            </w:pPr>
            <w:r w:rsidRPr="00DD535D">
              <w:rPr>
                <w:sz w:val="22"/>
                <w:szCs w:val="22"/>
              </w:rPr>
              <w:t>Молодежная политика и оздоровление детей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42110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07</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w:t>
            </w:r>
          </w:p>
        </w:tc>
      </w:tr>
      <w:tr w:rsidR="001E3B42" w:rsidRPr="00652E79" w:rsidTr="00743E2B">
        <w:trPr>
          <w:trHeight w:val="527"/>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32</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42110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07</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10,0</w:t>
            </w:r>
          </w:p>
        </w:tc>
      </w:tr>
      <w:tr w:rsidR="001E3B42" w:rsidRPr="00652E79" w:rsidTr="00743E2B">
        <w:trPr>
          <w:trHeight w:val="535"/>
        </w:trPr>
        <w:tc>
          <w:tcPr>
            <w:tcW w:w="5405" w:type="dxa"/>
            <w:shd w:val="clear" w:color="auto" w:fill="auto"/>
            <w:noWrap/>
            <w:vAlign w:val="bottom"/>
          </w:tcPr>
          <w:p w:rsidR="001E3B42" w:rsidRPr="001E3B42" w:rsidRDefault="001E3B42" w:rsidP="00743E2B">
            <w:pPr>
              <w:rPr>
                <w:bCs/>
                <w:sz w:val="22"/>
                <w:szCs w:val="22"/>
                <w14:shadow w14:blurRad="50800" w14:dist="38100" w14:dir="2700000" w14:sx="100000" w14:sy="100000" w14:kx="0" w14:ky="0" w14:algn="tl">
                  <w14:srgbClr w14:val="000000">
                    <w14:alpha w14:val="60000"/>
                  </w14:srgbClr>
                </w14:shadow>
              </w:rPr>
            </w:pPr>
            <w:r w:rsidRPr="001E3B42">
              <w:rPr>
                <w:bCs/>
                <w:sz w:val="22"/>
                <w:szCs w:val="22"/>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2016-2020 годы"</w:t>
            </w:r>
          </w:p>
        </w:tc>
        <w:tc>
          <w:tcPr>
            <w:tcW w:w="436" w:type="dxa"/>
            <w:shd w:val="clear" w:color="auto" w:fill="auto"/>
            <w:noWrap/>
          </w:tcPr>
          <w:p w:rsidR="001E3B42" w:rsidRPr="00DD535D" w:rsidRDefault="001E3B42" w:rsidP="00743E2B">
            <w:pPr>
              <w:jc w:val="center"/>
              <w:rPr>
                <w:bCs/>
                <w:sz w:val="22"/>
                <w:szCs w:val="22"/>
              </w:rPr>
            </w:pPr>
            <w:r w:rsidRPr="00DD535D">
              <w:rPr>
                <w:bCs/>
                <w:sz w:val="22"/>
                <w:szCs w:val="22"/>
              </w:rPr>
              <w:t>33</w:t>
            </w:r>
          </w:p>
        </w:tc>
        <w:tc>
          <w:tcPr>
            <w:tcW w:w="363" w:type="dxa"/>
            <w:shd w:val="clear" w:color="auto" w:fill="auto"/>
            <w:noWrap/>
          </w:tcPr>
          <w:p w:rsidR="001E3B42" w:rsidRPr="00DD535D" w:rsidRDefault="001E3B42" w:rsidP="00743E2B">
            <w:pPr>
              <w:jc w:val="center"/>
              <w:rPr>
                <w:bCs/>
                <w:sz w:val="22"/>
                <w:szCs w:val="22"/>
              </w:rPr>
            </w:pPr>
          </w:p>
        </w:tc>
        <w:tc>
          <w:tcPr>
            <w:tcW w:w="436" w:type="dxa"/>
            <w:shd w:val="clear" w:color="auto" w:fill="auto"/>
            <w:noWrap/>
          </w:tcPr>
          <w:p w:rsidR="001E3B42" w:rsidRPr="00DD535D" w:rsidRDefault="001E3B42" w:rsidP="00743E2B">
            <w:pPr>
              <w:jc w:val="center"/>
              <w:rPr>
                <w:bCs/>
                <w:sz w:val="22"/>
                <w:szCs w:val="22"/>
              </w:rPr>
            </w:pPr>
          </w:p>
        </w:tc>
        <w:tc>
          <w:tcPr>
            <w:tcW w:w="803" w:type="dxa"/>
            <w:shd w:val="clear" w:color="auto" w:fill="auto"/>
            <w:noWrap/>
          </w:tcPr>
          <w:p w:rsidR="001E3B42" w:rsidRPr="00DD535D" w:rsidRDefault="001E3B42" w:rsidP="00743E2B">
            <w:pPr>
              <w:jc w:val="center"/>
              <w:rPr>
                <w:bCs/>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bCs/>
                <w:sz w:val="22"/>
                <w:szCs w:val="22"/>
              </w:rPr>
            </w:pPr>
            <w:r w:rsidRPr="00DD535D">
              <w:rPr>
                <w:bCs/>
                <w:sz w:val="22"/>
                <w:szCs w:val="22"/>
              </w:rPr>
              <w:t>70,0</w:t>
            </w:r>
          </w:p>
        </w:tc>
      </w:tr>
      <w:tr w:rsidR="001E3B42" w:rsidRPr="00652E79" w:rsidTr="00743E2B">
        <w:trPr>
          <w:trHeight w:val="234"/>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«Информационно-просветительская и культурно-просветительская деятельность»</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33</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60,0</w:t>
            </w:r>
          </w:p>
        </w:tc>
      </w:tr>
      <w:tr w:rsidR="001E3B42" w:rsidRPr="00652E79" w:rsidTr="00743E2B">
        <w:trPr>
          <w:trHeight w:val="184"/>
        </w:trPr>
        <w:tc>
          <w:tcPr>
            <w:tcW w:w="5405" w:type="dxa"/>
            <w:shd w:val="clear" w:color="auto" w:fill="auto"/>
          </w:tcPr>
          <w:p w:rsidR="001E3B42" w:rsidRPr="00DD535D" w:rsidRDefault="001E3B42" w:rsidP="00743E2B">
            <w:pPr>
              <w:rPr>
                <w:sz w:val="22"/>
                <w:szCs w:val="22"/>
              </w:rPr>
            </w:pPr>
            <w:r w:rsidRPr="00DD535D">
              <w:rPr>
                <w:sz w:val="22"/>
                <w:szCs w:val="22"/>
              </w:rPr>
              <w:t xml:space="preserve">Мероприятия по духовно- нравственному воспитанию </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33</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42290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60,0</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Культура, кинематография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33</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60,0</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Культура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33</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60,0</w:t>
            </w:r>
          </w:p>
        </w:tc>
      </w:tr>
      <w:tr w:rsidR="001E3B42" w:rsidRPr="00652E79" w:rsidTr="00743E2B">
        <w:trPr>
          <w:trHeight w:val="466"/>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33</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60,0</w:t>
            </w:r>
          </w:p>
        </w:tc>
      </w:tr>
      <w:tr w:rsidR="001E3B42" w:rsidRPr="00652E79" w:rsidTr="00743E2B">
        <w:trPr>
          <w:trHeight w:val="487"/>
        </w:trPr>
        <w:tc>
          <w:tcPr>
            <w:tcW w:w="5405" w:type="dxa"/>
            <w:shd w:val="clear" w:color="auto" w:fill="auto"/>
            <w:noWrap/>
            <w:vAlign w:val="bottom"/>
          </w:tcPr>
          <w:p w:rsidR="001E3B42" w:rsidRPr="00DD535D" w:rsidRDefault="001E3B42" w:rsidP="00743E2B">
            <w:pPr>
              <w:rPr>
                <w:sz w:val="22"/>
                <w:szCs w:val="22"/>
              </w:rPr>
            </w:pPr>
            <w:r w:rsidRPr="00DD535D">
              <w:rPr>
                <w:sz w:val="22"/>
                <w:szCs w:val="22"/>
              </w:rPr>
              <w:lastRenderedPageBreak/>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33</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bCs/>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w:t>
            </w:r>
          </w:p>
        </w:tc>
      </w:tr>
      <w:tr w:rsidR="001E3B42" w:rsidRPr="00652E79" w:rsidTr="00743E2B">
        <w:trPr>
          <w:trHeight w:val="185"/>
        </w:trPr>
        <w:tc>
          <w:tcPr>
            <w:tcW w:w="5405" w:type="dxa"/>
            <w:shd w:val="clear" w:color="auto" w:fill="auto"/>
          </w:tcPr>
          <w:p w:rsidR="001E3B42" w:rsidRPr="00DD535D" w:rsidRDefault="001E3B42" w:rsidP="00743E2B">
            <w:pPr>
              <w:rPr>
                <w:sz w:val="22"/>
                <w:szCs w:val="22"/>
              </w:rPr>
            </w:pPr>
            <w:r w:rsidRPr="00DD535D">
              <w:rPr>
                <w:sz w:val="22"/>
                <w:szCs w:val="22"/>
              </w:rPr>
              <w:t xml:space="preserve">Мероприятия по духовно- нравственному воспитанию </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33</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42290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33</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w:t>
            </w:r>
          </w:p>
        </w:tc>
      </w:tr>
      <w:tr w:rsidR="001E3B42" w:rsidRPr="00652E79" w:rsidTr="00743E2B">
        <w:trPr>
          <w:trHeight w:val="207"/>
        </w:trPr>
        <w:tc>
          <w:tcPr>
            <w:tcW w:w="5405" w:type="dxa"/>
            <w:shd w:val="clear" w:color="auto" w:fill="auto"/>
          </w:tcPr>
          <w:p w:rsidR="001E3B42" w:rsidRPr="00DD535D" w:rsidRDefault="001E3B42" w:rsidP="00743E2B">
            <w:pPr>
              <w:rPr>
                <w:sz w:val="22"/>
                <w:szCs w:val="22"/>
              </w:rPr>
            </w:pPr>
            <w:r w:rsidRPr="00DD535D">
              <w:rPr>
                <w:sz w:val="22"/>
                <w:szCs w:val="22"/>
              </w:rPr>
              <w:t>Другие вопросы в области образования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33</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09</w:t>
            </w: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w:t>
            </w:r>
          </w:p>
        </w:tc>
      </w:tr>
      <w:tr w:rsidR="001E3B42" w:rsidRPr="00652E79" w:rsidTr="00743E2B">
        <w:trPr>
          <w:trHeight w:val="468"/>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33</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09</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10,0</w:t>
            </w:r>
          </w:p>
        </w:tc>
      </w:tr>
      <w:tr w:rsidR="001E3B42" w:rsidRPr="00652E79" w:rsidTr="00743E2B">
        <w:trPr>
          <w:trHeight w:val="163"/>
        </w:trPr>
        <w:tc>
          <w:tcPr>
            <w:tcW w:w="5405" w:type="dxa"/>
            <w:shd w:val="clear" w:color="auto" w:fill="auto"/>
            <w:noWrap/>
            <w:vAlign w:val="bottom"/>
          </w:tcPr>
          <w:p w:rsidR="001E3B42" w:rsidRPr="001E3B42" w:rsidRDefault="001E3B42" w:rsidP="00743E2B">
            <w:pPr>
              <w:rPr>
                <w:bCs/>
                <w:sz w:val="22"/>
                <w:szCs w:val="22"/>
                <w14:shadow w14:blurRad="50800" w14:dist="38100" w14:dir="2700000" w14:sx="100000" w14:sy="100000" w14:kx="0" w14:ky="0" w14:algn="tl">
                  <w14:srgbClr w14:val="000000">
                    <w14:alpha w14:val="60000"/>
                  </w14:srgbClr>
                </w14:shadow>
              </w:rPr>
            </w:pPr>
            <w:r w:rsidRPr="001E3B42">
              <w:rPr>
                <w:bCs/>
                <w:sz w:val="22"/>
                <w:szCs w:val="22"/>
                <w14:shadow w14:blurRad="50800" w14:dist="38100" w14:dir="2700000" w14:sx="100000" w14:sy="100000" w14:kx="0" w14:ky="0" w14:algn="tl">
                  <w14:srgbClr w14:val="000000">
                    <w14:alpha w14:val="60000"/>
                  </w14:srgbClr>
                </w14:shadow>
              </w:rPr>
              <w:t>Муниципальная программа «Повышение качества государственных и муниципальных услуг в Чамзинском муниципальном районе Республики Мордовия на 2015-2019 годы»</w:t>
            </w:r>
          </w:p>
        </w:tc>
        <w:tc>
          <w:tcPr>
            <w:tcW w:w="436" w:type="dxa"/>
            <w:shd w:val="clear" w:color="auto" w:fill="auto"/>
            <w:noWrap/>
          </w:tcPr>
          <w:p w:rsidR="001E3B42" w:rsidRPr="00DD535D" w:rsidRDefault="001E3B42" w:rsidP="00743E2B">
            <w:pPr>
              <w:jc w:val="center"/>
              <w:rPr>
                <w:bCs/>
                <w:sz w:val="22"/>
                <w:szCs w:val="22"/>
              </w:rPr>
            </w:pPr>
            <w:r w:rsidRPr="00DD535D">
              <w:rPr>
                <w:bCs/>
                <w:sz w:val="22"/>
                <w:szCs w:val="22"/>
              </w:rPr>
              <w:t>34</w:t>
            </w:r>
          </w:p>
        </w:tc>
        <w:tc>
          <w:tcPr>
            <w:tcW w:w="363" w:type="dxa"/>
            <w:shd w:val="clear" w:color="auto" w:fill="auto"/>
            <w:noWrap/>
          </w:tcPr>
          <w:p w:rsidR="001E3B42" w:rsidRPr="00DD535D" w:rsidRDefault="001E3B42" w:rsidP="00743E2B">
            <w:pPr>
              <w:jc w:val="center"/>
              <w:rPr>
                <w:bCs/>
                <w:sz w:val="22"/>
                <w:szCs w:val="22"/>
              </w:rPr>
            </w:pPr>
          </w:p>
        </w:tc>
        <w:tc>
          <w:tcPr>
            <w:tcW w:w="436" w:type="dxa"/>
            <w:shd w:val="clear" w:color="auto" w:fill="auto"/>
            <w:noWrap/>
          </w:tcPr>
          <w:p w:rsidR="001E3B42" w:rsidRPr="00DD535D" w:rsidRDefault="001E3B42" w:rsidP="00743E2B">
            <w:pPr>
              <w:jc w:val="center"/>
              <w:rPr>
                <w:bCs/>
                <w:sz w:val="22"/>
                <w:szCs w:val="22"/>
              </w:rPr>
            </w:pPr>
          </w:p>
        </w:tc>
        <w:tc>
          <w:tcPr>
            <w:tcW w:w="803" w:type="dxa"/>
            <w:shd w:val="clear" w:color="auto" w:fill="auto"/>
            <w:noWrap/>
          </w:tcPr>
          <w:p w:rsidR="001E3B42" w:rsidRPr="00DD535D" w:rsidRDefault="001E3B42" w:rsidP="00743E2B">
            <w:pPr>
              <w:jc w:val="center"/>
              <w:rPr>
                <w:bCs/>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bCs/>
                <w:sz w:val="22"/>
                <w:szCs w:val="22"/>
              </w:rPr>
            </w:pPr>
            <w:r w:rsidRPr="00DD535D">
              <w:rPr>
                <w:bCs/>
                <w:sz w:val="22"/>
                <w:szCs w:val="22"/>
              </w:rPr>
              <w:t>3 549,0</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«Оптимизация предоставления государственных и муниципальных услуг»</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34</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bCs/>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3 549,0</w:t>
            </w:r>
          </w:p>
        </w:tc>
      </w:tr>
      <w:tr w:rsidR="001E3B42" w:rsidRPr="00652E79" w:rsidTr="00743E2B">
        <w:trPr>
          <w:trHeight w:val="450"/>
        </w:trPr>
        <w:tc>
          <w:tcPr>
            <w:tcW w:w="5405" w:type="dxa"/>
            <w:shd w:val="clear" w:color="auto" w:fill="auto"/>
          </w:tcPr>
          <w:p w:rsidR="001E3B42" w:rsidRPr="00DD535D" w:rsidRDefault="001E3B42" w:rsidP="00743E2B">
            <w:pPr>
              <w:rPr>
                <w:sz w:val="22"/>
                <w:szCs w:val="22"/>
              </w:rPr>
            </w:pPr>
            <w:r w:rsidRPr="00DD535D">
              <w:rPr>
                <w:sz w:val="22"/>
                <w:szCs w:val="22"/>
              </w:rPr>
              <w:t>Многофункциональные центры предоставления государственных услуг</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34</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61050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3 549,0</w:t>
            </w:r>
          </w:p>
        </w:tc>
      </w:tr>
      <w:tr w:rsidR="001E3B42" w:rsidRPr="00652E79" w:rsidTr="00743E2B">
        <w:trPr>
          <w:trHeight w:val="70"/>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34</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61050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3 549,0</w:t>
            </w:r>
          </w:p>
        </w:tc>
      </w:tr>
      <w:tr w:rsidR="001E3B42" w:rsidRPr="00652E79" w:rsidTr="00743E2B">
        <w:trPr>
          <w:trHeight w:val="205"/>
        </w:trPr>
        <w:tc>
          <w:tcPr>
            <w:tcW w:w="5405" w:type="dxa"/>
            <w:shd w:val="clear" w:color="auto" w:fill="auto"/>
          </w:tcPr>
          <w:p w:rsidR="001E3B42" w:rsidRPr="00DD535D" w:rsidRDefault="001E3B42" w:rsidP="00743E2B">
            <w:pPr>
              <w:rPr>
                <w:sz w:val="22"/>
                <w:szCs w:val="22"/>
              </w:rPr>
            </w:pPr>
            <w:r w:rsidRPr="00DD535D">
              <w:rPr>
                <w:sz w:val="22"/>
                <w:szCs w:val="22"/>
              </w:rPr>
              <w:t>Другие 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34</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61050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3 549,0</w:t>
            </w:r>
          </w:p>
        </w:tc>
      </w:tr>
      <w:tr w:rsidR="001E3B42" w:rsidRPr="00652E79" w:rsidTr="00743E2B">
        <w:trPr>
          <w:trHeight w:val="493"/>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34</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01</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61050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3 549,0</w:t>
            </w:r>
          </w:p>
        </w:tc>
      </w:tr>
      <w:tr w:rsidR="001E3B42" w:rsidRPr="00652E79" w:rsidTr="00743E2B">
        <w:trPr>
          <w:trHeight w:val="681"/>
        </w:trPr>
        <w:tc>
          <w:tcPr>
            <w:tcW w:w="5405" w:type="dxa"/>
            <w:shd w:val="clear" w:color="auto" w:fill="auto"/>
            <w:noWrap/>
            <w:vAlign w:val="bottom"/>
          </w:tcPr>
          <w:p w:rsidR="001E3B42" w:rsidRPr="00DD535D" w:rsidRDefault="001E3B42" w:rsidP="00743E2B">
            <w:pPr>
              <w:rPr>
                <w:bCs/>
                <w:sz w:val="22"/>
                <w:szCs w:val="22"/>
              </w:rPr>
            </w:pPr>
            <w:r w:rsidRPr="00DD535D">
              <w:rPr>
                <w:bCs/>
                <w:sz w:val="22"/>
                <w:szCs w:val="22"/>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436" w:type="dxa"/>
            <w:shd w:val="clear" w:color="auto" w:fill="auto"/>
            <w:noWrap/>
          </w:tcPr>
          <w:p w:rsidR="001E3B42" w:rsidRPr="00DD535D" w:rsidRDefault="001E3B42" w:rsidP="00743E2B">
            <w:pPr>
              <w:jc w:val="center"/>
              <w:rPr>
                <w:bCs/>
                <w:sz w:val="22"/>
                <w:szCs w:val="22"/>
              </w:rPr>
            </w:pPr>
            <w:r w:rsidRPr="00DD535D">
              <w:rPr>
                <w:bCs/>
                <w:sz w:val="22"/>
                <w:szCs w:val="22"/>
              </w:rPr>
              <w:t>35</w:t>
            </w:r>
          </w:p>
        </w:tc>
        <w:tc>
          <w:tcPr>
            <w:tcW w:w="363" w:type="dxa"/>
            <w:shd w:val="clear" w:color="auto" w:fill="auto"/>
            <w:noWrap/>
          </w:tcPr>
          <w:p w:rsidR="001E3B42" w:rsidRPr="00DD535D" w:rsidRDefault="001E3B42" w:rsidP="00743E2B">
            <w:pPr>
              <w:jc w:val="center"/>
              <w:rPr>
                <w:bCs/>
                <w:sz w:val="22"/>
                <w:szCs w:val="22"/>
              </w:rPr>
            </w:pPr>
          </w:p>
        </w:tc>
        <w:tc>
          <w:tcPr>
            <w:tcW w:w="436" w:type="dxa"/>
            <w:shd w:val="clear" w:color="auto" w:fill="auto"/>
            <w:noWrap/>
          </w:tcPr>
          <w:p w:rsidR="001E3B42" w:rsidRPr="00DD535D" w:rsidRDefault="001E3B42" w:rsidP="00743E2B">
            <w:pPr>
              <w:jc w:val="center"/>
              <w:rPr>
                <w:bCs/>
                <w:sz w:val="22"/>
                <w:szCs w:val="22"/>
              </w:rPr>
            </w:pPr>
          </w:p>
        </w:tc>
        <w:tc>
          <w:tcPr>
            <w:tcW w:w="803" w:type="dxa"/>
            <w:shd w:val="clear" w:color="auto" w:fill="auto"/>
            <w:noWrap/>
          </w:tcPr>
          <w:p w:rsidR="001E3B42" w:rsidRPr="00DD535D" w:rsidRDefault="001E3B42" w:rsidP="00743E2B">
            <w:pPr>
              <w:jc w:val="center"/>
              <w:rPr>
                <w:bCs/>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bCs/>
                <w:sz w:val="22"/>
                <w:szCs w:val="22"/>
              </w:rPr>
            </w:pPr>
            <w:r w:rsidRPr="00DD535D">
              <w:rPr>
                <w:bCs/>
                <w:sz w:val="22"/>
                <w:szCs w:val="22"/>
              </w:rPr>
              <w:t>1 413,5</w:t>
            </w:r>
          </w:p>
        </w:tc>
      </w:tr>
      <w:tr w:rsidR="001E3B42" w:rsidRPr="00652E79" w:rsidTr="00743E2B">
        <w:trPr>
          <w:trHeight w:val="667"/>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1 064,8</w:t>
            </w:r>
          </w:p>
        </w:tc>
      </w:tr>
      <w:tr w:rsidR="001E3B42" w:rsidRPr="00652E79" w:rsidTr="00743E2B">
        <w:trPr>
          <w:trHeight w:val="581"/>
        </w:trPr>
        <w:tc>
          <w:tcPr>
            <w:tcW w:w="5405" w:type="dxa"/>
            <w:shd w:val="clear" w:color="auto" w:fill="auto"/>
          </w:tcPr>
          <w:p w:rsidR="001E3B42" w:rsidRPr="00DD535D" w:rsidRDefault="001E3B42" w:rsidP="00743E2B">
            <w:pPr>
              <w:rPr>
                <w:sz w:val="22"/>
                <w:szCs w:val="22"/>
              </w:rPr>
            </w:pPr>
            <w:r w:rsidRPr="00DD535D">
              <w:rPr>
                <w:sz w:val="22"/>
                <w:szCs w:val="22"/>
              </w:rPr>
              <w:t>Мероприятия по оценке недвижимости, признанию прав и регулированию отношений по муниципальной собственности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1 064,8</w:t>
            </w:r>
          </w:p>
        </w:tc>
      </w:tr>
      <w:tr w:rsidR="001E3B42" w:rsidRPr="00652E79" w:rsidTr="00743E2B">
        <w:trPr>
          <w:trHeight w:val="172"/>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854,8</w:t>
            </w:r>
          </w:p>
        </w:tc>
      </w:tr>
      <w:tr w:rsidR="001E3B42" w:rsidRPr="00652E79" w:rsidTr="00743E2B">
        <w:trPr>
          <w:trHeight w:val="99"/>
        </w:trPr>
        <w:tc>
          <w:tcPr>
            <w:tcW w:w="5405" w:type="dxa"/>
            <w:shd w:val="clear" w:color="auto" w:fill="auto"/>
          </w:tcPr>
          <w:p w:rsidR="001E3B42" w:rsidRPr="00DD535D" w:rsidRDefault="001E3B42" w:rsidP="00743E2B">
            <w:pPr>
              <w:rPr>
                <w:sz w:val="22"/>
                <w:szCs w:val="22"/>
              </w:rPr>
            </w:pPr>
            <w:r w:rsidRPr="00DD535D">
              <w:rPr>
                <w:sz w:val="22"/>
                <w:szCs w:val="22"/>
              </w:rPr>
              <w:t>Другие 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854,8</w:t>
            </w:r>
          </w:p>
        </w:tc>
      </w:tr>
      <w:tr w:rsidR="001E3B42" w:rsidRPr="00652E79" w:rsidTr="00743E2B">
        <w:trPr>
          <w:trHeight w:val="360"/>
        </w:trPr>
        <w:tc>
          <w:tcPr>
            <w:tcW w:w="5405" w:type="dxa"/>
            <w:shd w:val="clear" w:color="auto" w:fill="auto"/>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854,8</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7,0</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Дошкольное 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7,0</w:t>
            </w:r>
          </w:p>
        </w:tc>
      </w:tr>
      <w:tr w:rsidR="001E3B42" w:rsidRPr="00652E79" w:rsidTr="00743E2B">
        <w:trPr>
          <w:trHeight w:val="389"/>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7,0</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168,0</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Общее 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168,0</w:t>
            </w:r>
          </w:p>
        </w:tc>
      </w:tr>
      <w:tr w:rsidR="001E3B42" w:rsidRPr="00652E79" w:rsidTr="00743E2B">
        <w:trPr>
          <w:trHeight w:val="254"/>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168,0</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Культура, кинематография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35,0</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Культура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35,0</w:t>
            </w:r>
          </w:p>
        </w:tc>
      </w:tr>
      <w:tr w:rsidR="001E3B42" w:rsidRPr="00652E79" w:rsidTr="00743E2B">
        <w:trPr>
          <w:trHeight w:val="463"/>
        </w:trPr>
        <w:tc>
          <w:tcPr>
            <w:tcW w:w="5405" w:type="dxa"/>
            <w:shd w:val="clear" w:color="auto" w:fill="auto"/>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08</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35,0</w:t>
            </w:r>
          </w:p>
        </w:tc>
      </w:tr>
      <w:tr w:rsidR="001E3B42" w:rsidRPr="00652E79" w:rsidTr="00743E2B">
        <w:trPr>
          <w:trHeight w:val="319"/>
        </w:trPr>
        <w:tc>
          <w:tcPr>
            <w:tcW w:w="5405" w:type="dxa"/>
            <w:shd w:val="clear" w:color="auto" w:fill="auto"/>
            <w:noWrap/>
            <w:vAlign w:val="bottom"/>
          </w:tcPr>
          <w:p w:rsidR="001E3B42" w:rsidRPr="00DD535D" w:rsidRDefault="001E3B42" w:rsidP="00743E2B">
            <w:pPr>
              <w:rPr>
                <w:sz w:val="22"/>
                <w:szCs w:val="22"/>
              </w:rPr>
            </w:pPr>
            <w:r w:rsidRPr="00DD535D">
              <w:rPr>
                <w:sz w:val="22"/>
                <w:szCs w:val="22"/>
              </w:rPr>
              <w:lastRenderedPageBreak/>
              <w:t>Основное мероприятие «Проведение кадастровых работ по формированию и постановке на государственный кадастровый учет земельных участков»</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122,2</w:t>
            </w:r>
          </w:p>
        </w:tc>
      </w:tr>
      <w:tr w:rsidR="001E3B42" w:rsidRPr="00652E79" w:rsidTr="00743E2B">
        <w:trPr>
          <w:trHeight w:val="723"/>
        </w:trPr>
        <w:tc>
          <w:tcPr>
            <w:tcW w:w="5405" w:type="dxa"/>
            <w:shd w:val="clear" w:color="auto" w:fill="auto"/>
          </w:tcPr>
          <w:p w:rsidR="001E3B42" w:rsidRPr="00DD535D" w:rsidRDefault="001E3B42" w:rsidP="00743E2B">
            <w:pPr>
              <w:rPr>
                <w:sz w:val="22"/>
                <w:szCs w:val="22"/>
              </w:rPr>
            </w:pPr>
            <w:r w:rsidRPr="00DD535D">
              <w:rPr>
                <w:sz w:val="22"/>
                <w:szCs w:val="22"/>
              </w:rPr>
              <w:t>Мероприятия по оценке недвижимости, признанию прав и регулированию отношений по муниципальной собственности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122,2</w:t>
            </w:r>
          </w:p>
        </w:tc>
      </w:tr>
      <w:tr w:rsidR="001E3B42" w:rsidRPr="00652E79" w:rsidTr="00743E2B">
        <w:trPr>
          <w:trHeight w:val="314"/>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122,2</w:t>
            </w:r>
          </w:p>
        </w:tc>
      </w:tr>
      <w:tr w:rsidR="001E3B42" w:rsidRPr="00652E79" w:rsidTr="00743E2B">
        <w:trPr>
          <w:trHeight w:val="172"/>
        </w:trPr>
        <w:tc>
          <w:tcPr>
            <w:tcW w:w="5405" w:type="dxa"/>
            <w:shd w:val="clear" w:color="auto" w:fill="auto"/>
          </w:tcPr>
          <w:p w:rsidR="001E3B42" w:rsidRPr="00DD535D" w:rsidRDefault="001E3B42" w:rsidP="00743E2B">
            <w:pPr>
              <w:rPr>
                <w:sz w:val="22"/>
                <w:szCs w:val="22"/>
              </w:rPr>
            </w:pPr>
            <w:r w:rsidRPr="00DD535D">
              <w:rPr>
                <w:sz w:val="22"/>
                <w:szCs w:val="22"/>
              </w:rPr>
              <w:t>Другие 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122,2</w:t>
            </w:r>
          </w:p>
        </w:tc>
      </w:tr>
      <w:tr w:rsidR="001E3B42" w:rsidRPr="00652E79" w:rsidTr="00743E2B">
        <w:trPr>
          <w:trHeight w:val="446"/>
        </w:trPr>
        <w:tc>
          <w:tcPr>
            <w:tcW w:w="5405" w:type="dxa"/>
            <w:shd w:val="clear" w:color="auto" w:fill="auto"/>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04</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122,2</w:t>
            </w:r>
          </w:p>
        </w:tc>
      </w:tr>
      <w:tr w:rsidR="001E3B42" w:rsidRPr="00652E79" w:rsidTr="00743E2B">
        <w:trPr>
          <w:trHeight w:val="660"/>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«Оценка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3,5</w:t>
            </w:r>
          </w:p>
        </w:tc>
      </w:tr>
      <w:tr w:rsidR="001E3B42" w:rsidRPr="00652E79" w:rsidTr="00743E2B">
        <w:trPr>
          <w:trHeight w:val="366"/>
        </w:trPr>
        <w:tc>
          <w:tcPr>
            <w:tcW w:w="5405" w:type="dxa"/>
            <w:shd w:val="clear" w:color="auto" w:fill="auto"/>
          </w:tcPr>
          <w:p w:rsidR="001E3B42" w:rsidRPr="00DD535D" w:rsidRDefault="001E3B42" w:rsidP="00743E2B">
            <w:pPr>
              <w:rPr>
                <w:sz w:val="22"/>
                <w:szCs w:val="22"/>
              </w:rPr>
            </w:pPr>
            <w:r w:rsidRPr="00DD535D">
              <w:rPr>
                <w:sz w:val="22"/>
                <w:szCs w:val="22"/>
              </w:rPr>
              <w:t>Резервный фонд администрации муниципальных образований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3,5</w:t>
            </w:r>
          </w:p>
        </w:tc>
      </w:tr>
      <w:tr w:rsidR="001E3B42" w:rsidRPr="00652E79" w:rsidTr="00743E2B">
        <w:trPr>
          <w:trHeight w:val="126"/>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3,5</w:t>
            </w:r>
          </w:p>
        </w:tc>
      </w:tr>
      <w:tr w:rsidR="001E3B42" w:rsidRPr="00652E79" w:rsidTr="00743E2B">
        <w:trPr>
          <w:trHeight w:val="70"/>
        </w:trPr>
        <w:tc>
          <w:tcPr>
            <w:tcW w:w="5405" w:type="dxa"/>
            <w:shd w:val="clear" w:color="auto" w:fill="auto"/>
          </w:tcPr>
          <w:p w:rsidR="001E3B42" w:rsidRPr="00DD535D" w:rsidRDefault="001E3B42" w:rsidP="00743E2B">
            <w:pPr>
              <w:rPr>
                <w:sz w:val="22"/>
                <w:szCs w:val="22"/>
              </w:rPr>
            </w:pPr>
            <w:r w:rsidRPr="00DD535D">
              <w:rPr>
                <w:sz w:val="22"/>
                <w:szCs w:val="22"/>
              </w:rPr>
              <w:t>Другие 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3,5</w:t>
            </w:r>
          </w:p>
        </w:tc>
      </w:tr>
      <w:tr w:rsidR="001E3B42" w:rsidRPr="00652E79" w:rsidTr="00743E2B">
        <w:trPr>
          <w:trHeight w:val="314"/>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06</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3,5</w:t>
            </w:r>
          </w:p>
        </w:tc>
      </w:tr>
      <w:tr w:rsidR="001E3B42" w:rsidRPr="00652E79" w:rsidTr="00743E2B">
        <w:trPr>
          <w:trHeight w:val="309"/>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«Определение рыночной стоимости земельных участков, государственная стоимость на которые не разграничена»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12</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Pr>
                <w:sz w:val="22"/>
                <w:szCs w:val="22"/>
              </w:rPr>
              <w:t>124</w:t>
            </w:r>
            <w:r w:rsidRPr="00DD535D">
              <w:rPr>
                <w:sz w:val="22"/>
                <w:szCs w:val="22"/>
              </w:rPr>
              <w:t>,0</w:t>
            </w:r>
          </w:p>
        </w:tc>
      </w:tr>
      <w:tr w:rsidR="001E3B42" w:rsidRPr="00652E79" w:rsidTr="00743E2B">
        <w:trPr>
          <w:trHeight w:val="569"/>
        </w:trPr>
        <w:tc>
          <w:tcPr>
            <w:tcW w:w="5405" w:type="dxa"/>
            <w:shd w:val="clear" w:color="auto" w:fill="auto"/>
          </w:tcPr>
          <w:p w:rsidR="001E3B42" w:rsidRPr="00DD535D" w:rsidRDefault="001E3B42" w:rsidP="00743E2B">
            <w:pPr>
              <w:rPr>
                <w:sz w:val="22"/>
                <w:szCs w:val="22"/>
              </w:rPr>
            </w:pPr>
            <w:r w:rsidRPr="00DD535D">
              <w:rPr>
                <w:sz w:val="22"/>
                <w:szCs w:val="22"/>
              </w:rPr>
              <w:t>Мероприятия по оценке недвижимости, признанию прав и регулированию отношений по муниципальной собственности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Pr>
                <w:sz w:val="22"/>
                <w:szCs w:val="22"/>
              </w:rPr>
              <w:t>124</w:t>
            </w:r>
            <w:r w:rsidRPr="00DD535D">
              <w:rPr>
                <w:sz w:val="22"/>
                <w:szCs w:val="22"/>
              </w:rPr>
              <w:t>,0</w:t>
            </w:r>
          </w:p>
        </w:tc>
      </w:tr>
      <w:tr w:rsidR="001E3B42" w:rsidRPr="00652E79" w:rsidTr="00743E2B">
        <w:trPr>
          <w:trHeight w:val="110"/>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Pr>
                <w:sz w:val="22"/>
                <w:szCs w:val="22"/>
              </w:rPr>
              <w:t>124</w:t>
            </w:r>
            <w:r w:rsidRPr="00DD535D">
              <w:rPr>
                <w:sz w:val="22"/>
                <w:szCs w:val="22"/>
              </w:rPr>
              <w:t>,0</w:t>
            </w:r>
          </w:p>
        </w:tc>
      </w:tr>
      <w:tr w:rsidR="001E3B42" w:rsidRPr="00652E79" w:rsidTr="00743E2B">
        <w:trPr>
          <w:trHeight w:val="163"/>
        </w:trPr>
        <w:tc>
          <w:tcPr>
            <w:tcW w:w="5405" w:type="dxa"/>
            <w:shd w:val="clear" w:color="auto" w:fill="auto"/>
          </w:tcPr>
          <w:p w:rsidR="001E3B42" w:rsidRPr="00DD535D" w:rsidRDefault="001E3B42" w:rsidP="00743E2B">
            <w:pPr>
              <w:rPr>
                <w:sz w:val="22"/>
                <w:szCs w:val="22"/>
              </w:rPr>
            </w:pPr>
            <w:r w:rsidRPr="00DD535D">
              <w:rPr>
                <w:sz w:val="22"/>
                <w:szCs w:val="22"/>
              </w:rPr>
              <w:t>Другие 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Pr>
                <w:sz w:val="22"/>
                <w:szCs w:val="22"/>
              </w:rPr>
              <w:t>124</w:t>
            </w:r>
            <w:r w:rsidRPr="00DD535D">
              <w:rPr>
                <w:sz w:val="22"/>
                <w:szCs w:val="22"/>
              </w:rPr>
              <w:t>,0</w:t>
            </w:r>
          </w:p>
        </w:tc>
      </w:tr>
      <w:tr w:rsidR="001E3B42" w:rsidRPr="00652E79" w:rsidTr="00743E2B">
        <w:trPr>
          <w:trHeight w:val="485"/>
        </w:trPr>
        <w:tc>
          <w:tcPr>
            <w:tcW w:w="5405" w:type="dxa"/>
            <w:shd w:val="clear" w:color="auto" w:fill="auto"/>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12</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Pr>
                <w:sz w:val="22"/>
                <w:szCs w:val="22"/>
              </w:rPr>
              <w:t>124</w:t>
            </w:r>
            <w:r w:rsidRPr="00DD535D">
              <w:rPr>
                <w:sz w:val="22"/>
                <w:szCs w:val="22"/>
              </w:rPr>
              <w:t>,0</w:t>
            </w:r>
          </w:p>
        </w:tc>
      </w:tr>
      <w:tr w:rsidR="001E3B42" w:rsidRPr="00652E79" w:rsidTr="00743E2B">
        <w:trPr>
          <w:trHeight w:val="709"/>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13</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Pr>
                <w:sz w:val="22"/>
                <w:szCs w:val="22"/>
              </w:rPr>
              <w:t>99</w:t>
            </w:r>
            <w:r w:rsidRPr="00DD535D">
              <w:rPr>
                <w:sz w:val="22"/>
                <w:szCs w:val="22"/>
              </w:rPr>
              <w:t>,0</w:t>
            </w:r>
          </w:p>
        </w:tc>
      </w:tr>
      <w:tr w:rsidR="001E3B42" w:rsidRPr="00652E79" w:rsidTr="00743E2B">
        <w:trPr>
          <w:trHeight w:val="631"/>
        </w:trPr>
        <w:tc>
          <w:tcPr>
            <w:tcW w:w="5405" w:type="dxa"/>
            <w:shd w:val="clear" w:color="auto" w:fill="auto"/>
          </w:tcPr>
          <w:p w:rsidR="001E3B42" w:rsidRPr="00DD535D" w:rsidRDefault="001E3B42" w:rsidP="00743E2B">
            <w:pPr>
              <w:rPr>
                <w:sz w:val="22"/>
                <w:szCs w:val="22"/>
              </w:rPr>
            </w:pPr>
            <w:r w:rsidRPr="00DD535D">
              <w:rPr>
                <w:sz w:val="22"/>
                <w:szCs w:val="22"/>
              </w:rPr>
              <w:t>Мероприятия по оценке недвижимости, признанию прав и регулированию отношений по муниципальной собственности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Pr>
                <w:sz w:val="22"/>
                <w:szCs w:val="22"/>
              </w:rPr>
              <w:t>99</w:t>
            </w:r>
            <w:r w:rsidRPr="00DD535D">
              <w:rPr>
                <w:sz w:val="22"/>
                <w:szCs w:val="22"/>
              </w:rPr>
              <w:t>,0</w:t>
            </w:r>
          </w:p>
        </w:tc>
      </w:tr>
      <w:tr w:rsidR="001E3B42" w:rsidRPr="00652E79" w:rsidTr="00743E2B">
        <w:trPr>
          <w:trHeight w:val="70"/>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Pr>
                <w:sz w:val="22"/>
                <w:szCs w:val="22"/>
              </w:rPr>
              <w:t>99</w:t>
            </w:r>
            <w:r w:rsidRPr="00DD535D">
              <w:rPr>
                <w:sz w:val="22"/>
                <w:szCs w:val="22"/>
              </w:rPr>
              <w:t>,0</w:t>
            </w:r>
          </w:p>
        </w:tc>
      </w:tr>
      <w:tr w:rsidR="001E3B42" w:rsidRPr="00652E79" w:rsidTr="00743E2B">
        <w:trPr>
          <w:trHeight w:val="180"/>
        </w:trPr>
        <w:tc>
          <w:tcPr>
            <w:tcW w:w="5405" w:type="dxa"/>
            <w:shd w:val="clear" w:color="auto" w:fill="auto"/>
          </w:tcPr>
          <w:p w:rsidR="001E3B42" w:rsidRPr="00DD535D" w:rsidRDefault="001E3B42" w:rsidP="00743E2B">
            <w:pPr>
              <w:rPr>
                <w:sz w:val="22"/>
                <w:szCs w:val="22"/>
              </w:rPr>
            </w:pPr>
            <w:r w:rsidRPr="00DD535D">
              <w:rPr>
                <w:sz w:val="22"/>
                <w:szCs w:val="22"/>
              </w:rPr>
              <w:t>Другие 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Pr>
                <w:sz w:val="22"/>
                <w:szCs w:val="22"/>
              </w:rPr>
              <w:t>99</w:t>
            </w:r>
            <w:r w:rsidRPr="00DD535D">
              <w:rPr>
                <w:sz w:val="22"/>
                <w:szCs w:val="22"/>
              </w:rPr>
              <w:t>,0</w:t>
            </w:r>
          </w:p>
        </w:tc>
      </w:tr>
      <w:tr w:rsidR="001E3B42" w:rsidRPr="00652E79" w:rsidTr="00743E2B">
        <w:trPr>
          <w:trHeight w:val="309"/>
        </w:trPr>
        <w:tc>
          <w:tcPr>
            <w:tcW w:w="5405" w:type="dxa"/>
            <w:shd w:val="clear" w:color="auto" w:fill="auto"/>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35</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13</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42200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Pr>
                <w:sz w:val="22"/>
                <w:szCs w:val="22"/>
              </w:rPr>
              <w:t>99</w:t>
            </w:r>
            <w:r w:rsidRPr="00DD535D">
              <w:rPr>
                <w:sz w:val="22"/>
                <w:szCs w:val="22"/>
              </w:rPr>
              <w:t>,0</w:t>
            </w:r>
          </w:p>
        </w:tc>
      </w:tr>
      <w:tr w:rsidR="001E3B42" w:rsidRPr="00652E79" w:rsidTr="00743E2B">
        <w:trPr>
          <w:trHeight w:val="503"/>
        </w:trPr>
        <w:tc>
          <w:tcPr>
            <w:tcW w:w="5405" w:type="dxa"/>
            <w:shd w:val="clear" w:color="auto" w:fill="auto"/>
            <w:noWrap/>
            <w:vAlign w:val="bottom"/>
          </w:tcPr>
          <w:p w:rsidR="001E3B42" w:rsidRPr="001E3B42" w:rsidRDefault="001E3B42" w:rsidP="00743E2B">
            <w:pPr>
              <w:rPr>
                <w:bCs/>
                <w:sz w:val="22"/>
                <w:szCs w:val="22"/>
                <w14:shadow w14:blurRad="50800" w14:dist="38100" w14:dir="2700000" w14:sx="100000" w14:sy="100000" w14:kx="0" w14:ky="0" w14:algn="tl">
                  <w14:srgbClr w14:val="000000">
                    <w14:alpha w14:val="60000"/>
                  </w14:srgbClr>
                </w14:shadow>
              </w:rPr>
            </w:pPr>
            <w:r w:rsidRPr="001E3B42">
              <w:rPr>
                <w:bCs/>
                <w:sz w:val="22"/>
                <w:szCs w:val="22"/>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436" w:type="dxa"/>
            <w:shd w:val="clear" w:color="auto" w:fill="auto"/>
            <w:noWrap/>
          </w:tcPr>
          <w:p w:rsidR="001E3B42" w:rsidRPr="00DD535D" w:rsidRDefault="001E3B42" w:rsidP="00743E2B">
            <w:pPr>
              <w:jc w:val="center"/>
              <w:rPr>
                <w:bCs/>
                <w:sz w:val="22"/>
                <w:szCs w:val="22"/>
              </w:rPr>
            </w:pPr>
            <w:r w:rsidRPr="00DD535D">
              <w:rPr>
                <w:bCs/>
                <w:sz w:val="22"/>
                <w:szCs w:val="22"/>
              </w:rPr>
              <w:t>36</w:t>
            </w:r>
          </w:p>
        </w:tc>
        <w:tc>
          <w:tcPr>
            <w:tcW w:w="363" w:type="dxa"/>
            <w:shd w:val="clear" w:color="auto" w:fill="auto"/>
            <w:noWrap/>
          </w:tcPr>
          <w:p w:rsidR="001E3B42" w:rsidRPr="00DD535D" w:rsidRDefault="001E3B42" w:rsidP="00743E2B">
            <w:pPr>
              <w:jc w:val="center"/>
              <w:rPr>
                <w:bCs/>
                <w:sz w:val="22"/>
                <w:szCs w:val="22"/>
              </w:rPr>
            </w:pPr>
          </w:p>
        </w:tc>
        <w:tc>
          <w:tcPr>
            <w:tcW w:w="436" w:type="dxa"/>
            <w:shd w:val="clear" w:color="auto" w:fill="auto"/>
            <w:noWrap/>
          </w:tcPr>
          <w:p w:rsidR="001E3B42" w:rsidRPr="00DD535D" w:rsidRDefault="001E3B42" w:rsidP="00743E2B">
            <w:pPr>
              <w:jc w:val="center"/>
              <w:rPr>
                <w:bCs/>
                <w:sz w:val="22"/>
                <w:szCs w:val="22"/>
              </w:rPr>
            </w:pPr>
          </w:p>
        </w:tc>
        <w:tc>
          <w:tcPr>
            <w:tcW w:w="803" w:type="dxa"/>
            <w:shd w:val="clear" w:color="auto" w:fill="auto"/>
            <w:noWrap/>
          </w:tcPr>
          <w:p w:rsidR="001E3B42" w:rsidRPr="00DD535D" w:rsidRDefault="001E3B42" w:rsidP="00743E2B">
            <w:pPr>
              <w:jc w:val="center"/>
              <w:rPr>
                <w:bCs/>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bCs/>
                <w:sz w:val="22"/>
                <w:szCs w:val="22"/>
              </w:rPr>
            </w:pPr>
            <w:r w:rsidRPr="00DD535D">
              <w:rPr>
                <w:bCs/>
                <w:sz w:val="22"/>
                <w:szCs w:val="22"/>
              </w:rPr>
              <w:t>1 221,7</w:t>
            </w:r>
          </w:p>
        </w:tc>
      </w:tr>
      <w:tr w:rsidR="001E3B42" w:rsidRPr="00652E79" w:rsidTr="00743E2B">
        <w:trPr>
          <w:trHeight w:val="698"/>
        </w:trPr>
        <w:tc>
          <w:tcPr>
            <w:tcW w:w="5405" w:type="dxa"/>
            <w:shd w:val="clear" w:color="auto" w:fill="auto"/>
            <w:noWrap/>
            <w:vAlign w:val="bottom"/>
          </w:tcPr>
          <w:p w:rsidR="001E3B42" w:rsidRPr="00DD535D" w:rsidRDefault="001E3B42" w:rsidP="00743E2B">
            <w:pPr>
              <w:rPr>
                <w:sz w:val="22"/>
                <w:szCs w:val="22"/>
              </w:rPr>
            </w:pPr>
            <w:r w:rsidRPr="00DD535D">
              <w:rPr>
                <w:sz w:val="22"/>
                <w:szCs w:val="22"/>
              </w:rPr>
              <w:t xml:space="preserve">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w:t>
            </w:r>
            <w:r w:rsidRPr="00DD535D">
              <w:rPr>
                <w:sz w:val="22"/>
                <w:szCs w:val="22"/>
              </w:rPr>
              <w:lastRenderedPageBreak/>
              <w:t>безнадзорности и беспризорности среди несовершеннолетних»</w:t>
            </w:r>
          </w:p>
        </w:tc>
        <w:tc>
          <w:tcPr>
            <w:tcW w:w="436" w:type="dxa"/>
            <w:shd w:val="clear" w:color="auto" w:fill="auto"/>
            <w:noWrap/>
          </w:tcPr>
          <w:p w:rsidR="001E3B42" w:rsidRPr="00DD535D" w:rsidRDefault="001E3B42" w:rsidP="00743E2B">
            <w:pPr>
              <w:jc w:val="center"/>
              <w:rPr>
                <w:sz w:val="22"/>
                <w:szCs w:val="22"/>
              </w:rPr>
            </w:pPr>
            <w:r w:rsidRPr="00DD535D">
              <w:rPr>
                <w:sz w:val="22"/>
                <w:szCs w:val="22"/>
              </w:rPr>
              <w:lastRenderedPageBreak/>
              <w:t>36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48,0</w:t>
            </w:r>
          </w:p>
        </w:tc>
      </w:tr>
      <w:tr w:rsidR="001E3B42" w:rsidRPr="00652E79" w:rsidTr="00743E2B">
        <w:trPr>
          <w:trHeight w:val="261"/>
        </w:trPr>
        <w:tc>
          <w:tcPr>
            <w:tcW w:w="5405" w:type="dxa"/>
            <w:shd w:val="clear" w:color="auto" w:fill="auto"/>
            <w:vAlign w:val="bottom"/>
          </w:tcPr>
          <w:p w:rsidR="001E3B42" w:rsidRPr="00DD535D" w:rsidRDefault="001E3B42" w:rsidP="00743E2B">
            <w:pPr>
              <w:rPr>
                <w:sz w:val="22"/>
                <w:szCs w:val="22"/>
              </w:rPr>
            </w:pPr>
            <w:r w:rsidRPr="00DD535D">
              <w:rPr>
                <w:sz w:val="22"/>
                <w:szCs w:val="22"/>
              </w:rPr>
              <w:lastRenderedPageBreak/>
              <w:t>Мероприятия по укреплению общественного порядка и обеспечению общественной безопасности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48,0</w:t>
            </w:r>
          </w:p>
        </w:tc>
      </w:tr>
      <w:tr w:rsidR="001E3B42" w:rsidRPr="00652E79" w:rsidTr="00743E2B">
        <w:trPr>
          <w:trHeight w:val="521"/>
        </w:trPr>
        <w:tc>
          <w:tcPr>
            <w:tcW w:w="5405" w:type="dxa"/>
            <w:shd w:val="clear" w:color="auto" w:fill="auto"/>
          </w:tcPr>
          <w:p w:rsidR="001E3B42" w:rsidRPr="00DD535D" w:rsidRDefault="001E3B42" w:rsidP="00743E2B">
            <w:pPr>
              <w:rPr>
                <w:sz w:val="22"/>
                <w:szCs w:val="22"/>
              </w:rPr>
            </w:pPr>
            <w:r w:rsidRPr="00DD535D">
              <w:rPr>
                <w:sz w:val="22"/>
                <w:szCs w:val="22"/>
              </w:rPr>
              <w:t>Национальная безопасность и правоохранительная деятельность</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03</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48,0</w:t>
            </w:r>
          </w:p>
        </w:tc>
      </w:tr>
      <w:tr w:rsidR="001E3B42" w:rsidRPr="00652E79" w:rsidTr="00743E2B">
        <w:trPr>
          <w:trHeight w:val="163"/>
        </w:trPr>
        <w:tc>
          <w:tcPr>
            <w:tcW w:w="5405" w:type="dxa"/>
            <w:shd w:val="clear" w:color="auto" w:fill="auto"/>
            <w:vAlign w:val="bottom"/>
          </w:tcPr>
          <w:p w:rsidR="001E3B42" w:rsidRPr="00DD535D" w:rsidRDefault="001E3B42" w:rsidP="00743E2B">
            <w:pPr>
              <w:rPr>
                <w:sz w:val="22"/>
                <w:szCs w:val="22"/>
              </w:rPr>
            </w:pPr>
            <w:r w:rsidRPr="00DD535D">
              <w:rPr>
                <w:sz w:val="22"/>
                <w:szCs w:val="22"/>
              </w:rPr>
              <w:t>Другие вопросы  в области национальной безопасности и правоохранительной деятельности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03</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14</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48,0</w:t>
            </w:r>
          </w:p>
        </w:tc>
      </w:tr>
      <w:tr w:rsidR="001E3B42" w:rsidRPr="00652E79" w:rsidTr="00743E2B">
        <w:trPr>
          <w:trHeight w:val="507"/>
        </w:trPr>
        <w:tc>
          <w:tcPr>
            <w:tcW w:w="5405" w:type="dxa"/>
            <w:shd w:val="clear" w:color="auto" w:fill="auto"/>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05</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03</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14</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48,0</w:t>
            </w:r>
          </w:p>
        </w:tc>
      </w:tr>
      <w:tr w:rsidR="001E3B42" w:rsidRPr="00652E79" w:rsidTr="00743E2B">
        <w:trPr>
          <w:trHeight w:val="551"/>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«Мероприятия по укреплению общественной безопасности в сфере оборота наркотических и психотропных веществ»</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2,0</w:t>
            </w:r>
          </w:p>
        </w:tc>
      </w:tr>
      <w:tr w:rsidR="001E3B42" w:rsidRPr="00652E79" w:rsidTr="00743E2B">
        <w:trPr>
          <w:trHeight w:val="271"/>
        </w:trPr>
        <w:tc>
          <w:tcPr>
            <w:tcW w:w="5405" w:type="dxa"/>
            <w:shd w:val="clear" w:color="auto" w:fill="auto"/>
            <w:vAlign w:val="bottom"/>
          </w:tcPr>
          <w:p w:rsidR="001E3B42" w:rsidRPr="00DD535D" w:rsidRDefault="001E3B42" w:rsidP="00743E2B">
            <w:pPr>
              <w:rPr>
                <w:sz w:val="22"/>
                <w:szCs w:val="22"/>
              </w:rPr>
            </w:pPr>
            <w:r w:rsidRPr="00DD535D">
              <w:rPr>
                <w:sz w:val="22"/>
                <w:szCs w:val="22"/>
              </w:rPr>
              <w:t>Мероприятия по укреплению общественного порядка и обеспечению общественной безопасности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2,0</w:t>
            </w:r>
          </w:p>
        </w:tc>
      </w:tr>
      <w:tr w:rsidR="001E3B42" w:rsidRPr="00652E79" w:rsidTr="00743E2B">
        <w:trPr>
          <w:trHeight w:val="351"/>
        </w:trPr>
        <w:tc>
          <w:tcPr>
            <w:tcW w:w="5405" w:type="dxa"/>
            <w:shd w:val="clear" w:color="auto" w:fill="auto"/>
          </w:tcPr>
          <w:p w:rsidR="001E3B42" w:rsidRPr="00DD535D" w:rsidRDefault="001E3B42" w:rsidP="00743E2B">
            <w:pPr>
              <w:rPr>
                <w:sz w:val="22"/>
                <w:szCs w:val="22"/>
              </w:rPr>
            </w:pPr>
            <w:r w:rsidRPr="00DD535D">
              <w:rPr>
                <w:sz w:val="22"/>
                <w:szCs w:val="22"/>
              </w:rPr>
              <w:t>Национальная безопасность и правоохранительная деятельность</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03</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2,0</w:t>
            </w:r>
          </w:p>
        </w:tc>
      </w:tr>
      <w:tr w:rsidR="001E3B42" w:rsidRPr="00652E79" w:rsidTr="00743E2B">
        <w:trPr>
          <w:trHeight w:val="395"/>
        </w:trPr>
        <w:tc>
          <w:tcPr>
            <w:tcW w:w="5405" w:type="dxa"/>
            <w:shd w:val="clear" w:color="auto" w:fill="auto"/>
            <w:vAlign w:val="bottom"/>
          </w:tcPr>
          <w:p w:rsidR="001E3B42" w:rsidRPr="00DD535D" w:rsidRDefault="001E3B42" w:rsidP="00743E2B">
            <w:pPr>
              <w:rPr>
                <w:sz w:val="22"/>
                <w:szCs w:val="22"/>
              </w:rPr>
            </w:pPr>
            <w:r w:rsidRPr="00DD535D">
              <w:rPr>
                <w:sz w:val="22"/>
                <w:szCs w:val="22"/>
              </w:rPr>
              <w:t>Другие вопросы  в области национальной безопасности и правоохранительной деятельности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03</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14</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2,0</w:t>
            </w:r>
          </w:p>
        </w:tc>
      </w:tr>
      <w:tr w:rsidR="001E3B42" w:rsidRPr="00652E79" w:rsidTr="00743E2B">
        <w:trPr>
          <w:trHeight w:val="367"/>
        </w:trPr>
        <w:tc>
          <w:tcPr>
            <w:tcW w:w="5405" w:type="dxa"/>
            <w:shd w:val="clear" w:color="auto" w:fill="auto"/>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07</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42300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03</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14</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2,0</w:t>
            </w:r>
          </w:p>
        </w:tc>
      </w:tr>
      <w:tr w:rsidR="001E3B42" w:rsidRPr="00652E79" w:rsidTr="00743E2B">
        <w:trPr>
          <w:trHeight w:val="42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Основное мероприятие «Развитие единой дежурно-диспетчерской службы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1 171,7</w:t>
            </w:r>
          </w:p>
        </w:tc>
      </w:tr>
      <w:tr w:rsidR="001E3B42" w:rsidRPr="00652E79" w:rsidTr="00743E2B">
        <w:trPr>
          <w:trHeight w:val="563"/>
        </w:trPr>
        <w:tc>
          <w:tcPr>
            <w:tcW w:w="5405" w:type="dxa"/>
            <w:shd w:val="clear" w:color="auto" w:fill="auto"/>
          </w:tcPr>
          <w:p w:rsidR="001E3B42" w:rsidRPr="00DD535D" w:rsidRDefault="001E3B42" w:rsidP="00743E2B">
            <w:pPr>
              <w:rPr>
                <w:sz w:val="22"/>
                <w:szCs w:val="22"/>
              </w:rPr>
            </w:pPr>
            <w:r w:rsidRPr="00DD535D">
              <w:rPr>
                <w:sz w:val="22"/>
                <w:szCs w:val="22"/>
              </w:rPr>
              <w:t>Учреждения по защите населения и территории от чрезвычайных ситуаций природного и техногенного характера, гражданской обороне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61040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1 171,7</w:t>
            </w:r>
          </w:p>
        </w:tc>
      </w:tr>
      <w:tr w:rsidR="001E3B42" w:rsidRPr="00652E79" w:rsidTr="00743E2B">
        <w:trPr>
          <w:trHeight w:val="463"/>
        </w:trPr>
        <w:tc>
          <w:tcPr>
            <w:tcW w:w="5405" w:type="dxa"/>
            <w:shd w:val="clear" w:color="auto" w:fill="auto"/>
          </w:tcPr>
          <w:p w:rsidR="001E3B42" w:rsidRPr="00DD535D" w:rsidRDefault="001E3B42" w:rsidP="00743E2B">
            <w:pPr>
              <w:rPr>
                <w:sz w:val="22"/>
                <w:szCs w:val="22"/>
              </w:rPr>
            </w:pPr>
            <w:r w:rsidRPr="00DD535D">
              <w:rPr>
                <w:sz w:val="22"/>
                <w:szCs w:val="22"/>
              </w:rPr>
              <w:t>Национальная безопасность и правоохранительная деятельность</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03</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1 171,7</w:t>
            </w:r>
          </w:p>
        </w:tc>
      </w:tr>
      <w:tr w:rsidR="001E3B42" w:rsidRPr="00652E79" w:rsidTr="00743E2B">
        <w:trPr>
          <w:trHeight w:val="701"/>
        </w:trPr>
        <w:tc>
          <w:tcPr>
            <w:tcW w:w="5405" w:type="dxa"/>
            <w:shd w:val="clear" w:color="auto" w:fill="auto"/>
          </w:tcPr>
          <w:p w:rsidR="001E3B42" w:rsidRPr="00DD535D" w:rsidRDefault="001E3B42" w:rsidP="00743E2B">
            <w:pPr>
              <w:rPr>
                <w:sz w:val="22"/>
                <w:szCs w:val="22"/>
              </w:rPr>
            </w:pPr>
            <w:r w:rsidRPr="00DD535D">
              <w:rPr>
                <w:sz w:val="22"/>
                <w:szCs w:val="22"/>
              </w:rPr>
              <w:t>Защита населения и территории от чрезвычайных ситуаций природного и техногенного характера, гражданская оборона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03</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09</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1 171,7</w:t>
            </w:r>
          </w:p>
        </w:tc>
      </w:tr>
      <w:tr w:rsidR="001E3B42" w:rsidRPr="00652E79" w:rsidTr="00743E2B">
        <w:trPr>
          <w:trHeight w:val="587"/>
        </w:trPr>
        <w:tc>
          <w:tcPr>
            <w:tcW w:w="5405" w:type="dxa"/>
            <w:shd w:val="clear" w:color="auto" w:fill="auto"/>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36</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0</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09</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03</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09</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1 171,7</w:t>
            </w:r>
          </w:p>
        </w:tc>
      </w:tr>
      <w:tr w:rsidR="001E3B42" w:rsidRPr="00652E79" w:rsidTr="00743E2B">
        <w:trPr>
          <w:trHeight w:val="343"/>
        </w:trPr>
        <w:tc>
          <w:tcPr>
            <w:tcW w:w="5405" w:type="dxa"/>
            <w:shd w:val="clear" w:color="auto" w:fill="auto"/>
          </w:tcPr>
          <w:p w:rsidR="001E3B42" w:rsidRPr="00DD535D" w:rsidRDefault="001E3B42" w:rsidP="00743E2B">
            <w:pPr>
              <w:rPr>
                <w:bCs/>
                <w:sz w:val="22"/>
                <w:szCs w:val="22"/>
              </w:rPr>
            </w:pPr>
            <w:r w:rsidRPr="00DD535D">
              <w:rPr>
                <w:bCs/>
                <w:sz w:val="22"/>
                <w:szCs w:val="22"/>
              </w:rPr>
              <w:t>Непрограммные расходы главных распорядителей бюджетных средств Республики Мордовия</w:t>
            </w:r>
          </w:p>
        </w:tc>
        <w:tc>
          <w:tcPr>
            <w:tcW w:w="436" w:type="dxa"/>
            <w:shd w:val="clear" w:color="auto" w:fill="auto"/>
            <w:noWrap/>
          </w:tcPr>
          <w:p w:rsidR="001E3B42" w:rsidRPr="00DD535D" w:rsidRDefault="001E3B42" w:rsidP="00743E2B">
            <w:pPr>
              <w:jc w:val="center"/>
              <w:rPr>
                <w:bCs/>
                <w:sz w:val="22"/>
                <w:szCs w:val="22"/>
              </w:rPr>
            </w:pPr>
            <w:r w:rsidRPr="00DD535D">
              <w:rPr>
                <w:bCs/>
                <w:sz w:val="22"/>
                <w:szCs w:val="22"/>
              </w:rPr>
              <w:t>89</w:t>
            </w:r>
          </w:p>
        </w:tc>
        <w:tc>
          <w:tcPr>
            <w:tcW w:w="363" w:type="dxa"/>
            <w:shd w:val="clear" w:color="auto" w:fill="auto"/>
            <w:noWrap/>
          </w:tcPr>
          <w:p w:rsidR="001E3B42" w:rsidRPr="00DD535D" w:rsidRDefault="001E3B42" w:rsidP="00743E2B">
            <w:pPr>
              <w:jc w:val="center"/>
              <w:rPr>
                <w:bCs/>
                <w:sz w:val="22"/>
                <w:szCs w:val="22"/>
              </w:rPr>
            </w:pPr>
            <w:r w:rsidRPr="00DD535D">
              <w:rPr>
                <w:bCs/>
                <w:sz w:val="22"/>
                <w:szCs w:val="22"/>
              </w:rPr>
              <w:t>0</w:t>
            </w:r>
          </w:p>
        </w:tc>
        <w:tc>
          <w:tcPr>
            <w:tcW w:w="436" w:type="dxa"/>
            <w:shd w:val="clear" w:color="auto" w:fill="auto"/>
            <w:noWrap/>
          </w:tcPr>
          <w:p w:rsidR="001E3B42" w:rsidRPr="00DD535D" w:rsidRDefault="001E3B42" w:rsidP="00743E2B">
            <w:pPr>
              <w:jc w:val="center"/>
              <w:rPr>
                <w:bCs/>
                <w:sz w:val="22"/>
                <w:szCs w:val="22"/>
              </w:rPr>
            </w:pPr>
          </w:p>
        </w:tc>
        <w:tc>
          <w:tcPr>
            <w:tcW w:w="803" w:type="dxa"/>
            <w:shd w:val="clear" w:color="auto" w:fill="auto"/>
            <w:noWrap/>
          </w:tcPr>
          <w:p w:rsidR="001E3B42" w:rsidRPr="00DD535D" w:rsidRDefault="001E3B42" w:rsidP="00743E2B">
            <w:pPr>
              <w:jc w:val="center"/>
              <w:rPr>
                <w:bCs/>
                <w:sz w:val="22"/>
                <w:szCs w:val="22"/>
              </w:rPr>
            </w:pPr>
          </w:p>
        </w:tc>
        <w:tc>
          <w:tcPr>
            <w:tcW w:w="439" w:type="dxa"/>
            <w:shd w:val="clear" w:color="auto" w:fill="auto"/>
            <w:noWrap/>
          </w:tcPr>
          <w:p w:rsidR="001E3B42" w:rsidRPr="00DD535D" w:rsidRDefault="001E3B42" w:rsidP="00743E2B">
            <w:pPr>
              <w:jc w:val="center"/>
              <w:rPr>
                <w:bCs/>
                <w:sz w:val="22"/>
                <w:szCs w:val="22"/>
              </w:rPr>
            </w:pPr>
          </w:p>
        </w:tc>
        <w:tc>
          <w:tcPr>
            <w:tcW w:w="598" w:type="dxa"/>
            <w:shd w:val="clear" w:color="auto" w:fill="auto"/>
            <w:noWrap/>
          </w:tcPr>
          <w:p w:rsidR="001E3B42" w:rsidRPr="00DD535D" w:rsidRDefault="001E3B42" w:rsidP="00743E2B">
            <w:pPr>
              <w:jc w:val="center"/>
              <w:rPr>
                <w:bCs/>
                <w:sz w:val="22"/>
                <w:szCs w:val="22"/>
              </w:rPr>
            </w:pPr>
          </w:p>
        </w:tc>
        <w:tc>
          <w:tcPr>
            <w:tcW w:w="637" w:type="dxa"/>
            <w:shd w:val="clear" w:color="auto" w:fill="auto"/>
            <w:noWrap/>
          </w:tcPr>
          <w:p w:rsidR="001E3B42" w:rsidRPr="00DD535D" w:rsidRDefault="001E3B42" w:rsidP="00743E2B">
            <w:pPr>
              <w:jc w:val="center"/>
              <w:rPr>
                <w:bCs/>
                <w:sz w:val="22"/>
                <w:szCs w:val="22"/>
              </w:rPr>
            </w:pPr>
          </w:p>
        </w:tc>
        <w:tc>
          <w:tcPr>
            <w:tcW w:w="1148" w:type="dxa"/>
            <w:shd w:val="clear" w:color="auto" w:fill="auto"/>
            <w:noWrap/>
          </w:tcPr>
          <w:p w:rsidR="001E3B42" w:rsidRPr="00DD535D" w:rsidRDefault="001E3B42" w:rsidP="00743E2B">
            <w:pPr>
              <w:jc w:val="right"/>
              <w:rPr>
                <w:bCs/>
                <w:sz w:val="22"/>
                <w:szCs w:val="22"/>
              </w:rPr>
            </w:pPr>
            <w:r w:rsidRPr="00DD535D">
              <w:rPr>
                <w:bCs/>
                <w:sz w:val="22"/>
                <w:szCs w:val="22"/>
              </w:rPr>
              <w:t>10 257,0</w:t>
            </w:r>
          </w:p>
        </w:tc>
      </w:tr>
      <w:tr w:rsidR="001E3B42" w:rsidRPr="00652E79" w:rsidTr="00743E2B">
        <w:trPr>
          <w:trHeight w:val="687"/>
        </w:trPr>
        <w:tc>
          <w:tcPr>
            <w:tcW w:w="5405" w:type="dxa"/>
            <w:shd w:val="clear" w:color="auto" w:fill="auto"/>
          </w:tcPr>
          <w:p w:rsidR="001E3B42" w:rsidRPr="00DD535D" w:rsidRDefault="001E3B42" w:rsidP="00743E2B">
            <w:pPr>
              <w:rPr>
                <w:sz w:val="22"/>
                <w:szCs w:val="22"/>
              </w:rPr>
            </w:pPr>
            <w:r w:rsidRPr="00DD535D">
              <w:rPr>
                <w:sz w:val="22"/>
                <w:szCs w:val="22"/>
              </w:rPr>
              <w:t xml:space="preserve">Непрограммные расходы в рамках </w:t>
            </w:r>
            <w:proofErr w:type="gramStart"/>
            <w:r w:rsidRPr="00DD535D">
              <w:rPr>
                <w:sz w:val="22"/>
                <w:szCs w:val="22"/>
              </w:rPr>
              <w:t>обеспечения деятельности главных распорядителей бюджетных средств Республики</w:t>
            </w:r>
            <w:proofErr w:type="gramEnd"/>
            <w:r w:rsidRPr="00DD535D">
              <w:rPr>
                <w:sz w:val="22"/>
                <w:szCs w:val="22"/>
              </w:rPr>
              <w:t xml:space="preserve">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p>
        </w:tc>
        <w:tc>
          <w:tcPr>
            <w:tcW w:w="803" w:type="dxa"/>
            <w:shd w:val="clear" w:color="auto" w:fill="auto"/>
            <w:noWrap/>
          </w:tcPr>
          <w:p w:rsidR="001E3B42" w:rsidRPr="00DD535D" w:rsidRDefault="001E3B42" w:rsidP="00743E2B">
            <w:pPr>
              <w:jc w:val="center"/>
              <w:rPr>
                <w:sz w:val="22"/>
                <w:szCs w:val="22"/>
              </w:rPr>
            </w:pP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10 257,0</w:t>
            </w:r>
          </w:p>
        </w:tc>
      </w:tr>
      <w:tr w:rsidR="001E3B42" w:rsidRPr="00652E79" w:rsidTr="00743E2B">
        <w:trPr>
          <w:trHeight w:val="946"/>
        </w:trPr>
        <w:tc>
          <w:tcPr>
            <w:tcW w:w="5405" w:type="dxa"/>
            <w:shd w:val="clear" w:color="auto" w:fill="auto"/>
          </w:tcPr>
          <w:p w:rsidR="001E3B42" w:rsidRPr="00DD535D" w:rsidRDefault="001E3B42" w:rsidP="00743E2B">
            <w:pPr>
              <w:rPr>
                <w:sz w:val="22"/>
                <w:szCs w:val="22"/>
              </w:rPr>
            </w:pPr>
            <w:r w:rsidRPr="00DD535D">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294,9</w:t>
            </w:r>
          </w:p>
        </w:tc>
      </w:tr>
      <w:tr w:rsidR="001E3B42" w:rsidRPr="00652E79" w:rsidTr="00743E2B">
        <w:trPr>
          <w:trHeight w:val="1142"/>
        </w:trPr>
        <w:tc>
          <w:tcPr>
            <w:tcW w:w="5405" w:type="dxa"/>
            <w:shd w:val="clear" w:color="auto" w:fill="auto"/>
          </w:tcPr>
          <w:p w:rsidR="001E3B42" w:rsidRPr="00DD535D" w:rsidRDefault="001E3B42" w:rsidP="00743E2B">
            <w:pPr>
              <w:rPr>
                <w:sz w:val="22"/>
                <w:szCs w:val="22"/>
              </w:rPr>
            </w:pPr>
            <w:r w:rsidRPr="00DD535D">
              <w:rPr>
                <w:sz w:val="22"/>
                <w:szCs w:val="22"/>
              </w:rPr>
              <w:t>Реализация государственных полномочий по ведению учета в качестве нуждающихся в жилых помещениях граждан,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77040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294,9</w:t>
            </w:r>
          </w:p>
        </w:tc>
      </w:tr>
      <w:tr w:rsidR="001E3B42" w:rsidRPr="00652E79" w:rsidTr="00743E2B">
        <w:trPr>
          <w:trHeight w:val="238"/>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294,9</w:t>
            </w:r>
          </w:p>
        </w:tc>
      </w:tr>
      <w:tr w:rsidR="001E3B42" w:rsidRPr="00652E79" w:rsidTr="00743E2B">
        <w:trPr>
          <w:trHeight w:val="799"/>
        </w:trPr>
        <w:tc>
          <w:tcPr>
            <w:tcW w:w="5405" w:type="dxa"/>
            <w:shd w:val="clear" w:color="auto" w:fill="auto"/>
          </w:tcPr>
          <w:p w:rsidR="001E3B42" w:rsidRPr="00DD535D" w:rsidRDefault="001E3B42" w:rsidP="00743E2B">
            <w:pPr>
              <w:rPr>
                <w:sz w:val="22"/>
                <w:szCs w:val="22"/>
              </w:rPr>
            </w:pPr>
            <w:r w:rsidRPr="00DD535D">
              <w:rPr>
                <w:sz w:val="22"/>
                <w:szCs w:val="22"/>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294,9</w:t>
            </w:r>
          </w:p>
        </w:tc>
      </w:tr>
      <w:tr w:rsidR="001E3B42" w:rsidRPr="00652E79" w:rsidTr="00743E2B">
        <w:trPr>
          <w:trHeight w:val="542"/>
        </w:trPr>
        <w:tc>
          <w:tcPr>
            <w:tcW w:w="5405" w:type="dxa"/>
            <w:shd w:val="clear" w:color="auto" w:fill="auto"/>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294,9</w:t>
            </w:r>
          </w:p>
        </w:tc>
      </w:tr>
      <w:tr w:rsidR="001E3B42" w:rsidRPr="00652E79" w:rsidTr="00743E2B">
        <w:trPr>
          <w:trHeight w:val="599"/>
        </w:trPr>
        <w:tc>
          <w:tcPr>
            <w:tcW w:w="5405" w:type="dxa"/>
            <w:shd w:val="clear" w:color="auto" w:fill="auto"/>
          </w:tcPr>
          <w:p w:rsidR="001E3B42" w:rsidRPr="00DD535D" w:rsidRDefault="001E3B42" w:rsidP="00743E2B">
            <w:pPr>
              <w:rPr>
                <w:sz w:val="22"/>
                <w:szCs w:val="22"/>
              </w:rPr>
            </w:pPr>
            <w:r w:rsidRPr="00DD535D">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257,5</w:t>
            </w:r>
          </w:p>
        </w:tc>
      </w:tr>
      <w:tr w:rsidR="001E3B42" w:rsidRPr="00652E79" w:rsidTr="00743E2B">
        <w:trPr>
          <w:trHeight w:val="1901"/>
        </w:trPr>
        <w:tc>
          <w:tcPr>
            <w:tcW w:w="5405" w:type="dxa"/>
            <w:shd w:val="clear" w:color="auto" w:fill="auto"/>
            <w:noWrap/>
            <w:vAlign w:val="bottom"/>
          </w:tcPr>
          <w:p w:rsidR="001E3B42" w:rsidRPr="00DD535D" w:rsidRDefault="001E3B42" w:rsidP="00743E2B">
            <w:pPr>
              <w:rPr>
                <w:sz w:val="22"/>
                <w:szCs w:val="22"/>
              </w:rPr>
            </w:pPr>
            <w:r w:rsidRPr="00DD535D">
              <w:rPr>
                <w:sz w:val="22"/>
                <w:szCs w:val="22"/>
              </w:rPr>
              <w:t>Реализация государственных полномочий по распоряжению земельными участками, государственная собственность на которые не разграничена, расположенными на территории муниципального района, за исключением случаев, предусмотренных законодательством Российской Федерации об автомобильных дорогах и о дорожной деятельности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77210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257,5</w:t>
            </w:r>
          </w:p>
        </w:tc>
      </w:tr>
      <w:tr w:rsidR="001E3B42" w:rsidRPr="00652E79" w:rsidTr="00743E2B">
        <w:trPr>
          <w:trHeight w:val="141"/>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77210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257,5</w:t>
            </w:r>
          </w:p>
        </w:tc>
      </w:tr>
      <w:tr w:rsidR="001E3B42" w:rsidRPr="00652E79" w:rsidTr="00743E2B">
        <w:trPr>
          <w:trHeight w:val="70"/>
        </w:trPr>
        <w:tc>
          <w:tcPr>
            <w:tcW w:w="5405" w:type="dxa"/>
            <w:shd w:val="clear" w:color="auto" w:fill="auto"/>
          </w:tcPr>
          <w:p w:rsidR="001E3B42" w:rsidRPr="00DD535D" w:rsidRDefault="001E3B42" w:rsidP="00743E2B">
            <w:pPr>
              <w:rPr>
                <w:sz w:val="22"/>
                <w:szCs w:val="22"/>
              </w:rPr>
            </w:pPr>
            <w:r w:rsidRPr="00DD535D">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77210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257,5</w:t>
            </w:r>
          </w:p>
        </w:tc>
      </w:tr>
      <w:tr w:rsidR="001E3B42" w:rsidRPr="00652E79" w:rsidTr="00743E2B">
        <w:trPr>
          <w:trHeight w:val="446"/>
        </w:trPr>
        <w:tc>
          <w:tcPr>
            <w:tcW w:w="5405" w:type="dxa"/>
            <w:shd w:val="clear" w:color="auto" w:fill="auto"/>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77210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257,5</w:t>
            </w:r>
          </w:p>
        </w:tc>
      </w:tr>
      <w:tr w:rsidR="001E3B42" w:rsidRPr="00652E79" w:rsidTr="00743E2B">
        <w:trPr>
          <w:trHeight w:val="504"/>
        </w:trPr>
        <w:tc>
          <w:tcPr>
            <w:tcW w:w="5405" w:type="dxa"/>
            <w:shd w:val="clear" w:color="auto" w:fill="auto"/>
          </w:tcPr>
          <w:p w:rsidR="001E3B42" w:rsidRPr="00DD535D" w:rsidRDefault="001E3B42" w:rsidP="00743E2B">
            <w:pPr>
              <w:rPr>
                <w:sz w:val="22"/>
                <w:szCs w:val="22"/>
              </w:rPr>
            </w:pPr>
            <w:r w:rsidRPr="00DD535D">
              <w:rPr>
                <w:sz w:val="22"/>
                <w:szCs w:val="22"/>
              </w:rPr>
              <w:t>Расходы на обеспечение функций органов местного самоуправления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41120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327,1</w:t>
            </w:r>
          </w:p>
        </w:tc>
      </w:tr>
      <w:tr w:rsidR="001E3B42" w:rsidRPr="00652E79" w:rsidTr="00743E2B">
        <w:trPr>
          <w:trHeight w:val="187"/>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327,1</w:t>
            </w:r>
          </w:p>
        </w:tc>
      </w:tr>
      <w:tr w:rsidR="001E3B42" w:rsidRPr="00652E79" w:rsidTr="00743E2B">
        <w:trPr>
          <w:trHeight w:val="734"/>
        </w:trPr>
        <w:tc>
          <w:tcPr>
            <w:tcW w:w="5405" w:type="dxa"/>
            <w:shd w:val="clear" w:color="auto" w:fill="auto"/>
          </w:tcPr>
          <w:p w:rsidR="001E3B42" w:rsidRPr="00DD535D" w:rsidRDefault="001E3B42" w:rsidP="00743E2B">
            <w:pPr>
              <w:rPr>
                <w:sz w:val="22"/>
                <w:szCs w:val="22"/>
              </w:rPr>
            </w:pPr>
            <w:r w:rsidRPr="00DD535D">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327,1</w:t>
            </w:r>
          </w:p>
        </w:tc>
      </w:tr>
      <w:tr w:rsidR="001E3B42" w:rsidRPr="00652E79" w:rsidTr="00743E2B">
        <w:trPr>
          <w:trHeight w:val="312"/>
        </w:trPr>
        <w:tc>
          <w:tcPr>
            <w:tcW w:w="5405" w:type="dxa"/>
            <w:shd w:val="clear" w:color="auto" w:fill="auto"/>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195,3</w:t>
            </w:r>
          </w:p>
        </w:tc>
      </w:tr>
      <w:tr w:rsidR="001E3B42" w:rsidRPr="00652E79" w:rsidTr="00743E2B">
        <w:trPr>
          <w:trHeight w:val="356"/>
        </w:trPr>
        <w:tc>
          <w:tcPr>
            <w:tcW w:w="5405" w:type="dxa"/>
            <w:shd w:val="clear" w:color="auto" w:fill="auto"/>
            <w:vAlign w:val="bottom"/>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131,8</w:t>
            </w:r>
          </w:p>
        </w:tc>
      </w:tr>
      <w:tr w:rsidR="001E3B42" w:rsidRPr="00652E79" w:rsidTr="00743E2B">
        <w:trPr>
          <w:trHeight w:val="327"/>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Проведение выборов в представительные органы муниципального образования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41130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60,0</w:t>
            </w:r>
          </w:p>
        </w:tc>
      </w:tr>
      <w:tr w:rsidR="001E3B42" w:rsidRPr="00652E79" w:rsidTr="00743E2B">
        <w:trPr>
          <w:trHeight w:val="163"/>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41130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60,0</w:t>
            </w:r>
          </w:p>
        </w:tc>
      </w:tr>
      <w:tr w:rsidR="001E3B42" w:rsidRPr="00652E79" w:rsidTr="00743E2B">
        <w:trPr>
          <w:trHeight w:val="198"/>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Обеспечение проведения выборов и референдумов</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41130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07</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60,0</w:t>
            </w:r>
          </w:p>
        </w:tc>
      </w:tr>
      <w:tr w:rsidR="001E3B42" w:rsidRPr="00652E79" w:rsidTr="00743E2B">
        <w:trPr>
          <w:trHeight w:val="385"/>
        </w:trPr>
        <w:tc>
          <w:tcPr>
            <w:tcW w:w="5405" w:type="dxa"/>
            <w:shd w:val="clear" w:color="auto" w:fill="auto"/>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41130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07</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60,0</w:t>
            </w:r>
          </w:p>
        </w:tc>
      </w:tr>
      <w:tr w:rsidR="001E3B42" w:rsidRPr="00652E79" w:rsidTr="00743E2B">
        <w:trPr>
          <w:trHeight w:val="429"/>
        </w:trPr>
        <w:tc>
          <w:tcPr>
            <w:tcW w:w="5405" w:type="dxa"/>
            <w:shd w:val="clear" w:color="auto" w:fill="auto"/>
          </w:tcPr>
          <w:p w:rsidR="001E3B42" w:rsidRPr="00DD535D" w:rsidRDefault="001E3B42" w:rsidP="00743E2B">
            <w:pPr>
              <w:rPr>
                <w:sz w:val="22"/>
                <w:szCs w:val="22"/>
              </w:rPr>
            </w:pPr>
            <w:r w:rsidRPr="00DD535D">
              <w:rPr>
                <w:sz w:val="22"/>
                <w:szCs w:val="22"/>
              </w:rPr>
              <w:t>Резервный фонд администрации муниципальных образований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258,4</w:t>
            </w:r>
          </w:p>
        </w:tc>
      </w:tr>
      <w:tr w:rsidR="001E3B42" w:rsidRPr="00652E79" w:rsidTr="00743E2B">
        <w:trPr>
          <w:trHeight w:val="128"/>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258,4</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Резервные фонды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11</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258,4</w:t>
            </w:r>
          </w:p>
        </w:tc>
      </w:tr>
      <w:tr w:rsidR="001E3B42" w:rsidRPr="00652E79" w:rsidTr="00743E2B">
        <w:trPr>
          <w:trHeight w:val="70"/>
        </w:trPr>
        <w:tc>
          <w:tcPr>
            <w:tcW w:w="5405" w:type="dxa"/>
            <w:shd w:val="clear" w:color="auto" w:fill="auto"/>
            <w:vAlign w:val="bottom"/>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11</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258,4</w:t>
            </w:r>
          </w:p>
        </w:tc>
      </w:tr>
      <w:tr w:rsidR="001E3B42" w:rsidRPr="00652E79" w:rsidTr="00743E2B">
        <w:trPr>
          <w:trHeight w:val="216"/>
        </w:trPr>
        <w:tc>
          <w:tcPr>
            <w:tcW w:w="5405" w:type="dxa"/>
            <w:shd w:val="clear" w:color="auto" w:fill="auto"/>
          </w:tcPr>
          <w:p w:rsidR="001E3B42" w:rsidRPr="00DD535D" w:rsidRDefault="001E3B42" w:rsidP="00743E2B">
            <w:pPr>
              <w:rPr>
                <w:sz w:val="22"/>
                <w:szCs w:val="22"/>
              </w:rPr>
            </w:pPr>
            <w:r w:rsidRPr="00DD535D">
              <w:rPr>
                <w:sz w:val="22"/>
                <w:szCs w:val="22"/>
              </w:rPr>
              <w:t>Мероприятия в сфере муниципального управления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41210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1 289,5</w:t>
            </w:r>
          </w:p>
        </w:tc>
      </w:tr>
      <w:tr w:rsidR="001E3B42" w:rsidRPr="00652E79" w:rsidTr="00743E2B">
        <w:trPr>
          <w:trHeight w:val="152"/>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41210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1 289,5</w:t>
            </w:r>
          </w:p>
        </w:tc>
      </w:tr>
      <w:tr w:rsidR="001E3B42" w:rsidRPr="00652E79" w:rsidTr="00743E2B">
        <w:trPr>
          <w:trHeight w:val="174"/>
        </w:trPr>
        <w:tc>
          <w:tcPr>
            <w:tcW w:w="5405" w:type="dxa"/>
            <w:shd w:val="clear" w:color="auto" w:fill="auto"/>
          </w:tcPr>
          <w:p w:rsidR="001E3B42" w:rsidRPr="00DD535D" w:rsidRDefault="001E3B42" w:rsidP="00743E2B">
            <w:pPr>
              <w:rPr>
                <w:sz w:val="22"/>
                <w:szCs w:val="22"/>
              </w:rPr>
            </w:pPr>
            <w:r w:rsidRPr="00DD535D">
              <w:rPr>
                <w:sz w:val="22"/>
                <w:szCs w:val="22"/>
              </w:rPr>
              <w:t>Другие 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41210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1 289,5</w:t>
            </w:r>
          </w:p>
        </w:tc>
      </w:tr>
      <w:tr w:rsidR="001E3B42" w:rsidRPr="00652E79" w:rsidTr="00743E2B">
        <w:trPr>
          <w:trHeight w:val="483"/>
        </w:trPr>
        <w:tc>
          <w:tcPr>
            <w:tcW w:w="5405" w:type="dxa"/>
            <w:shd w:val="clear" w:color="auto" w:fill="auto"/>
            <w:vAlign w:val="bottom"/>
          </w:tcPr>
          <w:p w:rsidR="001E3B42" w:rsidRPr="00DD535D" w:rsidRDefault="001E3B42" w:rsidP="00743E2B">
            <w:pPr>
              <w:rPr>
                <w:sz w:val="22"/>
                <w:szCs w:val="22"/>
              </w:rPr>
            </w:pPr>
            <w:r w:rsidRPr="00DD535D">
              <w:rPr>
                <w:sz w:val="22"/>
                <w:szCs w:val="22"/>
              </w:rPr>
              <w:lastRenderedPageBreak/>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41210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1 289,5</w:t>
            </w:r>
          </w:p>
        </w:tc>
      </w:tr>
      <w:tr w:rsidR="001E3B42" w:rsidRPr="00652E79" w:rsidTr="00743E2B">
        <w:trPr>
          <w:trHeight w:val="347"/>
        </w:trPr>
        <w:tc>
          <w:tcPr>
            <w:tcW w:w="5405" w:type="dxa"/>
            <w:shd w:val="clear" w:color="auto" w:fill="auto"/>
          </w:tcPr>
          <w:p w:rsidR="001E3B42" w:rsidRPr="00DD535D" w:rsidRDefault="001E3B42" w:rsidP="00743E2B">
            <w:pPr>
              <w:rPr>
                <w:sz w:val="22"/>
                <w:szCs w:val="22"/>
              </w:rPr>
            </w:pPr>
            <w:r w:rsidRPr="00DD535D">
              <w:rPr>
                <w:sz w:val="22"/>
                <w:szCs w:val="22"/>
              </w:rPr>
              <w:t>Резервный фонд администрации муниципальных образований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98,8</w:t>
            </w:r>
          </w:p>
        </w:tc>
      </w:tr>
      <w:tr w:rsidR="001E3B42" w:rsidRPr="00652E79" w:rsidTr="00743E2B">
        <w:trPr>
          <w:trHeight w:val="212"/>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98,8</w:t>
            </w:r>
          </w:p>
        </w:tc>
      </w:tr>
      <w:tr w:rsidR="001E3B42" w:rsidRPr="00652E79" w:rsidTr="00743E2B">
        <w:trPr>
          <w:trHeight w:val="70"/>
        </w:trPr>
        <w:tc>
          <w:tcPr>
            <w:tcW w:w="5405" w:type="dxa"/>
            <w:shd w:val="clear" w:color="auto" w:fill="auto"/>
          </w:tcPr>
          <w:p w:rsidR="001E3B42" w:rsidRPr="00DD535D" w:rsidRDefault="001E3B42" w:rsidP="00743E2B">
            <w:pPr>
              <w:rPr>
                <w:sz w:val="22"/>
                <w:szCs w:val="22"/>
              </w:rPr>
            </w:pPr>
            <w:r w:rsidRPr="00DD535D">
              <w:rPr>
                <w:sz w:val="22"/>
                <w:szCs w:val="22"/>
              </w:rPr>
              <w:t>Другие 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98,8</w:t>
            </w:r>
          </w:p>
        </w:tc>
      </w:tr>
      <w:tr w:rsidR="001E3B42" w:rsidRPr="00652E79" w:rsidTr="00743E2B">
        <w:trPr>
          <w:trHeight w:val="363"/>
        </w:trPr>
        <w:tc>
          <w:tcPr>
            <w:tcW w:w="5405" w:type="dxa"/>
            <w:shd w:val="clear" w:color="auto" w:fill="auto"/>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41180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98,8</w:t>
            </w:r>
          </w:p>
        </w:tc>
      </w:tr>
      <w:tr w:rsidR="001E3B42" w:rsidRPr="00652E79" w:rsidTr="00743E2B">
        <w:trPr>
          <w:trHeight w:val="407"/>
        </w:trPr>
        <w:tc>
          <w:tcPr>
            <w:tcW w:w="5405" w:type="dxa"/>
            <w:shd w:val="clear" w:color="auto" w:fill="auto"/>
          </w:tcPr>
          <w:p w:rsidR="001E3B42" w:rsidRPr="00DD535D" w:rsidRDefault="001E3B42" w:rsidP="00743E2B">
            <w:pPr>
              <w:rPr>
                <w:sz w:val="22"/>
                <w:szCs w:val="22"/>
              </w:rPr>
            </w:pPr>
            <w:r w:rsidRPr="00DD535D">
              <w:rPr>
                <w:sz w:val="22"/>
                <w:szCs w:val="22"/>
              </w:rPr>
              <w:t>Учреждения по обеспечению хозяйственного обслуживания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61020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4 166,7</w:t>
            </w:r>
          </w:p>
        </w:tc>
      </w:tr>
      <w:tr w:rsidR="001E3B42" w:rsidRPr="00652E79" w:rsidTr="00743E2B">
        <w:trPr>
          <w:trHeight w:val="286"/>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4 166,7</w:t>
            </w:r>
          </w:p>
        </w:tc>
      </w:tr>
      <w:tr w:rsidR="001E3B42" w:rsidRPr="00652E79" w:rsidTr="00743E2B">
        <w:trPr>
          <w:trHeight w:val="294"/>
        </w:trPr>
        <w:tc>
          <w:tcPr>
            <w:tcW w:w="5405" w:type="dxa"/>
            <w:shd w:val="clear" w:color="auto" w:fill="auto"/>
          </w:tcPr>
          <w:p w:rsidR="001E3B42" w:rsidRPr="00DD535D" w:rsidRDefault="001E3B42" w:rsidP="00743E2B">
            <w:pPr>
              <w:rPr>
                <w:sz w:val="22"/>
                <w:szCs w:val="22"/>
              </w:rPr>
            </w:pPr>
            <w:r w:rsidRPr="00DD535D">
              <w:rPr>
                <w:sz w:val="22"/>
                <w:szCs w:val="22"/>
              </w:rPr>
              <w:t>Другие 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4 166,7</w:t>
            </w:r>
          </w:p>
        </w:tc>
      </w:tr>
      <w:tr w:rsidR="001E3B42" w:rsidRPr="00652E79" w:rsidTr="00743E2B">
        <w:trPr>
          <w:trHeight w:val="409"/>
        </w:trPr>
        <w:tc>
          <w:tcPr>
            <w:tcW w:w="5405" w:type="dxa"/>
            <w:shd w:val="clear" w:color="auto" w:fill="auto"/>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4 166,7</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Проведение Всероссийской сельскохозяйственной переписи в 2016 году</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53910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500,2</w:t>
            </w:r>
          </w:p>
        </w:tc>
      </w:tr>
      <w:tr w:rsidR="001E3B42" w:rsidRPr="00652E79" w:rsidTr="00743E2B">
        <w:trPr>
          <w:trHeight w:val="163"/>
        </w:trPr>
        <w:tc>
          <w:tcPr>
            <w:tcW w:w="5405" w:type="dxa"/>
            <w:shd w:val="clear" w:color="auto" w:fill="auto"/>
          </w:tcPr>
          <w:p w:rsidR="001E3B42" w:rsidRPr="00DD535D" w:rsidRDefault="001E3B42" w:rsidP="00743E2B">
            <w:pPr>
              <w:rPr>
                <w:sz w:val="22"/>
                <w:szCs w:val="22"/>
              </w:rPr>
            </w:pPr>
            <w:r w:rsidRPr="00DD535D">
              <w:rPr>
                <w:sz w:val="22"/>
                <w:szCs w:val="22"/>
              </w:rPr>
              <w:t>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53910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500,2</w:t>
            </w:r>
          </w:p>
        </w:tc>
      </w:tr>
      <w:tr w:rsidR="001E3B42" w:rsidRPr="00652E79" w:rsidTr="00743E2B">
        <w:trPr>
          <w:trHeight w:val="91"/>
        </w:trPr>
        <w:tc>
          <w:tcPr>
            <w:tcW w:w="5405" w:type="dxa"/>
            <w:shd w:val="clear" w:color="auto" w:fill="auto"/>
          </w:tcPr>
          <w:p w:rsidR="001E3B42" w:rsidRPr="00DD535D" w:rsidRDefault="001E3B42" w:rsidP="00743E2B">
            <w:pPr>
              <w:rPr>
                <w:sz w:val="22"/>
                <w:szCs w:val="22"/>
              </w:rPr>
            </w:pPr>
            <w:r w:rsidRPr="00DD535D">
              <w:rPr>
                <w:sz w:val="22"/>
                <w:szCs w:val="22"/>
              </w:rPr>
              <w:t>Другие общегосударственные вопросы</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53910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500,2</w:t>
            </w:r>
          </w:p>
        </w:tc>
      </w:tr>
      <w:tr w:rsidR="001E3B42" w:rsidRPr="00652E79" w:rsidTr="00743E2B">
        <w:trPr>
          <w:trHeight w:val="314"/>
        </w:trPr>
        <w:tc>
          <w:tcPr>
            <w:tcW w:w="5405" w:type="dxa"/>
            <w:shd w:val="clear" w:color="auto" w:fill="auto"/>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53910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01</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13</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500,2</w:t>
            </w:r>
          </w:p>
        </w:tc>
      </w:tr>
      <w:tr w:rsidR="001E3B42" w:rsidRPr="00652E79" w:rsidTr="00743E2B">
        <w:trPr>
          <w:trHeight w:val="255"/>
        </w:trPr>
        <w:tc>
          <w:tcPr>
            <w:tcW w:w="5405" w:type="dxa"/>
            <w:shd w:val="clear" w:color="auto" w:fill="auto"/>
            <w:vAlign w:val="bottom"/>
          </w:tcPr>
          <w:p w:rsidR="001E3B42" w:rsidRPr="00DD535D" w:rsidRDefault="001E3B42" w:rsidP="00743E2B">
            <w:pPr>
              <w:rPr>
                <w:sz w:val="22"/>
                <w:szCs w:val="22"/>
              </w:rPr>
            </w:pPr>
            <w:r w:rsidRPr="00DD535D">
              <w:rPr>
                <w:sz w:val="22"/>
                <w:szCs w:val="22"/>
              </w:rPr>
              <w:t>Единая субвенция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59000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1 479,8</w:t>
            </w:r>
          </w:p>
        </w:tc>
      </w:tr>
      <w:tr w:rsidR="001E3B42" w:rsidRPr="00652E79" w:rsidTr="00743E2B">
        <w:trPr>
          <w:trHeight w:val="1543"/>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59300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1 479,8</w:t>
            </w:r>
          </w:p>
        </w:tc>
      </w:tr>
      <w:tr w:rsidR="001E3B42" w:rsidRPr="00652E79" w:rsidTr="00743E2B">
        <w:trPr>
          <w:trHeight w:val="359"/>
        </w:trPr>
        <w:tc>
          <w:tcPr>
            <w:tcW w:w="5405" w:type="dxa"/>
            <w:shd w:val="clear" w:color="auto" w:fill="auto"/>
          </w:tcPr>
          <w:p w:rsidR="001E3B42" w:rsidRPr="00DD535D" w:rsidRDefault="001E3B42" w:rsidP="00743E2B">
            <w:pPr>
              <w:rPr>
                <w:sz w:val="22"/>
                <w:szCs w:val="22"/>
              </w:rPr>
            </w:pPr>
            <w:r w:rsidRPr="00DD535D">
              <w:rPr>
                <w:sz w:val="22"/>
                <w:szCs w:val="22"/>
              </w:rPr>
              <w:t>Национальная безопасность и правоохранительная деятельность</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59300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03</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1 479,8</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Органы юстиции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59300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03</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1 479,8</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59300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03</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04</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1 479,8</w:t>
            </w:r>
          </w:p>
        </w:tc>
      </w:tr>
      <w:tr w:rsidR="001E3B42" w:rsidRPr="00652E79" w:rsidTr="00743E2B">
        <w:trPr>
          <w:trHeight w:val="353"/>
        </w:trPr>
        <w:tc>
          <w:tcPr>
            <w:tcW w:w="5405" w:type="dxa"/>
            <w:shd w:val="clear" w:color="auto" w:fill="auto"/>
          </w:tcPr>
          <w:p w:rsidR="001E3B42" w:rsidRPr="00DD535D" w:rsidRDefault="001E3B42" w:rsidP="00743E2B">
            <w:pPr>
              <w:rPr>
                <w:sz w:val="22"/>
                <w:szCs w:val="22"/>
              </w:rPr>
            </w:pPr>
            <w:r w:rsidRPr="00DD535D">
              <w:rPr>
                <w:sz w:val="22"/>
                <w:szCs w:val="22"/>
              </w:rPr>
              <w:t>Мероприятия по реализации отдельных полномочий органов местного самоуправления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99,0</w:t>
            </w:r>
          </w:p>
        </w:tc>
      </w:tr>
      <w:tr w:rsidR="001E3B42" w:rsidRPr="00652E79" w:rsidTr="00743E2B">
        <w:trPr>
          <w:trHeight w:val="397"/>
        </w:trPr>
        <w:tc>
          <w:tcPr>
            <w:tcW w:w="5405" w:type="dxa"/>
            <w:shd w:val="clear" w:color="auto" w:fill="auto"/>
          </w:tcPr>
          <w:p w:rsidR="001E3B42" w:rsidRPr="00DD535D" w:rsidRDefault="001E3B42" w:rsidP="00743E2B">
            <w:pPr>
              <w:rPr>
                <w:sz w:val="22"/>
                <w:szCs w:val="22"/>
              </w:rPr>
            </w:pPr>
            <w:r w:rsidRPr="00DD535D">
              <w:rPr>
                <w:sz w:val="22"/>
                <w:szCs w:val="22"/>
              </w:rPr>
              <w:t>Мероприятия по снижению рисков и смягчению последствий чрезвычайных ситуаций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42130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99,0</w:t>
            </w:r>
          </w:p>
        </w:tc>
      </w:tr>
      <w:tr w:rsidR="001E3B42" w:rsidRPr="00652E79" w:rsidTr="00743E2B">
        <w:trPr>
          <w:trHeight w:val="276"/>
        </w:trPr>
        <w:tc>
          <w:tcPr>
            <w:tcW w:w="5405" w:type="dxa"/>
            <w:shd w:val="clear" w:color="auto" w:fill="auto"/>
          </w:tcPr>
          <w:p w:rsidR="001E3B42" w:rsidRPr="00DD535D" w:rsidRDefault="001E3B42" w:rsidP="00743E2B">
            <w:pPr>
              <w:rPr>
                <w:sz w:val="22"/>
                <w:szCs w:val="22"/>
              </w:rPr>
            </w:pPr>
            <w:r w:rsidRPr="00DD535D">
              <w:rPr>
                <w:sz w:val="22"/>
                <w:szCs w:val="22"/>
              </w:rPr>
              <w:t>Национальная безопасность и правоохранительная деятельность</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42130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03</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99,0</w:t>
            </w:r>
          </w:p>
        </w:tc>
      </w:tr>
      <w:tr w:rsidR="001E3B42" w:rsidRPr="00652E79" w:rsidTr="00743E2B">
        <w:trPr>
          <w:trHeight w:val="486"/>
        </w:trPr>
        <w:tc>
          <w:tcPr>
            <w:tcW w:w="5405" w:type="dxa"/>
            <w:shd w:val="clear" w:color="auto" w:fill="auto"/>
          </w:tcPr>
          <w:p w:rsidR="001E3B42" w:rsidRPr="00DD535D" w:rsidRDefault="001E3B42" w:rsidP="00743E2B">
            <w:pPr>
              <w:rPr>
                <w:sz w:val="22"/>
                <w:szCs w:val="22"/>
              </w:rPr>
            </w:pPr>
            <w:r w:rsidRPr="00DD535D">
              <w:rPr>
                <w:sz w:val="22"/>
                <w:szCs w:val="22"/>
              </w:rPr>
              <w:t>Защита населения и территории от чрезвычайных ситуаций природного и техногенного характера, гражданская оборона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42130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03</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09</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99,0</w:t>
            </w:r>
          </w:p>
        </w:tc>
      </w:tr>
      <w:tr w:rsidR="001E3B42" w:rsidRPr="00652E79" w:rsidTr="00743E2B">
        <w:trPr>
          <w:trHeight w:val="385"/>
        </w:trPr>
        <w:tc>
          <w:tcPr>
            <w:tcW w:w="5405" w:type="dxa"/>
            <w:shd w:val="clear" w:color="auto" w:fill="auto"/>
            <w:vAlign w:val="bottom"/>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42130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03</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09</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99,0</w:t>
            </w:r>
          </w:p>
        </w:tc>
      </w:tr>
      <w:tr w:rsidR="001E3B42" w:rsidRPr="00652E79" w:rsidTr="00743E2B">
        <w:trPr>
          <w:trHeight w:val="192"/>
        </w:trPr>
        <w:tc>
          <w:tcPr>
            <w:tcW w:w="5405" w:type="dxa"/>
            <w:shd w:val="clear" w:color="auto" w:fill="auto"/>
            <w:vAlign w:val="bottom"/>
          </w:tcPr>
          <w:p w:rsidR="001E3B42" w:rsidRPr="00DD535D" w:rsidRDefault="001E3B42" w:rsidP="00743E2B">
            <w:pPr>
              <w:rPr>
                <w:sz w:val="22"/>
                <w:szCs w:val="22"/>
              </w:rPr>
            </w:pPr>
            <w:r w:rsidRPr="00DD535D">
              <w:rPr>
                <w:sz w:val="22"/>
                <w:szCs w:val="22"/>
              </w:rPr>
              <w:t>Резервный фонд Правительства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80190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174,3</w:t>
            </w:r>
          </w:p>
        </w:tc>
      </w:tr>
      <w:tr w:rsidR="001E3B42" w:rsidRPr="00652E79" w:rsidTr="00743E2B">
        <w:trPr>
          <w:trHeight w:val="487"/>
        </w:trPr>
        <w:tc>
          <w:tcPr>
            <w:tcW w:w="5405" w:type="dxa"/>
            <w:shd w:val="clear" w:color="auto" w:fill="auto"/>
          </w:tcPr>
          <w:p w:rsidR="001E3B42" w:rsidRPr="00DD535D" w:rsidRDefault="001E3B42" w:rsidP="00743E2B">
            <w:pPr>
              <w:rPr>
                <w:sz w:val="22"/>
                <w:szCs w:val="22"/>
              </w:rPr>
            </w:pPr>
            <w:r w:rsidRPr="00DD535D">
              <w:rPr>
                <w:sz w:val="22"/>
                <w:szCs w:val="22"/>
              </w:rPr>
              <w:t>Национальная безопасность и правоохранительная деятельность</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80190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03</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174,3</w:t>
            </w:r>
          </w:p>
        </w:tc>
      </w:tr>
      <w:tr w:rsidR="001E3B42" w:rsidRPr="00652E79" w:rsidTr="00743E2B">
        <w:trPr>
          <w:trHeight w:val="343"/>
        </w:trPr>
        <w:tc>
          <w:tcPr>
            <w:tcW w:w="5405" w:type="dxa"/>
            <w:shd w:val="clear" w:color="auto" w:fill="auto"/>
          </w:tcPr>
          <w:p w:rsidR="001E3B42" w:rsidRPr="00DD535D" w:rsidRDefault="001E3B42" w:rsidP="00743E2B">
            <w:pPr>
              <w:rPr>
                <w:sz w:val="22"/>
                <w:szCs w:val="22"/>
              </w:rPr>
            </w:pPr>
            <w:r w:rsidRPr="00DD535D">
              <w:rPr>
                <w:sz w:val="22"/>
                <w:szCs w:val="22"/>
              </w:rPr>
              <w:t>Защита населения и территории от чрезвычайных ситуаций природного и техногенного характера, гражданская оборона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80190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03</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09</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174,3</w:t>
            </w:r>
          </w:p>
        </w:tc>
      </w:tr>
      <w:tr w:rsidR="001E3B42" w:rsidRPr="00652E79" w:rsidTr="00743E2B">
        <w:trPr>
          <w:trHeight w:val="435"/>
        </w:trPr>
        <w:tc>
          <w:tcPr>
            <w:tcW w:w="5405" w:type="dxa"/>
            <w:shd w:val="clear" w:color="auto" w:fill="auto"/>
            <w:vAlign w:val="bottom"/>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80190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03</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09</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174,3</w:t>
            </w:r>
          </w:p>
        </w:tc>
      </w:tr>
      <w:tr w:rsidR="001E3B42" w:rsidRPr="00652E79" w:rsidTr="00743E2B">
        <w:trPr>
          <w:trHeight w:val="946"/>
        </w:trPr>
        <w:tc>
          <w:tcPr>
            <w:tcW w:w="5405" w:type="dxa"/>
            <w:shd w:val="clear" w:color="auto" w:fill="auto"/>
          </w:tcPr>
          <w:p w:rsidR="001E3B42" w:rsidRPr="00DD535D" w:rsidRDefault="001E3B42" w:rsidP="00743E2B">
            <w:pPr>
              <w:rPr>
                <w:sz w:val="22"/>
                <w:szCs w:val="22"/>
              </w:rPr>
            </w:pPr>
            <w:r w:rsidRPr="00DD535D">
              <w:rPr>
                <w:sz w:val="22"/>
                <w:szCs w:val="22"/>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10,6</w:t>
            </w:r>
          </w:p>
        </w:tc>
      </w:tr>
      <w:tr w:rsidR="001E3B42" w:rsidRPr="00652E79" w:rsidTr="00743E2B">
        <w:trPr>
          <w:trHeight w:val="963"/>
        </w:trPr>
        <w:tc>
          <w:tcPr>
            <w:tcW w:w="5405" w:type="dxa"/>
            <w:shd w:val="clear" w:color="auto" w:fill="auto"/>
            <w:noWrap/>
            <w:vAlign w:val="bottom"/>
          </w:tcPr>
          <w:p w:rsidR="001E3B42" w:rsidRPr="00DD535D" w:rsidRDefault="001E3B42" w:rsidP="00743E2B">
            <w:pPr>
              <w:rPr>
                <w:sz w:val="22"/>
                <w:szCs w:val="22"/>
              </w:rPr>
            </w:pPr>
            <w:r w:rsidRPr="00DD535D">
              <w:rPr>
                <w:sz w:val="22"/>
                <w:szCs w:val="22"/>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77220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10,6</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Национальная экономика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77220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10,6</w:t>
            </w:r>
          </w:p>
        </w:tc>
      </w:tr>
      <w:tr w:rsidR="001E3B42" w:rsidRPr="00652E79" w:rsidTr="00743E2B">
        <w:trPr>
          <w:trHeight w:val="274"/>
        </w:trPr>
        <w:tc>
          <w:tcPr>
            <w:tcW w:w="5405" w:type="dxa"/>
            <w:shd w:val="clear" w:color="auto" w:fill="auto"/>
          </w:tcPr>
          <w:p w:rsidR="001E3B42" w:rsidRPr="00DD535D" w:rsidRDefault="001E3B42" w:rsidP="00743E2B">
            <w:pPr>
              <w:rPr>
                <w:sz w:val="22"/>
                <w:szCs w:val="22"/>
              </w:rPr>
            </w:pPr>
            <w:r w:rsidRPr="00DD535D">
              <w:rPr>
                <w:sz w:val="22"/>
                <w:szCs w:val="22"/>
              </w:rPr>
              <w:t>Сельское хозяйство и рыболовство</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77220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05</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10,6</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77220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04</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05</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10,6</w:t>
            </w:r>
          </w:p>
        </w:tc>
      </w:tr>
      <w:tr w:rsidR="001E3B42" w:rsidRPr="00652E79" w:rsidTr="00743E2B">
        <w:trPr>
          <w:trHeight w:val="317"/>
        </w:trPr>
        <w:tc>
          <w:tcPr>
            <w:tcW w:w="5405" w:type="dxa"/>
            <w:shd w:val="clear" w:color="auto" w:fill="auto"/>
          </w:tcPr>
          <w:p w:rsidR="001E3B42" w:rsidRPr="00DD535D" w:rsidRDefault="001E3B42" w:rsidP="00743E2B">
            <w:pPr>
              <w:rPr>
                <w:sz w:val="22"/>
                <w:szCs w:val="22"/>
              </w:rPr>
            </w:pPr>
            <w:r w:rsidRPr="00DD535D">
              <w:rPr>
                <w:sz w:val="22"/>
                <w:szCs w:val="22"/>
              </w:rPr>
              <w:t>Мероприятия по реализации отдельных полномочий органов местного самоуправления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262,5</w:t>
            </w:r>
          </w:p>
        </w:tc>
      </w:tr>
      <w:tr w:rsidR="001E3B42" w:rsidRPr="00652E79" w:rsidTr="00743E2B">
        <w:trPr>
          <w:trHeight w:val="361"/>
        </w:trPr>
        <w:tc>
          <w:tcPr>
            <w:tcW w:w="5405" w:type="dxa"/>
            <w:shd w:val="clear" w:color="auto" w:fill="auto"/>
          </w:tcPr>
          <w:p w:rsidR="001E3B42" w:rsidRPr="00DD535D" w:rsidRDefault="001E3B42" w:rsidP="00743E2B">
            <w:pPr>
              <w:rPr>
                <w:sz w:val="22"/>
                <w:szCs w:val="22"/>
              </w:rPr>
            </w:pPr>
            <w:r w:rsidRPr="00DD535D">
              <w:rPr>
                <w:sz w:val="22"/>
                <w:szCs w:val="22"/>
              </w:rPr>
              <w:t>Мероприятия в области жилищно-коммунального хозяйства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42020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262,5</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Жилищно-коммунальное хозяйство</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05</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262,5</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Коммунальное хозяйство</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05</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262,5</w:t>
            </w:r>
          </w:p>
        </w:tc>
      </w:tr>
      <w:tr w:rsidR="001E3B42" w:rsidRPr="00652E79" w:rsidTr="00743E2B">
        <w:trPr>
          <w:trHeight w:val="48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42020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05</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262,5</w:t>
            </w:r>
          </w:p>
        </w:tc>
      </w:tr>
      <w:tr w:rsidR="001E3B42" w:rsidRPr="00652E79" w:rsidTr="00743E2B">
        <w:trPr>
          <w:trHeight w:val="457"/>
        </w:trPr>
        <w:tc>
          <w:tcPr>
            <w:tcW w:w="5405" w:type="dxa"/>
            <w:shd w:val="clear" w:color="auto" w:fill="auto"/>
          </w:tcPr>
          <w:p w:rsidR="001E3B42" w:rsidRPr="00DD535D" w:rsidRDefault="001E3B42" w:rsidP="00743E2B">
            <w:pPr>
              <w:rPr>
                <w:sz w:val="22"/>
                <w:szCs w:val="22"/>
              </w:rPr>
            </w:pPr>
            <w:r w:rsidRPr="00DD535D">
              <w:rPr>
                <w:sz w:val="22"/>
                <w:szCs w:val="22"/>
              </w:rPr>
              <w:t>Мероприятия по благоустройству территорий городских округов и поселений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43000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190,0</w:t>
            </w:r>
          </w:p>
        </w:tc>
      </w:tr>
      <w:tr w:rsidR="001E3B42" w:rsidRPr="00652E79" w:rsidTr="00743E2B">
        <w:trPr>
          <w:trHeight w:val="336"/>
        </w:trPr>
        <w:tc>
          <w:tcPr>
            <w:tcW w:w="5405" w:type="dxa"/>
            <w:shd w:val="clear" w:color="auto" w:fill="auto"/>
          </w:tcPr>
          <w:p w:rsidR="001E3B42" w:rsidRPr="00DD535D" w:rsidRDefault="001E3B42" w:rsidP="00743E2B">
            <w:pPr>
              <w:rPr>
                <w:sz w:val="22"/>
                <w:szCs w:val="22"/>
              </w:rPr>
            </w:pPr>
            <w:r w:rsidRPr="00DD535D">
              <w:rPr>
                <w:sz w:val="22"/>
                <w:szCs w:val="22"/>
              </w:rPr>
              <w:t>Прочие мероприятия по благоустройству городских округов и поселений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43040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190,0</w:t>
            </w:r>
          </w:p>
        </w:tc>
      </w:tr>
      <w:tr w:rsidR="001E3B42" w:rsidRPr="00652E79" w:rsidTr="00743E2B">
        <w:trPr>
          <w:trHeight w:val="92"/>
        </w:trPr>
        <w:tc>
          <w:tcPr>
            <w:tcW w:w="5405" w:type="dxa"/>
            <w:shd w:val="clear" w:color="auto" w:fill="auto"/>
          </w:tcPr>
          <w:p w:rsidR="001E3B42" w:rsidRPr="00DD535D" w:rsidRDefault="001E3B42" w:rsidP="00743E2B">
            <w:pPr>
              <w:rPr>
                <w:sz w:val="22"/>
                <w:szCs w:val="22"/>
              </w:rPr>
            </w:pPr>
            <w:r w:rsidRPr="00DD535D">
              <w:rPr>
                <w:sz w:val="22"/>
                <w:szCs w:val="22"/>
              </w:rPr>
              <w:t>Жилищно-коммунальное хозяйство</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43040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05</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190,0</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Благоустройство</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43040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05</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03</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190,0</w:t>
            </w:r>
          </w:p>
        </w:tc>
      </w:tr>
      <w:tr w:rsidR="001E3B42" w:rsidRPr="00652E79" w:rsidTr="00743E2B">
        <w:trPr>
          <w:trHeight w:val="163"/>
        </w:trPr>
        <w:tc>
          <w:tcPr>
            <w:tcW w:w="5405" w:type="dxa"/>
            <w:shd w:val="clear" w:color="auto" w:fill="auto"/>
            <w:vAlign w:val="bottom"/>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43040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05</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03</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190,0</w:t>
            </w:r>
          </w:p>
        </w:tc>
      </w:tr>
      <w:tr w:rsidR="001E3B42" w:rsidRPr="00652E79" w:rsidTr="00743E2B">
        <w:trPr>
          <w:trHeight w:val="507"/>
        </w:trPr>
        <w:tc>
          <w:tcPr>
            <w:tcW w:w="5405" w:type="dxa"/>
            <w:shd w:val="clear" w:color="auto" w:fill="auto"/>
          </w:tcPr>
          <w:p w:rsidR="001E3B42" w:rsidRPr="00DD535D" w:rsidRDefault="001E3B42" w:rsidP="00743E2B">
            <w:pPr>
              <w:rPr>
                <w:sz w:val="22"/>
                <w:szCs w:val="22"/>
              </w:rPr>
            </w:pPr>
            <w:r w:rsidRPr="00DD535D">
              <w:rPr>
                <w:sz w:val="22"/>
                <w:szCs w:val="22"/>
              </w:rPr>
              <w:t>Расходы на обеспечение деятельности (оказание услуг) муниципальных учреждений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w:t>
            </w:r>
          </w:p>
        </w:tc>
      </w:tr>
      <w:tr w:rsidR="001E3B42" w:rsidRPr="00652E79" w:rsidTr="00743E2B">
        <w:trPr>
          <w:trHeight w:val="120"/>
        </w:trPr>
        <w:tc>
          <w:tcPr>
            <w:tcW w:w="5405" w:type="dxa"/>
            <w:shd w:val="clear" w:color="auto" w:fill="auto"/>
          </w:tcPr>
          <w:p w:rsidR="001E3B42" w:rsidRPr="00DD535D" w:rsidRDefault="001E3B42" w:rsidP="00743E2B">
            <w:pPr>
              <w:rPr>
                <w:sz w:val="22"/>
                <w:szCs w:val="22"/>
              </w:rPr>
            </w:pPr>
            <w:r w:rsidRPr="00DD535D">
              <w:rPr>
                <w:sz w:val="22"/>
                <w:szCs w:val="22"/>
              </w:rPr>
              <w:t>Учреждения по внешкольной работе с детьми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61080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w:t>
            </w:r>
          </w:p>
        </w:tc>
      </w:tr>
      <w:tr w:rsidR="001E3B42" w:rsidRPr="00652E79" w:rsidTr="00743E2B">
        <w:trPr>
          <w:trHeight w:val="255"/>
        </w:trPr>
        <w:tc>
          <w:tcPr>
            <w:tcW w:w="5405" w:type="dxa"/>
            <w:shd w:val="clear" w:color="auto" w:fill="auto"/>
            <w:vAlign w:val="bottom"/>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w:t>
            </w:r>
          </w:p>
        </w:tc>
      </w:tr>
      <w:tr w:rsidR="001E3B42" w:rsidRPr="00652E79" w:rsidTr="00743E2B">
        <w:trPr>
          <w:trHeight w:val="523"/>
        </w:trPr>
        <w:tc>
          <w:tcPr>
            <w:tcW w:w="5405" w:type="dxa"/>
            <w:shd w:val="clear" w:color="auto" w:fill="auto"/>
            <w:vAlign w:val="bottom"/>
          </w:tcPr>
          <w:p w:rsidR="001E3B42" w:rsidRPr="00DD535D" w:rsidRDefault="001E3B42" w:rsidP="00743E2B">
            <w:pPr>
              <w:rPr>
                <w:sz w:val="22"/>
                <w:szCs w:val="22"/>
              </w:rPr>
            </w:pPr>
            <w:r w:rsidRPr="00DD535D">
              <w:rPr>
                <w:sz w:val="22"/>
                <w:szCs w:val="22"/>
              </w:rPr>
              <w:t>Школы-детские сады, школы начальные, неполные средние и средние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w:t>
            </w:r>
          </w:p>
        </w:tc>
      </w:tr>
      <w:tr w:rsidR="001E3B42" w:rsidRPr="00652E79" w:rsidTr="00743E2B">
        <w:trPr>
          <w:trHeight w:val="208"/>
        </w:trPr>
        <w:tc>
          <w:tcPr>
            <w:tcW w:w="5405" w:type="dxa"/>
            <w:shd w:val="clear" w:color="auto" w:fill="auto"/>
            <w:vAlign w:val="bottom"/>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61080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10,0</w:t>
            </w:r>
          </w:p>
        </w:tc>
      </w:tr>
      <w:tr w:rsidR="001E3B42" w:rsidRPr="00652E79" w:rsidTr="00743E2B">
        <w:trPr>
          <w:trHeight w:val="432"/>
        </w:trPr>
        <w:tc>
          <w:tcPr>
            <w:tcW w:w="5405" w:type="dxa"/>
            <w:shd w:val="clear" w:color="auto" w:fill="auto"/>
          </w:tcPr>
          <w:p w:rsidR="001E3B42" w:rsidRPr="00DD535D" w:rsidRDefault="001E3B42" w:rsidP="00743E2B">
            <w:pPr>
              <w:rPr>
                <w:sz w:val="22"/>
                <w:szCs w:val="22"/>
              </w:rPr>
            </w:pPr>
            <w:r w:rsidRPr="00DD535D">
              <w:rPr>
                <w:sz w:val="22"/>
                <w:szCs w:val="22"/>
              </w:rPr>
              <w:t>Расходы на обеспечение деятельности (оказание услуг) муниципальных учреждений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100,0</w:t>
            </w:r>
          </w:p>
        </w:tc>
      </w:tr>
      <w:tr w:rsidR="001E3B42" w:rsidRPr="00652E79" w:rsidTr="00743E2B">
        <w:trPr>
          <w:trHeight w:val="404"/>
        </w:trPr>
        <w:tc>
          <w:tcPr>
            <w:tcW w:w="5405" w:type="dxa"/>
            <w:shd w:val="clear" w:color="auto" w:fill="auto"/>
          </w:tcPr>
          <w:p w:rsidR="001E3B42" w:rsidRPr="00DD535D" w:rsidRDefault="001E3B42" w:rsidP="00743E2B">
            <w:pPr>
              <w:rPr>
                <w:sz w:val="22"/>
                <w:szCs w:val="22"/>
              </w:rPr>
            </w:pPr>
            <w:r w:rsidRPr="00DD535D">
              <w:rPr>
                <w:sz w:val="22"/>
                <w:szCs w:val="22"/>
              </w:rPr>
              <w:t>Школы-детские сады, школы начальные, неполные средние и средние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61090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100,0</w:t>
            </w:r>
          </w:p>
        </w:tc>
      </w:tr>
      <w:tr w:rsidR="001E3B42" w:rsidRPr="00652E79" w:rsidTr="00743E2B">
        <w:trPr>
          <w:trHeight w:val="255"/>
        </w:trPr>
        <w:tc>
          <w:tcPr>
            <w:tcW w:w="5405" w:type="dxa"/>
            <w:shd w:val="clear" w:color="auto" w:fill="auto"/>
            <w:vAlign w:val="bottom"/>
          </w:tcPr>
          <w:p w:rsidR="001E3B42" w:rsidRPr="00DD535D" w:rsidRDefault="001E3B42" w:rsidP="00743E2B">
            <w:pPr>
              <w:rPr>
                <w:sz w:val="22"/>
                <w:szCs w:val="22"/>
              </w:rPr>
            </w:pPr>
            <w:r w:rsidRPr="00DD535D">
              <w:rPr>
                <w:sz w:val="22"/>
                <w:szCs w:val="22"/>
              </w:rPr>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100,0</w:t>
            </w:r>
          </w:p>
        </w:tc>
      </w:tr>
      <w:tr w:rsidR="001E3B42" w:rsidRPr="00652E79" w:rsidTr="00743E2B">
        <w:trPr>
          <w:trHeight w:val="541"/>
        </w:trPr>
        <w:tc>
          <w:tcPr>
            <w:tcW w:w="5405" w:type="dxa"/>
            <w:shd w:val="clear" w:color="auto" w:fill="auto"/>
            <w:vAlign w:val="bottom"/>
          </w:tcPr>
          <w:p w:rsidR="001E3B42" w:rsidRPr="00DD535D" w:rsidRDefault="001E3B42" w:rsidP="00743E2B">
            <w:pPr>
              <w:rPr>
                <w:sz w:val="22"/>
                <w:szCs w:val="22"/>
              </w:rPr>
            </w:pPr>
            <w:r w:rsidRPr="00DD535D">
              <w:rPr>
                <w:sz w:val="22"/>
                <w:szCs w:val="22"/>
              </w:rPr>
              <w:t>Школы-детские сады, школы начальные, неполные средние и средние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100,0</w:t>
            </w:r>
          </w:p>
        </w:tc>
      </w:tr>
      <w:tr w:rsidR="001E3B42" w:rsidRPr="00652E79" w:rsidTr="00743E2B">
        <w:trPr>
          <w:trHeight w:val="419"/>
        </w:trPr>
        <w:tc>
          <w:tcPr>
            <w:tcW w:w="5405" w:type="dxa"/>
            <w:shd w:val="clear" w:color="auto" w:fill="auto"/>
            <w:vAlign w:val="bottom"/>
          </w:tcPr>
          <w:p w:rsidR="001E3B42" w:rsidRPr="00DD535D" w:rsidRDefault="001E3B42" w:rsidP="00743E2B">
            <w:pPr>
              <w:rPr>
                <w:sz w:val="22"/>
                <w:szCs w:val="22"/>
              </w:rPr>
            </w:pPr>
            <w:r w:rsidRPr="00DD535D">
              <w:rPr>
                <w:sz w:val="22"/>
                <w:szCs w:val="22"/>
              </w:rPr>
              <w:t>Финансовое управление администрации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901</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100,0</w:t>
            </w:r>
          </w:p>
        </w:tc>
      </w:tr>
      <w:tr w:rsidR="001E3B42" w:rsidRPr="00652E79" w:rsidTr="00743E2B">
        <w:trPr>
          <w:trHeight w:val="751"/>
        </w:trPr>
        <w:tc>
          <w:tcPr>
            <w:tcW w:w="5405" w:type="dxa"/>
            <w:shd w:val="clear" w:color="auto" w:fill="auto"/>
          </w:tcPr>
          <w:p w:rsidR="001E3B42" w:rsidRPr="00DD535D" w:rsidRDefault="001E3B42" w:rsidP="00743E2B">
            <w:pPr>
              <w:rPr>
                <w:sz w:val="22"/>
                <w:szCs w:val="22"/>
              </w:rPr>
            </w:pPr>
            <w:r w:rsidRPr="00DD535D">
              <w:rPr>
                <w:sz w:val="22"/>
                <w:szCs w:val="22"/>
              </w:rPr>
              <w:t>Расходы на обеспечение деятельности (оказание услуг) муниципальных учреждений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w:t>
            </w:r>
          </w:p>
        </w:tc>
      </w:tr>
      <w:tr w:rsidR="001E3B42" w:rsidRPr="00652E79" w:rsidTr="00743E2B">
        <w:trPr>
          <w:trHeight w:val="529"/>
        </w:trPr>
        <w:tc>
          <w:tcPr>
            <w:tcW w:w="5405" w:type="dxa"/>
            <w:shd w:val="clear" w:color="auto" w:fill="auto"/>
          </w:tcPr>
          <w:p w:rsidR="001E3B42" w:rsidRPr="00DD535D" w:rsidRDefault="001E3B42" w:rsidP="00743E2B">
            <w:pPr>
              <w:rPr>
                <w:sz w:val="22"/>
                <w:szCs w:val="22"/>
              </w:rPr>
            </w:pPr>
            <w:r w:rsidRPr="00DD535D">
              <w:rPr>
                <w:sz w:val="22"/>
                <w:szCs w:val="22"/>
              </w:rPr>
              <w:t>Школы-детские сады, школы начальные, неполные средние и средние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61090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w:t>
            </w:r>
          </w:p>
        </w:tc>
      </w:tr>
      <w:tr w:rsidR="001E3B42" w:rsidRPr="00652E79" w:rsidTr="00743E2B">
        <w:trPr>
          <w:trHeight w:val="255"/>
        </w:trPr>
        <w:tc>
          <w:tcPr>
            <w:tcW w:w="5405" w:type="dxa"/>
            <w:shd w:val="clear" w:color="auto" w:fill="auto"/>
            <w:vAlign w:val="bottom"/>
          </w:tcPr>
          <w:p w:rsidR="001E3B42" w:rsidRPr="00DD535D" w:rsidRDefault="001E3B42" w:rsidP="00743E2B">
            <w:pPr>
              <w:rPr>
                <w:sz w:val="22"/>
                <w:szCs w:val="22"/>
              </w:rPr>
            </w:pPr>
            <w:r w:rsidRPr="00DD535D">
              <w:rPr>
                <w:sz w:val="22"/>
                <w:szCs w:val="22"/>
              </w:rPr>
              <w:lastRenderedPageBreak/>
              <w:t>Образование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w:t>
            </w:r>
          </w:p>
        </w:tc>
      </w:tr>
      <w:tr w:rsidR="001E3B42" w:rsidRPr="00652E79" w:rsidTr="00743E2B">
        <w:trPr>
          <w:trHeight w:val="501"/>
        </w:trPr>
        <w:tc>
          <w:tcPr>
            <w:tcW w:w="5405" w:type="dxa"/>
            <w:shd w:val="clear" w:color="auto" w:fill="auto"/>
            <w:vAlign w:val="bottom"/>
          </w:tcPr>
          <w:p w:rsidR="001E3B42" w:rsidRPr="00DD535D" w:rsidRDefault="001E3B42" w:rsidP="00743E2B">
            <w:pPr>
              <w:rPr>
                <w:sz w:val="22"/>
                <w:szCs w:val="22"/>
              </w:rPr>
            </w:pPr>
            <w:r w:rsidRPr="00DD535D">
              <w:rPr>
                <w:sz w:val="22"/>
                <w:szCs w:val="22"/>
              </w:rPr>
              <w:t>Школы-детские сады, школы начальные, неполные средние и средние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w:t>
            </w:r>
          </w:p>
        </w:tc>
      </w:tr>
      <w:tr w:rsidR="001E3B42" w:rsidRPr="00652E79" w:rsidTr="00743E2B">
        <w:trPr>
          <w:trHeight w:val="545"/>
        </w:trPr>
        <w:tc>
          <w:tcPr>
            <w:tcW w:w="5405" w:type="dxa"/>
            <w:shd w:val="clear" w:color="auto" w:fill="auto"/>
            <w:vAlign w:val="bottom"/>
          </w:tcPr>
          <w:p w:rsidR="001E3B42" w:rsidRPr="00DD535D" w:rsidRDefault="001E3B42" w:rsidP="00743E2B">
            <w:pPr>
              <w:rPr>
                <w:sz w:val="22"/>
                <w:szCs w:val="22"/>
              </w:rPr>
            </w:pPr>
            <w:r w:rsidRPr="00DD535D">
              <w:rPr>
                <w:sz w:val="22"/>
                <w:szCs w:val="22"/>
              </w:rPr>
              <w:t>Управление по социальной работе администрации Чамзинского муниципального района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61090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07</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902</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10,0</w:t>
            </w:r>
          </w:p>
        </w:tc>
      </w:tr>
      <w:tr w:rsidR="001E3B42" w:rsidRPr="00652E79" w:rsidTr="00743E2B">
        <w:trPr>
          <w:trHeight w:val="522"/>
        </w:trPr>
        <w:tc>
          <w:tcPr>
            <w:tcW w:w="5405" w:type="dxa"/>
            <w:shd w:val="clear" w:color="auto" w:fill="auto"/>
          </w:tcPr>
          <w:p w:rsidR="001E3B42" w:rsidRPr="00DD535D" w:rsidRDefault="001E3B42" w:rsidP="00743E2B">
            <w:pPr>
              <w:rPr>
                <w:sz w:val="22"/>
                <w:szCs w:val="22"/>
              </w:rPr>
            </w:pPr>
            <w:r w:rsidRPr="00DD535D">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17,7</w:t>
            </w:r>
          </w:p>
        </w:tc>
      </w:tr>
      <w:tr w:rsidR="001E3B42" w:rsidRPr="00652E79" w:rsidTr="00743E2B">
        <w:trPr>
          <w:trHeight w:val="565"/>
        </w:trPr>
        <w:tc>
          <w:tcPr>
            <w:tcW w:w="5405" w:type="dxa"/>
            <w:shd w:val="clear" w:color="auto" w:fill="auto"/>
          </w:tcPr>
          <w:p w:rsidR="001E3B42" w:rsidRPr="00DD535D" w:rsidRDefault="001E3B42" w:rsidP="00743E2B">
            <w:pPr>
              <w:rPr>
                <w:sz w:val="22"/>
                <w:szCs w:val="22"/>
              </w:rPr>
            </w:pPr>
            <w:r w:rsidRPr="00DD535D">
              <w:rPr>
                <w:sz w:val="22"/>
                <w:szCs w:val="22"/>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77060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17,7</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Социальная политика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77060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17,7</w:t>
            </w:r>
          </w:p>
        </w:tc>
      </w:tr>
      <w:tr w:rsidR="001E3B42" w:rsidRPr="00652E79" w:rsidTr="00743E2B">
        <w:trPr>
          <w:trHeight w:val="222"/>
        </w:trPr>
        <w:tc>
          <w:tcPr>
            <w:tcW w:w="5405" w:type="dxa"/>
            <w:shd w:val="clear" w:color="auto" w:fill="auto"/>
          </w:tcPr>
          <w:p w:rsidR="001E3B42" w:rsidRPr="00DD535D" w:rsidRDefault="001E3B42" w:rsidP="00743E2B">
            <w:pPr>
              <w:rPr>
                <w:sz w:val="22"/>
                <w:szCs w:val="22"/>
              </w:rPr>
            </w:pPr>
            <w:r w:rsidRPr="00DD535D">
              <w:rPr>
                <w:sz w:val="22"/>
                <w:szCs w:val="22"/>
              </w:rPr>
              <w:t>Социальное обеспечение населения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77060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03</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17,7</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77060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03</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17,7</w:t>
            </w:r>
          </w:p>
        </w:tc>
      </w:tr>
      <w:tr w:rsidR="001E3B42" w:rsidRPr="00652E79" w:rsidTr="00743E2B">
        <w:trPr>
          <w:trHeight w:val="265"/>
        </w:trPr>
        <w:tc>
          <w:tcPr>
            <w:tcW w:w="5405" w:type="dxa"/>
            <w:shd w:val="clear" w:color="auto" w:fill="auto"/>
          </w:tcPr>
          <w:p w:rsidR="001E3B42" w:rsidRPr="00DD535D" w:rsidRDefault="001E3B42" w:rsidP="00743E2B">
            <w:pPr>
              <w:rPr>
                <w:sz w:val="22"/>
                <w:szCs w:val="22"/>
              </w:rPr>
            </w:pPr>
            <w:r w:rsidRPr="00DD535D">
              <w:rPr>
                <w:sz w:val="22"/>
                <w:szCs w:val="22"/>
              </w:rPr>
              <w:t>Публичные нормативные социальные выплаты гражданам</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01000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50,0</w:t>
            </w:r>
          </w:p>
        </w:tc>
      </w:tr>
      <w:tr w:rsidR="001E3B42" w:rsidRPr="00652E79" w:rsidTr="00743E2B">
        <w:trPr>
          <w:trHeight w:val="202"/>
        </w:trPr>
        <w:tc>
          <w:tcPr>
            <w:tcW w:w="5405" w:type="dxa"/>
            <w:shd w:val="clear" w:color="auto" w:fill="auto"/>
          </w:tcPr>
          <w:p w:rsidR="001E3B42" w:rsidRPr="00DD535D" w:rsidRDefault="001E3B42" w:rsidP="00743E2B">
            <w:pPr>
              <w:rPr>
                <w:sz w:val="22"/>
                <w:szCs w:val="22"/>
              </w:rPr>
            </w:pPr>
            <w:r w:rsidRPr="00DD535D">
              <w:rPr>
                <w:sz w:val="22"/>
                <w:szCs w:val="22"/>
              </w:rPr>
              <w:t>Материальная помощь гражданам, оказавшимся в трудной жизненной ситуации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01160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50,0</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Социальная политика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01160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50,0</w:t>
            </w:r>
          </w:p>
        </w:tc>
      </w:tr>
      <w:tr w:rsidR="001E3B42" w:rsidRPr="00652E79" w:rsidTr="00743E2B">
        <w:trPr>
          <w:trHeight w:val="510"/>
        </w:trPr>
        <w:tc>
          <w:tcPr>
            <w:tcW w:w="5405" w:type="dxa"/>
            <w:shd w:val="clear" w:color="auto" w:fill="auto"/>
          </w:tcPr>
          <w:p w:rsidR="001E3B42" w:rsidRPr="00DD535D" w:rsidRDefault="001E3B42" w:rsidP="00743E2B">
            <w:pPr>
              <w:rPr>
                <w:sz w:val="22"/>
                <w:szCs w:val="22"/>
              </w:rPr>
            </w:pPr>
            <w:r w:rsidRPr="00DD535D">
              <w:rPr>
                <w:sz w:val="22"/>
                <w:szCs w:val="22"/>
              </w:rPr>
              <w:t>Социальное обеспечение населения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01160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03</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50,0</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01160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03</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50,0</w:t>
            </w:r>
          </w:p>
        </w:tc>
      </w:tr>
      <w:tr w:rsidR="001E3B42" w:rsidRPr="00652E79" w:rsidTr="00743E2B">
        <w:trPr>
          <w:trHeight w:val="1475"/>
        </w:trPr>
        <w:tc>
          <w:tcPr>
            <w:tcW w:w="5405" w:type="dxa"/>
            <w:shd w:val="clear" w:color="auto" w:fill="auto"/>
          </w:tcPr>
          <w:p w:rsidR="001E3B42" w:rsidRPr="00DD535D" w:rsidRDefault="001E3B42" w:rsidP="00743E2B">
            <w:pPr>
              <w:rPr>
                <w:sz w:val="22"/>
                <w:szCs w:val="22"/>
              </w:rPr>
            </w:pPr>
            <w:proofErr w:type="gramStart"/>
            <w:r w:rsidRPr="00DD535D">
              <w:rPr>
                <w:sz w:val="22"/>
                <w:szCs w:val="22"/>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91000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100,0</w:t>
            </w:r>
          </w:p>
        </w:tc>
      </w:tr>
      <w:tr w:rsidR="001E3B42" w:rsidRPr="00652E79" w:rsidTr="00743E2B">
        <w:trPr>
          <w:trHeight w:val="255"/>
        </w:trPr>
        <w:tc>
          <w:tcPr>
            <w:tcW w:w="5405" w:type="dxa"/>
            <w:shd w:val="clear" w:color="auto" w:fill="auto"/>
          </w:tcPr>
          <w:p w:rsidR="001E3B42" w:rsidRPr="00DD535D" w:rsidRDefault="001E3B42" w:rsidP="00743E2B">
            <w:pPr>
              <w:rPr>
                <w:sz w:val="22"/>
                <w:szCs w:val="22"/>
              </w:rPr>
            </w:pPr>
            <w:r w:rsidRPr="00DD535D">
              <w:rPr>
                <w:sz w:val="22"/>
                <w:szCs w:val="22"/>
              </w:rPr>
              <w:t>Субсидии на поддержку социально ориентированных некоммерческих организаций</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91010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100,0</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Социальная политика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91010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100,0</w:t>
            </w:r>
          </w:p>
        </w:tc>
      </w:tr>
      <w:tr w:rsidR="001E3B42" w:rsidRPr="00652E79" w:rsidTr="00743E2B">
        <w:trPr>
          <w:trHeight w:val="142"/>
        </w:trPr>
        <w:tc>
          <w:tcPr>
            <w:tcW w:w="5405" w:type="dxa"/>
            <w:shd w:val="clear" w:color="auto" w:fill="auto"/>
          </w:tcPr>
          <w:p w:rsidR="001E3B42" w:rsidRPr="00DD535D" w:rsidRDefault="001E3B42" w:rsidP="00743E2B">
            <w:pPr>
              <w:rPr>
                <w:sz w:val="22"/>
                <w:szCs w:val="22"/>
              </w:rPr>
            </w:pPr>
            <w:r w:rsidRPr="00DD535D">
              <w:rPr>
                <w:sz w:val="22"/>
                <w:szCs w:val="22"/>
              </w:rPr>
              <w:t>Другие вопросы в области социальной политики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91010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06</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100,0</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Администрация Чамзинского муниципального района 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91010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10</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06</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100,0</w:t>
            </w:r>
          </w:p>
        </w:tc>
      </w:tr>
      <w:tr w:rsidR="001E3B42" w:rsidRPr="00652E79" w:rsidTr="00743E2B">
        <w:trPr>
          <w:trHeight w:val="1421"/>
        </w:trPr>
        <w:tc>
          <w:tcPr>
            <w:tcW w:w="5405" w:type="dxa"/>
            <w:shd w:val="clear" w:color="auto" w:fill="auto"/>
          </w:tcPr>
          <w:p w:rsidR="001E3B42" w:rsidRPr="00DD535D" w:rsidRDefault="001E3B42" w:rsidP="00743E2B">
            <w:pPr>
              <w:rPr>
                <w:sz w:val="22"/>
                <w:szCs w:val="22"/>
              </w:rPr>
            </w:pPr>
            <w:proofErr w:type="gramStart"/>
            <w:r w:rsidRPr="00DD535D">
              <w:rPr>
                <w:sz w:val="22"/>
                <w:szCs w:val="22"/>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91000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500,0</w:t>
            </w:r>
          </w:p>
        </w:tc>
      </w:tr>
      <w:tr w:rsidR="001E3B42" w:rsidRPr="00652E79" w:rsidTr="00743E2B">
        <w:trPr>
          <w:trHeight w:val="375"/>
        </w:trPr>
        <w:tc>
          <w:tcPr>
            <w:tcW w:w="5405" w:type="dxa"/>
            <w:shd w:val="clear" w:color="auto" w:fill="auto"/>
            <w:vAlign w:val="bottom"/>
          </w:tcPr>
          <w:p w:rsidR="001E3B42" w:rsidRPr="00DD535D" w:rsidRDefault="001E3B42" w:rsidP="00743E2B">
            <w:pPr>
              <w:rPr>
                <w:sz w:val="22"/>
                <w:szCs w:val="22"/>
              </w:rPr>
            </w:pPr>
            <w:r w:rsidRPr="00DD535D">
              <w:rPr>
                <w:sz w:val="22"/>
                <w:szCs w:val="22"/>
              </w:rPr>
              <w:t>Субсидии на возмещение затрат, связанных с оказанием услуг по официальному опубликованию муниципальных правовых актов и сообщений о деятельности органов местного самоуправления, размещению в средствах массовой информации материалов по социально значимой тематике</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91020</w:t>
            </w:r>
          </w:p>
        </w:tc>
        <w:tc>
          <w:tcPr>
            <w:tcW w:w="439" w:type="dxa"/>
            <w:shd w:val="clear" w:color="auto" w:fill="auto"/>
            <w:noWrap/>
          </w:tcPr>
          <w:p w:rsidR="001E3B42" w:rsidRPr="00DD535D" w:rsidRDefault="001E3B42" w:rsidP="00743E2B">
            <w:pPr>
              <w:jc w:val="center"/>
              <w:rPr>
                <w:sz w:val="22"/>
                <w:szCs w:val="22"/>
              </w:rPr>
            </w:pP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500,0</w:t>
            </w:r>
          </w:p>
        </w:tc>
      </w:tr>
      <w:tr w:rsidR="001E3B42" w:rsidRPr="00652E79" w:rsidTr="00743E2B">
        <w:trPr>
          <w:trHeight w:val="103"/>
        </w:trPr>
        <w:tc>
          <w:tcPr>
            <w:tcW w:w="5405" w:type="dxa"/>
            <w:shd w:val="clear" w:color="auto" w:fill="auto"/>
          </w:tcPr>
          <w:p w:rsidR="001E3B42" w:rsidRPr="00DD535D" w:rsidRDefault="001E3B42" w:rsidP="00743E2B">
            <w:pPr>
              <w:rPr>
                <w:sz w:val="22"/>
                <w:szCs w:val="22"/>
              </w:rPr>
            </w:pPr>
            <w:r w:rsidRPr="00DD535D">
              <w:rPr>
                <w:sz w:val="22"/>
                <w:szCs w:val="22"/>
              </w:rPr>
              <w:t>Средства массовой информации</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91020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12</w:t>
            </w:r>
          </w:p>
        </w:tc>
        <w:tc>
          <w:tcPr>
            <w:tcW w:w="598" w:type="dxa"/>
            <w:shd w:val="clear" w:color="auto" w:fill="auto"/>
            <w:noWrap/>
          </w:tcPr>
          <w:p w:rsidR="001E3B42" w:rsidRPr="00DD535D" w:rsidRDefault="001E3B42" w:rsidP="00743E2B">
            <w:pPr>
              <w:jc w:val="center"/>
              <w:rPr>
                <w:sz w:val="22"/>
                <w:szCs w:val="22"/>
              </w:rPr>
            </w:pP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500,0</w:t>
            </w:r>
          </w:p>
        </w:tc>
      </w:tr>
      <w:tr w:rsidR="001E3B42" w:rsidRPr="00652E79" w:rsidTr="00743E2B">
        <w:trPr>
          <w:trHeight w:val="198"/>
        </w:trPr>
        <w:tc>
          <w:tcPr>
            <w:tcW w:w="5405" w:type="dxa"/>
            <w:shd w:val="clear" w:color="auto" w:fill="auto"/>
          </w:tcPr>
          <w:p w:rsidR="001E3B42" w:rsidRPr="00DD535D" w:rsidRDefault="001E3B42" w:rsidP="00743E2B">
            <w:pPr>
              <w:rPr>
                <w:sz w:val="22"/>
                <w:szCs w:val="22"/>
              </w:rPr>
            </w:pPr>
            <w:r w:rsidRPr="00DD535D">
              <w:rPr>
                <w:sz w:val="22"/>
                <w:szCs w:val="22"/>
              </w:rPr>
              <w:t>Периодическая печать и издательства</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91020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12</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p>
        </w:tc>
        <w:tc>
          <w:tcPr>
            <w:tcW w:w="1148" w:type="dxa"/>
            <w:shd w:val="clear" w:color="auto" w:fill="auto"/>
            <w:noWrap/>
          </w:tcPr>
          <w:p w:rsidR="001E3B42" w:rsidRPr="00DD535D" w:rsidRDefault="001E3B42" w:rsidP="00743E2B">
            <w:pPr>
              <w:jc w:val="right"/>
              <w:rPr>
                <w:sz w:val="22"/>
                <w:szCs w:val="22"/>
              </w:rPr>
            </w:pPr>
            <w:r w:rsidRPr="00DD535D">
              <w:rPr>
                <w:sz w:val="22"/>
                <w:szCs w:val="22"/>
              </w:rPr>
              <w:t>500,0</w:t>
            </w:r>
          </w:p>
        </w:tc>
      </w:tr>
      <w:tr w:rsidR="001E3B42" w:rsidRPr="00652E79" w:rsidTr="00743E2B">
        <w:trPr>
          <w:trHeight w:val="255"/>
        </w:trPr>
        <w:tc>
          <w:tcPr>
            <w:tcW w:w="5405" w:type="dxa"/>
            <w:shd w:val="clear" w:color="auto" w:fill="auto"/>
            <w:noWrap/>
            <w:vAlign w:val="bottom"/>
          </w:tcPr>
          <w:p w:rsidR="001E3B42" w:rsidRPr="00DD535D" w:rsidRDefault="001E3B42" w:rsidP="00743E2B">
            <w:pPr>
              <w:rPr>
                <w:sz w:val="22"/>
                <w:szCs w:val="22"/>
              </w:rPr>
            </w:pPr>
            <w:r w:rsidRPr="00DD535D">
              <w:rPr>
                <w:sz w:val="22"/>
                <w:szCs w:val="22"/>
              </w:rPr>
              <w:t xml:space="preserve">Администрация Чамзинского муниципального района </w:t>
            </w:r>
            <w:r w:rsidRPr="00DD535D">
              <w:rPr>
                <w:sz w:val="22"/>
                <w:szCs w:val="22"/>
              </w:rPr>
              <w:lastRenderedPageBreak/>
              <w:t>Республики Мордовия</w:t>
            </w:r>
          </w:p>
        </w:tc>
        <w:tc>
          <w:tcPr>
            <w:tcW w:w="436" w:type="dxa"/>
            <w:shd w:val="clear" w:color="auto" w:fill="auto"/>
            <w:noWrap/>
          </w:tcPr>
          <w:p w:rsidR="001E3B42" w:rsidRPr="00DD535D" w:rsidRDefault="001E3B42" w:rsidP="00743E2B">
            <w:pPr>
              <w:jc w:val="center"/>
              <w:rPr>
                <w:sz w:val="22"/>
                <w:szCs w:val="22"/>
              </w:rPr>
            </w:pPr>
            <w:r w:rsidRPr="00DD535D">
              <w:rPr>
                <w:sz w:val="22"/>
                <w:szCs w:val="22"/>
              </w:rPr>
              <w:lastRenderedPageBreak/>
              <w:t>89</w:t>
            </w:r>
          </w:p>
        </w:tc>
        <w:tc>
          <w:tcPr>
            <w:tcW w:w="363" w:type="dxa"/>
            <w:shd w:val="clear" w:color="auto" w:fill="auto"/>
            <w:noWrap/>
          </w:tcPr>
          <w:p w:rsidR="001E3B42" w:rsidRPr="00DD535D" w:rsidRDefault="001E3B42" w:rsidP="00743E2B">
            <w:pPr>
              <w:jc w:val="center"/>
              <w:rPr>
                <w:sz w:val="22"/>
                <w:szCs w:val="22"/>
              </w:rPr>
            </w:pPr>
            <w:r w:rsidRPr="00DD535D">
              <w:rPr>
                <w:sz w:val="22"/>
                <w:szCs w:val="22"/>
              </w:rPr>
              <w:t>1</w:t>
            </w:r>
          </w:p>
        </w:tc>
        <w:tc>
          <w:tcPr>
            <w:tcW w:w="436" w:type="dxa"/>
            <w:shd w:val="clear" w:color="auto" w:fill="auto"/>
            <w:noWrap/>
          </w:tcPr>
          <w:p w:rsidR="001E3B42" w:rsidRPr="00DD535D" w:rsidRDefault="001E3B42" w:rsidP="00743E2B">
            <w:pPr>
              <w:jc w:val="center"/>
              <w:rPr>
                <w:sz w:val="22"/>
                <w:szCs w:val="22"/>
              </w:rPr>
            </w:pPr>
            <w:r w:rsidRPr="00DD535D">
              <w:rPr>
                <w:sz w:val="22"/>
                <w:szCs w:val="22"/>
              </w:rPr>
              <w:t>00</w:t>
            </w:r>
          </w:p>
        </w:tc>
        <w:tc>
          <w:tcPr>
            <w:tcW w:w="803" w:type="dxa"/>
            <w:shd w:val="clear" w:color="auto" w:fill="auto"/>
            <w:noWrap/>
          </w:tcPr>
          <w:p w:rsidR="001E3B42" w:rsidRPr="00DD535D" w:rsidRDefault="001E3B42" w:rsidP="00743E2B">
            <w:pPr>
              <w:jc w:val="center"/>
              <w:rPr>
                <w:sz w:val="22"/>
                <w:szCs w:val="22"/>
              </w:rPr>
            </w:pPr>
            <w:r w:rsidRPr="00DD535D">
              <w:rPr>
                <w:sz w:val="22"/>
                <w:szCs w:val="22"/>
              </w:rPr>
              <w:t>91020</w:t>
            </w:r>
          </w:p>
        </w:tc>
        <w:tc>
          <w:tcPr>
            <w:tcW w:w="439" w:type="dxa"/>
            <w:shd w:val="clear" w:color="auto" w:fill="auto"/>
            <w:noWrap/>
          </w:tcPr>
          <w:p w:rsidR="001E3B42" w:rsidRPr="00DD535D" w:rsidRDefault="001E3B42" w:rsidP="00743E2B">
            <w:pPr>
              <w:jc w:val="center"/>
              <w:rPr>
                <w:sz w:val="22"/>
                <w:szCs w:val="22"/>
              </w:rPr>
            </w:pPr>
            <w:r w:rsidRPr="00DD535D">
              <w:rPr>
                <w:sz w:val="22"/>
                <w:szCs w:val="22"/>
              </w:rPr>
              <w:t>12</w:t>
            </w:r>
          </w:p>
        </w:tc>
        <w:tc>
          <w:tcPr>
            <w:tcW w:w="598" w:type="dxa"/>
            <w:shd w:val="clear" w:color="auto" w:fill="auto"/>
            <w:noWrap/>
          </w:tcPr>
          <w:p w:rsidR="001E3B42" w:rsidRPr="00DD535D" w:rsidRDefault="001E3B42" w:rsidP="00743E2B">
            <w:pPr>
              <w:jc w:val="center"/>
              <w:rPr>
                <w:sz w:val="22"/>
                <w:szCs w:val="22"/>
              </w:rPr>
            </w:pPr>
            <w:r w:rsidRPr="00DD535D">
              <w:rPr>
                <w:sz w:val="22"/>
                <w:szCs w:val="22"/>
              </w:rPr>
              <w:t>02</w:t>
            </w:r>
          </w:p>
        </w:tc>
        <w:tc>
          <w:tcPr>
            <w:tcW w:w="637" w:type="dxa"/>
            <w:shd w:val="clear" w:color="auto" w:fill="auto"/>
            <w:noWrap/>
          </w:tcPr>
          <w:p w:rsidR="001E3B42" w:rsidRPr="00DD535D" w:rsidRDefault="001E3B42" w:rsidP="00743E2B">
            <w:pPr>
              <w:jc w:val="center"/>
              <w:rPr>
                <w:sz w:val="22"/>
                <w:szCs w:val="22"/>
              </w:rPr>
            </w:pPr>
            <w:r w:rsidRPr="00DD535D">
              <w:rPr>
                <w:sz w:val="22"/>
                <w:szCs w:val="22"/>
              </w:rPr>
              <w:t>900</w:t>
            </w:r>
          </w:p>
        </w:tc>
        <w:tc>
          <w:tcPr>
            <w:tcW w:w="1148" w:type="dxa"/>
            <w:shd w:val="clear" w:color="auto" w:fill="auto"/>
            <w:noWrap/>
          </w:tcPr>
          <w:p w:rsidR="001E3B42" w:rsidRPr="00DD535D" w:rsidRDefault="001E3B42" w:rsidP="00743E2B">
            <w:pPr>
              <w:jc w:val="right"/>
              <w:rPr>
                <w:sz w:val="22"/>
                <w:szCs w:val="22"/>
              </w:rPr>
            </w:pPr>
            <w:r w:rsidRPr="00DD535D">
              <w:rPr>
                <w:sz w:val="22"/>
                <w:szCs w:val="22"/>
              </w:rPr>
              <w:t>500,0</w:t>
            </w:r>
          </w:p>
        </w:tc>
      </w:tr>
    </w:tbl>
    <w:p w:rsidR="001E3B42" w:rsidRDefault="001E3B42" w:rsidP="00D04F87">
      <w:pPr>
        <w:ind w:left="284" w:right="-426"/>
        <w:jc w:val="center"/>
        <w:rPr>
          <w:sz w:val="24"/>
          <w:szCs w:val="24"/>
        </w:rPr>
      </w:pPr>
    </w:p>
    <w:p w:rsidR="001E3B42" w:rsidRPr="004700EE" w:rsidRDefault="001E3B42" w:rsidP="001E3B42">
      <w:pPr>
        <w:ind w:firstLine="540"/>
        <w:rPr>
          <w:sz w:val="28"/>
          <w:szCs w:val="28"/>
        </w:rPr>
      </w:pPr>
      <w:r w:rsidRPr="004700EE">
        <w:rPr>
          <w:sz w:val="28"/>
          <w:szCs w:val="28"/>
        </w:rPr>
        <w:t>1.17. Дополнить Приложением №</w:t>
      </w:r>
      <w:r>
        <w:rPr>
          <w:sz w:val="28"/>
          <w:szCs w:val="28"/>
        </w:rPr>
        <w:t xml:space="preserve"> </w:t>
      </w:r>
      <w:r w:rsidRPr="004700EE">
        <w:rPr>
          <w:sz w:val="28"/>
          <w:szCs w:val="28"/>
        </w:rPr>
        <w:t>7-1 следующего содержания:</w:t>
      </w:r>
    </w:p>
    <w:p w:rsidR="001E3B42" w:rsidRDefault="001E3B42" w:rsidP="001E3B42">
      <w:pPr>
        <w:ind w:firstLine="540"/>
        <w:jc w:val="right"/>
      </w:pPr>
      <w:r>
        <w:t>«Приложение №7-1</w:t>
      </w:r>
    </w:p>
    <w:p w:rsidR="001E3B42" w:rsidRDefault="001E3B42" w:rsidP="001E3B42">
      <w:pPr>
        <w:ind w:firstLine="540"/>
        <w:jc w:val="center"/>
        <w:rPr>
          <w:bCs/>
          <w:color w:val="000000"/>
        </w:rPr>
      </w:pPr>
      <w:r w:rsidRPr="00727366">
        <w:rPr>
          <w:bCs/>
          <w:color w:val="000000"/>
        </w:rPr>
        <w:t xml:space="preserve">РАСПРЕДЕЛЕНИЕ </w:t>
      </w:r>
      <w:r>
        <w:rPr>
          <w:bCs/>
          <w:color w:val="000000"/>
        </w:rPr>
        <w:t>МУНИЦИПАЛЬНЫХ</w:t>
      </w:r>
      <w:r w:rsidRPr="00727366">
        <w:rPr>
          <w:bCs/>
          <w:color w:val="000000"/>
        </w:rPr>
        <w:t xml:space="preserve"> КАПИТАЛЬНЫХ ВЛОЖЕНИЙ, ФИНАНСИРУЕМЫХ ИЗ Р</w:t>
      </w:r>
      <w:r>
        <w:rPr>
          <w:bCs/>
          <w:color w:val="000000"/>
        </w:rPr>
        <w:t>АЙОННОГО</w:t>
      </w:r>
      <w:r w:rsidRPr="00727366">
        <w:rPr>
          <w:bCs/>
          <w:color w:val="000000"/>
        </w:rPr>
        <w:t xml:space="preserve"> БЮДЖЕТА </w:t>
      </w:r>
      <w:r>
        <w:rPr>
          <w:bCs/>
          <w:color w:val="000000"/>
        </w:rPr>
        <w:t xml:space="preserve">ЧАМЗИНСКОГО МУНИЦИПАЛЬНОГО РАЙОНА </w:t>
      </w:r>
      <w:r w:rsidRPr="00727366">
        <w:rPr>
          <w:bCs/>
          <w:color w:val="000000"/>
        </w:rPr>
        <w:t>РЕСПУБЛИКИ МОРДОВИЯ, НА 2017 ГОД</w:t>
      </w:r>
    </w:p>
    <w:p w:rsidR="001E3B42" w:rsidRDefault="001E3B42" w:rsidP="00D04F87">
      <w:pPr>
        <w:ind w:left="284" w:right="-426"/>
        <w:jc w:val="center"/>
        <w:rPr>
          <w:sz w:val="24"/>
          <w:szCs w:val="24"/>
        </w:rPr>
      </w:pPr>
    </w:p>
    <w:tbl>
      <w:tblPr>
        <w:tblW w:w="10455" w:type="dxa"/>
        <w:tblInd w:w="93" w:type="dxa"/>
        <w:tblLook w:val="0000" w:firstRow="0" w:lastRow="0" w:firstColumn="0" w:lastColumn="0" w:noHBand="0" w:noVBand="0"/>
      </w:tblPr>
      <w:tblGrid>
        <w:gridCol w:w="5775"/>
        <w:gridCol w:w="658"/>
        <w:gridCol w:w="605"/>
        <w:gridCol w:w="456"/>
        <w:gridCol w:w="336"/>
        <w:gridCol w:w="456"/>
        <w:gridCol w:w="857"/>
        <w:gridCol w:w="1312"/>
      </w:tblGrid>
      <w:tr w:rsidR="001E3B42" w:rsidTr="00743E2B">
        <w:trPr>
          <w:trHeight w:val="255"/>
        </w:trPr>
        <w:tc>
          <w:tcPr>
            <w:tcW w:w="57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B42" w:rsidRPr="00E02C17" w:rsidRDefault="001E3B42" w:rsidP="00743E2B">
            <w:pPr>
              <w:jc w:val="center"/>
            </w:pPr>
            <w:r w:rsidRPr="00E02C17">
              <w:t>Наименование</w:t>
            </w:r>
          </w:p>
        </w:tc>
        <w:tc>
          <w:tcPr>
            <w:tcW w:w="658" w:type="dxa"/>
            <w:tcBorders>
              <w:top w:val="single" w:sz="4" w:space="0" w:color="auto"/>
              <w:left w:val="nil"/>
              <w:bottom w:val="single" w:sz="4" w:space="0" w:color="auto"/>
              <w:right w:val="single" w:sz="4" w:space="0" w:color="auto"/>
            </w:tcBorders>
            <w:shd w:val="clear" w:color="auto" w:fill="auto"/>
            <w:noWrap/>
            <w:vAlign w:val="bottom"/>
          </w:tcPr>
          <w:p w:rsidR="001E3B42" w:rsidRPr="00E02C17" w:rsidRDefault="001E3B42" w:rsidP="00743E2B">
            <w:pPr>
              <w:jc w:val="center"/>
            </w:pPr>
            <w:proofErr w:type="spellStart"/>
            <w:r w:rsidRPr="00E02C17">
              <w:t>Рз</w:t>
            </w:r>
            <w:proofErr w:type="spellEnd"/>
          </w:p>
        </w:tc>
        <w:tc>
          <w:tcPr>
            <w:tcW w:w="605" w:type="dxa"/>
            <w:tcBorders>
              <w:top w:val="single" w:sz="4" w:space="0" w:color="auto"/>
              <w:left w:val="nil"/>
              <w:bottom w:val="single" w:sz="4" w:space="0" w:color="auto"/>
              <w:right w:val="single" w:sz="4" w:space="0" w:color="auto"/>
            </w:tcBorders>
            <w:shd w:val="clear" w:color="auto" w:fill="auto"/>
            <w:noWrap/>
            <w:vAlign w:val="bottom"/>
          </w:tcPr>
          <w:p w:rsidR="001E3B42" w:rsidRPr="00E02C17" w:rsidRDefault="001E3B42" w:rsidP="00743E2B">
            <w:pPr>
              <w:jc w:val="center"/>
            </w:pPr>
            <w:proofErr w:type="spellStart"/>
            <w:r w:rsidRPr="00E02C17">
              <w:t>Прз</w:t>
            </w:r>
            <w:proofErr w:type="spellEnd"/>
          </w:p>
        </w:tc>
        <w:tc>
          <w:tcPr>
            <w:tcW w:w="2105" w:type="dxa"/>
            <w:gridSpan w:val="4"/>
            <w:tcBorders>
              <w:top w:val="single" w:sz="4" w:space="0" w:color="auto"/>
              <w:left w:val="nil"/>
              <w:bottom w:val="single" w:sz="4" w:space="0" w:color="auto"/>
              <w:right w:val="single" w:sz="4" w:space="0" w:color="000000"/>
            </w:tcBorders>
            <w:shd w:val="clear" w:color="auto" w:fill="auto"/>
            <w:noWrap/>
            <w:vAlign w:val="bottom"/>
          </w:tcPr>
          <w:p w:rsidR="001E3B42" w:rsidRPr="00E02C17" w:rsidRDefault="001E3B42" w:rsidP="00743E2B">
            <w:pPr>
              <w:jc w:val="center"/>
            </w:pPr>
            <w:proofErr w:type="spellStart"/>
            <w:r w:rsidRPr="00E02C17">
              <w:t>Цср</w:t>
            </w:r>
            <w:proofErr w:type="spellEnd"/>
          </w:p>
        </w:tc>
        <w:tc>
          <w:tcPr>
            <w:tcW w:w="1312" w:type="dxa"/>
            <w:tcBorders>
              <w:top w:val="single" w:sz="4" w:space="0" w:color="auto"/>
              <w:left w:val="nil"/>
              <w:bottom w:val="single" w:sz="4" w:space="0" w:color="auto"/>
              <w:right w:val="single" w:sz="4" w:space="0" w:color="auto"/>
            </w:tcBorders>
            <w:shd w:val="clear" w:color="auto" w:fill="auto"/>
            <w:noWrap/>
            <w:vAlign w:val="bottom"/>
          </w:tcPr>
          <w:p w:rsidR="001E3B42" w:rsidRDefault="001E3B42" w:rsidP="00743E2B">
            <w:pPr>
              <w:jc w:val="center"/>
            </w:pPr>
            <w:r w:rsidRPr="00E02C17">
              <w:t>Сумма</w:t>
            </w:r>
          </w:p>
          <w:p w:rsidR="001E3B42" w:rsidRPr="00E02C17" w:rsidRDefault="001E3B42" w:rsidP="00743E2B">
            <w:pPr>
              <w:jc w:val="center"/>
            </w:pPr>
            <w:proofErr w:type="spellStart"/>
            <w:r>
              <w:t>тыс</w:t>
            </w:r>
            <w:proofErr w:type="gramStart"/>
            <w:r>
              <w:t>.р</w:t>
            </w:r>
            <w:proofErr w:type="gramEnd"/>
            <w:r>
              <w:t>уб</w:t>
            </w:r>
            <w:proofErr w:type="spellEnd"/>
            <w:r>
              <w:t>.</w:t>
            </w:r>
          </w:p>
        </w:tc>
      </w:tr>
      <w:tr w:rsidR="001E3B42" w:rsidTr="00743E2B">
        <w:trPr>
          <w:trHeight w:val="255"/>
        </w:trPr>
        <w:tc>
          <w:tcPr>
            <w:tcW w:w="5775" w:type="dxa"/>
            <w:tcBorders>
              <w:top w:val="nil"/>
              <w:left w:val="single" w:sz="4" w:space="0" w:color="auto"/>
              <w:bottom w:val="single" w:sz="4" w:space="0" w:color="auto"/>
              <w:right w:val="single" w:sz="4" w:space="0" w:color="auto"/>
            </w:tcBorders>
            <w:shd w:val="clear" w:color="auto" w:fill="auto"/>
            <w:noWrap/>
            <w:vAlign w:val="bottom"/>
          </w:tcPr>
          <w:p w:rsidR="001E3B42" w:rsidRPr="00E02C17" w:rsidRDefault="001E3B42" w:rsidP="00743E2B">
            <w:pPr>
              <w:jc w:val="center"/>
            </w:pPr>
            <w:r w:rsidRPr="00E02C17">
              <w:t>1</w:t>
            </w:r>
          </w:p>
        </w:tc>
        <w:tc>
          <w:tcPr>
            <w:tcW w:w="658"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center"/>
            </w:pPr>
            <w:r w:rsidRPr="00E02C17">
              <w:t>2</w:t>
            </w:r>
          </w:p>
        </w:tc>
        <w:tc>
          <w:tcPr>
            <w:tcW w:w="605"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center"/>
            </w:pPr>
            <w:r w:rsidRPr="00E02C17">
              <w:t>3</w:t>
            </w:r>
          </w:p>
        </w:tc>
        <w:tc>
          <w:tcPr>
            <w:tcW w:w="456"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center"/>
            </w:pPr>
            <w:r w:rsidRPr="00E02C17">
              <w:t>4</w:t>
            </w:r>
          </w:p>
        </w:tc>
        <w:tc>
          <w:tcPr>
            <w:tcW w:w="336"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center"/>
            </w:pPr>
            <w:r w:rsidRPr="00E02C17">
              <w:t>5</w:t>
            </w:r>
          </w:p>
        </w:tc>
        <w:tc>
          <w:tcPr>
            <w:tcW w:w="456"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center"/>
            </w:pPr>
            <w:r w:rsidRPr="00E02C17">
              <w:t>6</w:t>
            </w:r>
          </w:p>
        </w:tc>
        <w:tc>
          <w:tcPr>
            <w:tcW w:w="857"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center"/>
            </w:pPr>
            <w:r w:rsidRPr="00E02C17">
              <w:t>7</w:t>
            </w:r>
          </w:p>
        </w:tc>
        <w:tc>
          <w:tcPr>
            <w:tcW w:w="1312"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center"/>
            </w:pPr>
            <w:r w:rsidRPr="00E02C17">
              <w:t>8</w:t>
            </w:r>
          </w:p>
        </w:tc>
      </w:tr>
      <w:tr w:rsidR="001E3B42" w:rsidTr="00743E2B">
        <w:trPr>
          <w:trHeight w:val="255"/>
        </w:trPr>
        <w:tc>
          <w:tcPr>
            <w:tcW w:w="5775" w:type="dxa"/>
            <w:tcBorders>
              <w:top w:val="nil"/>
              <w:left w:val="single" w:sz="4" w:space="0" w:color="auto"/>
              <w:bottom w:val="single" w:sz="4" w:space="0" w:color="auto"/>
              <w:right w:val="single" w:sz="4" w:space="0" w:color="auto"/>
            </w:tcBorders>
            <w:shd w:val="clear" w:color="auto" w:fill="auto"/>
            <w:noWrap/>
            <w:vAlign w:val="bottom"/>
          </w:tcPr>
          <w:p w:rsidR="001E3B42" w:rsidRPr="00E02C17" w:rsidRDefault="001E3B42" w:rsidP="00743E2B">
            <w:pPr>
              <w:rPr>
                <w:b/>
                <w:bCs/>
              </w:rPr>
            </w:pPr>
            <w:r w:rsidRPr="00E02C17">
              <w:rPr>
                <w:b/>
                <w:bCs/>
              </w:rPr>
              <w:t>ВСЕГО</w:t>
            </w:r>
          </w:p>
        </w:tc>
        <w:tc>
          <w:tcPr>
            <w:tcW w:w="658"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r w:rsidRPr="00E02C17">
              <w:t> </w:t>
            </w:r>
          </w:p>
        </w:tc>
        <w:tc>
          <w:tcPr>
            <w:tcW w:w="605"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r w:rsidRPr="00E02C17">
              <w:t> </w:t>
            </w:r>
          </w:p>
        </w:tc>
        <w:tc>
          <w:tcPr>
            <w:tcW w:w="456"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r w:rsidRPr="00E02C17">
              <w:t> </w:t>
            </w:r>
          </w:p>
        </w:tc>
        <w:tc>
          <w:tcPr>
            <w:tcW w:w="336"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r w:rsidRPr="00E02C17">
              <w:t> </w:t>
            </w:r>
          </w:p>
        </w:tc>
        <w:tc>
          <w:tcPr>
            <w:tcW w:w="456"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r w:rsidRPr="00E02C17">
              <w:t> </w:t>
            </w:r>
          </w:p>
        </w:tc>
        <w:tc>
          <w:tcPr>
            <w:tcW w:w="857"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r w:rsidRPr="00E02C17">
              <w:t> </w:t>
            </w:r>
          </w:p>
        </w:tc>
        <w:tc>
          <w:tcPr>
            <w:tcW w:w="1312" w:type="dxa"/>
            <w:tcBorders>
              <w:top w:val="nil"/>
              <w:left w:val="nil"/>
              <w:bottom w:val="single" w:sz="4" w:space="0" w:color="auto"/>
              <w:right w:val="single" w:sz="4" w:space="0" w:color="auto"/>
            </w:tcBorders>
            <w:shd w:val="clear" w:color="auto" w:fill="auto"/>
            <w:noWrap/>
            <w:vAlign w:val="bottom"/>
          </w:tcPr>
          <w:p w:rsidR="001E3B42" w:rsidRPr="00140792" w:rsidRDefault="001E3B42" w:rsidP="00743E2B">
            <w:pPr>
              <w:jc w:val="right"/>
              <w:rPr>
                <w:b/>
              </w:rPr>
            </w:pPr>
            <w:r>
              <w:rPr>
                <w:b/>
              </w:rPr>
              <w:t>98 663,6</w:t>
            </w:r>
          </w:p>
        </w:tc>
      </w:tr>
      <w:tr w:rsidR="001E3B42" w:rsidTr="00743E2B">
        <w:trPr>
          <w:trHeight w:val="255"/>
        </w:trPr>
        <w:tc>
          <w:tcPr>
            <w:tcW w:w="5775" w:type="dxa"/>
            <w:tcBorders>
              <w:top w:val="nil"/>
              <w:left w:val="single" w:sz="4" w:space="0" w:color="auto"/>
              <w:bottom w:val="single" w:sz="4" w:space="0" w:color="auto"/>
              <w:right w:val="single" w:sz="4" w:space="0" w:color="auto"/>
            </w:tcBorders>
            <w:shd w:val="clear" w:color="auto" w:fill="auto"/>
            <w:noWrap/>
            <w:vAlign w:val="bottom"/>
          </w:tcPr>
          <w:p w:rsidR="001E3B42" w:rsidRPr="00E02C17" w:rsidRDefault="001E3B42" w:rsidP="00743E2B">
            <w:r>
              <w:t>Жилищно-коммунальное хозяйство</w:t>
            </w:r>
          </w:p>
        </w:tc>
        <w:tc>
          <w:tcPr>
            <w:tcW w:w="658"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rPr>
                <w:b/>
                <w:bCs/>
              </w:rPr>
            </w:pPr>
            <w:r w:rsidRPr="00E02C17">
              <w:rPr>
                <w:b/>
                <w:bCs/>
              </w:rPr>
              <w:t>05</w:t>
            </w:r>
          </w:p>
        </w:tc>
        <w:tc>
          <w:tcPr>
            <w:tcW w:w="605"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rPr>
                <w:b/>
                <w:bCs/>
              </w:rPr>
            </w:pPr>
          </w:p>
        </w:tc>
        <w:tc>
          <w:tcPr>
            <w:tcW w:w="456"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rPr>
                <w:b/>
                <w:bCs/>
              </w:rPr>
            </w:pPr>
          </w:p>
        </w:tc>
        <w:tc>
          <w:tcPr>
            <w:tcW w:w="336"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rPr>
                <w:b/>
                <w:bCs/>
              </w:rPr>
            </w:pPr>
          </w:p>
        </w:tc>
        <w:tc>
          <w:tcPr>
            <w:tcW w:w="456"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rPr>
                <w:b/>
                <w:bCs/>
              </w:rPr>
            </w:pPr>
          </w:p>
        </w:tc>
        <w:tc>
          <w:tcPr>
            <w:tcW w:w="857"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rPr>
                <w:b/>
                <w:bCs/>
              </w:rPr>
            </w:pPr>
          </w:p>
        </w:tc>
        <w:tc>
          <w:tcPr>
            <w:tcW w:w="1312"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rPr>
                <w:b/>
                <w:bCs/>
              </w:rPr>
            </w:pPr>
            <w:r>
              <w:rPr>
                <w:b/>
                <w:bCs/>
              </w:rPr>
              <w:t>94 431,9</w:t>
            </w:r>
          </w:p>
        </w:tc>
      </w:tr>
      <w:tr w:rsidR="001E3B42" w:rsidRPr="00E02C17" w:rsidTr="00743E2B">
        <w:trPr>
          <w:trHeight w:val="768"/>
        </w:trPr>
        <w:tc>
          <w:tcPr>
            <w:tcW w:w="5775" w:type="dxa"/>
            <w:tcBorders>
              <w:top w:val="nil"/>
              <w:left w:val="single" w:sz="4" w:space="0" w:color="auto"/>
              <w:bottom w:val="single" w:sz="4" w:space="0" w:color="auto"/>
              <w:right w:val="single" w:sz="4" w:space="0" w:color="auto"/>
            </w:tcBorders>
            <w:shd w:val="clear" w:color="auto" w:fill="auto"/>
            <w:noWrap/>
            <w:vAlign w:val="bottom"/>
          </w:tcPr>
          <w:p w:rsidR="001E3B42" w:rsidRPr="00E02C17" w:rsidRDefault="001E3B42" w:rsidP="00743E2B">
            <w:r w:rsidRPr="00E02C17">
              <w:t>Муниципальная программа «Модернизация и реформирование жилищно-коммунального хозяйства» на 2016-2019 годы в Чамзинском муниципальном районе</w:t>
            </w:r>
          </w:p>
        </w:tc>
        <w:tc>
          <w:tcPr>
            <w:tcW w:w="658"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rPr>
                <w:b/>
                <w:bCs/>
              </w:rPr>
            </w:pPr>
          </w:p>
        </w:tc>
        <w:tc>
          <w:tcPr>
            <w:tcW w:w="605"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rPr>
                <w:b/>
                <w:bCs/>
              </w:rPr>
            </w:pPr>
          </w:p>
        </w:tc>
        <w:tc>
          <w:tcPr>
            <w:tcW w:w="456"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rPr>
                <w:b/>
                <w:bCs/>
              </w:rPr>
            </w:pPr>
          </w:p>
        </w:tc>
        <w:tc>
          <w:tcPr>
            <w:tcW w:w="336"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rPr>
                <w:b/>
                <w:bCs/>
              </w:rPr>
            </w:pPr>
          </w:p>
        </w:tc>
        <w:tc>
          <w:tcPr>
            <w:tcW w:w="456"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rPr>
                <w:b/>
                <w:bCs/>
              </w:rPr>
            </w:pPr>
          </w:p>
        </w:tc>
        <w:tc>
          <w:tcPr>
            <w:tcW w:w="857"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rPr>
                <w:b/>
                <w:bCs/>
              </w:rPr>
            </w:pPr>
          </w:p>
        </w:tc>
        <w:tc>
          <w:tcPr>
            <w:tcW w:w="1312"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rPr>
                <w:b/>
                <w:bCs/>
              </w:rPr>
            </w:pPr>
          </w:p>
        </w:tc>
      </w:tr>
      <w:tr w:rsidR="001E3B42" w:rsidRPr="00E02C17" w:rsidTr="00743E2B">
        <w:trPr>
          <w:trHeight w:val="255"/>
        </w:trPr>
        <w:tc>
          <w:tcPr>
            <w:tcW w:w="5775" w:type="dxa"/>
            <w:tcBorders>
              <w:top w:val="nil"/>
              <w:left w:val="single" w:sz="4" w:space="0" w:color="auto"/>
              <w:bottom w:val="single" w:sz="4" w:space="0" w:color="auto"/>
              <w:right w:val="single" w:sz="4" w:space="0" w:color="auto"/>
            </w:tcBorders>
            <w:shd w:val="clear" w:color="auto" w:fill="auto"/>
            <w:noWrap/>
            <w:vAlign w:val="bottom"/>
          </w:tcPr>
          <w:p w:rsidR="001E3B42" w:rsidRPr="00077BDC" w:rsidRDefault="001E3B42" w:rsidP="00743E2B">
            <w:r>
              <w:t xml:space="preserve">Строительство водозабора №2 в р.п.Чамзинка Чамзинского муниципального района Республики Мордовия </w:t>
            </w:r>
          </w:p>
        </w:tc>
        <w:tc>
          <w:tcPr>
            <w:tcW w:w="658" w:type="dxa"/>
            <w:tcBorders>
              <w:top w:val="nil"/>
              <w:left w:val="nil"/>
              <w:bottom w:val="single" w:sz="4" w:space="0" w:color="auto"/>
              <w:right w:val="single" w:sz="4" w:space="0" w:color="auto"/>
            </w:tcBorders>
            <w:shd w:val="clear" w:color="auto" w:fill="auto"/>
            <w:noWrap/>
            <w:vAlign w:val="bottom"/>
          </w:tcPr>
          <w:p w:rsidR="001E3B42" w:rsidRPr="00BD617D" w:rsidRDefault="001E3B42" w:rsidP="00743E2B">
            <w:pPr>
              <w:jc w:val="right"/>
              <w:rPr>
                <w:bCs/>
              </w:rPr>
            </w:pPr>
            <w:r w:rsidRPr="00BD617D">
              <w:rPr>
                <w:bCs/>
              </w:rPr>
              <w:t>05</w:t>
            </w:r>
          </w:p>
        </w:tc>
        <w:tc>
          <w:tcPr>
            <w:tcW w:w="605" w:type="dxa"/>
            <w:tcBorders>
              <w:top w:val="nil"/>
              <w:left w:val="nil"/>
              <w:bottom w:val="single" w:sz="4" w:space="0" w:color="auto"/>
              <w:right w:val="single" w:sz="4" w:space="0" w:color="auto"/>
            </w:tcBorders>
            <w:shd w:val="clear" w:color="auto" w:fill="auto"/>
            <w:noWrap/>
            <w:vAlign w:val="bottom"/>
          </w:tcPr>
          <w:p w:rsidR="001E3B42" w:rsidRPr="00BD617D" w:rsidRDefault="001E3B42" w:rsidP="00743E2B">
            <w:pPr>
              <w:jc w:val="right"/>
              <w:rPr>
                <w:bCs/>
              </w:rPr>
            </w:pPr>
            <w:r w:rsidRPr="00BD617D">
              <w:rPr>
                <w:bCs/>
              </w:rPr>
              <w:t>02</w:t>
            </w:r>
          </w:p>
        </w:tc>
        <w:tc>
          <w:tcPr>
            <w:tcW w:w="456" w:type="dxa"/>
            <w:tcBorders>
              <w:top w:val="nil"/>
              <w:left w:val="nil"/>
              <w:bottom w:val="single" w:sz="4" w:space="0" w:color="auto"/>
              <w:right w:val="single" w:sz="4" w:space="0" w:color="auto"/>
            </w:tcBorders>
            <w:shd w:val="clear" w:color="auto" w:fill="auto"/>
            <w:noWrap/>
            <w:vAlign w:val="bottom"/>
          </w:tcPr>
          <w:p w:rsidR="001E3B42" w:rsidRPr="00BD617D" w:rsidRDefault="001E3B42" w:rsidP="00743E2B">
            <w:pPr>
              <w:jc w:val="right"/>
              <w:rPr>
                <w:bCs/>
              </w:rPr>
            </w:pPr>
            <w:r w:rsidRPr="00BD617D">
              <w:rPr>
                <w:bCs/>
              </w:rPr>
              <w:t>27</w:t>
            </w:r>
          </w:p>
        </w:tc>
        <w:tc>
          <w:tcPr>
            <w:tcW w:w="336" w:type="dxa"/>
            <w:tcBorders>
              <w:top w:val="nil"/>
              <w:left w:val="nil"/>
              <w:bottom w:val="single" w:sz="4" w:space="0" w:color="auto"/>
              <w:right w:val="single" w:sz="4" w:space="0" w:color="auto"/>
            </w:tcBorders>
            <w:shd w:val="clear" w:color="auto" w:fill="auto"/>
            <w:noWrap/>
            <w:vAlign w:val="bottom"/>
          </w:tcPr>
          <w:p w:rsidR="001E3B42" w:rsidRPr="00BD617D" w:rsidRDefault="001E3B42" w:rsidP="00743E2B">
            <w:pPr>
              <w:jc w:val="right"/>
              <w:rPr>
                <w:bCs/>
              </w:rPr>
            </w:pPr>
            <w:r w:rsidRPr="00BD617D">
              <w:rPr>
                <w:bCs/>
              </w:rPr>
              <w:t>0</w:t>
            </w:r>
          </w:p>
        </w:tc>
        <w:tc>
          <w:tcPr>
            <w:tcW w:w="456" w:type="dxa"/>
            <w:tcBorders>
              <w:top w:val="nil"/>
              <w:left w:val="nil"/>
              <w:bottom w:val="single" w:sz="4" w:space="0" w:color="auto"/>
              <w:right w:val="single" w:sz="4" w:space="0" w:color="auto"/>
            </w:tcBorders>
            <w:shd w:val="clear" w:color="auto" w:fill="auto"/>
            <w:noWrap/>
            <w:vAlign w:val="bottom"/>
          </w:tcPr>
          <w:p w:rsidR="001E3B42" w:rsidRPr="00BD617D" w:rsidRDefault="001E3B42" w:rsidP="00743E2B">
            <w:pPr>
              <w:jc w:val="right"/>
              <w:rPr>
                <w:bCs/>
              </w:rPr>
            </w:pPr>
            <w:r w:rsidRPr="00BD617D">
              <w:rPr>
                <w:bCs/>
              </w:rPr>
              <w:t>03</w:t>
            </w:r>
          </w:p>
        </w:tc>
        <w:tc>
          <w:tcPr>
            <w:tcW w:w="857" w:type="dxa"/>
            <w:tcBorders>
              <w:top w:val="nil"/>
              <w:left w:val="nil"/>
              <w:bottom w:val="single" w:sz="4" w:space="0" w:color="auto"/>
              <w:right w:val="single" w:sz="4" w:space="0" w:color="auto"/>
            </w:tcBorders>
            <w:shd w:val="clear" w:color="auto" w:fill="auto"/>
            <w:noWrap/>
            <w:vAlign w:val="bottom"/>
          </w:tcPr>
          <w:p w:rsidR="001E3B42" w:rsidRPr="00BD617D" w:rsidRDefault="001E3B42" w:rsidP="00743E2B">
            <w:pPr>
              <w:jc w:val="right"/>
              <w:rPr>
                <w:bCs/>
              </w:rPr>
            </w:pPr>
            <w:r w:rsidRPr="00BD617D">
              <w:rPr>
                <w:bCs/>
              </w:rPr>
              <w:t>25000</w:t>
            </w:r>
          </w:p>
        </w:tc>
        <w:tc>
          <w:tcPr>
            <w:tcW w:w="1312" w:type="dxa"/>
            <w:tcBorders>
              <w:top w:val="nil"/>
              <w:left w:val="nil"/>
              <w:bottom w:val="single" w:sz="4" w:space="0" w:color="auto"/>
              <w:right w:val="single" w:sz="4" w:space="0" w:color="auto"/>
            </w:tcBorders>
            <w:shd w:val="clear" w:color="auto" w:fill="auto"/>
            <w:noWrap/>
            <w:vAlign w:val="bottom"/>
          </w:tcPr>
          <w:p w:rsidR="001E3B42" w:rsidRPr="00BD617D" w:rsidRDefault="001E3B42" w:rsidP="00743E2B">
            <w:pPr>
              <w:jc w:val="right"/>
              <w:rPr>
                <w:bCs/>
              </w:rPr>
            </w:pPr>
            <w:r>
              <w:rPr>
                <w:bCs/>
              </w:rPr>
              <w:t>94 431,9</w:t>
            </w:r>
          </w:p>
        </w:tc>
      </w:tr>
      <w:tr w:rsidR="001E3B42" w:rsidTr="00743E2B">
        <w:trPr>
          <w:trHeight w:val="255"/>
        </w:trPr>
        <w:tc>
          <w:tcPr>
            <w:tcW w:w="5775" w:type="dxa"/>
            <w:tcBorders>
              <w:top w:val="nil"/>
              <w:left w:val="single" w:sz="4" w:space="0" w:color="auto"/>
              <w:bottom w:val="single" w:sz="4" w:space="0" w:color="auto"/>
              <w:right w:val="single" w:sz="4" w:space="0" w:color="auto"/>
            </w:tcBorders>
            <w:shd w:val="clear" w:color="auto" w:fill="auto"/>
            <w:noWrap/>
            <w:vAlign w:val="bottom"/>
          </w:tcPr>
          <w:p w:rsidR="001E3B42" w:rsidRPr="00E02C17" w:rsidRDefault="001E3B42" w:rsidP="00743E2B">
            <w:r w:rsidRPr="00E02C17">
              <w:t>Социальная политика</w:t>
            </w:r>
          </w:p>
        </w:tc>
        <w:tc>
          <w:tcPr>
            <w:tcW w:w="658"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rPr>
                <w:b/>
                <w:bCs/>
              </w:rPr>
            </w:pPr>
            <w:r w:rsidRPr="00E02C17">
              <w:rPr>
                <w:b/>
                <w:bCs/>
              </w:rPr>
              <w:t>10</w:t>
            </w:r>
          </w:p>
        </w:tc>
        <w:tc>
          <w:tcPr>
            <w:tcW w:w="605"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rPr>
                <w:b/>
                <w:bCs/>
              </w:rPr>
            </w:pPr>
            <w:r w:rsidRPr="00E02C17">
              <w:rPr>
                <w:b/>
                <w:bCs/>
              </w:rPr>
              <w:t> </w:t>
            </w:r>
          </w:p>
        </w:tc>
        <w:tc>
          <w:tcPr>
            <w:tcW w:w="456"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rPr>
                <w:b/>
                <w:bCs/>
              </w:rPr>
            </w:pPr>
            <w:r w:rsidRPr="00E02C17">
              <w:rPr>
                <w:b/>
                <w:bCs/>
              </w:rPr>
              <w:t> </w:t>
            </w:r>
          </w:p>
        </w:tc>
        <w:tc>
          <w:tcPr>
            <w:tcW w:w="336"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rPr>
                <w:b/>
                <w:bCs/>
              </w:rPr>
            </w:pPr>
            <w:r w:rsidRPr="00E02C17">
              <w:rPr>
                <w:b/>
                <w:bCs/>
              </w:rPr>
              <w:t> </w:t>
            </w:r>
          </w:p>
        </w:tc>
        <w:tc>
          <w:tcPr>
            <w:tcW w:w="456"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rPr>
                <w:b/>
                <w:bCs/>
              </w:rPr>
            </w:pPr>
            <w:r w:rsidRPr="00E02C17">
              <w:rPr>
                <w:b/>
                <w:bCs/>
              </w:rPr>
              <w:t> </w:t>
            </w:r>
          </w:p>
        </w:tc>
        <w:tc>
          <w:tcPr>
            <w:tcW w:w="857"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rPr>
                <w:b/>
                <w:bCs/>
              </w:rPr>
            </w:pPr>
            <w:r w:rsidRPr="00E02C17">
              <w:rPr>
                <w:b/>
                <w:bCs/>
              </w:rPr>
              <w:t> </w:t>
            </w:r>
          </w:p>
        </w:tc>
        <w:tc>
          <w:tcPr>
            <w:tcW w:w="1312"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rPr>
                <w:b/>
                <w:bCs/>
              </w:rPr>
            </w:pPr>
            <w:r w:rsidRPr="00E02C17">
              <w:rPr>
                <w:b/>
                <w:bCs/>
              </w:rPr>
              <w:t>4231,7</w:t>
            </w:r>
          </w:p>
        </w:tc>
      </w:tr>
      <w:tr w:rsidR="001E3B42" w:rsidRPr="00E212C7" w:rsidTr="00743E2B">
        <w:trPr>
          <w:trHeight w:val="735"/>
        </w:trPr>
        <w:tc>
          <w:tcPr>
            <w:tcW w:w="5775" w:type="dxa"/>
            <w:tcBorders>
              <w:top w:val="nil"/>
              <w:left w:val="single" w:sz="4" w:space="0" w:color="auto"/>
              <w:bottom w:val="single" w:sz="4" w:space="0" w:color="auto"/>
              <w:right w:val="single" w:sz="4" w:space="0" w:color="auto"/>
            </w:tcBorders>
            <w:shd w:val="clear" w:color="auto" w:fill="auto"/>
            <w:noWrap/>
            <w:vAlign w:val="bottom"/>
          </w:tcPr>
          <w:p w:rsidR="001E3B42" w:rsidRPr="00E02C17" w:rsidRDefault="001E3B42" w:rsidP="00743E2B">
            <w:pPr>
              <w:rPr>
                <w:color w:val="000000"/>
              </w:rPr>
            </w:pPr>
            <w:r w:rsidRPr="00E02C17">
              <w:rPr>
                <w:color w:val="000000"/>
              </w:rPr>
              <w:t>Государственная программа Республики Мордовия «Развитие жилищного строительства и сферы жилищно-коммунального хозяйства» на 2014-2020 годы</w:t>
            </w:r>
          </w:p>
        </w:tc>
        <w:tc>
          <w:tcPr>
            <w:tcW w:w="658"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pPr>
            <w:r w:rsidRPr="00E02C17">
              <w:t> </w:t>
            </w:r>
          </w:p>
        </w:tc>
        <w:tc>
          <w:tcPr>
            <w:tcW w:w="605"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pPr>
            <w:r w:rsidRPr="00E02C17">
              <w:t> </w:t>
            </w:r>
          </w:p>
        </w:tc>
        <w:tc>
          <w:tcPr>
            <w:tcW w:w="456"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pPr>
            <w:r w:rsidRPr="00E02C17">
              <w:t> </w:t>
            </w:r>
          </w:p>
        </w:tc>
        <w:tc>
          <w:tcPr>
            <w:tcW w:w="336"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pPr>
            <w:r w:rsidRPr="00E02C17">
              <w:t> </w:t>
            </w:r>
          </w:p>
        </w:tc>
        <w:tc>
          <w:tcPr>
            <w:tcW w:w="456"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pPr>
            <w:r w:rsidRPr="00E02C17">
              <w:t> </w:t>
            </w:r>
          </w:p>
        </w:tc>
        <w:tc>
          <w:tcPr>
            <w:tcW w:w="857"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pPr>
            <w:r w:rsidRPr="00E02C17">
              <w:t> </w:t>
            </w:r>
          </w:p>
        </w:tc>
        <w:tc>
          <w:tcPr>
            <w:tcW w:w="1312"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pPr>
            <w:r w:rsidRPr="00E02C17">
              <w:t> </w:t>
            </w:r>
          </w:p>
        </w:tc>
      </w:tr>
      <w:tr w:rsidR="001E3B42" w:rsidRPr="00E212C7" w:rsidTr="00743E2B">
        <w:trPr>
          <w:trHeight w:val="780"/>
        </w:trPr>
        <w:tc>
          <w:tcPr>
            <w:tcW w:w="5775" w:type="dxa"/>
            <w:tcBorders>
              <w:top w:val="nil"/>
              <w:left w:val="single" w:sz="4" w:space="0" w:color="auto"/>
              <w:bottom w:val="single" w:sz="4" w:space="0" w:color="auto"/>
              <w:right w:val="single" w:sz="4" w:space="0" w:color="auto"/>
            </w:tcBorders>
            <w:shd w:val="clear" w:color="auto" w:fill="auto"/>
            <w:noWrap/>
            <w:vAlign w:val="bottom"/>
          </w:tcPr>
          <w:p w:rsidR="001E3B42" w:rsidRPr="00E02C17" w:rsidRDefault="001E3B42" w:rsidP="00743E2B">
            <w:pPr>
              <w:rPr>
                <w:color w:val="000000"/>
              </w:rPr>
            </w:pPr>
            <w:r w:rsidRPr="00E02C17">
              <w:rPr>
                <w:color w:val="000000"/>
              </w:rPr>
              <w:t xml:space="preserve">Подпрограмма "Обеспечение жилыми помещениями детей-сирот и детей, оставшихся без попечения родителей, а также лиц из их числа в Республике Мордовия" на 2014 - 2020 годы </w:t>
            </w:r>
          </w:p>
        </w:tc>
        <w:tc>
          <w:tcPr>
            <w:tcW w:w="658"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pPr>
            <w:r w:rsidRPr="00E02C17">
              <w:t> </w:t>
            </w:r>
          </w:p>
        </w:tc>
        <w:tc>
          <w:tcPr>
            <w:tcW w:w="605"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pPr>
            <w:r w:rsidRPr="00E02C17">
              <w:t> </w:t>
            </w:r>
          </w:p>
        </w:tc>
        <w:tc>
          <w:tcPr>
            <w:tcW w:w="456"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pPr>
            <w:r w:rsidRPr="00E02C17">
              <w:t> </w:t>
            </w:r>
          </w:p>
        </w:tc>
        <w:tc>
          <w:tcPr>
            <w:tcW w:w="336"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pPr>
            <w:r w:rsidRPr="00E02C17">
              <w:t> </w:t>
            </w:r>
          </w:p>
        </w:tc>
        <w:tc>
          <w:tcPr>
            <w:tcW w:w="456"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pPr>
            <w:r w:rsidRPr="00E02C17">
              <w:t> </w:t>
            </w:r>
          </w:p>
        </w:tc>
        <w:tc>
          <w:tcPr>
            <w:tcW w:w="857"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pPr>
            <w:r w:rsidRPr="00E02C17">
              <w:t> </w:t>
            </w:r>
          </w:p>
        </w:tc>
        <w:tc>
          <w:tcPr>
            <w:tcW w:w="1312"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pPr>
            <w:r w:rsidRPr="00E02C17">
              <w:t> </w:t>
            </w:r>
          </w:p>
        </w:tc>
      </w:tr>
      <w:tr w:rsidR="001E3B42" w:rsidTr="00743E2B">
        <w:trPr>
          <w:trHeight w:val="735"/>
        </w:trPr>
        <w:tc>
          <w:tcPr>
            <w:tcW w:w="5775" w:type="dxa"/>
            <w:tcBorders>
              <w:top w:val="nil"/>
              <w:left w:val="single" w:sz="4" w:space="0" w:color="auto"/>
              <w:bottom w:val="single" w:sz="4" w:space="0" w:color="auto"/>
              <w:right w:val="single" w:sz="4" w:space="0" w:color="auto"/>
            </w:tcBorders>
            <w:shd w:val="clear" w:color="auto" w:fill="auto"/>
            <w:noWrap/>
            <w:vAlign w:val="bottom"/>
          </w:tcPr>
          <w:p w:rsidR="001E3B42" w:rsidRPr="00E02C17" w:rsidRDefault="001E3B42" w:rsidP="00743E2B">
            <w:r w:rsidRPr="00E02C17">
              <w:t>Приобретение жилых помещений специализированного жилищного фонда детям-сиротам, детям, оставшимся без попечения родителей, и лицам из их числа</w:t>
            </w:r>
          </w:p>
        </w:tc>
        <w:tc>
          <w:tcPr>
            <w:tcW w:w="658"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pPr>
            <w:r w:rsidRPr="00E02C17">
              <w:t>10</w:t>
            </w:r>
          </w:p>
        </w:tc>
        <w:tc>
          <w:tcPr>
            <w:tcW w:w="605"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pPr>
            <w:r w:rsidRPr="00E02C17">
              <w:t>04</w:t>
            </w:r>
          </w:p>
        </w:tc>
        <w:tc>
          <w:tcPr>
            <w:tcW w:w="456"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pPr>
            <w:r w:rsidRPr="00E02C17">
              <w:t>04</w:t>
            </w:r>
          </w:p>
        </w:tc>
        <w:tc>
          <w:tcPr>
            <w:tcW w:w="336"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pPr>
            <w:r w:rsidRPr="00E02C17">
              <w:t>1</w:t>
            </w:r>
          </w:p>
        </w:tc>
        <w:tc>
          <w:tcPr>
            <w:tcW w:w="456"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pPr>
            <w:r w:rsidRPr="00E02C17">
              <w:t>03</w:t>
            </w:r>
          </w:p>
        </w:tc>
        <w:tc>
          <w:tcPr>
            <w:tcW w:w="857"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pPr>
            <w:r w:rsidRPr="00E02C17">
              <w:t>50820</w:t>
            </w:r>
          </w:p>
        </w:tc>
        <w:tc>
          <w:tcPr>
            <w:tcW w:w="1312"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pPr>
            <w:r w:rsidRPr="00E02C17">
              <w:t> 1052,4</w:t>
            </w:r>
          </w:p>
        </w:tc>
      </w:tr>
      <w:tr w:rsidR="001E3B42" w:rsidTr="00743E2B">
        <w:trPr>
          <w:trHeight w:val="765"/>
        </w:trPr>
        <w:tc>
          <w:tcPr>
            <w:tcW w:w="5775" w:type="dxa"/>
            <w:tcBorders>
              <w:top w:val="nil"/>
              <w:left w:val="single" w:sz="4" w:space="0" w:color="auto"/>
              <w:bottom w:val="single" w:sz="4" w:space="0" w:color="auto"/>
              <w:right w:val="single" w:sz="4" w:space="0" w:color="auto"/>
            </w:tcBorders>
            <w:shd w:val="clear" w:color="auto" w:fill="auto"/>
            <w:noWrap/>
            <w:vAlign w:val="bottom"/>
          </w:tcPr>
          <w:p w:rsidR="001E3B42" w:rsidRPr="00E02C17" w:rsidRDefault="001E3B42" w:rsidP="00743E2B">
            <w:r w:rsidRPr="00E02C17">
              <w:t>Приобретение жилых помещений специализированного жилищного фонда детям-сиротам, детям, оставшимся без попечения родителей, и лицам из их числа</w:t>
            </w:r>
          </w:p>
        </w:tc>
        <w:tc>
          <w:tcPr>
            <w:tcW w:w="658"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pPr>
            <w:r w:rsidRPr="00E02C17">
              <w:t>10</w:t>
            </w:r>
          </w:p>
        </w:tc>
        <w:tc>
          <w:tcPr>
            <w:tcW w:w="605"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pPr>
            <w:r w:rsidRPr="00E02C17">
              <w:t>04</w:t>
            </w:r>
          </w:p>
        </w:tc>
        <w:tc>
          <w:tcPr>
            <w:tcW w:w="456"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pPr>
            <w:r w:rsidRPr="00E02C17">
              <w:t>04</w:t>
            </w:r>
          </w:p>
        </w:tc>
        <w:tc>
          <w:tcPr>
            <w:tcW w:w="336"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pPr>
            <w:r w:rsidRPr="00E02C17">
              <w:t>1</w:t>
            </w:r>
          </w:p>
        </w:tc>
        <w:tc>
          <w:tcPr>
            <w:tcW w:w="456"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pPr>
            <w:r w:rsidRPr="00E02C17">
              <w:t>03</w:t>
            </w:r>
          </w:p>
        </w:tc>
        <w:tc>
          <w:tcPr>
            <w:tcW w:w="857"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pPr>
            <w:r w:rsidRPr="00E02C17">
              <w:t>R0820</w:t>
            </w:r>
          </w:p>
        </w:tc>
        <w:tc>
          <w:tcPr>
            <w:tcW w:w="1312" w:type="dxa"/>
            <w:tcBorders>
              <w:top w:val="nil"/>
              <w:left w:val="nil"/>
              <w:bottom w:val="single" w:sz="4" w:space="0" w:color="auto"/>
              <w:right w:val="single" w:sz="4" w:space="0" w:color="auto"/>
            </w:tcBorders>
            <w:shd w:val="clear" w:color="auto" w:fill="auto"/>
            <w:noWrap/>
            <w:vAlign w:val="bottom"/>
          </w:tcPr>
          <w:p w:rsidR="001E3B42" w:rsidRPr="00E02C17" w:rsidRDefault="001E3B42" w:rsidP="00743E2B">
            <w:pPr>
              <w:jc w:val="right"/>
            </w:pPr>
            <w:r w:rsidRPr="00E02C17">
              <w:t> 3179,3</w:t>
            </w:r>
          </w:p>
        </w:tc>
      </w:tr>
    </w:tbl>
    <w:p w:rsidR="001E3B42" w:rsidRDefault="001E3B42" w:rsidP="00D04F87">
      <w:pPr>
        <w:ind w:left="284" w:right="-426"/>
        <w:jc w:val="center"/>
        <w:rPr>
          <w:sz w:val="24"/>
          <w:szCs w:val="24"/>
        </w:rPr>
      </w:pPr>
    </w:p>
    <w:p w:rsidR="001E3B42" w:rsidRPr="002D2D78" w:rsidRDefault="001E3B42" w:rsidP="001E3B42">
      <w:pPr>
        <w:pStyle w:val="ConsNonformat"/>
        <w:ind w:right="0" w:firstLine="540"/>
        <w:jc w:val="both"/>
        <w:rPr>
          <w:rFonts w:ascii="Times New Roman" w:hAnsi="Times New Roman" w:cs="Times New Roman"/>
        </w:rPr>
      </w:pPr>
      <w:r w:rsidRPr="002D2D78">
        <w:rPr>
          <w:rFonts w:ascii="Times New Roman" w:hAnsi="Times New Roman" w:cs="Times New Roman"/>
        </w:rPr>
        <w:t>1.1</w:t>
      </w:r>
      <w:r>
        <w:rPr>
          <w:rFonts w:ascii="Times New Roman" w:hAnsi="Times New Roman" w:cs="Times New Roman"/>
        </w:rPr>
        <w:t>8</w:t>
      </w:r>
      <w:r w:rsidRPr="002D2D78">
        <w:rPr>
          <w:rFonts w:ascii="Times New Roman" w:hAnsi="Times New Roman" w:cs="Times New Roman"/>
        </w:rPr>
        <w:t>. Таблицу 3 Приложения №9 изложить в следующей редакции:</w:t>
      </w:r>
    </w:p>
    <w:p w:rsidR="001E3B42" w:rsidRPr="002D2D78" w:rsidRDefault="001E3B42" w:rsidP="001E3B42">
      <w:pPr>
        <w:pStyle w:val="ConsNonformat"/>
        <w:ind w:right="0" w:firstLine="540"/>
        <w:jc w:val="both"/>
        <w:rPr>
          <w:rFonts w:ascii="Times New Roman" w:hAnsi="Times New Roman" w:cs="Times New Roman"/>
        </w:rPr>
      </w:pPr>
    </w:p>
    <w:p w:rsidR="001E3B42" w:rsidRPr="002D2D78" w:rsidRDefault="001E3B42" w:rsidP="001E3B42">
      <w:pPr>
        <w:pStyle w:val="ConsNonformat"/>
        <w:ind w:right="0" w:firstLine="540"/>
        <w:jc w:val="right"/>
        <w:rPr>
          <w:rFonts w:ascii="Times New Roman" w:hAnsi="Times New Roman" w:cs="Times New Roman"/>
        </w:rPr>
      </w:pPr>
      <w:r>
        <w:rPr>
          <w:rFonts w:ascii="Times New Roman" w:hAnsi="Times New Roman" w:cs="Times New Roman"/>
        </w:rPr>
        <w:t>«</w:t>
      </w:r>
      <w:r w:rsidRPr="002D2D78">
        <w:rPr>
          <w:rFonts w:ascii="Times New Roman" w:hAnsi="Times New Roman" w:cs="Times New Roman"/>
        </w:rPr>
        <w:t>Таблица 3</w:t>
      </w:r>
    </w:p>
    <w:p w:rsidR="001E3B42" w:rsidRPr="002D2D78" w:rsidRDefault="001E3B42" w:rsidP="001E3B42">
      <w:pPr>
        <w:pStyle w:val="ConsNonformat"/>
        <w:ind w:right="0" w:firstLine="540"/>
        <w:jc w:val="right"/>
        <w:rPr>
          <w:rFonts w:ascii="Times New Roman" w:hAnsi="Times New Roman" w:cs="Times New Roman"/>
        </w:rPr>
      </w:pPr>
    </w:p>
    <w:p w:rsidR="001E3B42" w:rsidRPr="002D2D78" w:rsidRDefault="001E3B42" w:rsidP="001E3B42">
      <w:pPr>
        <w:pStyle w:val="ConsNonformat"/>
        <w:ind w:right="0" w:firstLine="540"/>
        <w:jc w:val="center"/>
        <w:rPr>
          <w:rFonts w:ascii="Times New Roman" w:hAnsi="Times New Roman" w:cs="Times New Roman"/>
        </w:rPr>
      </w:pPr>
      <w:r w:rsidRPr="002D2D78">
        <w:rPr>
          <w:rFonts w:ascii="Times New Roman" w:hAnsi="Times New Roman" w:cs="Times New Roman"/>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p w:rsidR="001E3B42" w:rsidRPr="002D2D78" w:rsidRDefault="001E3B42" w:rsidP="001E3B42">
      <w:pPr>
        <w:pStyle w:val="ConsNonformat"/>
        <w:ind w:right="0" w:firstLine="540"/>
        <w:jc w:val="center"/>
        <w:rPr>
          <w:rFonts w:ascii="Times New Roman" w:hAnsi="Times New Roman" w:cs="Times New Roman"/>
        </w:rPr>
      </w:pPr>
    </w:p>
    <w:p w:rsidR="001E3B42" w:rsidRPr="002D2D78" w:rsidRDefault="001E3B42" w:rsidP="001E3B42">
      <w:pPr>
        <w:pStyle w:val="ConsNonformat"/>
        <w:ind w:right="0" w:firstLine="540"/>
        <w:jc w:val="right"/>
        <w:rPr>
          <w:rFonts w:ascii="Times New Roman" w:hAnsi="Times New Roman" w:cs="Times New Roman"/>
        </w:rPr>
      </w:pPr>
      <w:r w:rsidRPr="002D2D78">
        <w:rPr>
          <w:rFonts w:ascii="Times New Roman" w:hAnsi="Times New Roman" w:cs="Times New Roman"/>
        </w:rPr>
        <w:t>(</w:t>
      </w:r>
      <w:proofErr w:type="spellStart"/>
      <w:r w:rsidRPr="002D2D78">
        <w:rPr>
          <w:rFonts w:ascii="Times New Roman" w:hAnsi="Times New Roman" w:cs="Times New Roman"/>
        </w:rPr>
        <w:t>тыс</w:t>
      </w:r>
      <w:proofErr w:type="gramStart"/>
      <w:r w:rsidRPr="002D2D78">
        <w:rPr>
          <w:rFonts w:ascii="Times New Roman" w:hAnsi="Times New Roman" w:cs="Times New Roman"/>
        </w:rPr>
        <w:t>.р</w:t>
      </w:r>
      <w:proofErr w:type="gramEnd"/>
      <w:r w:rsidRPr="002D2D78">
        <w:rPr>
          <w:rFonts w:ascii="Times New Roman" w:hAnsi="Times New Roman" w:cs="Times New Roman"/>
        </w:rPr>
        <w:t>ублей</w:t>
      </w:r>
      <w:proofErr w:type="spellEnd"/>
      <w:r w:rsidRPr="002D2D78">
        <w:rPr>
          <w:rFonts w:ascii="Times New Roman" w:hAnsi="Times New Roman" w:cs="Times New Roman"/>
        </w:rPr>
        <w:t>)</w:t>
      </w:r>
    </w:p>
    <w:tbl>
      <w:tblPr>
        <w:tblW w:w="10280" w:type="dxa"/>
        <w:tblInd w:w="93" w:type="dxa"/>
        <w:tblLook w:val="0000" w:firstRow="0" w:lastRow="0" w:firstColumn="0" w:lastColumn="0" w:noHBand="0" w:noVBand="0"/>
      </w:tblPr>
      <w:tblGrid>
        <w:gridCol w:w="7540"/>
        <w:gridCol w:w="2740"/>
      </w:tblGrid>
      <w:tr w:rsidR="001E3B42" w:rsidRPr="002D2D78" w:rsidTr="00743E2B">
        <w:trPr>
          <w:trHeight w:val="276"/>
        </w:trPr>
        <w:tc>
          <w:tcPr>
            <w:tcW w:w="75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1E3B42" w:rsidRPr="002D2D78" w:rsidRDefault="001E3B42" w:rsidP="00743E2B">
            <w:pPr>
              <w:jc w:val="center"/>
            </w:pPr>
            <w:r w:rsidRPr="002D2D78">
              <w:t>Наименование поселения</w:t>
            </w:r>
          </w:p>
        </w:tc>
        <w:tc>
          <w:tcPr>
            <w:tcW w:w="274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1E3B42" w:rsidRPr="002D2D78" w:rsidRDefault="001E3B42" w:rsidP="00743E2B">
            <w:pPr>
              <w:jc w:val="center"/>
            </w:pPr>
            <w:r w:rsidRPr="002D2D78">
              <w:t>Сумма</w:t>
            </w:r>
          </w:p>
        </w:tc>
      </w:tr>
      <w:tr w:rsidR="001E3B42" w:rsidRPr="002D2D78" w:rsidTr="00743E2B">
        <w:trPr>
          <w:trHeight w:val="276"/>
        </w:trPr>
        <w:tc>
          <w:tcPr>
            <w:tcW w:w="7540" w:type="dxa"/>
            <w:vMerge/>
            <w:tcBorders>
              <w:top w:val="single" w:sz="4" w:space="0" w:color="auto"/>
              <w:left w:val="single" w:sz="4" w:space="0" w:color="auto"/>
              <w:bottom w:val="single" w:sz="4" w:space="0" w:color="auto"/>
              <w:right w:val="single" w:sz="4" w:space="0" w:color="auto"/>
            </w:tcBorders>
            <w:vAlign w:val="center"/>
          </w:tcPr>
          <w:p w:rsidR="001E3B42" w:rsidRPr="002D2D78" w:rsidRDefault="001E3B42" w:rsidP="00743E2B"/>
        </w:tc>
        <w:tc>
          <w:tcPr>
            <w:tcW w:w="2740" w:type="dxa"/>
            <w:vMerge/>
            <w:tcBorders>
              <w:top w:val="single" w:sz="4" w:space="0" w:color="auto"/>
              <w:left w:val="single" w:sz="4" w:space="0" w:color="auto"/>
              <w:bottom w:val="single" w:sz="4" w:space="0" w:color="000000"/>
              <w:right w:val="single" w:sz="4" w:space="0" w:color="auto"/>
            </w:tcBorders>
            <w:vAlign w:val="center"/>
          </w:tcPr>
          <w:p w:rsidR="001E3B42" w:rsidRPr="002D2D78" w:rsidRDefault="001E3B42" w:rsidP="00743E2B"/>
        </w:tc>
      </w:tr>
      <w:tr w:rsidR="001E3B42" w:rsidRPr="002D2D78" w:rsidTr="00743E2B">
        <w:trPr>
          <w:trHeight w:val="255"/>
        </w:trPr>
        <w:tc>
          <w:tcPr>
            <w:tcW w:w="7540" w:type="dxa"/>
            <w:tcBorders>
              <w:top w:val="nil"/>
              <w:left w:val="single" w:sz="4" w:space="0" w:color="auto"/>
              <w:bottom w:val="single" w:sz="4" w:space="0" w:color="auto"/>
              <w:right w:val="single" w:sz="4" w:space="0" w:color="auto"/>
            </w:tcBorders>
            <w:shd w:val="clear" w:color="auto" w:fill="auto"/>
            <w:noWrap/>
            <w:vAlign w:val="bottom"/>
          </w:tcPr>
          <w:p w:rsidR="001E3B42" w:rsidRPr="002D2D78" w:rsidRDefault="001E3B42" w:rsidP="00743E2B">
            <w:pPr>
              <w:jc w:val="center"/>
            </w:pPr>
            <w:r w:rsidRPr="002D2D78">
              <w:t>1</w:t>
            </w:r>
          </w:p>
        </w:tc>
        <w:tc>
          <w:tcPr>
            <w:tcW w:w="2740" w:type="dxa"/>
            <w:tcBorders>
              <w:top w:val="nil"/>
              <w:left w:val="nil"/>
              <w:bottom w:val="single" w:sz="4" w:space="0" w:color="auto"/>
              <w:right w:val="single" w:sz="4" w:space="0" w:color="auto"/>
            </w:tcBorders>
            <w:shd w:val="clear" w:color="auto" w:fill="auto"/>
            <w:noWrap/>
            <w:vAlign w:val="bottom"/>
          </w:tcPr>
          <w:p w:rsidR="001E3B42" w:rsidRPr="002D2D78" w:rsidRDefault="001E3B42" w:rsidP="00743E2B">
            <w:pPr>
              <w:jc w:val="center"/>
            </w:pPr>
            <w:r w:rsidRPr="002D2D78">
              <w:t>2</w:t>
            </w:r>
          </w:p>
        </w:tc>
      </w:tr>
      <w:tr w:rsidR="001E3B42" w:rsidRPr="002D2D78" w:rsidTr="00743E2B">
        <w:trPr>
          <w:trHeight w:val="255"/>
        </w:trPr>
        <w:tc>
          <w:tcPr>
            <w:tcW w:w="7540" w:type="dxa"/>
            <w:tcBorders>
              <w:top w:val="nil"/>
              <w:left w:val="single" w:sz="4" w:space="0" w:color="auto"/>
              <w:bottom w:val="single" w:sz="4" w:space="0" w:color="auto"/>
              <w:right w:val="single" w:sz="4" w:space="0" w:color="auto"/>
            </w:tcBorders>
            <w:shd w:val="clear" w:color="auto" w:fill="auto"/>
            <w:noWrap/>
            <w:vAlign w:val="bottom"/>
          </w:tcPr>
          <w:p w:rsidR="001E3B42" w:rsidRPr="00BA72B8" w:rsidRDefault="001E3B42" w:rsidP="00743E2B">
            <w:r w:rsidRPr="00BA72B8">
              <w:t>Алексеевское сельское поселение</w:t>
            </w:r>
          </w:p>
        </w:tc>
        <w:tc>
          <w:tcPr>
            <w:tcW w:w="2740" w:type="dxa"/>
            <w:tcBorders>
              <w:top w:val="nil"/>
              <w:left w:val="nil"/>
              <w:bottom w:val="single" w:sz="4" w:space="0" w:color="auto"/>
              <w:right w:val="single" w:sz="4" w:space="0" w:color="auto"/>
            </w:tcBorders>
            <w:shd w:val="clear" w:color="auto" w:fill="auto"/>
            <w:noWrap/>
          </w:tcPr>
          <w:p w:rsidR="001E3B42" w:rsidRPr="003A7AD8" w:rsidRDefault="001E3B42" w:rsidP="00743E2B">
            <w:pPr>
              <w:jc w:val="right"/>
            </w:pPr>
            <w:r w:rsidRPr="003A7AD8">
              <w:t>174,0</w:t>
            </w:r>
          </w:p>
        </w:tc>
      </w:tr>
      <w:tr w:rsidR="001E3B42" w:rsidRPr="002D2D78" w:rsidTr="00743E2B">
        <w:trPr>
          <w:trHeight w:val="255"/>
        </w:trPr>
        <w:tc>
          <w:tcPr>
            <w:tcW w:w="7540" w:type="dxa"/>
            <w:tcBorders>
              <w:top w:val="nil"/>
              <w:left w:val="single" w:sz="4" w:space="0" w:color="auto"/>
              <w:bottom w:val="single" w:sz="4" w:space="0" w:color="auto"/>
              <w:right w:val="single" w:sz="4" w:space="0" w:color="auto"/>
            </w:tcBorders>
            <w:shd w:val="clear" w:color="auto" w:fill="auto"/>
            <w:noWrap/>
            <w:vAlign w:val="bottom"/>
          </w:tcPr>
          <w:p w:rsidR="001E3B42" w:rsidRPr="00BA72B8" w:rsidRDefault="001E3B42" w:rsidP="00743E2B">
            <w:r w:rsidRPr="00BA72B8">
              <w:t>Апраксинское сельское поселение</w:t>
            </w:r>
          </w:p>
        </w:tc>
        <w:tc>
          <w:tcPr>
            <w:tcW w:w="2740" w:type="dxa"/>
            <w:tcBorders>
              <w:top w:val="nil"/>
              <w:left w:val="nil"/>
              <w:bottom w:val="single" w:sz="4" w:space="0" w:color="auto"/>
              <w:right w:val="single" w:sz="4" w:space="0" w:color="auto"/>
            </w:tcBorders>
            <w:shd w:val="clear" w:color="auto" w:fill="auto"/>
            <w:noWrap/>
          </w:tcPr>
          <w:p w:rsidR="001E3B42" w:rsidRPr="003A7AD8" w:rsidRDefault="001E3B42" w:rsidP="00743E2B">
            <w:pPr>
              <w:jc w:val="right"/>
            </w:pPr>
            <w:r w:rsidRPr="003A7AD8">
              <w:t>255,5</w:t>
            </w:r>
          </w:p>
        </w:tc>
      </w:tr>
      <w:tr w:rsidR="001E3B42" w:rsidRPr="002D2D78" w:rsidTr="00743E2B">
        <w:trPr>
          <w:trHeight w:val="255"/>
        </w:trPr>
        <w:tc>
          <w:tcPr>
            <w:tcW w:w="7540" w:type="dxa"/>
            <w:tcBorders>
              <w:top w:val="nil"/>
              <w:left w:val="single" w:sz="4" w:space="0" w:color="auto"/>
              <w:bottom w:val="single" w:sz="4" w:space="0" w:color="auto"/>
              <w:right w:val="single" w:sz="4" w:space="0" w:color="auto"/>
            </w:tcBorders>
            <w:shd w:val="clear" w:color="auto" w:fill="auto"/>
            <w:noWrap/>
            <w:vAlign w:val="bottom"/>
          </w:tcPr>
          <w:p w:rsidR="001E3B42" w:rsidRPr="00BA72B8" w:rsidRDefault="001E3B42" w:rsidP="00743E2B">
            <w:proofErr w:type="spellStart"/>
            <w:r w:rsidRPr="00BA72B8">
              <w:t>Большемаресевское</w:t>
            </w:r>
            <w:proofErr w:type="spellEnd"/>
            <w:r w:rsidRPr="00BA72B8">
              <w:t xml:space="preserve"> сельское поселение</w:t>
            </w:r>
          </w:p>
        </w:tc>
        <w:tc>
          <w:tcPr>
            <w:tcW w:w="2740" w:type="dxa"/>
            <w:tcBorders>
              <w:top w:val="nil"/>
              <w:left w:val="nil"/>
              <w:bottom w:val="single" w:sz="4" w:space="0" w:color="auto"/>
              <w:right w:val="single" w:sz="4" w:space="0" w:color="auto"/>
            </w:tcBorders>
            <w:shd w:val="clear" w:color="auto" w:fill="auto"/>
            <w:noWrap/>
          </w:tcPr>
          <w:p w:rsidR="001E3B42" w:rsidRPr="003A7AD8" w:rsidRDefault="001E3B42" w:rsidP="00743E2B">
            <w:pPr>
              <w:jc w:val="right"/>
            </w:pPr>
            <w:r w:rsidRPr="003A7AD8">
              <w:t>217,0</w:t>
            </w:r>
          </w:p>
        </w:tc>
      </w:tr>
      <w:tr w:rsidR="001E3B42" w:rsidRPr="002D2D78" w:rsidTr="00743E2B">
        <w:trPr>
          <w:trHeight w:val="255"/>
        </w:trPr>
        <w:tc>
          <w:tcPr>
            <w:tcW w:w="7540" w:type="dxa"/>
            <w:tcBorders>
              <w:top w:val="nil"/>
              <w:left w:val="single" w:sz="4" w:space="0" w:color="auto"/>
              <w:bottom w:val="single" w:sz="4" w:space="0" w:color="auto"/>
              <w:right w:val="single" w:sz="4" w:space="0" w:color="auto"/>
            </w:tcBorders>
            <w:shd w:val="clear" w:color="auto" w:fill="auto"/>
            <w:noWrap/>
            <w:vAlign w:val="bottom"/>
          </w:tcPr>
          <w:p w:rsidR="001E3B42" w:rsidRPr="00BA72B8" w:rsidRDefault="001E3B42" w:rsidP="00743E2B">
            <w:proofErr w:type="spellStart"/>
            <w:r w:rsidRPr="00BA72B8">
              <w:t>Большеремезенское</w:t>
            </w:r>
            <w:proofErr w:type="spellEnd"/>
            <w:r w:rsidRPr="00BA72B8">
              <w:t xml:space="preserve"> сельское поселение</w:t>
            </w:r>
          </w:p>
        </w:tc>
        <w:tc>
          <w:tcPr>
            <w:tcW w:w="2740" w:type="dxa"/>
            <w:tcBorders>
              <w:top w:val="nil"/>
              <w:left w:val="nil"/>
              <w:bottom w:val="single" w:sz="4" w:space="0" w:color="auto"/>
              <w:right w:val="single" w:sz="4" w:space="0" w:color="auto"/>
            </w:tcBorders>
            <w:shd w:val="clear" w:color="auto" w:fill="auto"/>
            <w:noWrap/>
          </w:tcPr>
          <w:p w:rsidR="001E3B42" w:rsidRPr="003A7AD8" w:rsidRDefault="001E3B42" w:rsidP="00743E2B">
            <w:pPr>
              <w:jc w:val="right"/>
            </w:pPr>
            <w:r w:rsidRPr="003A7AD8">
              <w:t>183,0</w:t>
            </w:r>
          </w:p>
        </w:tc>
      </w:tr>
      <w:tr w:rsidR="001E3B42" w:rsidRPr="002D2D78" w:rsidTr="00743E2B">
        <w:trPr>
          <w:trHeight w:val="255"/>
        </w:trPr>
        <w:tc>
          <w:tcPr>
            <w:tcW w:w="7540" w:type="dxa"/>
            <w:tcBorders>
              <w:top w:val="nil"/>
              <w:left w:val="single" w:sz="4" w:space="0" w:color="auto"/>
              <w:bottom w:val="single" w:sz="4" w:space="0" w:color="auto"/>
              <w:right w:val="single" w:sz="4" w:space="0" w:color="auto"/>
            </w:tcBorders>
            <w:shd w:val="clear" w:color="auto" w:fill="auto"/>
            <w:noWrap/>
            <w:vAlign w:val="bottom"/>
          </w:tcPr>
          <w:p w:rsidR="001E3B42" w:rsidRPr="00BA72B8" w:rsidRDefault="001E3B42" w:rsidP="00743E2B">
            <w:r w:rsidRPr="00BA72B8">
              <w:t>Кульминское сельское поселение</w:t>
            </w:r>
          </w:p>
        </w:tc>
        <w:tc>
          <w:tcPr>
            <w:tcW w:w="2740" w:type="dxa"/>
            <w:tcBorders>
              <w:top w:val="nil"/>
              <w:left w:val="nil"/>
              <w:bottom w:val="single" w:sz="4" w:space="0" w:color="auto"/>
              <w:right w:val="single" w:sz="4" w:space="0" w:color="auto"/>
            </w:tcBorders>
            <w:shd w:val="clear" w:color="auto" w:fill="auto"/>
            <w:noWrap/>
          </w:tcPr>
          <w:p w:rsidR="001E3B42" w:rsidRPr="003A7AD8" w:rsidRDefault="001E3B42" w:rsidP="00743E2B">
            <w:pPr>
              <w:jc w:val="right"/>
            </w:pPr>
            <w:r w:rsidRPr="003A7AD8">
              <w:t>176,0</w:t>
            </w:r>
          </w:p>
        </w:tc>
      </w:tr>
      <w:tr w:rsidR="001E3B42" w:rsidRPr="002D2D78" w:rsidTr="00743E2B">
        <w:trPr>
          <w:trHeight w:val="255"/>
        </w:trPr>
        <w:tc>
          <w:tcPr>
            <w:tcW w:w="7540" w:type="dxa"/>
            <w:tcBorders>
              <w:top w:val="nil"/>
              <w:left w:val="single" w:sz="4" w:space="0" w:color="auto"/>
              <w:bottom w:val="single" w:sz="4" w:space="0" w:color="auto"/>
              <w:right w:val="single" w:sz="4" w:space="0" w:color="auto"/>
            </w:tcBorders>
            <w:shd w:val="clear" w:color="auto" w:fill="auto"/>
            <w:noWrap/>
            <w:vAlign w:val="bottom"/>
          </w:tcPr>
          <w:p w:rsidR="001E3B42" w:rsidRPr="00BA72B8" w:rsidRDefault="001E3B42" w:rsidP="00743E2B">
            <w:proofErr w:type="spellStart"/>
            <w:r w:rsidRPr="00BA72B8">
              <w:lastRenderedPageBreak/>
              <w:t>Маломаресевское</w:t>
            </w:r>
            <w:proofErr w:type="spellEnd"/>
            <w:r w:rsidRPr="00BA72B8">
              <w:t xml:space="preserve"> сельское поселение</w:t>
            </w:r>
          </w:p>
        </w:tc>
        <w:tc>
          <w:tcPr>
            <w:tcW w:w="2740" w:type="dxa"/>
            <w:tcBorders>
              <w:top w:val="nil"/>
              <w:left w:val="nil"/>
              <w:bottom w:val="single" w:sz="4" w:space="0" w:color="auto"/>
              <w:right w:val="single" w:sz="4" w:space="0" w:color="auto"/>
            </w:tcBorders>
            <w:shd w:val="clear" w:color="auto" w:fill="auto"/>
            <w:noWrap/>
          </w:tcPr>
          <w:p w:rsidR="001E3B42" w:rsidRPr="003A7AD8" w:rsidRDefault="001E3B42" w:rsidP="00743E2B">
            <w:pPr>
              <w:jc w:val="right"/>
            </w:pPr>
            <w:r w:rsidRPr="003A7AD8">
              <w:t>150,0</w:t>
            </w:r>
          </w:p>
        </w:tc>
      </w:tr>
      <w:tr w:rsidR="001E3B42" w:rsidRPr="002D2D78" w:rsidTr="00743E2B">
        <w:trPr>
          <w:trHeight w:val="255"/>
        </w:trPr>
        <w:tc>
          <w:tcPr>
            <w:tcW w:w="7540" w:type="dxa"/>
            <w:tcBorders>
              <w:top w:val="nil"/>
              <w:left w:val="single" w:sz="4" w:space="0" w:color="auto"/>
              <w:bottom w:val="single" w:sz="4" w:space="0" w:color="auto"/>
              <w:right w:val="single" w:sz="4" w:space="0" w:color="auto"/>
            </w:tcBorders>
            <w:shd w:val="clear" w:color="auto" w:fill="auto"/>
            <w:noWrap/>
            <w:vAlign w:val="bottom"/>
          </w:tcPr>
          <w:p w:rsidR="001E3B42" w:rsidRPr="00BA72B8" w:rsidRDefault="001E3B42" w:rsidP="00743E2B">
            <w:r w:rsidRPr="00BA72B8">
              <w:t>Медаевское сельское поселение</w:t>
            </w:r>
          </w:p>
        </w:tc>
        <w:tc>
          <w:tcPr>
            <w:tcW w:w="2740" w:type="dxa"/>
            <w:tcBorders>
              <w:top w:val="nil"/>
              <w:left w:val="nil"/>
              <w:bottom w:val="single" w:sz="4" w:space="0" w:color="auto"/>
              <w:right w:val="single" w:sz="4" w:space="0" w:color="auto"/>
            </w:tcBorders>
            <w:shd w:val="clear" w:color="auto" w:fill="auto"/>
            <w:noWrap/>
          </w:tcPr>
          <w:p w:rsidR="001E3B42" w:rsidRPr="003A7AD8" w:rsidRDefault="001E3B42" w:rsidP="00743E2B">
            <w:pPr>
              <w:jc w:val="right"/>
            </w:pPr>
            <w:r w:rsidRPr="003A7AD8">
              <w:t>231,0</w:t>
            </w:r>
          </w:p>
        </w:tc>
      </w:tr>
      <w:tr w:rsidR="001E3B42" w:rsidRPr="002D2D78" w:rsidTr="00743E2B">
        <w:trPr>
          <w:trHeight w:val="255"/>
        </w:trPr>
        <w:tc>
          <w:tcPr>
            <w:tcW w:w="7540" w:type="dxa"/>
            <w:tcBorders>
              <w:top w:val="nil"/>
              <w:left w:val="single" w:sz="4" w:space="0" w:color="auto"/>
              <w:bottom w:val="single" w:sz="4" w:space="0" w:color="auto"/>
              <w:right w:val="single" w:sz="4" w:space="0" w:color="auto"/>
            </w:tcBorders>
            <w:shd w:val="clear" w:color="auto" w:fill="auto"/>
            <w:noWrap/>
            <w:vAlign w:val="bottom"/>
          </w:tcPr>
          <w:p w:rsidR="001E3B42" w:rsidRPr="00BA72B8" w:rsidRDefault="001E3B42" w:rsidP="00743E2B">
            <w:r w:rsidRPr="00BA72B8">
              <w:t>Мичуринское сельское поселение</w:t>
            </w:r>
          </w:p>
        </w:tc>
        <w:tc>
          <w:tcPr>
            <w:tcW w:w="2740" w:type="dxa"/>
            <w:tcBorders>
              <w:top w:val="nil"/>
              <w:left w:val="nil"/>
              <w:bottom w:val="single" w:sz="4" w:space="0" w:color="auto"/>
              <w:right w:val="single" w:sz="4" w:space="0" w:color="auto"/>
            </w:tcBorders>
            <w:shd w:val="clear" w:color="auto" w:fill="auto"/>
            <w:noWrap/>
          </w:tcPr>
          <w:p w:rsidR="001E3B42" w:rsidRPr="003A7AD8" w:rsidRDefault="001E3B42" w:rsidP="00743E2B">
            <w:pPr>
              <w:jc w:val="right"/>
            </w:pPr>
            <w:r w:rsidRPr="003A7AD8">
              <w:t>329,0</w:t>
            </w:r>
          </w:p>
        </w:tc>
      </w:tr>
      <w:tr w:rsidR="001E3B42" w:rsidRPr="002D2D78" w:rsidTr="00743E2B">
        <w:trPr>
          <w:trHeight w:val="255"/>
        </w:trPr>
        <w:tc>
          <w:tcPr>
            <w:tcW w:w="7540" w:type="dxa"/>
            <w:tcBorders>
              <w:top w:val="nil"/>
              <w:left w:val="single" w:sz="4" w:space="0" w:color="auto"/>
              <w:bottom w:val="single" w:sz="4" w:space="0" w:color="auto"/>
              <w:right w:val="single" w:sz="4" w:space="0" w:color="auto"/>
            </w:tcBorders>
            <w:shd w:val="clear" w:color="auto" w:fill="auto"/>
            <w:noWrap/>
            <w:vAlign w:val="bottom"/>
          </w:tcPr>
          <w:p w:rsidR="001E3B42" w:rsidRPr="00BA72B8" w:rsidRDefault="001E3B42" w:rsidP="00743E2B">
            <w:r w:rsidRPr="00BA72B8">
              <w:t>Мокшалейское сельское поселение</w:t>
            </w:r>
          </w:p>
        </w:tc>
        <w:tc>
          <w:tcPr>
            <w:tcW w:w="2740" w:type="dxa"/>
            <w:tcBorders>
              <w:top w:val="nil"/>
              <w:left w:val="nil"/>
              <w:bottom w:val="single" w:sz="4" w:space="0" w:color="auto"/>
              <w:right w:val="single" w:sz="4" w:space="0" w:color="auto"/>
            </w:tcBorders>
            <w:shd w:val="clear" w:color="auto" w:fill="auto"/>
            <w:noWrap/>
          </w:tcPr>
          <w:p w:rsidR="001E3B42" w:rsidRPr="003A7AD8" w:rsidRDefault="001E3B42" w:rsidP="00743E2B">
            <w:pPr>
              <w:jc w:val="right"/>
            </w:pPr>
            <w:r w:rsidRPr="003A7AD8">
              <w:t>164,0</w:t>
            </w:r>
          </w:p>
        </w:tc>
      </w:tr>
      <w:tr w:rsidR="001E3B42" w:rsidRPr="002D2D78" w:rsidTr="00743E2B">
        <w:trPr>
          <w:trHeight w:val="255"/>
        </w:trPr>
        <w:tc>
          <w:tcPr>
            <w:tcW w:w="7540" w:type="dxa"/>
            <w:tcBorders>
              <w:top w:val="nil"/>
              <w:left w:val="single" w:sz="4" w:space="0" w:color="auto"/>
              <w:bottom w:val="single" w:sz="4" w:space="0" w:color="auto"/>
              <w:right w:val="single" w:sz="4" w:space="0" w:color="auto"/>
            </w:tcBorders>
            <w:shd w:val="clear" w:color="auto" w:fill="auto"/>
            <w:noWrap/>
            <w:vAlign w:val="bottom"/>
          </w:tcPr>
          <w:p w:rsidR="001E3B42" w:rsidRPr="00BA72B8" w:rsidRDefault="001E3B42" w:rsidP="00743E2B">
            <w:r w:rsidRPr="00BA72B8">
              <w:t>Отрадненское сельское поселение</w:t>
            </w:r>
          </w:p>
        </w:tc>
        <w:tc>
          <w:tcPr>
            <w:tcW w:w="2740" w:type="dxa"/>
            <w:tcBorders>
              <w:top w:val="nil"/>
              <w:left w:val="nil"/>
              <w:bottom w:val="single" w:sz="4" w:space="0" w:color="auto"/>
              <w:right w:val="single" w:sz="4" w:space="0" w:color="auto"/>
            </w:tcBorders>
            <w:shd w:val="clear" w:color="auto" w:fill="auto"/>
            <w:noWrap/>
          </w:tcPr>
          <w:p w:rsidR="001E3B42" w:rsidRPr="003A7AD8" w:rsidRDefault="001E3B42" w:rsidP="00743E2B">
            <w:pPr>
              <w:jc w:val="right"/>
            </w:pPr>
            <w:r w:rsidRPr="003A7AD8">
              <w:t>158,0</w:t>
            </w:r>
          </w:p>
        </w:tc>
      </w:tr>
      <w:tr w:rsidR="001E3B42" w:rsidRPr="002D2D78" w:rsidTr="00743E2B">
        <w:trPr>
          <w:trHeight w:val="255"/>
        </w:trPr>
        <w:tc>
          <w:tcPr>
            <w:tcW w:w="7540" w:type="dxa"/>
            <w:tcBorders>
              <w:top w:val="nil"/>
              <w:left w:val="single" w:sz="4" w:space="0" w:color="auto"/>
              <w:bottom w:val="single" w:sz="4" w:space="0" w:color="auto"/>
              <w:right w:val="single" w:sz="4" w:space="0" w:color="auto"/>
            </w:tcBorders>
            <w:shd w:val="clear" w:color="auto" w:fill="auto"/>
            <w:noWrap/>
            <w:vAlign w:val="bottom"/>
          </w:tcPr>
          <w:p w:rsidR="001E3B42" w:rsidRPr="00BA72B8" w:rsidRDefault="001E3B42" w:rsidP="00743E2B">
            <w:proofErr w:type="spellStart"/>
            <w:r w:rsidRPr="00BA72B8">
              <w:t>Пичеурское</w:t>
            </w:r>
            <w:proofErr w:type="spellEnd"/>
            <w:r w:rsidRPr="00BA72B8">
              <w:t xml:space="preserve"> сельское поселение</w:t>
            </w:r>
          </w:p>
        </w:tc>
        <w:tc>
          <w:tcPr>
            <w:tcW w:w="2740" w:type="dxa"/>
            <w:tcBorders>
              <w:top w:val="nil"/>
              <w:left w:val="nil"/>
              <w:bottom w:val="single" w:sz="4" w:space="0" w:color="auto"/>
              <w:right w:val="single" w:sz="4" w:space="0" w:color="auto"/>
            </w:tcBorders>
            <w:shd w:val="clear" w:color="auto" w:fill="auto"/>
            <w:noWrap/>
          </w:tcPr>
          <w:p w:rsidR="001E3B42" w:rsidRPr="003A7AD8" w:rsidRDefault="001E3B42" w:rsidP="00743E2B">
            <w:pPr>
              <w:jc w:val="right"/>
            </w:pPr>
            <w:r w:rsidRPr="003A7AD8">
              <w:t>259,0</w:t>
            </w:r>
          </w:p>
        </w:tc>
      </w:tr>
      <w:tr w:rsidR="001E3B42" w:rsidRPr="002D2D78" w:rsidTr="00743E2B">
        <w:trPr>
          <w:trHeight w:val="255"/>
        </w:trPr>
        <w:tc>
          <w:tcPr>
            <w:tcW w:w="7540" w:type="dxa"/>
            <w:tcBorders>
              <w:top w:val="nil"/>
              <w:left w:val="single" w:sz="4" w:space="0" w:color="auto"/>
              <w:bottom w:val="single" w:sz="4" w:space="0" w:color="auto"/>
              <w:right w:val="single" w:sz="4" w:space="0" w:color="auto"/>
            </w:tcBorders>
            <w:shd w:val="clear" w:color="auto" w:fill="auto"/>
            <w:noWrap/>
            <w:vAlign w:val="bottom"/>
          </w:tcPr>
          <w:p w:rsidR="001E3B42" w:rsidRPr="00BA72B8" w:rsidRDefault="001E3B42" w:rsidP="00743E2B">
            <w:r w:rsidRPr="00BA72B8">
              <w:t>Сабур-Мачкасское сельское поселение</w:t>
            </w:r>
          </w:p>
        </w:tc>
        <w:tc>
          <w:tcPr>
            <w:tcW w:w="2740" w:type="dxa"/>
            <w:tcBorders>
              <w:top w:val="nil"/>
              <w:left w:val="nil"/>
              <w:bottom w:val="single" w:sz="4" w:space="0" w:color="auto"/>
              <w:right w:val="single" w:sz="4" w:space="0" w:color="auto"/>
            </w:tcBorders>
            <w:shd w:val="clear" w:color="auto" w:fill="auto"/>
            <w:noWrap/>
          </w:tcPr>
          <w:p w:rsidR="001E3B42" w:rsidRPr="003A7AD8" w:rsidRDefault="001E3B42" w:rsidP="00743E2B">
            <w:pPr>
              <w:jc w:val="right"/>
            </w:pPr>
            <w:r w:rsidRPr="003A7AD8">
              <w:t>180,0</w:t>
            </w:r>
          </w:p>
        </w:tc>
      </w:tr>
      <w:tr w:rsidR="001E3B42" w:rsidRPr="002D2D78" w:rsidTr="00743E2B">
        <w:trPr>
          <w:trHeight w:val="255"/>
        </w:trPr>
        <w:tc>
          <w:tcPr>
            <w:tcW w:w="7540" w:type="dxa"/>
            <w:tcBorders>
              <w:top w:val="nil"/>
              <w:left w:val="single" w:sz="4" w:space="0" w:color="auto"/>
              <w:bottom w:val="single" w:sz="4" w:space="0" w:color="auto"/>
              <w:right w:val="single" w:sz="4" w:space="0" w:color="auto"/>
            </w:tcBorders>
            <w:shd w:val="clear" w:color="auto" w:fill="auto"/>
            <w:noWrap/>
            <w:vAlign w:val="bottom"/>
          </w:tcPr>
          <w:p w:rsidR="001E3B42" w:rsidRPr="00BA72B8" w:rsidRDefault="001E3B42" w:rsidP="00743E2B">
            <w:pPr>
              <w:rPr>
                <w:b/>
                <w:bCs/>
              </w:rPr>
            </w:pPr>
            <w:r w:rsidRPr="00BA72B8">
              <w:rPr>
                <w:b/>
                <w:bCs/>
              </w:rPr>
              <w:t>ИТОГО:</w:t>
            </w:r>
          </w:p>
        </w:tc>
        <w:tc>
          <w:tcPr>
            <w:tcW w:w="2740" w:type="dxa"/>
            <w:tcBorders>
              <w:top w:val="nil"/>
              <w:left w:val="nil"/>
              <w:bottom w:val="single" w:sz="4" w:space="0" w:color="auto"/>
              <w:right w:val="single" w:sz="4" w:space="0" w:color="auto"/>
            </w:tcBorders>
            <w:shd w:val="clear" w:color="auto" w:fill="auto"/>
            <w:noWrap/>
            <w:vAlign w:val="bottom"/>
          </w:tcPr>
          <w:p w:rsidR="001E3B42" w:rsidRPr="003A7AD8" w:rsidRDefault="001E3B42" w:rsidP="00743E2B">
            <w:pPr>
              <w:jc w:val="right"/>
              <w:rPr>
                <w:b/>
                <w:bCs/>
              </w:rPr>
            </w:pPr>
            <w:r w:rsidRPr="003A7AD8">
              <w:rPr>
                <w:b/>
                <w:bCs/>
              </w:rPr>
              <w:t>2476,5</w:t>
            </w:r>
          </w:p>
        </w:tc>
      </w:tr>
    </w:tbl>
    <w:p w:rsidR="001E3B42" w:rsidRDefault="001E3B42" w:rsidP="00D04F87">
      <w:pPr>
        <w:ind w:left="284" w:right="-426"/>
        <w:jc w:val="center"/>
        <w:rPr>
          <w:sz w:val="24"/>
          <w:szCs w:val="24"/>
        </w:rPr>
      </w:pPr>
    </w:p>
    <w:p w:rsidR="001E3B42" w:rsidRPr="004700EE" w:rsidRDefault="001E3B42" w:rsidP="001E3B42">
      <w:pPr>
        <w:pStyle w:val="ConsNonformat"/>
        <w:ind w:right="0" w:firstLine="540"/>
        <w:jc w:val="both"/>
        <w:rPr>
          <w:rFonts w:ascii="Times New Roman" w:hAnsi="Times New Roman" w:cs="Times New Roman"/>
          <w:sz w:val="28"/>
          <w:szCs w:val="28"/>
        </w:rPr>
      </w:pPr>
      <w:r w:rsidRPr="004700EE">
        <w:rPr>
          <w:rFonts w:ascii="Times New Roman" w:hAnsi="Times New Roman" w:cs="Times New Roman"/>
          <w:sz w:val="28"/>
          <w:szCs w:val="28"/>
        </w:rPr>
        <w:t>1.19. Таблицу 7 Приложения № 9 изложить в следующей редакции:</w:t>
      </w:r>
    </w:p>
    <w:p w:rsidR="001E3B42" w:rsidRPr="004700EE" w:rsidRDefault="001E3B42" w:rsidP="001E3B42">
      <w:pPr>
        <w:pStyle w:val="ConsNonformat"/>
        <w:ind w:right="0" w:firstLine="540"/>
        <w:jc w:val="both"/>
        <w:rPr>
          <w:rFonts w:ascii="Times New Roman" w:hAnsi="Times New Roman" w:cs="Times New Roman"/>
          <w:sz w:val="28"/>
          <w:szCs w:val="28"/>
        </w:rPr>
      </w:pPr>
    </w:p>
    <w:p w:rsidR="001E3B42" w:rsidRDefault="001E3B42" w:rsidP="001E3B42">
      <w:pPr>
        <w:pStyle w:val="ConsNonformat"/>
        <w:ind w:right="0" w:firstLine="540"/>
        <w:jc w:val="right"/>
        <w:rPr>
          <w:rFonts w:ascii="Times New Roman" w:hAnsi="Times New Roman" w:cs="Times New Roman"/>
        </w:rPr>
      </w:pPr>
      <w:r>
        <w:rPr>
          <w:rFonts w:ascii="Times New Roman" w:hAnsi="Times New Roman" w:cs="Times New Roman"/>
        </w:rPr>
        <w:t>«</w:t>
      </w:r>
      <w:r w:rsidRPr="002D2D78">
        <w:rPr>
          <w:rFonts w:ascii="Times New Roman" w:hAnsi="Times New Roman" w:cs="Times New Roman"/>
        </w:rPr>
        <w:t xml:space="preserve">Таблица </w:t>
      </w:r>
      <w:r>
        <w:rPr>
          <w:rFonts w:ascii="Times New Roman" w:hAnsi="Times New Roman" w:cs="Times New Roman"/>
        </w:rPr>
        <w:t>7</w:t>
      </w:r>
    </w:p>
    <w:p w:rsidR="001E3B42" w:rsidRDefault="001E3B42" w:rsidP="001E3B42">
      <w:pPr>
        <w:pStyle w:val="ConsNonformat"/>
        <w:ind w:right="0" w:firstLine="540"/>
        <w:jc w:val="center"/>
        <w:rPr>
          <w:rFonts w:ascii="Times New Roman" w:hAnsi="Times New Roman" w:cs="Times New Roman"/>
        </w:rPr>
      </w:pPr>
      <w:r w:rsidRPr="006556FA">
        <w:rPr>
          <w:rFonts w:ascii="Times New Roman" w:hAnsi="Times New Roman" w:cs="Times New Roman"/>
        </w:rPr>
        <w:t>РАСПРЕДЕЛЕНИЕ ИНЫХ МЕЖБЮДЖЕТНЫХ ТРАНСФЕРТОВ НА ОСУЩЕСТВЛЕНИЕ ПЕРЕДАННЫХ ПОЛНОМОЧИЙ ПО ОРГАНИЗАЦИИ В ГРАНИЦАХ ПОСЕЛЕНИЯ ЭЛЕКТР</w:t>
      </w:r>
      <w:proofErr w:type="gramStart"/>
      <w:r w:rsidRPr="006556FA">
        <w:rPr>
          <w:rFonts w:ascii="Times New Roman" w:hAnsi="Times New Roman" w:cs="Times New Roman"/>
        </w:rPr>
        <w:t>О-</w:t>
      </w:r>
      <w:proofErr w:type="gramEnd"/>
      <w:r w:rsidRPr="006556FA">
        <w:rPr>
          <w:rFonts w:ascii="Times New Roman" w:hAnsi="Times New Roman" w:cs="Times New Roman"/>
        </w:rPr>
        <w:t>, ТЕПЛО-,ГАЗО- И ВОДОСНАБЖЕНИЯ НАСЕЛЕНИЯ, ВОДООТВЕДЕНИЯ, СНАБЖЕНИЯ НАСЕЛЕНИЯ ТОПЛИВОМ</w:t>
      </w:r>
    </w:p>
    <w:p w:rsidR="001E3B42" w:rsidRDefault="001E3B42" w:rsidP="00D04F87">
      <w:pPr>
        <w:ind w:left="284" w:right="-426"/>
        <w:jc w:val="center"/>
        <w:rPr>
          <w:sz w:val="24"/>
          <w:szCs w:val="24"/>
        </w:rPr>
      </w:pPr>
    </w:p>
    <w:tbl>
      <w:tblPr>
        <w:tblW w:w="10280" w:type="dxa"/>
        <w:tblInd w:w="93" w:type="dxa"/>
        <w:tblLook w:val="0000" w:firstRow="0" w:lastRow="0" w:firstColumn="0" w:lastColumn="0" w:noHBand="0" w:noVBand="0"/>
      </w:tblPr>
      <w:tblGrid>
        <w:gridCol w:w="7540"/>
        <w:gridCol w:w="2740"/>
      </w:tblGrid>
      <w:tr w:rsidR="001E3B42" w:rsidTr="00743E2B">
        <w:trPr>
          <w:trHeight w:val="276"/>
        </w:trPr>
        <w:tc>
          <w:tcPr>
            <w:tcW w:w="75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1E3B42" w:rsidRPr="006556FA" w:rsidRDefault="001E3B42" w:rsidP="00743E2B">
            <w:pPr>
              <w:jc w:val="center"/>
            </w:pPr>
            <w:r w:rsidRPr="006556FA">
              <w:t>Наименование поселения</w:t>
            </w:r>
          </w:p>
        </w:tc>
        <w:tc>
          <w:tcPr>
            <w:tcW w:w="274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1E3B42" w:rsidRDefault="001E3B42" w:rsidP="00743E2B">
            <w:pPr>
              <w:jc w:val="center"/>
            </w:pPr>
            <w:r w:rsidRPr="006556FA">
              <w:t xml:space="preserve">Сумма </w:t>
            </w:r>
          </w:p>
          <w:p w:rsidR="001E3B42" w:rsidRPr="006556FA" w:rsidRDefault="001E3B42" w:rsidP="00743E2B">
            <w:pPr>
              <w:jc w:val="center"/>
            </w:pPr>
            <w:proofErr w:type="spellStart"/>
            <w:r>
              <w:t>тыс</w:t>
            </w:r>
            <w:proofErr w:type="gramStart"/>
            <w:r>
              <w:t>.р</w:t>
            </w:r>
            <w:proofErr w:type="gramEnd"/>
            <w:r>
              <w:t>уб</w:t>
            </w:r>
            <w:proofErr w:type="spellEnd"/>
            <w:r>
              <w:t>.</w:t>
            </w:r>
          </w:p>
        </w:tc>
      </w:tr>
      <w:tr w:rsidR="001E3B42" w:rsidTr="00743E2B">
        <w:trPr>
          <w:trHeight w:val="276"/>
        </w:trPr>
        <w:tc>
          <w:tcPr>
            <w:tcW w:w="7540" w:type="dxa"/>
            <w:vMerge/>
            <w:tcBorders>
              <w:top w:val="single" w:sz="4" w:space="0" w:color="auto"/>
              <w:left w:val="single" w:sz="4" w:space="0" w:color="auto"/>
              <w:bottom w:val="single" w:sz="4" w:space="0" w:color="000000"/>
              <w:right w:val="single" w:sz="4" w:space="0" w:color="auto"/>
            </w:tcBorders>
            <w:vAlign w:val="center"/>
          </w:tcPr>
          <w:p w:rsidR="001E3B42" w:rsidRPr="006556FA" w:rsidRDefault="001E3B42" w:rsidP="00743E2B"/>
        </w:tc>
        <w:tc>
          <w:tcPr>
            <w:tcW w:w="2740" w:type="dxa"/>
            <w:vMerge/>
            <w:tcBorders>
              <w:top w:val="single" w:sz="4" w:space="0" w:color="auto"/>
              <w:left w:val="single" w:sz="4" w:space="0" w:color="auto"/>
              <w:bottom w:val="single" w:sz="4" w:space="0" w:color="000000"/>
              <w:right w:val="single" w:sz="4" w:space="0" w:color="auto"/>
            </w:tcBorders>
            <w:vAlign w:val="center"/>
          </w:tcPr>
          <w:p w:rsidR="001E3B42" w:rsidRPr="006556FA" w:rsidRDefault="001E3B42" w:rsidP="00743E2B"/>
        </w:tc>
      </w:tr>
      <w:tr w:rsidR="001E3B42" w:rsidTr="00743E2B">
        <w:trPr>
          <w:trHeight w:val="255"/>
        </w:trPr>
        <w:tc>
          <w:tcPr>
            <w:tcW w:w="7540" w:type="dxa"/>
            <w:tcBorders>
              <w:top w:val="nil"/>
              <w:left w:val="single" w:sz="4" w:space="0" w:color="auto"/>
              <w:bottom w:val="nil"/>
              <w:right w:val="single" w:sz="4" w:space="0" w:color="auto"/>
            </w:tcBorders>
            <w:shd w:val="clear" w:color="auto" w:fill="auto"/>
            <w:noWrap/>
            <w:vAlign w:val="bottom"/>
          </w:tcPr>
          <w:p w:rsidR="001E3B42" w:rsidRPr="006556FA" w:rsidRDefault="001E3B42" w:rsidP="00743E2B">
            <w:pPr>
              <w:jc w:val="center"/>
            </w:pPr>
            <w:r w:rsidRPr="006556FA">
              <w:t>1</w:t>
            </w:r>
          </w:p>
        </w:tc>
        <w:tc>
          <w:tcPr>
            <w:tcW w:w="2740" w:type="dxa"/>
            <w:tcBorders>
              <w:top w:val="nil"/>
              <w:left w:val="nil"/>
              <w:bottom w:val="nil"/>
              <w:right w:val="single" w:sz="4" w:space="0" w:color="auto"/>
            </w:tcBorders>
            <w:shd w:val="clear" w:color="auto" w:fill="auto"/>
            <w:noWrap/>
            <w:vAlign w:val="bottom"/>
          </w:tcPr>
          <w:p w:rsidR="001E3B42" w:rsidRPr="006556FA" w:rsidRDefault="001E3B42" w:rsidP="00743E2B">
            <w:pPr>
              <w:jc w:val="center"/>
            </w:pPr>
            <w:r w:rsidRPr="006556FA">
              <w:t>2</w:t>
            </w:r>
          </w:p>
        </w:tc>
      </w:tr>
      <w:tr w:rsidR="001E3B42" w:rsidTr="00743E2B">
        <w:trPr>
          <w:trHeight w:val="255"/>
        </w:trPr>
        <w:tc>
          <w:tcPr>
            <w:tcW w:w="75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B42" w:rsidRPr="006556FA" w:rsidRDefault="001E3B42" w:rsidP="00743E2B">
            <w:r w:rsidRPr="006556FA">
              <w:t>Апраксинское сельское поселение</w:t>
            </w:r>
          </w:p>
        </w:tc>
        <w:tc>
          <w:tcPr>
            <w:tcW w:w="2740" w:type="dxa"/>
            <w:tcBorders>
              <w:top w:val="single" w:sz="4" w:space="0" w:color="auto"/>
              <w:left w:val="nil"/>
              <w:bottom w:val="single" w:sz="4" w:space="0" w:color="auto"/>
              <w:right w:val="single" w:sz="4" w:space="0" w:color="auto"/>
            </w:tcBorders>
            <w:shd w:val="clear" w:color="auto" w:fill="auto"/>
            <w:noWrap/>
            <w:vAlign w:val="bottom"/>
          </w:tcPr>
          <w:p w:rsidR="001E3B42" w:rsidRPr="006556FA" w:rsidRDefault="001E3B42" w:rsidP="00743E2B">
            <w:pPr>
              <w:jc w:val="right"/>
            </w:pPr>
            <w:r w:rsidRPr="006556FA">
              <w:t>223,</w:t>
            </w:r>
            <w:r>
              <w:t>3</w:t>
            </w:r>
          </w:p>
        </w:tc>
      </w:tr>
      <w:tr w:rsidR="001E3B42" w:rsidTr="00743E2B">
        <w:trPr>
          <w:trHeight w:val="255"/>
        </w:trPr>
        <w:tc>
          <w:tcPr>
            <w:tcW w:w="7540" w:type="dxa"/>
            <w:tcBorders>
              <w:top w:val="nil"/>
              <w:left w:val="single" w:sz="4" w:space="0" w:color="auto"/>
              <w:bottom w:val="single" w:sz="4" w:space="0" w:color="auto"/>
              <w:right w:val="single" w:sz="4" w:space="0" w:color="auto"/>
            </w:tcBorders>
            <w:shd w:val="clear" w:color="auto" w:fill="auto"/>
            <w:noWrap/>
            <w:vAlign w:val="bottom"/>
          </w:tcPr>
          <w:p w:rsidR="001E3B42" w:rsidRPr="006556FA" w:rsidRDefault="001E3B42" w:rsidP="00743E2B">
            <w:proofErr w:type="spellStart"/>
            <w:r w:rsidRPr="006556FA">
              <w:t>Большемаресевское</w:t>
            </w:r>
            <w:proofErr w:type="spellEnd"/>
            <w:r w:rsidRPr="006556FA">
              <w:t xml:space="preserve"> сельское поселение</w:t>
            </w:r>
          </w:p>
        </w:tc>
        <w:tc>
          <w:tcPr>
            <w:tcW w:w="2740" w:type="dxa"/>
            <w:tcBorders>
              <w:top w:val="nil"/>
              <w:left w:val="nil"/>
              <w:bottom w:val="single" w:sz="4" w:space="0" w:color="auto"/>
              <w:right w:val="single" w:sz="4" w:space="0" w:color="auto"/>
            </w:tcBorders>
            <w:shd w:val="clear" w:color="auto" w:fill="auto"/>
            <w:noWrap/>
            <w:vAlign w:val="bottom"/>
          </w:tcPr>
          <w:p w:rsidR="001E3B42" w:rsidRPr="006556FA" w:rsidRDefault="001E3B42" w:rsidP="00743E2B">
            <w:pPr>
              <w:jc w:val="right"/>
            </w:pPr>
            <w:r w:rsidRPr="006556FA">
              <w:t>2179,0</w:t>
            </w:r>
          </w:p>
        </w:tc>
      </w:tr>
      <w:tr w:rsidR="001E3B42" w:rsidTr="00743E2B">
        <w:trPr>
          <w:trHeight w:val="255"/>
        </w:trPr>
        <w:tc>
          <w:tcPr>
            <w:tcW w:w="7540" w:type="dxa"/>
            <w:tcBorders>
              <w:top w:val="nil"/>
              <w:left w:val="single" w:sz="4" w:space="0" w:color="auto"/>
              <w:bottom w:val="single" w:sz="4" w:space="0" w:color="auto"/>
              <w:right w:val="single" w:sz="4" w:space="0" w:color="auto"/>
            </w:tcBorders>
            <w:shd w:val="clear" w:color="auto" w:fill="auto"/>
            <w:noWrap/>
            <w:vAlign w:val="bottom"/>
          </w:tcPr>
          <w:p w:rsidR="001E3B42" w:rsidRPr="006556FA" w:rsidRDefault="001E3B42" w:rsidP="00743E2B">
            <w:pPr>
              <w:rPr>
                <w:b/>
                <w:bCs/>
              </w:rPr>
            </w:pPr>
            <w:r w:rsidRPr="006556FA">
              <w:rPr>
                <w:b/>
                <w:bCs/>
              </w:rPr>
              <w:t>ИТОГО:</w:t>
            </w:r>
          </w:p>
        </w:tc>
        <w:tc>
          <w:tcPr>
            <w:tcW w:w="2740" w:type="dxa"/>
            <w:tcBorders>
              <w:top w:val="nil"/>
              <w:left w:val="nil"/>
              <w:bottom w:val="single" w:sz="4" w:space="0" w:color="auto"/>
              <w:right w:val="single" w:sz="4" w:space="0" w:color="auto"/>
            </w:tcBorders>
            <w:shd w:val="clear" w:color="auto" w:fill="auto"/>
            <w:noWrap/>
            <w:vAlign w:val="bottom"/>
          </w:tcPr>
          <w:p w:rsidR="001E3B42" w:rsidRPr="006556FA" w:rsidRDefault="001E3B42" w:rsidP="00743E2B">
            <w:pPr>
              <w:jc w:val="right"/>
              <w:rPr>
                <w:b/>
                <w:bCs/>
              </w:rPr>
            </w:pPr>
            <w:r w:rsidRPr="006556FA">
              <w:rPr>
                <w:b/>
                <w:bCs/>
              </w:rPr>
              <w:t>2402,3</w:t>
            </w:r>
          </w:p>
        </w:tc>
      </w:tr>
    </w:tbl>
    <w:p w:rsidR="001E3B42" w:rsidRDefault="001E3B42" w:rsidP="00D04F87">
      <w:pPr>
        <w:ind w:left="284" w:right="-426"/>
        <w:jc w:val="center"/>
        <w:rPr>
          <w:sz w:val="24"/>
          <w:szCs w:val="24"/>
        </w:rPr>
      </w:pPr>
    </w:p>
    <w:p w:rsidR="001E3B42" w:rsidRPr="004700EE" w:rsidRDefault="001E3B42" w:rsidP="001E3B42">
      <w:pPr>
        <w:pStyle w:val="ConsNonformat"/>
        <w:ind w:right="0" w:firstLine="540"/>
        <w:jc w:val="both"/>
        <w:rPr>
          <w:rFonts w:ascii="Times New Roman" w:hAnsi="Times New Roman" w:cs="Times New Roman"/>
          <w:sz w:val="28"/>
          <w:szCs w:val="28"/>
        </w:rPr>
      </w:pPr>
      <w:r w:rsidRPr="004700EE">
        <w:rPr>
          <w:rFonts w:ascii="Times New Roman" w:hAnsi="Times New Roman" w:cs="Times New Roman"/>
          <w:sz w:val="28"/>
          <w:szCs w:val="28"/>
        </w:rPr>
        <w:t>1.20. Таблицу 8 Приложения №</w:t>
      </w:r>
      <w:r>
        <w:rPr>
          <w:rFonts w:ascii="Times New Roman" w:hAnsi="Times New Roman" w:cs="Times New Roman"/>
          <w:sz w:val="28"/>
          <w:szCs w:val="28"/>
        </w:rPr>
        <w:t xml:space="preserve"> </w:t>
      </w:r>
      <w:r w:rsidRPr="004700EE">
        <w:rPr>
          <w:rFonts w:ascii="Times New Roman" w:hAnsi="Times New Roman" w:cs="Times New Roman"/>
          <w:sz w:val="28"/>
          <w:szCs w:val="28"/>
        </w:rPr>
        <w:t>9 изложить в следующей редакции:</w:t>
      </w:r>
    </w:p>
    <w:p w:rsidR="001E3B42" w:rsidRPr="002D2D78" w:rsidRDefault="001E3B42" w:rsidP="001E3B42">
      <w:pPr>
        <w:pStyle w:val="ConsNonformat"/>
        <w:ind w:right="0" w:firstLine="540"/>
        <w:jc w:val="both"/>
        <w:rPr>
          <w:rFonts w:ascii="Times New Roman" w:hAnsi="Times New Roman" w:cs="Times New Roman"/>
        </w:rPr>
      </w:pPr>
    </w:p>
    <w:p w:rsidR="001E3B42" w:rsidRDefault="001E3B42" w:rsidP="001E3B42">
      <w:pPr>
        <w:pStyle w:val="ConsNonformat"/>
        <w:ind w:right="0" w:firstLine="540"/>
        <w:jc w:val="right"/>
        <w:rPr>
          <w:rFonts w:ascii="Times New Roman" w:hAnsi="Times New Roman" w:cs="Times New Roman"/>
        </w:rPr>
      </w:pPr>
      <w:r>
        <w:rPr>
          <w:rFonts w:ascii="Times New Roman" w:hAnsi="Times New Roman" w:cs="Times New Roman"/>
        </w:rPr>
        <w:t>«</w:t>
      </w:r>
      <w:r w:rsidRPr="002D2D78">
        <w:rPr>
          <w:rFonts w:ascii="Times New Roman" w:hAnsi="Times New Roman" w:cs="Times New Roman"/>
        </w:rPr>
        <w:t xml:space="preserve">Таблица </w:t>
      </w:r>
      <w:r>
        <w:rPr>
          <w:rFonts w:ascii="Times New Roman" w:hAnsi="Times New Roman" w:cs="Times New Roman"/>
        </w:rPr>
        <w:t>8</w:t>
      </w:r>
    </w:p>
    <w:p w:rsidR="001E3B42" w:rsidRDefault="001E3B42" w:rsidP="001E3B42">
      <w:pPr>
        <w:pStyle w:val="ConsNonformat"/>
        <w:ind w:right="0" w:firstLine="540"/>
        <w:jc w:val="right"/>
        <w:rPr>
          <w:rFonts w:ascii="Times New Roman" w:hAnsi="Times New Roman" w:cs="Times New Roman"/>
        </w:rPr>
      </w:pPr>
    </w:p>
    <w:p w:rsidR="001E3B42" w:rsidRDefault="001E3B42" w:rsidP="001E3B42">
      <w:pPr>
        <w:pStyle w:val="ConsNonformat"/>
        <w:ind w:right="0" w:firstLine="540"/>
        <w:jc w:val="center"/>
        <w:rPr>
          <w:rFonts w:ascii="Times New Roman" w:hAnsi="Times New Roman" w:cs="Times New Roman"/>
        </w:rPr>
      </w:pPr>
      <w:r w:rsidRPr="009533D9">
        <w:rPr>
          <w:rFonts w:ascii="Times New Roman" w:hAnsi="Times New Roman" w:cs="Times New Roman"/>
        </w:rPr>
        <w:t>РАСПРЕДЕЛЕНИЕ ИНЫХ МЕЖБЮДЖЕТНЫХ ТРАНСФЕРТОВ НА ОСУЩЕСТВЛЕНИЕ ОТДЕЛЬНЫХ ПОЛНОМОЧИЙ ПОСЕЛЕНИЙ</w:t>
      </w:r>
    </w:p>
    <w:p w:rsidR="001E3B42" w:rsidRDefault="001E3B42" w:rsidP="00D04F87">
      <w:pPr>
        <w:ind w:left="284" w:right="-426"/>
        <w:jc w:val="center"/>
        <w:rPr>
          <w:sz w:val="24"/>
          <w:szCs w:val="24"/>
        </w:rPr>
      </w:pPr>
    </w:p>
    <w:tbl>
      <w:tblPr>
        <w:tblW w:w="10280" w:type="dxa"/>
        <w:tblInd w:w="93" w:type="dxa"/>
        <w:tblLook w:val="0000" w:firstRow="0" w:lastRow="0" w:firstColumn="0" w:lastColumn="0" w:noHBand="0" w:noVBand="0"/>
      </w:tblPr>
      <w:tblGrid>
        <w:gridCol w:w="7540"/>
        <w:gridCol w:w="2740"/>
      </w:tblGrid>
      <w:tr w:rsidR="001E3B42" w:rsidTr="00743E2B">
        <w:trPr>
          <w:trHeight w:val="255"/>
        </w:trPr>
        <w:tc>
          <w:tcPr>
            <w:tcW w:w="75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E3B42" w:rsidRPr="009533D9" w:rsidRDefault="001E3B42" w:rsidP="00743E2B">
            <w:pPr>
              <w:jc w:val="center"/>
            </w:pPr>
            <w:r w:rsidRPr="009533D9">
              <w:t>Наименование поселения</w:t>
            </w:r>
          </w:p>
        </w:tc>
        <w:tc>
          <w:tcPr>
            <w:tcW w:w="2740" w:type="dxa"/>
            <w:tcBorders>
              <w:top w:val="single" w:sz="4" w:space="0" w:color="auto"/>
              <w:left w:val="nil"/>
              <w:bottom w:val="single" w:sz="4" w:space="0" w:color="auto"/>
              <w:right w:val="single" w:sz="4" w:space="0" w:color="auto"/>
            </w:tcBorders>
            <w:shd w:val="clear" w:color="auto" w:fill="auto"/>
            <w:noWrap/>
            <w:vAlign w:val="center"/>
          </w:tcPr>
          <w:p w:rsidR="001E3B42" w:rsidRDefault="001E3B42" w:rsidP="00743E2B">
            <w:pPr>
              <w:jc w:val="center"/>
            </w:pPr>
            <w:r w:rsidRPr="009533D9">
              <w:t>Сумма</w:t>
            </w:r>
          </w:p>
          <w:p w:rsidR="001E3B42" w:rsidRPr="009533D9" w:rsidRDefault="001E3B42" w:rsidP="00743E2B">
            <w:pPr>
              <w:jc w:val="center"/>
            </w:pPr>
            <w:proofErr w:type="spellStart"/>
            <w:r>
              <w:t>тыс</w:t>
            </w:r>
            <w:proofErr w:type="gramStart"/>
            <w:r>
              <w:t>.р</w:t>
            </w:r>
            <w:proofErr w:type="gramEnd"/>
            <w:r>
              <w:t>уб</w:t>
            </w:r>
            <w:proofErr w:type="spellEnd"/>
            <w:r>
              <w:t>.</w:t>
            </w:r>
          </w:p>
        </w:tc>
      </w:tr>
      <w:tr w:rsidR="001E3B42" w:rsidTr="00743E2B">
        <w:trPr>
          <w:trHeight w:val="255"/>
        </w:trPr>
        <w:tc>
          <w:tcPr>
            <w:tcW w:w="7540" w:type="dxa"/>
            <w:tcBorders>
              <w:top w:val="nil"/>
              <w:left w:val="single" w:sz="4" w:space="0" w:color="auto"/>
              <w:bottom w:val="single" w:sz="4" w:space="0" w:color="auto"/>
              <w:right w:val="single" w:sz="4" w:space="0" w:color="auto"/>
            </w:tcBorders>
            <w:shd w:val="clear" w:color="auto" w:fill="auto"/>
            <w:noWrap/>
            <w:vAlign w:val="bottom"/>
          </w:tcPr>
          <w:p w:rsidR="001E3B42" w:rsidRPr="009533D9" w:rsidRDefault="001E3B42" w:rsidP="00743E2B">
            <w:pPr>
              <w:jc w:val="center"/>
            </w:pPr>
            <w:r w:rsidRPr="009533D9">
              <w:t>1</w:t>
            </w:r>
          </w:p>
        </w:tc>
        <w:tc>
          <w:tcPr>
            <w:tcW w:w="2740" w:type="dxa"/>
            <w:tcBorders>
              <w:top w:val="nil"/>
              <w:left w:val="nil"/>
              <w:bottom w:val="single" w:sz="4" w:space="0" w:color="auto"/>
              <w:right w:val="single" w:sz="4" w:space="0" w:color="auto"/>
            </w:tcBorders>
            <w:shd w:val="clear" w:color="auto" w:fill="auto"/>
            <w:noWrap/>
            <w:vAlign w:val="bottom"/>
          </w:tcPr>
          <w:p w:rsidR="001E3B42" w:rsidRPr="009533D9" w:rsidRDefault="001E3B42" w:rsidP="00743E2B">
            <w:pPr>
              <w:jc w:val="center"/>
            </w:pPr>
            <w:r w:rsidRPr="009533D9">
              <w:t>2</w:t>
            </w:r>
          </w:p>
        </w:tc>
      </w:tr>
      <w:tr w:rsidR="001E3B42" w:rsidTr="00743E2B">
        <w:trPr>
          <w:trHeight w:val="255"/>
        </w:trPr>
        <w:tc>
          <w:tcPr>
            <w:tcW w:w="7540" w:type="dxa"/>
            <w:tcBorders>
              <w:top w:val="nil"/>
              <w:left w:val="single" w:sz="4" w:space="0" w:color="auto"/>
              <w:bottom w:val="single" w:sz="4" w:space="0" w:color="auto"/>
              <w:right w:val="single" w:sz="4" w:space="0" w:color="auto"/>
            </w:tcBorders>
            <w:shd w:val="clear" w:color="auto" w:fill="auto"/>
            <w:noWrap/>
            <w:vAlign w:val="bottom"/>
          </w:tcPr>
          <w:p w:rsidR="001E3B42" w:rsidRPr="009533D9" w:rsidRDefault="001E3B42" w:rsidP="00743E2B">
            <w:r w:rsidRPr="009533D9">
              <w:t>Алексеевское сельское поселение</w:t>
            </w:r>
          </w:p>
        </w:tc>
        <w:tc>
          <w:tcPr>
            <w:tcW w:w="2740" w:type="dxa"/>
            <w:tcBorders>
              <w:top w:val="nil"/>
              <w:left w:val="nil"/>
              <w:bottom w:val="single" w:sz="4" w:space="0" w:color="auto"/>
              <w:right w:val="single" w:sz="4" w:space="0" w:color="auto"/>
            </w:tcBorders>
            <w:shd w:val="clear" w:color="auto" w:fill="auto"/>
            <w:noWrap/>
            <w:vAlign w:val="bottom"/>
          </w:tcPr>
          <w:p w:rsidR="001E3B42" w:rsidRPr="009533D9" w:rsidRDefault="001E3B42" w:rsidP="00743E2B">
            <w:pPr>
              <w:jc w:val="center"/>
            </w:pPr>
            <w:r w:rsidRPr="009533D9">
              <w:t>3,8</w:t>
            </w:r>
          </w:p>
        </w:tc>
      </w:tr>
      <w:tr w:rsidR="001E3B42" w:rsidTr="00743E2B">
        <w:trPr>
          <w:trHeight w:val="255"/>
        </w:trPr>
        <w:tc>
          <w:tcPr>
            <w:tcW w:w="7540" w:type="dxa"/>
            <w:tcBorders>
              <w:top w:val="nil"/>
              <w:left w:val="single" w:sz="4" w:space="0" w:color="auto"/>
              <w:bottom w:val="single" w:sz="4" w:space="0" w:color="auto"/>
              <w:right w:val="single" w:sz="4" w:space="0" w:color="auto"/>
            </w:tcBorders>
            <w:shd w:val="clear" w:color="auto" w:fill="auto"/>
            <w:noWrap/>
            <w:vAlign w:val="bottom"/>
          </w:tcPr>
          <w:p w:rsidR="001E3B42" w:rsidRPr="009533D9" w:rsidRDefault="001E3B42" w:rsidP="00743E2B">
            <w:r w:rsidRPr="009533D9">
              <w:t>Апраксинское сельское поселение</w:t>
            </w:r>
          </w:p>
        </w:tc>
        <w:tc>
          <w:tcPr>
            <w:tcW w:w="2740" w:type="dxa"/>
            <w:tcBorders>
              <w:top w:val="nil"/>
              <w:left w:val="nil"/>
              <w:bottom w:val="single" w:sz="4" w:space="0" w:color="auto"/>
              <w:right w:val="single" w:sz="4" w:space="0" w:color="auto"/>
            </w:tcBorders>
            <w:shd w:val="clear" w:color="auto" w:fill="auto"/>
            <w:noWrap/>
            <w:vAlign w:val="bottom"/>
          </w:tcPr>
          <w:p w:rsidR="001E3B42" w:rsidRPr="009533D9" w:rsidRDefault="001E3B42" w:rsidP="00743E2B">
            <w:pPr>
              <w:jc w:val="center"/>
            </w:pPr>
            <w:r w:rsidRPr="009533D9">
              <w:t>3,8</w:t>
            </w:r>
          </w:p>
        </w:tc>
      </w:tr>
      <w:tr w:rsidR="001E3B42" w:rsidTr="00743E2B">
        <w:trPr>
          <w:trHeight w:val="255"/>
        </w:trPr>
        <w:tc>
          <w:tcPr>
            <w:tcW w:w="7540" w:type="dxa"/>
            <w:tcBorders>
              <w:top w:val="nil"/>
              <w:left w:val="single" w:sz="4" w:space="0" w:color="auto"/>
              <w:bottom w:val="single" w:sz="4" w:space="0" w:color="auto"/>
              <w:right w:val="single" w:sz="4" w:space="0" w:color="auto"/>
            </w:tcBorders>
            <w:shd w:val="clear" w:color="auto" w:fill="auto"/>
            <w:noWrap/>
            <w:vAlign w:val="bottom"/>
          </w:tcPr>
          <w:p w:rsidR="001E3B42" w:rsidRPr="009533D9" w:rsidRDefault="001E3B42" w:rsidP="00743E2B">
            <w:proofErr w:type="spellStart"/>
            <w:r w:rsidRPr="009533D9">
              <w:t>Большемаресевское</w:t>
            </w:r>
            <w:proofErr w:type="spellEnd"/>
            <w:r w:rsidRPr="009533D9">
              <w:t xml:space="preserve"> сельское поселение</w:t>
            </w:r>
          </w:p>
        </w:tc>
        <w:tc>
          <w:tcPr>
            <w:tcW w:w="2740" w:type="dxa"/>
            <w:tcBorders>
              <w:top w:val="nil"/>
              <w:left w:val="nil"/>
              <w:bottom w:val="single" w:sz="4" w:space="0" w:color="auto"/>
              <w:right w:val="single" w:sz="4" w:space="0" w:color="auto"/>
            </w:tcBorders>
            <w:shd w:val="clear" w:color="auto" w:fill="auto"/>
            <w:noWrap/>
            <w:vAlign w:val="bottom"/>
          </w:tcPr>
          <w:p w:rsidR="001E3B42" w:rsidRPr="009533D9" w:rsidRDefault="001E3B42" w:rsidP="00743E2B">
            <w:pPr>
              <w:jc w:val="center"/>
            </w:pPr>
            <w:r w:rsidRPr="009533D9">
              <w:t>3,8</w:t>
            </w:r>
          </w:p>
        </w:tc>
      </w:tr>
      <w:tr w:rsidR="001E3B42" w:rsidTr="00743E2B">
        <w:trPr>
          <w:trHeight w:val="255"/>
        </w:trPr>
        <w:tc>
          <w:tcPr>
            <w:tcW w:w="7540" w:type="dxa"/>
            <w:tcBorders>
              <w:top w:val="nil"/>
              <w:left w:val="single" w:sz="4" w:space="0" w:color="auto"/>
              <w:bottom w:val="single" w:sz="4" w:space="0" w:color="auto"/>
              <w:right w:val="single" w:sz="4" w:space="0" w:color="auto"/>
            </w:tcBorders>
            <w:shd w:val="clear" w:color="auto" w:fill="auto"/>
            <w:noWrap/>
            <w:vAlign w:val="bottom"/>
          </w:tcPr>
          <w:p w:rsidR="001E3B42" w:rsidRPr="009533D9" w:rsidRDefault="001E3B42" w:rsidP="00743E2B">
            <w:proofErr w:type="spellStart"/>
            <w:r w:rsidRPr="009533D9">
              <w:t>Маломаресевское</w:t>
            </w:r>
            <w:proofErr w:type="spellEnd"/>
            <w:r w:rsidRPr="009533D9">
              <w:t xml:space="preserve"> сельское поселение</w:t>
            </w:r>
          </w:p>
        </w:tc>
        <w:tc>
          <w:tcPr>
            <w:tcW w:w="2740" w:type="dxa"/>
            <w:tcBorders>
              <w:top w:val="nil"/>
              <w:left w:val="nil"/>
              <w:bottom w:val="single" w:sz="4" w:space="0" w:color="auto"/>
              <w:right w:val="single" w:sz="4" w:space="0" w:color="auto"/>
            </w:tcBorders>
            <w:shd w:val="clear" w:color="auto" w:fill="auto"/>
            <w:noWrap/>
            <w:vAlign w:val="bottom"/>
          </w:tcPr>
          <w:p w:rsidR="001E3B42" w:rsidRPr="009533D9" w:rsidRDefault="001E3B42" w:rsidP="00743E2B">
            <w:pPr>
              <w:jc w:val="center"/>
            </w:pPr>
            <w:r w:rsidRPr="009533D9">
              <w:t>451</w:t>
            </w:r>
          </w:p>
        </w:tc>
      </w:tr>
      <w:tr w:rsidR="001E3B42" w:rsidTr="00743E2B">
        <w:trPr>
          <w:trHeight w:val="255"/>
        </w:trPr>
        <w:tc>
          <w:tcPr>
            <w:tcW w:w="7540" w:type="dxa"/>
            <w:tcBorders>
              <w:top w:val="nil"/>
              <w:left w:val="single" w:sz="4" w:space="0" w:color="auto"/>
              <w:bottom w:val="single" w:sz="4" w:space="0" w:color="auto"/>
              <w:right w:val="single" w:sz="4" w:space="0" w:color="auto"/>
            </w:tcBorders>
            <w:shd w:val="clear" w:color="auto" w:fill="auto"/>
            <w:noWrap/>
            <w:vAlign w:val="bottom"/>
          </w:tcPr>
          <w:p w:rsidR="001E3B42" w:rsidRPr="009533D9" w:rsidRDefault="001E3B42" w:rsidP="00743E2B">
            <w:r w:rsidRPr="009533D9">
              <w:t>Мичуринское сельское поселение</w:t>
            </w:r>
          </w:p>
        </w:tc>
        <w:tc>
          <w:tcPr>
            <w:tcW w:w="2740" w:type="dxa"/>
            <w:tcBorders>
              <w:top w:val="nil"/>
              <w:left w:val="nil"/>
              <w:bottom w:val="single" w:sz="4" w:space="0" w:color="auto"/>
              <w:right w:val="single" w:sz="4" w:space="0" w:color="auto"/>
            </w:tcBorders>
            <w:shd w:val="clear" w:color="auto" w:fill="auto"/>
            <w:noWrap/>
            <w:vAlign w:val="bottom"/>
          </w:tcPr>
          <w:p w:rsidR="001E3B42" w:rsidRPr="009533D9" w:rsidRDefault="001E3B42" w:rsidP="00743E2B">
            <w:pPr>
              <w:jc w:val="center"/>
            </w:pPr>
            <w:r w:rsidRPr="009533D9">
              <w:t>28,7</w:t>
            </w:r>
          </w:p>
        </w:tc>
      </w:tr>
      <w:tr w:rsidR="001E3B42" w:rsidTr="00743E2B">
        <w:trPr>
          <w:trHeight w:val="255"/>
        </w:trPr>
        <w:tc>
          <w:tcPr>
            <w:tcW w:w="7540" w:type="dxa"/>
            <w:tcBorders>
              <w:top w:val="nil"/>
              <w:left w:val="single" w:sz="4" w:space="0" w:color="auto"/>
              <w:bottom w:val="single" w:sz="4" w:space="0" w:color="auto"/>
              <w:right w:val="single" w:sz="4" w:space="0" w:color="auto"/>
            </w:tcBorders>
            <w:shd w:val="clear" w:color="auto" w:fill="auto"/>
            <w:noWrap/>
            <w:vAlign w:val="bottom"/>
          </w:tcPr>
          <w:p w:rsidR="001E3B42" w:rsidRPr="009533D9" w:rsidRDefault="001E3B42" w:rsidP="00743E2B">
            <w:r w:rsidRPr="009533D9">
              <w:t>Мокшалейское сельское поселение</w:t>
            </w:r>
          </w:p>
        </w:tc>
        <w:tc>
          <w:tcPr>
            <w:tcW w:w="2740" w:type="dxa"/>
            <w:tcBorders>
              <w:top w:val="nil"/>
              <w:left w:val="nil"/>
              <w:bottom w:val="single" w:sz="4" w:space="0" w:color="auto"/>
              <w:right w:val="single" w:sz="4" w:space="0" w:color="auto"/>
            </w:tcBorders>
            <w:shd w:val="clear" w:color="auto" w:fill="auto"/>
            <w:noWrap/>
            <w:vAlign w:val="bottom"/>
          </w:tcPr>
          <w:p w:rsidR="001E3B42" w:rsidRPr="009533D9" w:rsidRDefault="001E3B42" w:rsidP="00743E2B">
            <w:pPr>
              <w:jc w:val="center"/>
            </w:pPr>
            <w:r w:rsidRPr="009533D9">
              <w:t>24,9</w:t>
            </w:r>
          </w:p>
        </w:tc>
      </w:tr>
      <w:tr w:rsidR="001E3B42" w:rsidTr="00743E2B">
        <w:trPr>
          <w:trHeight w:val="255"/>
        </w:trPr>
        <w:tc>
          <w:tcPr>
            <w:tcW w:w="7540" w:type="dxa"/>
            <w:tcBorders>
              <w:top w:val="nil"/>
              <w:left w:val="single" w:sz="4" w:space="0" w:color="auto"/>
              <w:bottom w:val="single" w:sz="4" w:space="0" w:color="auto"/>
              <w:right w:val="single" w:sz="4" w:space="0" w:color="auto"/>
            </w:tcBorders>
            <w:shd w:val="clear" w:color="auto" w:fill="auto"/>
            <w:noWrap/>
            <w:vAlign w:val="bottom"/>
          </w:tcPr>
          <w:p w:rsidR="001E3B42" w:rsidRPr="009533D9" w:rsidRDefault="001E3B42" w:rsidP="00743E2B">
            <w:r w:rsidRPr="009533D9">
              <w:t>Отрадненское сельское поселение</w:t>
            </w:r>
          </w:p>
        </w:tc>
        <w:tc>
          <w:tcPr>
            <w:tcW w:w="2740" w:type="dxa"/>
            <w:tcBorders>
              <w:top w:val="nil"/>
              <w:left w:val="nil"/>
              <w:bottom w:val="single" w:sz="4" w:space="0" w:color="auto"/>
              <w:right w:val="single" w:sz="4" w:space="0" w:color="auto"/>
            </w:tcBorders>
            <w:shd w:val="clear" w:color="auto" w:fill="auto"/>
            <w:noWrap/>
            <w:vAlign w:val="bottom"/>
          </w:tcPr>
          <w:p w:rsidR="001E3B42" w:rsidRPr="009533D9" w:rsidRDefault="001E3B42" w:rsidP="00743E2B">
            <w:pPr>
              <w:jc w:val="center"/>
            </w:pPr>
            <w:r w:rsidRPr="009533D9">
              <w:t>3,8</w:t>
            </w:r>
          </w:p>
        </w:tc>
      </w:tr>
      <w:tr w:rsidR="001E3B42" w:rsidTr="00743E2B">
        <w:trPr>
          <w:trHeight w:val="255"/>
        </w:trPr>
        <w:tc>
          <w:tcPr>
            <w:tcW w:w="7540" w:type="dxa"/>
            <w:tcBorders>
              <w:top w:val="nil"/>
              <w:left w:val="single" w:sz="4" w:space="0" w:color="auto"/>
              <w:bottom w:val="single" w:sz="4" w:space="0" w:color="auto"/>
              <w:right w:val="single" w:sz="4" w:space="0" w:color="auto"/>
            </w:tcBorders>
            <w:shd w:val="clear" w:color="auto" w:fill="auto"/>
            <w:noWrap/>
            <w:vAlign w:val="bottom"/>
          </w:tcPr>
          <w:p w:rsidR="001E3B42" w:rsidRPr="009533D9" w:rsidRDefault="001E3B42" w:rsidP="00743E2B">
            <w:proofErr w:type="spellStart"/>
            <w:r w:rsidRPr="009533D9">
              <w:t>Пичеурское</w:t>
            </w:r>
            <w:proofErr w:type="spellEnd"/>
            <w:r w:rsidRPr="009533D9">
              <w:t xml:space="preserve"> сельское поселение</w:t>
            </w:r>
          </w:p>
        </w:tc>
        <w:tc>
          <w:tcPr>
            <w:tcW w:w="2740" w:type="dxa"/>
            <w:tcBorders>
              <w:top w:val="nil"/>
              <w:left w:val="nil"/>
              <w:bottom w:val="single" w:sz="4" w:space="0" w:color="auto"/>
              <w:right w:val="single" w:sz="4" w:space="0" w:color="auto"/>
            </w:tcBorders>
            <w:shd w:val="clear" w:color="auto" w:fill="auto"/>
            <w:noWrap/>
            <w:vAlign w:val="bottom"/>
          </w:tcPr>
          <w:p w:rsidR="001E3B42" w:rsidRPr="009533D9" w:rsidRDefault="001E3B42" w:rsidP="00743E2B">
            <w:pPr>
              <w:jc w:val="center"/>
            </w:pPr>
            <w:r w:rsidRPr="009533D9">
              <w:t>74,7</w:t>
            </w:r>
          </w:p>
        </w:tc>
      </w:tr>
      <w:tr w:rsidR="001E3B42" w:rsidTr="00743E2B">
        <w:trPr>
          <w:trHeight w:val="255"/>
        </w:trPr>
        <w:tc>
          <w:tcPr>
            <w:tcW w:w="7540" w:type="dxa"/>
            <w:tcBorders>
              <w:top w:val="nil"/>
              <w:left w:val="single" w:sz="4" w:space="0" w:color="auto"/>
              <w:bottom w:val="single" w:sz="4" w:space="0" w:color="auto"/>
              <w:right w:val="single" w:sz="4" w:space="0" w:color="auto"/>
            </w:tcBorders>
            <w:shd w:val="clear" w:color="auto" w:fill="auto"/>
            <w:noWrap/>
            <w:vAlign w:val="bottom"/>
          </w:tcPr>
          <w:p w:rsidR="001E3B42" w:rsidRPr="009533D9" w:rsidRDefault="001E3B42" w:rsidP="00743E2B">
            <w:r w:rsidRPr="009533D9">
              <w:t>Сабур-Мачкасское сельское поселение</w:t>
            </w:r>
          </w:p>
        </w:tc>
        <w:tc>
          <w:tcPr>
            <w:tcW w:w="2740" w:type="dxa"/>
            <w:tcBorders>
              <w:top w:val="nil"/>
              <w:left w:val="nil"/>
              <w:bottom w:val="single" w:sz="4" w:space="0" w:color="auto"/>
              <w:right w:val="single" w:sz="4" w:space="0" w:color="auto"/>
            </w:tcBorders>
            <w:shd w:val="clear" w:color="auto" w:fill="auto"/>
            <w:noWrap/>
            <w:vAlign w:val="bottom"/>
          </w:tcPr>
          <w:p w:rsidR="001E3B42" w:rsidRPr="009533D9" w:rsidRDefault="001E3B42" w:rsidP="00743E2B">
            <w:pPr>
              <w:jc w:val="center"/>
            </w:pPr>
            <w:r w:rsidRPr="009533D9">
              <w:t>24,9</w:t>
            </w:r>
          </w:p>
        </w:tc>
      </w:tr>
      <w:tr w:rsidR="001E3B42" w:rsidTr="00743E2B">
        <w:trPr>
          <w:trHeight w:val="255"/>
        </w:trPr>
        <w:tc>
          <w:tcPr>
            <w:tcW w:w="7540" w:type="dxa"/>
            <w:tcBorders>
              <w:top w:val="nil"/>
              <w:left w:val="single" w:sz="4" w:space="0" w:color="auto"/>
              <w:bottom w:val="single" w:sz="4" w:space="0" w:color="auto"/>
              <w:right w:val="single" w:sz="4" w:space="0" w:color="auto"/>
            </w:tcBorders>
            <w:shd w:val="clear" w:color="auto" w:fill="auto"/>
            <w:noWrap/>
            <w:vAlign w:val="bottom"/>
          </w:tcPr>
          <w:p w:rsidR="001E3B42" w:rsidRPr="009533D9" w:rsidRDefault="001E3B42" w:rsidP="00743E2B">
            <w:r w:rsidRPr="009533D9">
              <w:t>Городское поселение Чамзинка</w:t>
            </w:r>
          </w:p>
        </w:tc>
        <w:tc>
          <w:tcPr>
            <w:tcW w:w="2740" w:type="dxa"/>
            <w:tcBorders>
              <w:top w:val="nil"/>
              <w:left w:val="nil"/>
              <w:bottom w:val="single" w:sz="4" w:space="0" w:color="auto"/>
              <w:right w:val="single" w:sz="4" w:space="0" w:color="auto"/>
            </w:tcBorders>
            <w:shd w:val="clear" w:color="auto" w:fill="auto"/>
            <w:noWrap/>
            <w:vAlign w:val="bottom"/>
          </w:tcPr>
          <w:p w:rsidR="001E3B42" w:rsidRPr="009533D9" w:rsidRDefault="001E3B42" w:rsidP="00743E2B">
            <w:pPr>
              <w:jc w:val="center"/>
            </w:pPr>
            <w:r w:rsidRPr="009533D9">
              <w:t>24,9</w:t>
            </w:r>
          </w:p>
        </w:tc>
      </w:tr>
      <w:tr w:rsidR="001E3B42" w:rsidTr="00743E2B">
        <w:trPr>
          <w:trHeight w:val="255"/>
        </w:trPr>
        <w:tc>
          <w:tcPr>
            <w:tcW w:w="7540" w:type="dxa"/>
            <w:tcBorders>
              <w:top w:val="nil"/>
              <w:left w:val="single" w:sz="4" w:space="0" w:color="auto"/>
              <w:bottom w:val="single" w:sz="4" w:space="0" w:color="auto"/>
              <w:right w:val="single" w:sz="4" w:space="0" w:color="auto"/>
            </w:tcBorders>
            <w:shd w:val="clear" w:color="auto" w:fill="auto"/>
            <w:noWrap/>
            <w:vAlign w:val="bottom"/>
          </w:tcPr>
          <w:p w:rsidR="001E3B42" w:rsidRPr="009533D9" w:rsidRDefault="001E3B42" w:rsidP="00743E2B">
            <w:pPr>
              <w:rPr>
                <w:b/>
                <w:bCs/>
              </w:rPr>
            </w:pPr>
            <w:r w:rsidRPr="009533D9">
              <w:rPr>
                <w:b/>
                <w:bCs/>
              </w:rPr>
              <w:t>ИТОГО:</w:t>
            </w:r>
          </w:p>
        </w:tc>
        <w:tc>
          <w:tcPr>
            <w:tcW w:w="2740" w:type="dxa"/>
            <w:tcBorders>
              <w:top w:val="nil"/>
              <w:left w:val="nil"/>
              <w:bottom w:val="single" w:sz="4" w:space="0" w:color="auto"/>
              <w:right w:val="single" w:sz="4" w:space="0" w:color="auto"/>
            </w:tcBorders>
            <w:shd w:val="clear" w:color="auto" w:fill="auto"/>
            <w:noWrap/>
            <w:vAlign w:val="bottom"/>
          </w:tcPr>
          <w:p w:rsidR="001E3B42" w:rsidRPr="009533D9" w:rsidRDefault="001E3B42" w:rsidP="00743E2B">
            <w:pPr>
              <w:jc w:val="center"/>
              <w:rPr>
                <w:b/>
                <w:bCs/>
              </w:rPr>
            </w:pPr>
            <w:r w:rsidRPr="009533D9">
              <w:rPr>
                <w:b/>
                <w:bCs/>
              </w:rPr>
              <w:t>644,3</w:t>
            </w:r>
          </w:p>
        </w:tc>
      </w:tr>
    </w:tbl>
    <w:p w:rsidR="001E3B42" w:rsidRDefault="001E3B42" w:rsidP="00D04F87">
      <w:pPr>
        <w:ind w:left="284" w:right="-426"/>
        <w:jc w:val="center"/>
        <w:rPr>
          <w:sz w:val="24"/>
          <w:szCs w:val="24"/>
        </w:rPr>
      </w:pPr>
    </w:p>
    <w:p w:rsidR="001E3B42" w:rsidRPr="004700EE" w:rsidRDefault="001E3B42" w:rsidP="001E3B42">
      <w:pPr>
        <w:pStyle w:val="ConsNonformat"/>
        <w:ind w:right="0" w:firstLine="540"/>
        <w:jc w:val="both"/>
        <w:rPr>
          <w:rFonts w:ascii="Times New Roman" w:hAnsi="Times New Roman" w:cs="Times New Roman"/>
          <w:sz w:val="28"/>
          <w:szCs w:val="28"/>
        </w:rPr>
      </w:pPr>
      <w:r w:rsidRPr="004700EE">
        <w:rPr>
          <w:rFonts w:ascii="Times New Roman" w:hAnsi="Times New Roman" w:cs="Times New Roman"/>
          <w:sz w:val="28"/>
          <w:szCs w:val="28"/>
        </w:rPr>
        <w:t>1.21. Приложение №</w:t>
      </w:r>
      <w:r>
        <w:rPr>
          <w:rFonts w:ascii="Times New Roman" w:hAnsi="Times New Roman" w:cs="Times New Roman"/>
          <w:sz w:val="28"/>
          <w:szCs w:val="28"/>
        </w:rPr>
        <w:t xml:space="preserve"> </w:t>
      </w:r>
      <w:r w:rsidRPr="004700EE">
        <w:rPr>
          <w:rFonts w:ascii="Times New Roman" w:hAnsi="Times New Roman" w:cs="Times New Roman"/>
          <w:sz w:val="28"/>
          <w:szCs w:val="28"/>
        </w:rPr>
        <w:t>10 изложить в следующей редакции:</w:t>
      </w:r>
    </w:p>
    <w:p w:rsidR="001E3B42" w:rsidRPr="002D2D78" w:rsidRDefault="001E3B42" w:rsidP="001E3B42">
      <w:pPr>
        <w:pStyle w:val="ConsNonformat"/>
        <w:ind w:right="0" w:firstLine="540"/>
        <w:jc w:val="right"/>
        <w:rPr>
          <w:rFonts w:ascii="Times New Roman" w:hAnsi="Times New Roman" w:cs="Times New Roman"/>
        </w:rPr>
      </w:pPr>
      <w:r w:rsidRPr="002D2D78">
        <w:rPr>
          <w:rFonts w:ascii="Times New Roman" w:hAnsi="Times New Roman" w:cs="Times New Roman"/>
        </w:rPr>
        <w:t>«Приложение №10</w:t>
      </w:r>
    </w:p>
    <w:p w:rsidR="001E3B42" w:rsidRPr="002D2D78" w:rsidRDefault="001E3B42" w:rsidP="001E3B42">
      <w:pPr>
        <w:pStyle w:val="ConsNonformat"/>
        <w:ind w:right="0" w:firstLine="540"/>
        <w:jc w:val="both"/>
        <w:rPr>
          <w:rFonts w:ascii="Times New Roman" w:hAnsi="Times New Roman" w:cs="Times New Roman"/>
        </w:rPr>
      </w:pPr>
    </w:p>
    <w:p w:rsidR="001E3B42" w:rsidRPr="002D2D78" w:rsidRDefault="001E3B42" w:rsidP="001E3B42">
      <w:pPr>
        <w:pStyle w:val="ConsNonformat"/>
        <w:ind w:right="0"/>
        <w:jc w:val="center"/>
        <w:rPr>
          <w:rFonts w:ascii="Times New Roman" w:hAnsi="Times New Roman" w:cs="Times New Roman"/>
        </w:rPr>
      </w:pPr>
      <w:r w:rsidRPr="002D2D78">
        <w:rPr>
          <w:rFonts w:ascii="Times New Roman" w:hAnsi="Times New Roman" w:cs="Times New Roman"/>
        </w:rPr>
        <w:lastRenderedPageBreak/>
        <w:t>ИСТОЧНИКИ ВНУТРЕННЕГО ФИНАНСИРОВАНИЯ ДЕФИЦИТА РАЙОННОГО БЮДЖЕТА ЧАМЗИНСКОГО МУНИЦИПАЛЬНОГО РАЙОНА НА 2016 ГОД</w:t>
      </w:r>
    </w:p>
    <w:p w:rsidR="001E3B42" w:rsidRDefault="001E3B42" w:rsidP="00D04F87">
      <w:pPr>
        <w:ind w:left="284" w:right="-426"/>
        <w:jc w:val="center"/>
        <w:rPr>
          <w:sz w:val="24"/>
          <w:szCs w:val="24"/>
        </w:rPr>
      </w:pPr>
    </w:p>
    <w:tbl>
      <w:tblPr>
        <w:tblW w:w="10095" w:type="dxa"/>
        <w:tblInd w:w="93" w:type="dxa"/>
        <w:tblLook w:val="0000" w:firstRow="0" w:lastRow="0" w:firstColumn="0" w:lastColumn="0" w:noHBand="0" w:noVBand="0"/>
      </w:tblPr>
      <w:tblGrid>
        <w:gridCol w:w="3075"/>
        <w:gridCol w:w="5400"/>
        <w:gridCol w:w="1620"/>
      </w:tblGrid>
      <w:tr w:rsidR="001E3B42" w:rsidRPr="00672C5C" w:rsidTr="00743E2B">
        <w:trPr>
          <w:trHeight w:val="360"/>
        </w:trPr>
        <w:tc>
          <w:tcPr>
            <w:tcW w:w="307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1E3B42" w:rsidRPr="00672C5C" w:rsidRDefault="001E3B42" w:rsidP="00743E2B">
            <w:pPr>
              <w:jc w:val="center"/>
              <w:rPr>
                <w:bCs/>
                <w:sz w:val="22"/>
                <w:szCs w:val="22"/>
              </w:rPr>
            </w:pPr>
            <w:r w:rsidRPr="00672C5C">
              <w:rPr>
                <w:bCs/>
                <w:sz w:val="22"/>
                <w:szCs w:val="22"/>
              </w:rPr>
              <w:t>Код</w:t>
            </w:r>
          </w:p>
        </w:tc>
        <w:tc>
          <w:tcPr>
            <w:tcW w:w="54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E3B42" w:rsidRPr="00672C5C" w:rsidRDefault="001E3B42" w:rsidP="00743E2B">
            <w:pPr>
              <w:jc w:val="center"/>
              <w:rPr>
                <w:bCs/>
                <w:sz w:val="22"/>
                <w:szCs w:val="22"/>
              </w:rPr>
            </w:pPr>
            <w:r w:rsidRPr="00672C5C">
              <w:rPr>
                <w:bCs/>
                <w:sz w:val="22"/>
                <w:szCs w:val="22"/>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162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tcPr>
          <w:p w:rsidR="001E3B42" w:rsidRDefault="001E3B42" w:rsidP="00743E2B">
            <w:pPr>
              <w:jc w:val="center"/>
              <w:rPr>
                <w:bCs/>
                <w:sz w:val="22"/>
                <w:szCs w:val="22"/>
              </w:rPr>
            </w:pPr>
            <w:r w:rsidRPr="00672C5C">
              <w:rPr>
                <w:bCs/>
                <w:sz w:val="22"/>
                <w:szCs w:val="22"/>
              </w:rPr>
              <w:t>Сумма</w:t>
            </w:r>
          </w:p>
          <w:p w:rsidR="001E3B42" w:rsidRPr="00672C5C" w:rsidRDefault="001E3B42" w:rsidP="00743E2B">
            <w:pPr>
              <w:jc w:val="center"/>
              <w:rPr>
                <w:bCs/>
                <w:sz w:val="22"/>
                <w:szCs w:val="22"/>
              </w:rPr>
            </w:pPr>
            <w:proofErr w:type="spellStart"/>
            <w:r>
              <w:t>тыс</w:t>
            </w:r>
            <w:proofErr w:type="gramStart"/>
            <w:r>
              <w:t>.р</w:t>
            </w:r>
            <w:proofErr w:type="gramEnd"/>
            <w:r>
              <w:t>уб</w:t>
            </w:r>
            <w:proofErr w:type="spellEnd"/>
            <w:r>
              <w:t>.</w:t>
            </w:r>
          </w:p>
        </w:tc>
      </w:tr>
      <w:tr w:rsidR="001E3B42" w:rsidRPr="00672C5C" w:rsidTr="00743E2B">
        <w:trPr>
          <w:trHeight w:val="1080"/>
        </w:trPr>
        <w:tc>
          <w:tcPr>
            <w:tcW w:w="3075" w:type="dxa"/>
            <w:vMerge/>
            <w:tcBorders>
              <w:top w:val="single" w:sz="4" w:space="0" w:color="auto"/>
              <w:left w:val="single" w:sz="4" w:space="0" w:color="auto"/>
              <w:bottom w:val="single" w:sz="4" w:space="0" w:color="auto"/>
              <w:right w:val="single" w:sz="4" w:space="0" w:color="auto"/>
            </w:tcBorders>
            <w:vAlign w:val="center"/>
          </w:tcPr>
          <w:p w:rsidR="001E3B42" w:rsidRPr="00672C5C" w:rsidRDefault="001E3B42" w:rsidP="00743E2B">
            <w:pPr>
              <w:rPr>
                <w:bCs/>
                <w:sz w:val="22"/>
                <w:szCs w:val="22"/>
              </w:rPr>
            </w:pPr>
          </w:p>
        </w:tc>
        <w:tc>
          <w:tcPr>
            <w:tcW w:w="5400" w:type="dxa"/>
            <w:vMerge/>
            <w:tcBorders>
              <w:top w:val="single" w:sz="4" w:space="0" w:color="auto"/>
              <w:left w:val="single" w:sz="4" w:space="0" w:color="auto"/>
              <w:bottom w:val="single" w:sz="4" w:space="0" w:color="auto"/>
              <w:right w:val="single" w:sz="4" w:space="0" w:color="auto"/>
            </w:tcBorders>
            <w:vAlign w:val="center"/>
          </w:tcPr>
          <w:p w:rsidR="001E3B42" w:rsidRPr="00672C5C" w:rsidRDefault="001E3B42" w:rsidP="00743E2B">
            <w:pPr>
              <w:rPr>
                <w:bCs/>
                <w:sz w:val="22"/>
                <w:szCs w:val="22"/>
              </w:rPr>
            </w:pPr>
          </w:p>
        </w:tc>
        <w:tc>
          <w:tcPr>
            <w:tcW w:w="1620" w:type="dxa"/>
            <w:vMerge/>
            <w:tcBorders>
              <w:top w:val="single" w:sz="4" w:space="0" w:color="auto"/>
              <w:left w:val="single" w:sz="4" w:space="0" w:color="auto"/>
              <w:bottom w:val="single" w:sz="4" w:space="0" w:color="000000"/>
              <w:right w:val="single" w:sz="4" w:space="0" w:color="auto"/>
            </w:tcBorders>
            <w:vAlign w:val="center"/>
          </w:tcPr>
          <w:p w:rsidR="001E3B42" w:rsidRPr="00672C5C" w:rsidRDefault="001E3B42" w:rsidP="00743E2B">
            <w:pPr>
              <w:rPr>
                <w:bCs/>
                <w:sz w:val="22"/>
                <w:szCs w:val="22"/>
              </w:rPr>
            </w:pPr>
          </w:p>
        </w:tc>
      </w:tr>
      <w:tr w:rsidR="001E3B42" w:rsidRPr="00672C5C" w:rsidTr="00743E2B">
        <w:trPr>
          <w:trHeight w:val="255"/>
        </w:trPr>
        <w:tc>
          <w:tcPr>
            <w:tcW w:w="3075" w:type="dxa"/>
            <w:tcBorders>
              <w:top w:val="nil"/>
              <w:left w:val="single" w:sz="4" w:space="0" w:color="auto"/>
              <w:bottom w:val="single" w:sz="4" w:space="0" w:color="auto"/>
              <w:right w:val="single" w:sz="4" w:space="0" w:color="auto"/>
            </w:tcBorders>
            <w:shd w:val="clear" w:color="auto" w:fill="auto"/>
            <w:noWrap/>
          </w:tcPr>
          <w:p w:rsidR="001E3B42" w:rsidRPr="00672C5C" w:rsidRDefault="001E3B42" w:rsidP="00743E2B">
            <w:pPr>
              <w:jc w:val="center"/>
              <w:rPr>
                <w:bCs/>
                <w:sz w:val="22"/>
                <w:szCs w:val="22"/>
              </w:rPr>
            </w:pPr>
            <w:r w:rsidRPr="00672C5C">
              <w:rPr>
                <w:bCs/>
                <w:sz w:val="22"/>
                <w:szCs w:val="22"/>
              </w:rPr>
              <w:t>1</w:t>
            </w:r>
          </w:p>
        </w:tc>
        <w:tc>
          <w:tcPr>
            <w:tcW w:w="5400" w:type="dxa"/>
            <w:tcBorders>
              <w:top w:val="nil"/>
              <w:left w:val="nil"/>
              <w:bottom w:val="single" w:sz="4" w:space="0" w:color="auto"/>
              <w:right w:val="single" w:sz="4" w:space="0" w:color="auto"/>
            </w:tcBorders>
            <w:shd w:val="clear" w:color="auto" w:fill="auto"/>
            <w:noWrap/>
            <w:vAlign w:val="bottom"/>
          </w:tcPr>
          <w:p w:rsidR="001E3B42" w:rsidRPr="00672C5C" w:rsidRDefault="001E3B42" w:rsidP="00743E2B">
            <w:pPr>
              <w:jc w:val="center"/>
              <w:rPr>
                <w:bCs/>
                <w:sz w:val="22"/>
                <w:szCs w:val="22"/>
              </w:rPr>
            </w:pPr>
            <w:r w:rsidRPr="00672C5C">
              <w:rPr>
                <w:bCs/>
                <w:sz w:val="22"/>
                <w:szCs w:val="22"/>
              </w:rPr>
              <w:t>2</w:t>
            </w:r>
          </w:p>
        </w:tc>
        <w:tc>
          <w:tcPr>
            <w:tcW w:w="1620" w:type="dxa"/>
            <w:tcBorders>
              <w:top w:val="nil"/>
              <w:left w:val="nil"/>
              <w:bottom w:val="single" w:sz="4" w:space="0" w:color="auto"/>
              <w:right w:val="single" w:sz="4" w:space="0" w:color="auto"/>
            </w:tcBorders>
            <w:shd w:val="clear" w:color="auto" w:fill="auto"/>
            <w:noWrap/>
            <w:vAlign w:val="bottom"/>
          </w:tcPr>
          <w:p w:rsidR="001E3B42" w:rsidRPr="00672C5C" w:rsidRDefault="001E3B42" w:rsidP="00743E2B">
            <w:pPr>
              <w:jc w:val="center"/>
              <w:rPr>
                <w:bCs/>
                <w:sz w:val="22"/>
                <w:szCs w:val="22"/>
              </w:rPr>
            </w:pPr>
            <w:r w:rsidRPr="00672C5C">
              <w:rPr>
                <w:bCs/>
                <w:sz w:val="22"/>
                <w:szCs w:val="22"/>
              </w:rPr>
              <w:t>3</w:t>
            </w:r>
          </w:p>
        </w:tc>
      </w:tr>
      <w:tr w:rsidR="001E3B42" w:rsidRPr="00672C5C" w:rsidTr="00743E2B">
        <w:trPr>
          <w:trHeight w:val="765"/>
        </w:trPr>
        <w:tc>
          <w:tcPr>
            <w:tcW w:w="3075" w:type="dxa"/>
            <w:tcBorders>
              <w:top w:val="nil"/>
              <w:left w:val="single" w:sz="4" w:space="0" w:color="auto"/>
              <w:bottom w:val="single" w:sz="4" w:space="0" w:color="auto"/>
              <w:right w:val="single" w:sz="4" w:space="0" w:color="auto"/>
            </w:tcBorders>
            <w:shd w:val="clear" w:color="auto" w:fill="auto"/>
          </w:tcPr>
          <w:p w:rsidR="001E3B42" w:rsidRPr="00672C5C" w:rsidRDefault="001E3B42" w:rsidP="00743E2B">
            <w:pPr>
              <w:jc w:val="center"/>
              <w:rPr>
                <w:bCs/>
                <w:sz w:val="22"/>
                <w:szCs w:val="22"/>
              </w:rPr>
            </w:pPr>
            <w:r w:rsidRPr="00672C5C">
              <w:rPr>
                <w:bCs/>
                <w:sz w:val="22"/>
                <w:szCs w:val="22"/>
              </w:rPr>
              <w:t>000 01 00 00 00 00 0000 000</w:t>
            </w:r>
          </w:p>
        </w:tc>
        <w:tc>
          <w:tcPr>
            <w:tcW w:w="5400" w:type="dxa"/>
            <w:tcBorders>
              <w:top w:val="nil"/>
              <w:left w:val="nil"/>
              <w:bottom w:val="single" w:sz="4" w:space="0" w:color="auto"/>
              <w:right w:val="single" w:sz="4" w:space="0" w:color="auto"/>
            </w:tcBorders>
            <w:shd w:val="clear" w:color="auto" w:fill="auto"/>
          </w:tcPr>
          <w:p w:rsidR="001E3B42" w:rsidRPr="00672C5C" w:rsidRDefault="001E3B42" w:rsidP="00743E2B">
            <w:pPr>
              <w:rPr>
                <w:bCs/>
                <w:sz w:val="22"/>
                <w:szCs w:val="22"/>
              </w:rPr>
            </w:pPr>
            <w:r w:rsidRPr="00672C5C">
              <w:rPr>
                <w:bCs/>
                <w:sz w:val="22"/>
                <w:szCs w:val="22"/>
              </w:rPr>
              <w:t>ИСТОЧНИКИ ВНУТРЕННЕГО ФИНАНСИРОВАНИЯ ДЕФИЦИТОВ БЮДЖЕТОВ</w:t>
            </w:r>
          </w:p>
        </w:tc>
        <w:tc>
          <w:tcPr>
            <w:tcW w:w="1620" w:type="dxa"/>
            <w:tcBorders>
              <w:top w:val="nil"/>
              <w:left w:val="nil"/>
              <w:bottom w:val="single" w:sz="4" w:space="0" w:color="auto"/>
              <w:right w:val="single" w:sz="4" w:space="0" w:color="auto"/>
            </w:tcBorders>
            <w:shd w:val="clear" w:color="auto" w:fill="auto"/>
            <w:noWrap/>
          </w:tcPr>
          <w:p w:rsidR="001E3B42" w:rsidRPr="00672C5C" w:rsidRDefault="001E3B42" w:rsidP="00743E2B">
            <w:pPr>
              <w:jc w:val="right"/>
              <w:rPr>
                <w:bCs/>
                <w:sz w:val="22"/>
                <w:szCs w:val="22"/>
              </w:rPr>
            </w:pPr>
            <w:r w:rsidRPr="00672C5C">
              <w:rPr>
                <w:bCs/>
                <w:sz w:val="22"/>
                <w:szCs w:val="22"/>
              </w:rPr>
              <w:t>0,0</w:t>
            </w:r>
          </w:p>
        </w:tc>
      </w:tr>
      <w:tr w:rsidR="001E3B42" w:rsidRPr="00672C5C" w:rsidTr="00743E2B">
        <w:trPr>
          <w:trHeight w:val="540"/>
        </w:trPr>
        <w:tc>
          <w:tcPr>
            <w:tcW w:w="3075" w:type="dxa"/>
            <w:tcBorders>
              <w:top w:val="nil"/>
              <w:left w:val="single" w:sz="4" w:space="0" w:color="auto"/>
              <w:bottom w:val="single" w:sz="4" w:space="0" w:color="auto"/>
              <w:right w:val="single" w:sz="4" w:space="0" w:color="auto"/>
            </w:tcBorders>
            <w:shd w:val="clear" w:color="auto" w:fill="auto"/>
          </w:tcPr>
          <w:p w:rsidR="001E3B42" w:rsidRPr="00672C5C" w:rsidRDefault="001E3B42" w:rsidP="00743E2B">
            <w:pPr>
              <w:jc w:val="center"/>
              <w:rPr>
                <w:sz w:val="22"/>
                <w:szCs w:val="22"/>
              </w:rPr>
            </w:pPr>
            <w:r w:rsidRPr="00672C5C">
              <w:rPr>
                <w:sz w:val="22"/>
                <w:szCs w:val="22"/>
              </w:rPr>
              <w:t>000 01 01 00 00 00 0000 000</w:t>
            </w:r>
          </w:p>
        </w:tc>
        <w:tc>
          <w:tcPr>
            <w:tcW w:w="5400" w:type="dxa"/>
            <w:tcBorders>
              <w:top w:val="nil"/>
              <w:left w:val="nil"/>
              <w:bottom w:val="single" w:sz="4" w:space="0" w:color="auto"/>
              <w:right w:val="single" w:sz="4" w:space="0" w:color="auto"/>
            </w:tcBorders>
            <w:shd w:val="clear" w:color="auto" w:fill="auto"/>
          </w:tcPr>
          <w:p w:rsidR="001E3B42" w:rsidRPr="00672C5C" w:rsidRDefault="001E3B42" w:rsidP="00743E2B">
            <w:pPr>
              <w:rPr>
                <w:bCs/>
                <w:sz w:val="22"/>
                <w:szCs w:val="22"/>
              </w:rPr>
            </w:pPr>
            <w:r w:rsidRPr="00672C5C">
              <w:rPr>
                <w:bCs/>
                <w:sz w:val="22"/>
                <w:szCs w:val="22"/>
              </w:rPr>
              <w:t>Государственные (муниципальные) ценные бумаги, номинальная стоимость которых указана в валюте Российской Федерации</w:t>
            </w:r>
          </w:p>
        </w:tc>
        <w:tc>
          <w:tcPr>
            <w:tcW w:w="1620" w:type="dxa"/>
            <w:tcBorders>
              <w:top w:val="nil"/>
              <w:left w:val="nil"/>
              <w:bottom w:val="single" w:sz="4" w:space="0" w:color="auto"/>
              <w:right w:val="single" w:sz="4" w:space="0" w:color="auto"/>
            </w:tcBorders>
            <w:shd w:val="clear" w:color="auto" w:fill="auto"/>
            <w:noWrap/>
          </w:tcPr>
          <w:p w:rsidR="001E3B42" w:rsidRPr="00672C5C" w:rsidRDefault="001E3B42" w:rsidP="00743E2B">
            <w:pPr>
              <w:jc w:val="right"/>
              <w:rPr>
                <w:bCs/>
                <w:sz w:val="22"/>
                <w:szCs w:val="22"/>
              </w:rPr>
            </w:pPr>
            <w:r w:rsidRPr="00672C5C">
              <w:rPr>
                <w:bCs/>
                <w:sz w:val="22"/>
                <w:szCs w:val="22"/>
              </w:rPr>
              <w:t>0,0</w:t>
            </w:r>
          </w:p>
        </w:tc>
      </w:tr>
      <w:tr w:rsidR="001E3B42" w:rsidRPr="00672C5C" w:rsidTr="00743E2B">
        <w:trPr>
          <w:trHeight w:val="555"/>
        </w:trPr>
        <w:tc>
          <w:tcPr>
            <w:tcW w:w="3075" w:type="dxa"/>
            <w:tcBorders>
              <w:top w:val="nil"/>
              <w:left w:val="single" w:sz="4" w:space="0" w:color="auto"/>
              <w:bottom w:val="single" w:sz="4" w:space="0" w:color="auto"/>
              <w:right w:val="single" w:sz="4" w:space="0" w:color="auto"/>
            </w:tcBorders>
            <w:shd w:val="clear" w:color="auto" w:fill="auto"/>
          </w:tcPr>
          <w:p w:rsidR="001E3B42" w:rsidRPr="00672C5C" w:rsidRDefault="001E3B42" w:rsidP="00743E2B">
            <w:pPr>
              <w:jc w:val="center"/>
              <w:rPr>
                <w:sz w:val="22"/>
                <w:szCs w:val="22"/>
              </w:rPr>
            </w:pPr>
            <w:r w:rsidRPr="00672C5C">
              <w:rPr>
                <w:sz w:val="22"/>
                <w:szCs w:val="22"/>
              </w:rPr>
              <w:t>000 01 01 00 00 00 0000 700</w:t>
            </w:r>
          </w:p>
        </w:tc>
        <w:tc>
          <w:tcPr>
            <w:tcW w:w="5400" w:type="dxa"/>
            <w:tcBorders>
              <w:top w:val="nil"/>
              <w:left w:val="nil"/>
              <w:bottom w:val="single" w:sz="4" w:space="0" w:color="auto"/>
              <w:right w:val="single" w:sz="4" w:space="0" w:color="auto"/>
            </w:tcBorders>
            <w:shd w:val="clear" w:color="auto" w:fill="auto"/>
          </w:tcPr>
          <w:p w:rsidR="001E3B42" w:rsidRPr="00672C5C" w:rsidRDefault="001E3B42" w:rsidP="00743E2B">
            <w:pPr>
              <w:rPr>
                <w:sz w:val="22"/>
                <w:szCs w:val="22"/>
              </w:rPr>
            </w:pPr>
            <w:r w:rsidRPr="00672C5C">
              <w:rPr>
                <w:sz w:val="22"/>
                <w:szCs w:val="22"/>
              </w:rPr>
              <w:t>Размещение государственных (муниципальных) ценных бумаг, номинальная стоимость которых указана в валюте Российской Федерации</w:t>
            </w:r>
          </w:p>
        </w:tc>
        <w:tc>
          <w:tcPr>
            <w:tcW w:w="1620" w:type="dxa"/>
            <w:tcBorders>
              <w:top w:val="nil"/>
              <w:left w:val="nil"/>
              <w:bottom w:val="single" w:sz="4" w:space="0" w:color="auto"/>
              <w:right w:val="single" w:sz="4" w:space="0" w:color="auto"/>
            </w:tcBorders>
            <w:shd w:val="clear" w:color="auto" w:fill="auto"/>
            <w:noWrap/>
          </w:tcPr>
          <w:p w:rsidR="001E3B42" w:rsidRPr="00672C5C" w:rsidRDefault="001E3B42" w:rsidP="00743E2B">
            <w:pPr>
              <w:jc w:val="right"/>
              <w:rPr>
                <w:sz w:val="22"/>
                <w:szCs w:val="22"/>
              </w:rPr>
            </w:pPr>
            <w:r w:rsidRPr="00672C5C">
              <w:rPr>
                <w:sz w:val="22"/>
                <w:szCs w:val="22"/>
              </w:rPr>
              <w:t>0,0</w:t>
            </w:r>
          </w:p>
        </w:tc>
      </w:tr>
      <w:tr w:rsidR="001E3B42" w:rsidRPr="00672C5C" w:rsidTr="00743E2B">
        <w:trPr>
          <w:trHeight w:val="619"/>
        </w:trPr>
        <w:tc>
          <w:tcPr>
            <w:tcW w:w="3075" w:type="dxa"/>
            <w:tcBorders>
              <w:top w:val="nil"/>
              <w:left w:val="single" w:sz="4" w:space="0" w:color="auto"/>
              <w:bottom w:val="single" w:sz="4" w:space="0" w:color="auto"/>
              <w:right w:val="single" w:sz="4" w:space="0" w:color="auto"/>
            </w:tcBorders>
            <w:shd w:val="clear" w:color="auto" w:fill="auto"/>
          </w:tcPr>
          <w:p w:rsidR="001E3B42" w:rsidRPr="00672C5C" w:rsidRDefault="001E3B42" w:rsidP="00743E2B">
            <w:pPr>
              <w:jc w:val="center"/>
              <w:rPr>
                <w:sz w:val="22"/>
                <w:szCs w:val="22"/>
              </w:rPr>
            </w:pPr>
            <w:r w:rsidRPr="00672C5C">
              <w:rPr>
                <w:sz w:val="22"/>
                <w:szCs w:val="22"/>
              </w:rPr>
              <w:t>000 01 01 00 00 05 0000 710</w:t>
            </w:r>
          </w:p>
        </w:tc>
        <w:tc>
          <w:tcPr>
            <w:tcW w:w="5400" w:type="dxa"/>
            <w:tcBorders>
              <w:top w:val="nil"/>
              <w:left w:val="nil"/>
              <w:bottom w:val="single" w:sz="4" w:space="0" w:color="auto"/>
              <w:right w:val="single" w:sz="4" w:space="0" w:color="auto"/>
            </w:tcBorders>
            <w:shd w:val="clear" w:color="auto" w:fill="auto"/>
          </w:tcPr>
          <w:p w:rsidR="001E3B42" w:rsidRPr="00672C5C" w:rsidRDefault="001E3B42" w:rsidP="00743E2B">
            <w:pPr>
              <w:rPr>
                <w:sz w:val="22"/>
                <w:szCs w:val="22"/>
              </w:rPr>
            </w:pPr>
            <w:r w:rsidRPr="00672C5C">
              <w:rPr>
                <w:sz w:val="22"/>
                <w:szCs w:val="22"/>
              </w:rPr>
              <w:t>Размещение государственных ценных бумаг муниципальных районов, номинальная стоимость которых указана в валюте Российской Федерации</w:t>
            </w:r>
          </w:p>
        </w:tc>
        <w:tc>
          <w:tcPr>
            <w:tcW w:w="1620" w:type="dxa"/>
            <w:tcBorders>
              <w:top w:val="nil"/>
              <w:left w:val="nil"/>
              <w:bottom w:val="single" w:sz="4" w:space="0" w:color="auto"/>
              <w:right w:val="single" w:sz="4" w:space="0" w:color="auto"/>
            </w:tcBorders>
            <w:shd w:val="clear" w:color="auto" w:fill="auto"/>
            <w:noWrap/>
          </w:tcPr>
          <w:p w:rsidR="001E3B42" w:rsidRPr="00672C5C" w:rsidRDefault="001E3B42" w:rsidP="00743E2B">
            <w:pPr>
              <w:jc w:val="right"/>
              <w:rPr>
                <w:sz w:val="22"/>
                <w:szCs w:val="22"/>
              </w:rPr>
            </w:pPr>
            <w:r w:rsidRPr="00672C5C">
              <w:rPr>
                <w:sz w:val="22"/>
                <w:szCs w:val="22"/>
              </w:rPr>
              <w:t>0,0</w:t>
            </w:r>
          </w:p>
        </w:tc>
      </w:tr>
      <w:tr w:rsidR="001E3B42" w:rsidRPr="00672C5C" w:rsidTr="00743E2B">
        <w:trPr>
          <w:trHeight w:val="825"/>
        </w:trPr>
        <w:tc>
          <w:tcPr>
            <w:tcW w:w="3075" w:type="dxa"/>
            <w:tcBorders>
              <w:top w:val="nil"/>
              <w:left w:val="single" w:sz="4" w:space="0" w:color="auto"/>
              <w:bottom w:val="single" w:sz="4" w:space="0" w:color="auto"/>
              <w:right w:val="single" w:sz="4" w:space="0" w:color="auto"/>
            </w:tcBorders>
            <w:shd w:val="clear" w:color="auto" w:fill="auto"/>
          </w:tcPr>
          <w:p w:rsidR="001E3B42" w:rsidRPr="00672C5C" w:rsidRDefault="001E3B42" w:rsidP="00743E2B">
            <w:pPr>
              <w:jc w:val="center"/>
              <w:rPr>
                <w:sz w:val="22"/>
                <w:szCs w:val="22"/>
              </w:rPr>
            </w:pPr>
            <w:r w:rsidRPr="00672C5C">
              <w:rPr>
                <w:sz w:val="22"/>
                <w:szCs w:val="22"/>
              </w:rPr>
              <w:t xml:space="preserve">000 01 01 00 00 00 0000 800 </w:t>
            </w:r>
          </w:p>
        </w:tc>
        <w:tc>
          <w:tcPr>
            <w:tcW w:w="5400" w:type="dxa"/>
            <w:tcBorders>
              <w:top w:val="nil"/>
              <w:left w:val="nil"/>
              <w:bottom w:val="single" w:sz="4" w:space="0" w:color="auto"/>
              <w:right w:val="single" w:sz="4" w:space="0" w:color="auto"/>
            </w:tcBorders>
            <w:shd w:val="clear" w:color="auto" w:fill="auto"/>
          </w:tcPr>
          <w:p w:rsidR="001E3B42" w:rsidRPr="00672C5C" w:rsidRDefault="001E3B42" w:rsidP="00743E2B">
            <w:pPr>
              <w:rPr>
                <w:sz w:val="22"/>
                <w:szCs w:val="22"/>
              </w:rPr>
            </w:pPr>
            <w:r w:rsidRPr="00672C5C">
              <w:rPr>
                <w:sz w:val="22"/>
                <w:szCs w:val="22"/>
              </w:rPr>
              <w:t>Погашение государственных (муниципальных) ценных бумаг, номинальная стоимость которых указана в валюте Российской Федерации</w:t>
            </w:r>
          </w:p>
        </w:tc>
        <w:tc>
          <w:tcPr>
            <w:tcW w:w="1620" w:type="dxa"/>
            <w:tcBorders>
              <w:top w:val="nil"/>
              <w:left w:val="nil"/>
              <w:bottom w:val="single" w:sz="4" w:space="0" w:color="auto"/>
              <w:right w:val="single" w:sz="4" w:space="0" w:color="auto"/>
            </w:tcBorders>
            <w:shd w:val="clear" w:color="auto" w:fill="auto"/>
            <w:noWrap/>
          </w:tcPr>
          <w:p w:rsidR="001E3B42" w:rsidRPr="00672C5C" w:rsidRDefault="001E3B42" w:rsidP="00743E2B">
            <w:pPr>
              <w:jc w:val="right"/>
              <w:rPr>
                <w:sz w:val="22"/>
                <w:szCs w:val="22"/>
              </w:rPr>
            </w:pPr>
            <w:r w:rsidRPr="00672C5C">
              <w:rPr>
                <w:sz w:val="22"/>
                <w:szCs w:val="22"/>
              </w:rPr>
              <w:t>0,0</w:t>
            </w:r>
          </w:p>
        </w:tc>
      </w:tr>
      <w:tr w:rsidR="001E3B42" w:rsidRPr="00672C5C" w:rsidTr="00743E2B">
        <w:trPr>
          <w:trHeight w:val="1020"/>
        </w:trPr>
        <w:tc>
          <w:tcPr>
            <w:tcW w:w="3075" w:type="dxa"/>
            <w:tcBorders>
              <w:top w:val="nil"/>
              <w:left w:val="single" w:sz="4" w:space="0" w:color="auto"/>
              <w:bottom w:val="single" w:sz="4" w:space="0" w:color="auto"/>
              <w:right w:val="single" w:sz="4" w:space="0" w:color="auto"/>
            </w:tcBorders>
            <w:shd w:val="clear" w:color="auto" w:fill="auto"/>
          </w:tcPr>
          <w:p w:rsidR="001E3B42" w:rsidRPr="00672C5C" w:rsidRDefault="001E3B42" w:rsidP="00743E2B">
            <w:pPr>
              <w:jc w:val="center"/>
              <w:rPr>
                <w:sz w:val="22"/>
                <w:szCs w:val="22"/>
              </w:rPr>
            </w:pPr>
            <w:r w:rsidRPr="00672C5C">
              <w:rPr>
                <w:sz w:val="22"/>
                <w:szCs w:val="22"/>
              </w:rPr>
              <w:t>000 01 01 00 00 05 0000 810</w:t>
            </w:r>
          </w:p>
        </w:tc>
        <w:tc>
          <w:tcPr>
            <w:tcW w:w="5400" w:type="dxa"/>
            <w:tcBorders>
              <w:top w:val="nil"/>
              <w:left w:val="nil"/>
              <w:bottom w:val="single" w:sz="4" w:space="0" w:color="auto"/>
              <w:right w:val="single" w:sz="4" w:space="0" w:color="auto"/>
            </w:tcBorders>
            <w:shd w:val="clear" w:color="auto" w:fill="auto"/>
          </w:tcPr>
          <w:p w:rsidR="001E3B42" w:rsidRPr="00672C5C" w:rsidRDefault="001E3B42" w:rsidP="00743E2B">
            <w:pPr>
              <w:rPr>
                <w:sz w:val="22"/>
                <w:szCs w:val="22"/>
              </w:rPr>
            </w:pPr>
            <w:r w:rsidRPr="00672C5C">
              <w:rPr>
                <w:sz w:val="22"/>
                <w:szCs w:val="22"/>
              </w:rPr>
              <w:t xml:space="preserve">Погашение государственных ценных </w:t>
            </w:r>
            <w:proofErr w:type="spellStart"/>
            <w:r w:rsidRPr="00672C5C">
              <w:rPr>
                <w:sz w:val="22"/>
                <w:szCs w:val="22"/>
              </w:rPr>
              <w:t>бумагмуниципальных</w:t>
            </w:r>
            <w:proofErr w:type="spellEnd"/>
            <w:r w:rsidRPr="00672C5C">
              <w:rPr>
                <w:sz w:val="22"/>
                <w:szCs w:val="22"/>
              </w:rPr>
              <w:t xml:space="preserve"> районов, номинальная стоимость которых указана в валюте Российской Федерации</w:t>
            </w:r>
          </w:p>
        </w:tc>
        <w:tc>
          <w:tcPr>
            <w:tcW w:w="1620" w:type="dxa"/>
            <w:tcBorders>
              <w:top w:val="nil"/>
              <w:left w:val="nil"/>
              <w:bottom w:val="single" w:sz="4" w:space="0" w:color="auto"/>
              <w:right w:val="single" w:sz="4" w:space="0" w:color="auto"/>
            </w:tcBorders>
            <w:shd w:val="clear" w:color="auto" w:fill="auto"/>
            <w:noWrap/>
          </w:tcPr>
          <w:p w:rsidR="001E3B42" w:rsidRPr="00672C5C" w:rsidRDefault="001E3B42" w:rsidP="00743E2B">
            <w:pPr>
              <w:jc w:val="right"/>
              <w:rPr>
                <w:sz w:val="22"/>
                <w:szCs w:val="22"/>
              </w:rPr>
            </w:pPr>
            <w:r w:rsidRPr="00672C5C">
              <w:rPr>
                <w:sz w:val="22"/>
                <w:szCs w:val="22"/>
              </w:rPr>
              <w:t>0,0</w:t>
            </w:r>
          </w:p>
        </w:tc>
      </w:tr>
      <w:tr w:rsidR="001E3B42" w:rsidRPr="00672C5C" w:rsidTr="00743E2B">
        <w:trPr>
          <w:trHeight w:val="315"/>
        </w:trPr>
        <w:tc>
          <w:tcPr>
            <w:tcW w:w="3075" w:type="dxa"/>
            <w:tcBorders>
              <w:top w:val="nil"/>
              <w:left w:val="single" w:sz="4" w:space="0" w:color="auto"/>
              <w:bottom w:val="single" w:sz="4" w:space="0" w:color="auto"/>
              <w:right w:val="single" w:sz="4" w:space="0" w:color="auto"/>
            </w:tcBorders>
            <w:shd w:val="clear" w:color="auto" w:fill="auto"/>
          </w:tcPr>
          <w:p w:rsidR="001E3B42" w:rsidRPr="00672C5C" w:rsidRDefault="001E3B42" w:rsidP="00743E2B">
            <w:pPr>
              <w:jc w:val="center"/>
              <w:rPr>
                <w:bCs/>
                <w:sz w:val="22"/>
                <w:szCs w:val="22"/>
              </w:rPr>
            </w:pPr>
            <w:r w:rsidRPr="00672C5C">
              <w:rPr>
                <w:bCs/>
                <w:sz w:val="22"/>
                <w:szCs w:val="22"/>
              </w:rPr>
              <w:t>000 01 02 00 00 00 0000 000</w:t>
            </w:r>
          </w:p>
        </w:tc>
        <w:tc>
          <w:tcPr>
            <w:tcW w:w="5400" w:type="dxa"/>
            <w:tcBorders>
              <w:top w:val="nil"/>
              <w:left w:val="nil"/>
              <w:bottom w:val="single" w:sz="4" w:space="0" w:color="auto"/>
              <w:right w:val="single" w:sz="4" w:space="0" w:color="auto"/>
            </w:tcBorders>
            <w:shd w:val="clear" w:color="auto" w:fill="auto"/>
          </w:tcPr>
          <w:p w:rsidR="001E3B42" w:rsidRPr="00672C5C" w:rsidRDefault="001E3B42" w:rsidP="00743E2B">
            <w:pPr>
              <w:rPr>
                <w:bCs/>
                <w:sz w:val="22"/>
                <w:szCs w:val="22"/>
              </w:rPr>
            </w:pPr>
            <w:r w:rsidRPr="00672C5C">
              <w:rPr>
                <w:bCs/>
                <w:sz w:val="22"/>
                <w:szCs w:val="22"/>
              </w:rPr>
              <w:t>Кредиты кредитных организаций в валюте Российской Федерации</w:t>
            </w:r>
          </w:p>
        </w:tc>
        <w:tc>
          <w:tcPr>
            <w:tcW w:w="1620" w:type="dxa"/>
            <w:tcBorders>
              <w:top w:val="nil"/>
              <w:left w:val="nil"/>
              <w:bottom w:val="single" w:sz="4" w:space="0" w:color="auto"/>
              <w:right w:val="single" w:sz="4" w:space="0" w:color="auto"/>
            </w:tcBorders>
            <w:shd w:val="clear" w:color="auto" w:fill="auto"/>
            <w:noWrap/>
          </w:tcPr>
          <w:p w:rsidR="001E3B42" w:rsidRPr="00672C5C" w:rsidRDefault="001E3B42" w:rsidP="00743E2B">
            <w:pPr>
              <w:jc w:val="right"/>
              <w:rPr>
                <w:bCs/>
                <w:sz w:val="22"/>
                <w:szCs w:val="22"/>
              </w:rPr>
            </w:pPr>
            <w:r w:rsidRPr="00672C5C">
              <w:rPr>
                <w:bCs/>
                <w:sz w:val="22"/>
                <w:szCs w:val="22"/>
              </w:rPr>
              <w:t>0,0</w:t>
            </w:r>
          </w:p>
        </w:tc>
      </w:tr>
      <w:tr w:rsidR="001E3B42" w:rsidRPr="00672C5C" w:rsidTr="00743E2B">
        <w:trPr>
          <w:trHeight w:val="270"/>
        </w:trPr>
        <w:tc>
          <w:tcPr>
            <w:tcW w:w="3075" w:type="dxa"/>
            <w:tcBorders>
              <w:top w:val="nil"/>
              <w:left w:val="single" w:sz="4" w:space="0" w:color="auto"/>
              <w:bottom w:val="single" w:sz="4" w:space="0" w:color="auto"/>
              <w:right w:val="single" w:sz="4" w:space="0" w:color="auto"/>
            </w:tcBorders>
            <w:shd w:val="clear" w:color="auto" w:fill="auto"/>
          </w:tcPr>
          <w:p w:rsidR="001E3B42" w:rsidRPr="00672C5C" w:rsidRDefault="001E3B42" w:rsidP="00743E2B">
            <w:pPr>
              <w:jc w:val="center"/>
              <w:rPr>
                <w:sz w:val="22"/>
                <w:szCs w:val="22"/>
              </w:rPr>
            </w:pPr>
            <w:r w:rsidRPr="00672C5C">
              <w:rPr>
                <w:sz w:val="22"/>
                <w:szCs w:val="22"/>
              </w:rPr>
              <w:t>000 01 02 00 00 00 0000 700</w:t>
            </w:r>
          </w:p>
        </w:tc>
        <w:tc>
          <w:tcPr>
            <w:tcW w:w="5400" w:type="dxa"/>
            <w:tcBorders>
              <w:top w:val="nil"/>
              <w:left w:val="nil"/>
              <w:bottom w:val="single" w:sz="4" w:space="0" w:color="auto"/>
              <w:right w:val="single" w:sz="4" w:space="0" w:color="auto"/>
            </w:tcBorders>
            <w:shd w:val="clear" w:color="auto" w:fill="auto"/>
          </w:tcPr>
          <w:p w:rsidR="001E3B42" w:rsidRPr="00672C5C" w:rsidRDefault="001E3B42" w:rsidP="00743E2B">
            <w:pPr>
              <w:rPr>
                <w:sz w:val="22"/>
                <w:szCs w:val="22"/>
              </w:rPr>
            </w:pPr>
            <w:r w:rsidRPr="00672C5C">
              <w:rPr>
                <w:sz w:val="22"/>
                <w:szCs w:val="22"/>
              </w:rPr>
              <w:t>Получение кредитов от кредитных организаций в валюте Российской Федерации</w:t>
            </w:r>
          </w:p>
        </w:tc>
        <w:tc>
          <w:tcPr>
            <w:tcW w:w="1620" w:type="dxa"/>
            <w:tcBorders>
              <w:top w:val="nil"/>
              <w:left w:val="nil"/>
              <w:bottom w:val="single" w:sz="4" w:space="0" w:color="auto"/>
              <w:right w:val="single" w:sz="4" w:space="0" w:color="auto"/>
            </w:tcBorders>
            <w:shd w:val="clear" w:color="auto" w:fill="auto"/>
            <w:noWrap/>
          </w:tcPr>
          <w:p w:rsidR="001E3B42" w:rsidRPr="00672C5C" w:rsidRDefault="001E3B42" w:rsidP="00743E2B">
            <w:pPr>
              <w:jc w:val="right"/>
              <w:rPr>
                <w:sz w:val="22"/>
                <w:szCs w:val="22"/>
              </w:rPr>
            </w:pPr>
            <w:r w:rsidRPr="00672C5C">
              <w:rPr>
                <w:sz w:val="22"/>
                <w:szCs w:val="22"/>
              </w:rPr>
              <w:t>0,0</w:t>
            </w:r>
          </w:p>
        </w:tc>
      </w:tr>
      <w:tr w:rsidR="001E3B42" w:rsidRPr="00672C5C" w:rsidTr="00743E2B">
        <w:trPr>
          <w:trHeight w:val="765"/>
        </w:trPr>
        <w:tc>
          <w:tcPr>
            <w:tcW w:w="3075" w:type="dxa"/>
            <w:tcBorders>
              <w:top w:val="nil"/>
              <w:left w:val="single" w:sz="4" w:space="0" w:color="auto"/>
              <w:bottom w:val="single" w:sz="4" w:space="0" w:color="auto"/>
              <w:right w:val="single" w:sz="4" w:space="0" w:color="auto"/>
            </w:tcBorders>
            <w:shd w:val="clear" w:color="auto" w:fill="auto"/>
          </w:tcPr>
          <w:p w:rsidR="001E3B42" w:rsidRPr="00672C5C" w:rsidRDefault="001E3B42" w:rsidP="00743E2B">
            <w:pPr>
              <w:jc w:val="center"/>
              <w:rPr>
                <w:sz w:val="22"/>
                <w:szCs w:val="22"/>
              </w:rPr>
            </w:pPr>
            <w:r w:rsidRPr="00672C5C">
              <w:rPr>
                <w:sz w:val="22"/>
                <w:szCs w:val="22"/>
              </w:rPr>
              <w:t>000 01 02 00 00 05 0000 710</w:t>
            </w:r>
          </w:p>
        </w:tc>
        <w:tc>
          <w:tcPr>
            <w:tcW w:w="5400" w:type="dxa"/>
            <w:tcBorders>
              <w:top w:val="nil"/>
              <w:left w:val="nil"/>
              <w:bottom w:val="single" w:sz="4" w:space="0" w:color="auto"/>
              <w:right w:val="single" w:sz="4" w:space="0" w:color="auto"/>
            </w:tcBorders>
            <w:shd w:val="clear" w:color="auto" w:fill="auto"/>
          </w:tcPr>
          <w:p w:rsidR="001E3B42" w:rsidRPr="00672C5C" w:rsidRDefault="001E3B42" w:rsidP="00743E2B">
            <w:pPr>
              <w:rPr>
                <w:sz w:val="22"/>
                <w:szCs w:val="22"/>
              </w:rPr>
            </w:pPr>
            <w:r w:rsidRPr="00672C5C">
              <w:rPr>
                <w:sz w:val="22"/>
                <w:szCs w:val="22"/>
              </w:rPr>
              <w:t>Получение кредитов от кредитных организаций бюджетами муниципальных районов в валюте Российской Федерации</w:t>
            </w:r>
          </w:p>
        </w:tc>
        <w:tc>
          <w:tcPr>
            <w:tcW w:w="1620" w:type="dxa"/>
            <w:tcBorders>
              <w:top w:val="nil"/>
              <w:left w:val="nil"/>
              <w:bottom w:val="single" w:sz="4" w:space="0" w:color="auto"/>
              <w:right w:val="single" w:sz="4" w:space="0" w:color="auto"/>
            </w:tcBorders>
            <w:shd w:val="clear" w:color="auto" w:fill="auto"/>
            <w:noWrap/>
          </w:tcPr>
          <w:p w:rsidR="001E3B42" w:rsidRPr="00672C5C" w:rsidRDefault="001E3B42" w:rsidP="00743E2B">
            <w:pPr>
              <w:jc w:val="right"/>
              <w:rPr>
                <w:sz w:val="22"/>
                <w:szCs w:val="22"/>
              </w:rPr>
            </w:pPr>
            <w:r w:rsidRPr="00672C5C">
              <w:rPr>
                <w:sz w:val="22"/>
                <w:szCs w:val="22"/>
              </w:rPr>
              <w:t>0,0</w:t>
            </w:r>
          </w:p>
        </w:tc>
      </w:tr>
      <w:tr w:rsidR="001E3B42" w:rsidRPr="00672C5C" w:rsidTr="00743E2B">
        <w:trPr>
          <w:trHeight w:val="501"/>
        </w:trPr>
        <w:tc>
          <w:tcPr>
            <w:tcW w:w="3075" w:type="dxa"/>
            <w:tcBorders>
              <w:top w:val="nil"/>
              <w:left w:val="single" w:sz="4" w:space="0" w:color="auto"/>
              <w:bottom w:val="single" w:sz="4" w:space="0" w:color="auto"/>
              <w:right w:val="single" w:sz="4" w:space="0" w:color="auto"/>
            </w:tcBorders>
            <w:shd w:val="clear" w:color="auto" w:fill="auto"/>
          </w:tcPr>
          <w:p w:rsidR="001E3B42" w:rsidRPr="00672C5C" w:rsidRDefault="001E3B42" w:rsidP="00743E2B">
            <w:pPr>
              <w:jc w:val="center"/>
              <w:rPr>
                <w:sz w:val="22"/>
                <w:szCs w:val="22"/>
              </w:rPr>
            </w:pPr>
            <w:r w:rsidRPr="00672C5C">
              <w:rPr>
                <w:sz w:val="22"/>
                <w:szCs w:val="22"/>
              </w:rPr>
              <w:t>000 01 02 00 00 00 0000 800</w:t>
            </w:r>
          </w:p>
        </w:tc>
        <w:tc>
          <w:tcPr>
            <w:tcW w:w="5400" w:type="dxa"/>
            <w:tcBorders>
              <w:top w:val="nil"/>
              <w:left w:val="nil"/>
              <w:bottom w:val="single" w:sz="4" w:space="0" w:color="auto"/>
              <w:right w:val="single" w:sz="4" w:space="0" w:color="auto"/>
            </w:tcBorders>
            <w:shd w:val="clear" w:color="auto" w:fill="auto"/>
          </w:tcPr>
          <w:p w:rsidR="001E3B42" w:rsidRPr="00672C5C" w:rsidRDefault="001E3B42" w:rsidP="00743E2B">
            <w:pPr>
              <w:rPr>
                <w:sz w:val="22"/>
                <w:szCs w:val="22"/>
              </w:rPr>
            </w:pPr>
            <w:r w:rsidRPr="00672C5C">
              <w:rPr>
                <w:sz w:val="22"/>
                <w:szCs w:val="22"/>
              </w:rPr>
              <w:t>Погашение кредитов, предоставленных кредитными организациями в валюте Российской Федерации</w:t>
            </w:r>
          </w:p>
        </w:tc>
        <w:tc>
          <w:tcPr>
            <w:tcW w:w="1620" w:type="dxa"/>
            <w:tcBorders>
              <w:top w:val="nil"/>
              <w:left w:val="nil"/>
              <w:bottom w:val="single" w:sz="4" w:space="0" w:color="auto"/>
              <w:right w:val="single" w:sz="4" w:space="0" w:color="auto"/>
            </w:tcBorders>
            <w:shd w:val="clear" w:color="auto" w:fill="auto"/>
            <w:noWrap/>
          </w:tcPr>
          <w:p w:rsidR="001E3B42" w:rsidRPr="00672C5C" w:rsidRDefault="001E3B42" w:rsidP="00743E2B">
            <w:pPr>
              <w:jc w:val="right"/>
              <w:rPr>
                <w:sz w:val="22"/>
                <w:szCs w:val="22"/>
              </w:rPr>
            </w:pPr>
            <w:r w:rsidRPr="00672C5C">
              <w:rPr>
                <w:sz w:val="22"/>
                <w:szCs w:val="22"/>
              </w:rPr>
              <w:t>0,0</w:t>
            </w:r>
          </w:p>
        </w:tc>
      </w:tr>
      <w:tr w:rsidR="001E3B42" w:rsidRPr="00672C5C" w:rsidTr="00743E2B">
        <w:trPr>
          <w:trHeight w:val="525"/>
        </w:trPr>
        <w:tc>
          <w:tcPr>
            <w:tcW w:w="3075" w:type="dxa"/>
            <w:tcBorders>
              <w:top w:val="nil"/>
              <w:left w:val="single" w:sz="4" w:space="0" w:color="auto"/>
              <w:bottom w:val="single" w:sz="4" w:space="0" w:color="auto"/>
              <w:right w:val="single" w:sz="4" w:space="0" w:color="auto"/>
            </w:tcBorders>
            <w:shd w:val="clear" w:color="auto" w:fill="FFFFFF"/>
          </w:tcPr>
          <w:p w:rsidR="001E3B42" w:rsidRPr="00672C5C" w:rsidRDefault="001E3B42" w:rsidP="00743E2B">
            <w:pPr>
              <w:jc w:val="center"/>
              <w:rPr>
                <w:sz w:val="22"/>
                <w:szCs w:val="22"/>
              </w:rPr>
            </w:pPr>
            <w:r w:rsidRPr="00672C5C">
              <w:rPr>
                <w:sz w:val="22"/>
                <w:szCs w:val="22"/>
              </w:rPr>
              <w:t>000 01 02 00 00 05 0000 810</w:t>
            </w:r>
          </w:p>
        </w:tc>
        <w:tc>
          <w:tcPr>
            <w:tcW w:w="5400" w:type="dxa"/>
            <w:tcBorders>
              <w:top w:val="nil"/>
              <w:left w:val="nil"/>
              <w:bottom w:val="single" w:sz="4" w:space="0" w:color="auto"/>
              <w:right w:val="single" w:sz="4" w:space="0" w:color="auto"/>
            </w:tcBorders>
            <w:shd w:val="clear" w:color="auto" w:fill="auto"/>
          </w:tcPr>
          <w:p w:rsidR="001E3B42" w:rsidRPr="00672C5C" w:rsidRDefault="001E3B42" w:rsidP="00743E2B">
            <w:pPr>
              <w:rPr>
                <w:sz w:val="22"/>
                <w:szCs w:val="22"/>
              </w:rPr>
            </w:pPr>
            <w:r w:rsidRPr="00672C5C">
              <w:rPr>
                <w:sz w:val="22"/>
                <w:szCs w:val="22"/>
              </w:rPr>
              <w:t>Погашение бюджетами муниципальных районов в валюте Российской Федерации</w:t>
            </w:r>
          </w:p>
        </w:tc>
        <w:tc>
          <w:tcPr>
            <w:tcW w:w="1620" w:type="dxa"/>
            <w:tcBorders>
              <w:top w:val="nil"/>
              <w:left w:val="nil"/>
              <w:bottom w:val="single" w:sz="4" w:space="0" w:color="auto"/>
              <w:right w:val="single" w:sz="4" w:space="0" w:color="auto"/>
            </w:tcBorders>
            <w:shd w:val="clear" w:color="auto" w:fill="auto"/>
            <w:noWrap/>
          </w:tcPr>
          <w:p w:rsidR="001E3B42" w:rsidRPr="00672C5C" w:rsidRDefault="001E3B42" w:rsidP="00743E2B">
            <w:pPr>
              <w:jc w:val="right"/>
              <w:rPr>
                <w:sz w:val="22"/>
                <w:szCs w:val="22"/>
              </w:rPr>
            </w:pPr>
            <w:r w:rsidRPr="00672C5C">
              <w:rPr>
                <w:sz w:val="22"/>
                <w:szCs w:val="22"/>
              </w:rPr>
              <w:t> </w:t>
            </w:r>
          </w:p>
        </w:tc>
      </w:tr>
      <w:tr w:rsidR="001E3B42" w:rsidRPr="00672C5C" w:rsidTr="00743E2B">
        <w:trPr>
          <w:trHeight w:val="351"/>
        </w:trPr>
        <w:tc>
          <w:tcPr>
            <w:tcW w:w="3075" w:type="dxa"/>
            <w:tcBorders>
              <w:top w:val="nil"/>
              <w:left w:val="single" w:sz="4" w:space="0" w:color="auto"/>
              <w:bottom w:val="single" w:sz="4" w:space="0" w:color="auto"/>
              <w:right w:val="single" w:sz="4" w:space="0" w:color="auto"/>
            </w:tcBorders>
            <w:shd w:val="clear" w:color="auto" w:fill="auto"/>
          </w:tcPr>
          <w:p w:rsidR="001E3B42" w:rsidRPr="00672C5C" w:rsidRDefault="001E3B42" w:rsidP="00743E2B">
            <w:pPr>
              <w:jc w:val="center"/>
              <w:rPr>
                <w:bCs/>
                <w:sz w:val="22"/>
                <w:szCs w:val="22"/>
              </w:rPr>
            </w:pPr>
            <w:r w:rsidRPr="00672C5C">
              <w:rPr>
                <w:bCs/>
                <w:sz w:val="22"/>
                <w:szCs w:val="22"/>
              </w:rPr>
              <w:t>000 01 03 00 00 00 0000 000</w:t>
            </w:r>
          </w:p>
        </w:tc>
        <w:tc>
          <w:tcPr>
            <w:tcW w:w="5400" w:type="dxa"/>
            <w:tcBorders>
              <w:top w:val="nil"/>
              <w:left w:val="nil"/>
              <w:bottom w:val="single" w:sz="4" w:space="0" w:color="auto"/>
              <w:right w:val="single" w:sz="4" w:space="0" w:color="auto"/>
            </w:tcBorders>
            <w:shd w:val="clear" w:color="auto" w:fill="auto"/>
          </w:tcPr>
          <w:p w:rsidR="001E3B42" w:rsidRPr="00672C5C" w:rsidRDefault="001E3B42" w:rsidP="00743E2B">
            <w:pPr>
              <w:rPr>
                <w:bCs/>
                <w:sz w:val="22"/>
                <w:szCs w:val="22"/>
              </w:rPr>
            </w:pPr>
            <w:r w:rsidRPr="00672C5C">
              <w:rPr>
                <w:bCs/>
                <w:sz w:val="22"/>
                <w:szCs w:val="22"/>
              </w:rPr>
              <w:t>Бюджетные кредиты от других бюджетов бюджетной системы Российской Федерации</w:t>
            </w:r>
          </w:p>
        </w:tc>
        <w:tc>
          <w:tcPr>
            <w:tcW w:w="1620" w:type="dxa"/>
            <w:tcBorders>
              <w:top w:val="nil"/>
              <w:left w:val="nil"/>
              <w:bottom w:val="single" w:sz="4" w:space="0" w:color="auto"/>
              <w:right w:val="single" w:sz="4" w:space="0" w:color="auto"/>
            </w:tcBorders>
            <w:shd w:val="clear" w:color="auto" w:fill="FFFFFF"/>
            <w:noWrap/>
          </w:tcPr>
          <w:p w:rsidR="001E3B42" w:rsidRPr="00672C5C" w:rsidRDefault="001E3B42" w:rsidP="00743E2B">
            <w:pPr>
              <w:jc w:val="right"/>
              <w:rPr>
                <w:bCs/>
                <w:sz w:val="22"/>
                <w:szCs w:val="22"/>
              </w:rPr>
            </w:pPr>
            <w:r>
              <w:rPr>
                <w:bCs/>
                <w:sz w:val="22"/>
                <w:szCs w:val="22"/>
              </w:rPr>
              <w:t>-</w:t>
            </w:r>
            <w:r w:rsidRPr="00672C5C">
              <w:rPr>
                <w:bCs/>
                <w:sz w:val="22"/>
                <w:szCs w:val="22"/>
              </w:rPr>
              <w:t>487,8</w:t>
            </w:r>
          </w:p>
        </w:tc>
      </w:tr>
      <w:tr w:rsidR="001E3B42" w:rsidRPr="00672C5C" w:rsidTr="00743E2B">
        <w:trPr>
          <w:trHeight w:val="765"/>
        </w:trPr>
        <w:tc>
          <w:tcPr>
            <w:tcW w:w="3075" w:type="dxa"/>
            <w:tcBorders>
              <w:top w:val="nil"/>
              <w:left w:val="single" w:sz="4" w:space="0" w:color="auto"/>
              <w:bottom w:val="single" w:sz="4" w:space="0" w:color="auto"/>
              <w:right w:val="single" w:sz="4" w:space="0" w:color="auto"/>
            </w:tcBorders>
            <w:shd w:val="clear" w:color="auto" w:fill="auto"/>
          </w:tcPr>
          <w:p w:rsidR="001E3B42" w:rsidRPr="00672C5C" w:rsidRDefault="001E3B42" w:rsidP="00743E2B">
            <w:pPr>
              <w:jc w:val="center"/>
              <w:rPr>
                <w:sz w:val="22"/>
                <w:szCs w:val="22"/>
              </w:rPr>
            </w:pPr>
            <w:r w:rsidRPr="00672C5C">
              <w:rPr>
                <w:sz w:val="22"/>
                <w:szCs w:val="22"/>
              </w:rPr>
              <w:t>000 01 03 01 00 00 0000 000</w:t>
            </w:r>
          </w:p>
        </w:tc>
        <w:tc>
          <w:tcPr>
            <w:tcW w:w="5400" w:type="dxa"/>
            <w:tcBorders>
              <w:top w:val="nil"/>
              <w:left w:val="nil"/>
              <w:bottom w:val="single" w:sz="4" w:space="0" w:color="auto"/>
              <w:right w:val="single" w:sz="4" w:space="0" w:color="auto"/>
            </w:tcBorders>
            <w:shd w:val="clear" w:color="auto" w:fill="auto"/>
          </w:tcPr>
          <w:p w:rsidR="001E3B42" w:rsidRPr="00672C5C" w:rsidRDefault="001E3B42" w:rsidP="00743E2B">
            <w:pPr>
              <w:rPr>
                <w:sz w:val="22"/>
                <w:szCs w:val="22"/>
              </w:rPr>
            </w:pPr>
            <w:r w:rsidRPr="00672C5C">
              <w:rPr>
                <w:sz w:val="22"/>
                <w:szCs w:val="22"/>
              </w:rPr>
              <w:t>Бюджетные кредиты от других бюджетов бюджетной системы Российской Федерации в валюте Российской Федерации</w:t>
            </w:r>
          </w:p>
        </w:tc>
        <w:tc>
          <w:tcPr>
            <w:tcW w:w="1620" w:type="dxa"/>
            <w:tcBorders>
              <w:top w:val="nil"/>
              <w:left w:val="nil"/>
              <w:bottom w:val="single" w:sz="4" w:space="0" w:color="auto"/>
              <w:right w:val="single" w:sz="4" w:space="0" w:color="auto"/>
            </w:tcBorders>
            <w:shd w:val="clear" w:color="auto" w:fill="FFFFFF"/>
            <w:noWrap/>
          </w:tcPr>
          <w:p w:rsidR="001E3B42" w:rsidRPr="00672C5C" w:rsidRDefault="001E3B42" w:rsidP="00743E2B">
            <w:pPr>
              <w:jc w:val="right"/>
              <w:rPr>
                <w:sz w:val="22"/>
                <w:szCs w:val="22"/>
              </w:rPr>
            </w:pPr>
            <w:r>
              <w:rPr>
                <w:sz w:val="22"/>
                <w:szCs w:val="22"/>
              </w:rPr>
              <w:t>-</w:t>
            </w:r>
            <w:r w:rsidRPr="00672C5C">
              <w:rPr>
                <w:sz w:val="22"/>
                <w:szCs w:val="22"/>
              </w:rPr>
              <w:t>487,8</w:t>
            </w:r>
          </w:p>
        </w:tc>
      </w:tr>
      <w:tr w:rsidR="001E3B42" w:rsidRPr="00672C5C" w:rsidTr="00743E2B">
        <w:trPr>
          <w:trHeight w:val="765"/>
        </w:trPr>
        <w:tc>
          <w:tcPr>
            <w:tcW w:w="3075" w:type="dxa"/>
            <w:tcBorders>
              <w:top w:val="nil"/>
              <w:left w:val="single" w:sz="4" w:space="0" w:color="auto"/>
              <w:bottom w:val="single" w:sz="4" w:space="0" w:color="auto"/>
              <w:right w:val="single" w:sz="4" w:space="0" w:color="auto"/>
            </w:tcBorders>
            <w:shd w:val="clear" w:color="auto" w:fill="auto"/>
          </w:tcPr>
          <w:p w:rsidR="001E3B42" w:rsidRPr="00672C5C" w:rsidRDefault="001E3B42" w:rsidP="00743E2B">
            <w:pPr>
              <w:jc w:val="center"/>
              <w:rPr>
                <w:sz w:val="22"/>
                <w:szCs w:val="22"/>
              </w:rPr>
            </w:pPr>
            <w:r w:rsidRPr="00672C5C">
              <w:rPr>
                <w:sz w:val="22"/>
                <w:szCs w:val="22"/>
              </w:rPr>
              <w:t>000 01 03 01 00 00 0000 700</w:t>
            </w:r>
          </w:p>
        </w:tc>
        <w:tc>
          <w:tcPr>
            <w:tcW w:w="5400" w:type="dxa"/>
            <w:tcBorders>
              <w:top w:val="nil"/>
              <w:left w:val="nil"/>
              <w:bottom w:val="single" w:sz="4" w:space="0" w:color="auto"/>
              <w:right w:val="single" w:sz="4" w:space="0" w:color="auto"/>
            </w:tcBorders>
            <w:shd w:val="clear" w:color="auto" w:fill="auto"/>
          </w:tcPr>
          <w:p w:rsidR="001E3B42" w:rsidRPr="00672C5C" w:rsidRDefault="001E3B42" w:rsidP="00743E2B">
            <w:pPr>
              <w:rPr>
                <w:sz w:val="22"/>
                <w:szCs w:val="22"/>
              </w:rPr>
            </w:pPr>
            <w:r w:rsidRPr="00672C5C">
              <w:rPr>
                <w:sz w:val="22"/>
                <w:szCs w:val="22"/>
              </w:rPr>
              <w:t xml:space="preserve">Получение бюджетных кредитов от других бюджетов бюджетной системы Российской Федерации в валюте Российской Федерации </w:t>
            </w:r>
          </w:p>
        </w:tc>
        <w:tc>
          <w:tcPr>
            <w:tcW w:w="1620" w:type="dxa"/>
            <w:tcBorders>
              <w:top w:val="nil"/>
              <w:left w:val="nil"/>
              <w:bottom w:val="single" w:sz="4" w:space="0" w:color="auto"/>
              <w:right w:val="single" w:sz="4" w:space="0" w:color="auto"/>
            </w:tcBorders>
            <w:shd w:val="clear" w:color="auto" w:fill="FFFFFF"/>
            <w:noWrap/>
          </w:tcPr>
          <w:p w:rsidR="001E3B42" w:rsidRPr="00672C5C" w:rsidRDefault="001E3B42" w:rsidP="00743E2B">
            <w:pPr>
              <w:jc w:val="right"/>
              <w:rPr>
                <w:sz w:val="22"/>
                <w:szCs w:val="22"/>
              </w:rPr>
            </w:pPr>
            <w:r w:rsidRPr="00672C5C">
              <w:rPr>
                <w:sz w:val="22"/>
                <w:szCs w:val="22"/>
              </w:rPr>
              <w:t>0,0</w:t>
            </w:r>
          </w:p>
        </w:tc>
      </w:tr>
      <w:tr w:rsidR="001E3B42" w:rsidRPr="00672C5C" w:rsidTr="00743E2B">
        <w:trPr>
          <w:trHeight w:val="525"/>
        </w:trPr>
        <w:tc>
          <w:tcPr>
            <w:tcW w:w="3075" w:type="dxa"/>
            <w:tcBorders>
              <w:top w:val="nil"/>
              <w:left w:val="single" w:sz="4" w:space="0" w:color="auto"/>
              <w:bottom w:val="single" w:sz="4" w:space="0" w:color="auto"/>
              <w:right w:val="single" w:sz="4" w:space="0" w:color="auto"/>
            </w:tcBorders>
            <w:shd w:val="clear" w:color="auto" w:fill="auto"/>
          </w:tcPr>
          <w:p w:rsidR="001E3B42" w:rsidRPr="00672C5C" w:rsidRDefault="001E3B42" w:rsidP="00743E2B">
            <w:pPr>
              <w:jc w:val="center"/>
              <w:rPr>
                <w:sz w:val="22"/>
                <w:szCs w:val="22"/>
              </w:rPr>
            </w:pPr>
            <w:r w:rsidRPr="00672C5C">
              <w:rPr>
                <w:sz w:val="22"/>
                <w:szCs w:val="22"/>
              </w:rPr>
              <w:t>000 01 03 01 00 05 0000 710</w:t>
            </w:r>
          </w:p>
        </w:tc>
        <w:tc>
          <w:tcPr>
            <w:tcW w:w="5400" w:type="dxa"/>
            <w:tcBorders>
              <w:top w:val="nil"/>
              <w:left w:val="nil"/>
              <w:bottom w:val="single" w:sz="4" w:space="0" w:color="auto"/>
              <w:right w:val="single" w:sz="4" w:space="0" w:color="auto"/>
            </w:tcBorders>
            <w:shd w:val="clear" w:color="auto" w:fill="auto"/>
          </w:tcPr>
          <w:p w:rsidR="001E3B42" w:rsidRPr="00672C5C" w:rsidRDefault="001E3B42" w:rsidP="00743E2B">
            <w:pPr>
              <w:rPr>
                <w:sz w:val="22"/>
                <w:szCs w:val="22"/>
              </w:rPr>
            </w:pPr>
            <w:r w:rsidRPr="00672C5C">
              <w:rPr>
                <w:sz w:val="22"/>
                <w:szCs w:val="22"/>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1620" w:type="dxa"/>
            <w:tcBorders>
              <w:top w:val="nil"/>
              <w:left w:val="nil"/>
              <w:bottom w:val="single" w:sz="4" w:space="0" w:color="auto"/>
              <w:right w:val="single" w:sz="4" w:space="0" w:color="auto"/>
            </w:tcBorders>
            <w:shd w:val="clear" w:color="auto" w:fill="FFFFFF"/>
            <w:noWrap/>
          </w:tcPr>
          <w:p w:rsidR="001E3B42" w:rsidRPr="00672C5C" w:rsidRDefault="001E3B42" w:rsidP="00743E2B">
            <w:pPr>
              <w:jc w:val="right"/>
              <w:rPr>
                <w:sz w:val="22"/>
                <w:szCs w:val="22"/>
              </w:rPr>
            </w:pPr>
            <w:r w:rsidRPr="00672C5C">
              <w:rPr>
                <w:sz w:val="22"/>
                <w:szCs w:val="22"/>
              </w:rPr>
              <w:t>0,0</w:t>
            </w:r>
          </w:p>
        </w:tc>
      </w:tr>
      <w:tr w:rsidR="001E3B42" w:rsidRPr="00672C5C" w:rsidTr="00743E2B">
        <w:trPr>
          <w:trHeight w:val="1442"/>
        </w:trPr>
        <w:tc>
          <w:tcPr>
            <w:tcW w:w="3075" w:type="dxa"/>
            <w:tcBorders>
              <w:top w:val="nil"/>
              <w:left w:val="single" w:sz="4" w:space="0" w:color="auto"/>
              <w:bottom w:val="single" w:sz="4" w:space="0" w:color="auto"/>
              <w:right w:val="single" w:sz="4" w:space="0" w:color="auto"/>
            </w:tcBorders>
            <w:shd w:val="clear" w:color="auto" w:fill="auto"/>
          </w:tcPr>
          <w:p w:rsidR="001E3B42" w:rsidRPr="00672C5C" w:rsidRDefault="001E3B42" w:rsidP="00743E2B">
            <w:pPr>
              <w:jc w:val="center"/>
              <w:rPr>
                <w:sz w:val="22"/>
                <w:szCs w:val="22"/>
              </w:rPr>
            </w:pPr>
            <w:r w:rsidRPr="00672C5C">
              <w:rPr>
                <w:sz w:val="22"/>
                <w:szCs w:val="22"/>
              </w:rPr>
              <w:lastRenderedPageBreak/>
              <w:t xml:space="preserve">000 01 03 01 00 05 </w:t>
            </w:r>
            <w:r>
              <w:rPr>
                <w:sz w:val="22"/>
                <w:szCs w:val="22"/>
              </w:rPr>
              <w:t>0000</w:t>
            </w:r>
            <w:r w:rsidRPr="00672C5C">
              <w:rPr>
                <w:sz w:val="22"/>
                <w:szCs w:val="22"/>
              </w:rPr>
              <w:t xml:space="preserve"> 710</w:t>
            </w:r>
          </w:p>
        </w:tc>
        <w:tc>
          <w:tcPr>
            <w:tcW w:w="5400" w:type="dxa"/>
            <w:tcBorders>
              <w:top w:val="nil"/>
              <w:left w:val="nil"/>
              <w:bottom w:val="single" w:sz="4" w:space="0" w:color="auto"/>
              <w:right w:val="single" w:sz="4" w:space="0" w:color="auto"/>
            </w:tcBorders>
            <w:shd w:val="clear" w:color="auto" w:fill="auto"/>
          </w:tcPr>
          <w:p w:rsidR="001E3B42" w:rsidRPr="00672C5C" w:rsidRDefault="001E3B42" w:rsidP="00743E2B">
            <w:pPr>
              <w:rPr>
                <w:sz w:val="22"/>
                <w:szCs w:val="22"/>
              </w:rPr>
            </w:pPr>
            <w:r w:rsidRPr="00672C5C">
              <w:rPr>
                <w:sz w:val="22"/>
                <w:szCs w:val="22"/>
              </w:rPr>
              <w:t>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 возникающего при исполнении бюджета муниципального района</w:t>
            </w:r>
          </w:p>
        </w:tc>
        <w:tc>
          <w:tcPr>
            <w:tcW w:w="1620" w:type="dxa"/>
            <w:tcBorders>
              <w:top w:val="nil"/>
              <w:left w:val="nil"/>
              <w:bottom w:val="single" w:sz="4" w:space="0" w:color="auto"/>
              <w:right w:val="single" w:sz="4" w:space="0" w:color="auto"/>
            </w:tcBorders>
            <w:shd w:val="clear" w:color="auto" w:fill="auto"/>
            <w:noWrap/>
          </w:tcPr>
          <w:p w:rsidR="001E3B42" w:rsidRPr="00672C5C" w:rsidRDefault="001E3B42" w:rsidP="00743E2B">
            <w:pPr>
              <w:jc w:val="right"/>
              <w:rPr>
                <w:sz w:val="22"/>
                <w:szCs w:val="22"/>
              </w:rPr>
            </w:pPr>
            <w:r w:rsidRPr="00672C5C">
              <w:rPr>
                <w:sz w:val="22"/>
                <w:szCs w:val="22"/>
              </w:rPr>
              <w:t>0,0</w:t>
            </w:r>
          </w:p>
        </w:tc>
      </w:tr>
      <w:tr w:rsidR="001E3B42" w:rsidRPr="00672C5C" w:rsidTr="00743E2B">
        <w:trPr>
          <w:trHeight w:val="510"/>
        </w:trPr>
        <w:tc>
          <w:tcPr>
            <w:tcW w:w="3075" w:type="dxa"/>
            <w:tcBorders>
              <w:top w:val="nil"/>
              <w:left w:val="single" w:sz="4" w:space="0" w:color="auto"/>
              <w:bottom w:val="single" w:sz="4" w:space="0" w:color="auto"/>
              <w:right w:val="single" w:sz="4" w:space="0" w:color="auto"/>
            </w:tcBorders>
            <w:shd w:val="clear" w:color="auto" w:fill="auto"/>
          </w:tcPr>
          <w:p w:rsidR="001E3B42" w:rsidRPr="00672C5C" w:rsidRDefault="001E3B42" w:rsidP="00743E2B">
            <w:pPr>
              <w:jc w:val="center"/>
              <w:rPr>
                <w:sz w:val="22"/>
                <w:szCs w:val="22"/>
              </w:rPr>
            </w:pPr>
            <w:r w:rsidRPr="00672C5C">
              <w:rPr>
                <w:sz w:val="22"/>
                <w:szCs w:val="22"/>
              </w:rPr>
              <w:t>000 01 03 01 00 00 0000 800</w:t>
            </w:r>
          </w:p>
        </w:tc>
        <w:tc>
          <w:tcPr>
            <w:tcW w:w="5400" w:type="dxa"/>
            <w:tcBorders>
              <w:top w:val="nil"/>
              <w:left w:val="nil"/>
              <w:bottom w:val="single" w:sz="4" w:space="0" w:color="auto"/>
              <w:right w:val="single" w:sz="4" w:space="0" w:color="auto"/>
            </w:tcBorders>
            <w:shd w:val="clear" w:color="auto" w:fill="auto"/>
          </w:tcPr>
          <w:p w:rsidR="001E3B42" w:rsidRPr="00672C5C" w:rsidRDefault="001E3B42" w:rsidP="00743E2B">
            <w:pPr>
              <w:rPr>
                <w:sz w:val="22"/>
                <w:szCs w:val="22"/>
              </w:rPr>
            </w:pPr>
            <w:r w:rsidRPr="00672C5C">
              <w:rPr>
                <w:sz w:val="22"/>
                <w:szCs w:val="22"/>
              </w:rPr>
              <w:t>Погашение бюджетных кредитов, полученных от других бюджетов бюджетной системы Российской Федерации в валюте Российской Федерации</w:t>
            </w:r>
          </w:p>
        </w:tc>
        <w:tc>
          <w:tcPr>
            <w:tcW w:w="1620" w:type="dxa"/>
            <w:tcBorders>
              <w:top w:val="nil"/>
              <w:left w:val="nil"/>
              <w:bottom w:val="single" w:sz="4" w:space="0" w:color="auto"/>
              <w:right w:val="single" w:sz="4" w:space="0" w:color="auto"/>
            </w:tcBorders>
            <w:shd w:val="clear" w:color="auto" w:fill="FFFFFF"/>
            <w:noWrap/>
          </w:tcPr>
          <w:p w:rsidR="001E3B42" w:rsidRPr="00672C5C" w:rsidRDefault="001E3B42" w:rsidP="00743E2B">
            <w:pPr>
              <w:jc w:val="right"/>
              <w:rPr>
                <w:sz w:val="22"/>
                <w:szCs w:val="22"/>
              </w:rPr>
            </w:pPr>
            <w:r>
              <w:rPr>
                <w:sz w:val="22"/>
                <w:szCs w:val="22"/>
              </w:rPr>
              <w:t>-</w:t>
            </w:r>
            <w:r w:rsidRPr="00672C5C">
              <w:rPr>
                <w:sz w:val="22"/>
                <w:szCs w:val="22"/>
              </w:rPr>
              <w:t>487,8</w:t>
            </w:r>
          </w:p>
        </w:tc>
      </w:tr>
      <w:tr w:rsidR="001E3B42" w:rsidRPr="00672C5C" w:rsidTr="00743E2B">
        <w:trPr>
          <w:trHeight w:val="1020"/>
        </w:trPr>
        <w:tc>
          <w:tcPr>
            <w:tcW w:w="3075" w:type="dxa"/>
            <w:tcBorders>
              <w:top w:val="nil"/>
              <w:left w:val="single" w:sz="4" w:space="0" w:color="auto"/>
              <w:bottom w:val="single" w:sz="4" w:space="0" w:color="auto"/>
              <w:right w:val="single" w:sz="4" w:space="0" w:color="auto"/>
            </w:tcBorders>
            <w:shd w:val="clear" w:color="auto" w:fill="auto"/>
          </w:tcPr>
          <w:p w:rsidR="001E3B42" w:rsidRPr="00672C5C" w:rsidRDefault="001E3B42" w:rsidP="00743E2B">
            <w:pPr>
              <w:jc w:val="center"/>
              <w:rPr>
                <w:sz w:val="22"/>
                <w:szCs w:val="22"/>
              </w:rPr>
            </w:pPr>
            <w:r w:rsidRPr="00672C5C">
              <w:rPr>
                <w:sz w:val="22"/>
                <w:szCs w:val="22"/>
              </w:rPr>
              <w:t>000 01 03 01 00 05 0000 810</w:t>
            </w:r>
          </w:p>
        </w:tc>
        <w:tc>
          <w:tcPr>
            <w:tcW w:w="5400" w:type="dxa"/>
            <w:tcBorders>
              <w:top w:val="nil"/>
              <w:left w:val="nil"/>
              <w:bottom w:val="single" w:sz="4" w:space="0" w:color="auto"/>
              <w:right w:val="single" w:sz="4" w:space="0" w:color="auto"/>
            </w:tcBorders>
            <w:shd w:val="clear" w:color="auto" w:fill="auto"/>
          </w:tcPr>
          <w:p w:rsidR="001E3B42" w:rsidRPr="00672C5C" w:rsidRDefault="001E3B42" w:rsidP="00743E2B">
            <w:pPr>
              <w:rPr>
                <w:sz w:val="22"/>
                <w:szCs w:val="22"/>
              </w:rPr>
            </w:pPr>
            <w:r w:rsidRPr="00672C5C">
              <w:rPr>
                <w:sz w:val="22"/>
                <w:szCs w:val="22"/>
              </w:rPr>
              <w:t>Погашение бюджетами субъектов Российской Федерации кредитов</w:t>
            </w:r>
            <w:r w:rsidRPr="00672C5C">
              <w:rPr>
                <w:bCs/>
                <w:sz w:val="22"/>
                <w:szCs w:val="22"/>
              </w:rPr>
              <w:t xml:space="preserve"> </w:t>
            </w:r>
            <w:r w:rsidRPr="00672C5C">
              <w:rPr>
                <w:sz w:val="22"/>
                <w:szCs w:val="22"/>
              </w:rPr>
              <w:t>от других бюджетов бюджетной системы Российской Федерации в валюте Российской Федерации</w:t>
            </w:r>
          </w:p>
        </w:tc>
        <w:tc>
          <w:tcPr>
            <w:tcW w:w="1620" w:type="dxa"/>
            <w:tcBorders>
              <w:top w:val="nil"/>
              <w:left w:val="nil"/>
              <w:bottom w:val="single" w:sz="4" w:space="0" w:color="auto"/>
              <w:right w:val="single" w:sz="4" w:space="0" w:color="auto"/>
            </w:tcBorders>
            <w:shd w:val="clear" w:color="auto" w:fill="FFFFFF"/>
            <w:noWrap/>
          </w:tcPr>
          <w:p w:rsidR="001E3B42" w:rsidRPr="00672C5C" w:rsidRDefault="001E3B42" w:rsidP="00743E2B">
            <w:pPr>
              <w:jc w:val="right"/>
              <w:rPr>
                <w:sz w:val="22"/>
                <w:szCs w:val="22"/>
              </w:rPr>
            </w:pPr>
            <w:r>
              <w:rPr>
                <w:sz w:val="22"/>
                <w:szCs w:val="22"/>
              </w:rPr>
              <w:t>-</w:t>
            </w:r>
            <w:r w:rsidRPr="00672C5C">
              <w:rPr>
                <w:sz w:val="22"/>
                <w:szCs w:val="22"/>
              </w:rPr>
              <w:t>487,8</w:t>
            </w:r>
          </w:p>
        </w:tc>
      </w:tr>
      <w:tr w:rsidR="001E3B42" w:rsidRPr="00672C5C" w:rsidTr="00743E2B">
        <w:trPr>
          <w:trHeight w:val="1035"/>
        </w:trPr>
        <w:tc>
          <w:tcPr>
            <w:tcW w:w="3075" w:type="dxa"/>
            <w:tcBorders>
              <w:top w:val="nil"/>
              <w:left w:val="single" w:sz="4" w:space="0" w:color="auto"/>
              <w:bottom w:val="single" w:sz="4" w:space="0" w:color="auto"/>
              <w:right w:val="single" w:sz="4" w:space="0" w:color="auto"/>
            </w:tcBorders>
            <w:shd w:val="clear" w:color="auto" w:fill="auto"/>
          </w:tcPr>
          <w:p w:rsidR="001E3B42" w:rsidRPr="00672C5C" w:rsidRDefault="001E3B42" w:rsidP="00743E2B">
            <w:pPr>
              <w:jc w:val="center"/>
              <w:rPr>
                <w:sz w:val="22"/>
                <w:szCs w:val="22"/>
              </w:rPr>
            </w:pPr>
            <w:r>
              <w:rPr>
                <w:sz w:val="22"/>
                <w:szCs w:val="22"/>
              </w:rPr>
              <w:t>000 01 03 01 00 05 0000</w:t>
            </w:r>
            <w:r w:rsidRPr="00672C5C">
              <w:rPr>
                <w:sz w:val="22"/>
                <w:szCs w:val="22"/>
              </w:rPr>
              <w:t xml:space="preserve"> 810</w:t>
            </w:r>
          </w:p>
        </w:tc>
        <w:tc>
          <w:tcPr>
            <w:tcW w:w="5400" w:type="dxa"/>
            <w:tcBorders>
              <w:top w:val="nil"/>
              <w:left w:val="nil"/>
              <w:bottom w:val="single" w:sz="4" w:space="0" w:color="auto"/>
              <w:right w:val="single" w:sz="4" w:space="0" w:color="auto"/>
            </w:tcBorders>
            <w:shd w:val="clear" w:color="auto" w:fill="auto"/>
          </w:tcPr>
          <w:p w:rsidR="001E3B42" w:rsidRPr="00672C5C" w:rsidRDefault="001E3B42" w:rsidP="00743E2B">
            <w:pPr>
              <w:rPr>
                <w:sz w:val="22"/>
                <w:szCs w:val="22"/>
              </w:rPr>
            </w:pPr>
            <w:r w:rsidRPr="00672C5C">
              <w:rPr>
                <w:sz w:val="22"/>
                <w:szCs w:val="22"/>
              </w:rPr>
              <w:t>Погашение бюджетами муниципальных районов кредитов от других бюджетов бюджетной системы Российской Федерации в валюте Российской Федерации, предоставленных на покрытие временного кассового разрыва, возникающего при исполнении бюджета муниципального района</w:t>
            </w:r>
          </w:p>
        </w:tc>
        <w:tc>
          <w:tcPr>
            <w:tcW w:w="1620" w:type="dxa"/>
            <w:tcBorders>
              <w:top w:val="nil"/>
              <w:left w:val="nil"/>
              <w:bottom w:val="single" w:sz="4" w:space="0" w:color="auto"/>
              <w:right w:val="single" w:sz="4" w:space="0" w:color="auto"/>
            </w:tcBorders>
            <w:shd w:val="clear" w:color="auto" w:fill="auto"/>
            <w:noWrap/>
          </w:tcPr>
          <w:p w:rsidR="001E3B42" w:rsidRPr="00672C5C" w:rsidRDefault="001E3B42" w:rsidP="00743E2B">
            <w:pPr>
              <w:jc w:val="right"/>
              <w:rPr>
                <w:sz w:val="22"/>
                <w:szCs w:val="22"/>
              </w:rPr>
            </w:pPr>
            <w:r>
              <w:rPr>
                <w:sz w:val="22"/>
                <w:szCs w:val="22"/>
              </w:rPr>
              <w:t>-</w:t>
            </w:r>
            <w:r w:rsidRPr="00672C5C">
              <w:rPr>
                <w:sz w:val="22"/>
                <w:szCs w:val="22"/>
              </w:rPr>
              <w:t>487,8</w:t>
            </w:r>
          </w:p>
        </w:tc>
      </w:tr>
      <w:tr w:rsidR="001E3B42" w:rsidRPr="00672C5C" w:rsidTr="00743E2B">
        <w:trPr>
          <w:trHeight w:val="300"/>
        </w:trPr>
        <w:tc>
          <w:tcPr>
            <w:tcW w:w="3075" w:type="dxa"/>
            <w:tcBorders>
              <w:top w:val="nil"/>
              <w:left w:val="single" w:sz="4" w:space="0" w:color="auto"/>
              <w:bottom w:val="single" w:sz="4" w:space="0" w:color="auto"/>
              <w:right w:val="single" w:sz="4" w:space="0" w:color="auto"/>
            </w:tcBorders>
            <w:shd w:val="clear" w:color="auto" w:fill="auto"/>
          </w:tcPr>
          <w:p w:rsidR="001E3B42" w:rsidRPr="00672C5C" w:rsidRDefault="001E3B42" w:rsidP="00743E2B">
            <w:pPr>
              <w:jc w:val="center"/>
              <w:rPr>
                <w:bCs/>
                <w:sz w:val="22"/>
                <w:szCs w:val="22"/>
              </w:rPr>
            </w:pPr>
            <w:r w:rsidRPr="00672C5C">
              <w:rPr>
                <w:bCs/>
                <w:sz w:val="22"/>
                <w:szCs w:val="22"/>
              </w:rPr>
              <w:t>000 01 05 00 00 00 0000 000</w:t>
            </w:r>
          </w:p>
        </w:tc>
        <w:tc>
          <w:tcPr>
            <w:tcW w:w="5400" w:type="dxa"/>
            <w:tcBorders>
              <w:top w:val="nil"/>
              <w:left w:val="nil"/>
              <w:bottom w:val="single" w:sz="4" w:space="0" w:color="auto"/>
              <w:right w:val="single" w:sz="4" w:space="0" w:color="auto"/>
            </w:tcBorders>
            <w:shd w:val="clear" w:color="auto" w:fill="auto"/>
          </w:tcPr>
          <w:p w:rsidR="001E3B42" w:rsidRPr="00672C5C" w:rsidRDefault="001E3B42" w:rsidP="00743E2B">
            <w:pPr>
              <w:rPr>
                <w:bCs/>
                <w:sz w:val="22"/>
                <w:szCs w:val="22"/>
              </w:rPr>
            </w:pPr>
            <w:r w:rsidRPr="00672C5C">
              <w:rPr>
                <w:bCs/>
                <w:sz w:val="22"/>
                <w:szCs w:val="22"/>
              </w:rPr>
              <w:t>Изменение остатков средств на счетах по учету средств бюджетов</w:t>
            </w:r>
          </w:p>
        </w:tc>
        <w:tc>
          <w:tcPr>
            <w:tcW w:w="1620" w:type="dxa"/>
            <w:tcBorders>
              <w:top w:val="nil"/>
              <w:left w:val="nil"/>
              <w:bottom w:val="single" w:sz="4" w:space="0" w:color="auto"/>
              <w:right w:val="single" w:sz="4" w:space="0" w:color="auto"/>
            </w:tcBorders>
            <w:shd w:val="clear" w:color="auto" w:fill="auto"/>
            <w:noWrap/>
          </w:tcPr>
          <w:p w:rsidR="001E3B42" w:rsidRPr="00672C5C" w:rsidRDefault="001E3B42" w:rsidP="00743E2B">
            <w:pPr>
              <w:jc w:val="right"/>
              <w:rPr>
                <w:bCs/>
                <w:sz w:val="22"/>
                <w:szCs w:val="22"/>
              </w:rPr>
            </w:pPr>
            <w:r w:rsidRPr="00672C5C">
              <w:rPr>
                <w:bCs/>
                <w:sz w:val="22"/>
                <w:szCs w:val="22"/>
              </w:rPr>
              <w:t>15 487,8</w:t>
            </w:r>
          </w:p>
        </w:tc>
      </w:tr>
      <w:tr w:rsidR="001E3B42" w:rsidRPr="00672C5C" w:rsidTr="00743E2B">
        <w:trPr>
          <w:trHeight w:val="270"/>
        </w:trPr>
        <w:tc>
          <w:tcPr>
            <w:tcW w:w="3075" w:type="dxa"/>
            <w:tcBorders>
              <w:top w:val="nil"/>
              <w:left w:val="single" w:sz="4" w:space="0" w:color="auto"/>
              <w:bottom w:val="single" w:sz="4" w:space="0" w:color="auto"/>
              <w:right w:val="single" w:sz="4" w:space="0" w:color="auto"/>
            </w:tcBorders>
            <w:shd w:val="clear" w:color="auto" w:fill="FFFFFF"/>
          </w:tcPr>
          <w:p w:rsidR="001E3B42" w:rsidRPr="00672C5C" w:rsidRDefault="001E3B42" w:rsidP="00743E2B">
            <w:pPr>
              <w:jc w:val="center"/>
              <w:rPr>
                <w:bCs/>
                <w:sz w:val="22"/>
                <w:szCs w:val="22"/>
              </w:rPr>
            </w:pPr>
            <w:r w:rsidRPr="00672C5C">
              <w:rPr>
                <w:bCs/>
                <w:sz w:val="22"/>
                <w:szCs w:val="22"/>
              </w:rPr>
              <w:t>000 01 05 00 00 00 0000 500</w:t>
            </w:r>
          </w:p>
        </w:tc>
        <w:tc>
          <w:tcPr>
            <w:tcW w:w="5400" w:type="dxa"/>
            <w:tcBorders>
              <w:top w:val="nil"/>
              <w:left w:val="nil"/>
              <w:bottom w:val="single" w:sz="4" w:space="0" w:color="auto"/>
              <w:right w:val="single" w:sz="4" w:space="0" w:color="auto"/>
            </w:tcBorders>
            <w:shd w:val="clear" w:color="auto" w:fill="FFFFFF"/>
          </w:tcPr>
          <w:p w:rsidR="001E3B42" w:rsidRPr="00672C5C" w:rsidRDefault="001E3B42" w:rsidP="00743E2B">
            <w:pPr>
              <w:rPr>
                <w:bCs/>
                <w:sz w:val="22"/>
                <w:szCs w:val="22"/>
              </w:rPr>
            </w:pPr>
            <w:r w:rsidRPr="00672C5C">
              <w:rPr>
                <w:bCs/>
                <w:sz w:val="22"/>
                <w:szCs w:val="22"/>
              </w:rPr>
              <w:t>Увеличение остатков средств бюджетов</w:t>
            </w:r>
          </w:p>
        </w:tc>
        <w:tc>
          <w:tcPr>
            <w:tcW w:w="1620" w:type="dxa"/>
            <w:tcBorders>
              <w:top w:val="nil"/>
              <w:left w:val="nil"/>
              <w:bottom w:val="single" w:sz="4" w:space="0" w:color="auto"/>
              <w:right w:val="single" w:sz="4" w:space="0" w:color="auto"/>
            </w:tcBorders>
            <w:shd w:val="clear" w:color="auto" w:fill="FFFFFF"/>
            <w:noWrap/>
          </w:tcPr>
          <w:p w:rsidR="001E3B42" w:rsidRPr="00672C5C" w:rsidRDefault="001E3B42" w:rsidP="00743E2B">
            <w:pPr>
              <w:jc w:val="right"/>
              <w:rPr>
                <w:bCs/>
                <w:sz w:val="22"/>
                <w:szCs w:val="22"/>
              </w:rPr>
            </w:pPr>
            <w:r w:rsidRPr="00672C5C">
              <w:rPr>
                <w:bCs/>
                <w:sz w:val="22"/>
                <w:szCs w:val="22"/>
              </w:rPr>
              <w:t>-486 496,4</w:t>
            </w:r>
          </w:p>
        </w:tc>
      </w:tr>
      <w:tr w:rsidR="001E3B42" w:rsidRPr="00672C5C" w:rsidTr="00743E2B">
        <w:trPr>
          <w:trHeight w:val="330"/>
        </w:trPr>
        <w:tc>
          <w:tcPr>
            <w:tcW w:w="3075" w:type="dxa"/>
            <w:tcBorders>
              <w:top w:val="nil"/>
              <w:left w:val="single" w:sz="4" w:space="0" w:color="auto"/>
              <w:bottom w:val="single" w:sz="4" w:space="0" w:color="auto"/>
              <w:right w:val="single" w:sz="4" w:space="0" w:color="auto"/>
            </w:tcBorders>
            <w:shd w:val="clear" w:color="auto" w:fill="FFFFFF"/>
          </w:tcPr>
          <w:p w:rsidR="001E3B42" w:rsidRPr="00672C5C" w:rsidRDefault="001E3B42" w:rsidP="00743E2B">
            <w:pPr>
              <w:jc w:val="center"/>
              <w:rPr>
                <w:sz w:val="22"/>
                <w:szCs w:val="22"/>
              </w:rPr>
            </w:pPr>
            <w:r w:rsidRPr="00672C5C">
              <w:rPr>
                <w:sz w:val="22"/>
                <w:szCs w:val="22"/>
              </w:rPr>
              <w:t>000 01 05 02 00 00 0000 500</w:t>
            </w:r>
          </w:p>
        </w:tc>
        <w:tc>
          <w:tcPr>
            <w:tcW w:w="5400" w:type="dxa"/>
            <w:tcBorders>
              <w:top w:val="nil"/>
              <w:left w:val="nil"/>
              <w:bottom w:val="single" w:sz="4" w:space="0" w:color="auto"/>
              <w:right w:val="single" w:sz="4" w:space="0" w:color="auto"/>
            </w:tcBorders>
            <w:shd w:val="clear" w:color="auto" w:fill="FFFFFF"/>
          </w:tcPr>
          <w:p w:rsidR="001E3B42" w:rsidRPr="00672C5C" w:rsidRDefault="001E3B42" w:rsidP="00743E2B">
            <w:pPr>
              <w:rPr>
                <w:sz w:val="22"/>
                <w:szCs w:val="22"/>
              </w:rPr>
            </w:pPr>
            <w:r w:rsidRPr="00672C5C">
              <w:rPr>
                <w:sz w:val="22"/>
                <w:szCs w:val="22"/>
              </w:rPr>
              <w:t>Увеличение прочих остатков средств бюджетов</w:t>
            </w:r>
          </w:p>
        </w:tc>
        <w:tc>
          <w:tcPr>
            <w:tcW w:w="1620" w:type="dxa"/>
            <w:tcBorders>
              <w:top w:val="nil"/>
              <w:left w:val="nil"/>
              <w:bottom w:val="single" w:sz="4" w:space="0" w:color="auto"/>
              <w:right w:val="single" w:sz="4" w:space="0" w:color="auto"/>
            </w:tcBorders>
            <w:shd w:val="clear" w:color="auto" w:fill="FFFFFF"/>
            <w:noWrap/>
          </w:tcPr>
          <w:p w:rsidR="001E3B42" w:rsidRPr="00672C5C" w:rsidRDefault="001E3B42" w:rsidP="00743E2B">
            <w:pPr>
              <w:jc w:val="right"/>
              <w:rPr>
                <w:sz w:val="22"/>
                <w:szCs w:val="22"/>
              </w:rPr>
            </w:pPr>
            <w:r w:rsidRPr="00672C5C">
              <w:rPr>
                <w:sz w:val="22"/>
                <w:szCs w:val="22"/>
              </w:rPr>
              <w:t>-486 496,4</w:t>
            </w:r>
          </w:p>
        </w:tc>
      </w:tr>
      <w:tr w:rsidR="001E3B42" w:rsidRPr="00672C5C" w:rsidTr="00743E2B">
        <w:trPr>
          <w:trHeight w:val="300"/>
        </w:trPr>
        <w:tc>
          <w:tcPr>
            <w:tcW w:w="3075" w:type="dxa"/>
            <w:tcBorders>
              <w:top w:val="nil"/>
              <w:left w:val="single" w:sz="4" w:space="0" w:color="auto"/>
              <w:bottom w:val="single" w:sz="4" w:space="0" w:color="auto"/>
              <w:right w:val="single" w:sz="4" w:space="0" w:color="auto"/>
            </w:tcBorders>
            <w:shd w:val="clear" w:color="auto" w:fill="FFFFFF"/>
          </w:tcPr>
          <w:p w:rsidR="001E3B42" w:rsidRPr="00672C5C" w:rsidRDefault="001E3B42" w:rsidP="00743E2B">
            <w:pPr>
              <w:jc w:val="center"/>
              <w:rPr>
                <w:sz w:val="22"/>
                <w:szCs w:val="22"/>
              </w:rPr>
            </w:pPr>
            <w:r w:rsidRPr="00672C5C">
              <w:rPr>
                <w:sz w:val="22"/>
                <w:szCs w:val="22"/>
              </w:rPr>
              <w:t>000 01 05 02 01 00 0000 510</w:t>
            </w:r>
          </w:p>
        </w:tc>
        <w:tc>
          <w:tcPr>
            <w:tcW w:w="5400" w:type="dxa"/>
            <w:tcBorders>
              <w:top w:val="nil"/>
              <w:left w:val="nil"/>
              <w:bottom w:val="single" w:sz="4" w:space="0" w:color="auto"/>
              <w:right w:val="single" w:sz="4" w:space="0" w:color="auto"/>
            </w:tcBorders>
            <w:shd w:val="clear" w:color="auto" w:fill="FFFFFF"/>
          </w:tcPr>
          <w:p w:rsidR="001E3B42" w:rsidRPr="00672C5C" w:rsidRDefault="001E3B42" w:rsidP="00743E2B">
            <w:pPr>
              <w:rPr>
                <w:sz w:val="22"/>
                <w:szCs w:val="22"/>
              </w:rPr>
            </w:pPr>
            <w:r w:rsidRPr="00672C5C">
              <w:rPr>
                <w:sz w:val="22"/>
                <w:szCs w:val="22"/>
              </w:rPr>
              <w:t>Увеличение прочих остатков денежных средств бюджетов</w:t>
            </w:r>
          </w:p>
        </w:tc>
        <w:tc>
          <w:tcPr>
            <w:tcW w:w="1620" w:type="dxa"/>
            <w:tcBorders>
              <w:top w:val="nil"/>
              <w:left w:val="nil"/>
              <w:bottom w:val="single" w:sz="4" w:space="0" w:color="auto"/>
              <w:right w:val="single" w:sz="4" w:space="0" w:color="auto"/>
            </w:tcBorders>
            <w:shd w:val="clear" w:color="auto" w:fill="FFFFFF"/>
            <w:noWrap/>
          </w:tcPr>
          <w:p w:rsidR="001E3B42" w:rsidRPr="00672C5C" w:rsidRDefault="001E3B42" w:rsidP="00743E2B">
            <w:pPr>
              <w:jc w:val="right"/>
              <w:rPr>
                <w:sz w:val="22"/>
                <w:szCs w:val="22"/>
              </w:rPr>
            </w:pPr>
            <w:r w:rsidRPr="00672C5C">
              <w:rPr>
                <w:sz w:val="22"/>
                <w:szCs w:val="22"/>
              </w:rPr>
              <w:t>-486 496,4</w:t>
            </w:r>
          </w:p>
        </w:tc>
      </w:tr>
      <w:tr w:rsidR="001E3B42" w:rsidRPr="00672C5C" w:rsidTr="00743E2B">
        <w:trPr>
          <w:trHeight w:val="255"/>
        </w:trPr>
        <w:tc>
          <w:tcPr>
            <w:tcW w:w="3075" w:type="dxa"/>
            <w:vMerge w:val="restart"/>
            <w:tcBorders>
              <w:top w:val="nil"/>
              <w:left w:val="single" w:sz="4" w:space="0" w:color="auto"/>
              <w:bottom w:val="single" w:sz="4" w:space="0" w:color="auto"/>
              <w:right w:val="single" w:sz="4" w:space="0" w:color="auto"/>
            </w:tcBorders>
            <w:shd w:val="clear" w:color="auto" w:fill="FFFFFF"/>
          </w:tcPr>
          <w:p w:rsidR="001E3B42" w:rsidRPr="00672C5C" w:rsidRDefault="001E3B42" w:rsidP="00743E2B">
            <w:pPr>
              <w:jc w:val="center"/>
              <w:rPr>
                <w:sz w:val="22"/>
                <w:szCs w:val="22"/>
              </w:rPr>
            </w:pPr>
            <w:r w:rsidRPr="00672C5C">
              <w:rPr>
                <w:sz w:val="22"/>
                <w:szCs w:val="22"/>
              </w:rPr>
              <w:t>000 01 05 02 01 05 0000 510</w:t>
            </w:r>
          </w:p>
        </w:tc>
        <w:tc>
          <w:tcPr>
            <w:tcW w:w="5400" w:type="dxa"/>
            <w:vMerge w:val="restart"/>
            <w:tcBorders>
              <w:top w:val="nil"/>
              <w:left w:val="single" w:sz="4" w:space="0" w:color="auto"/>
              <w:bottom w:val="single" w:sz="4" w:space="0" w:color="auto"/>
              <w:right w:val="single" w:sz="4" w:space="0" w:color="auto"/>
            </w:tcBorders>
            <w:shd w:val="clear" w:color="auto" w:fill="FFFFFF"/>
          </w:tcPr>
          <w:p w:rsidR="001E3B42" w:rsidRPr="00672C5C" w:rsidRDefault="001E3B42" w:rsidP="00743E2B">
            <w:pPr>
              <w:rPr>
                <w:sz w:val="22"/>
                <w:szCs w:val="22"/>
              </w:rPr>
            </w:pPr>
            <w:r w:rsidRPr="00672C5C">
              <w:rPr>
                <w:sz w:val="22"/>
                <w:szCs w:val="22"/>
              </w:rPr>
              <w:t>Увеличение прочих остатков денежных средств бюджетов муниципальных районов</w:t>
            </w:r>
          </w:p>
        </w:tc>
        <w:tc>
          <w:tcPr>
            <w:tcW w:w="1620" w:type="dxa"/>
            <w:vMerge w:val="restart"/>
            <w:tcBorders>
              <w:top w:val="nil"/>
              <w:left w:val="single" w:sz="4" w:space="0" w:color="auto"/>
              <w:bottom w:val="single" w:sz="4" w:space="0" w:color="000000"/>
              <w:right w:val="single" w:sz="4" w:space="0" w:color="auto"/>
            </w:tcBorders>
            <w:shd w:val="clear" w:color="auto" w:fill="FFFFFF"/>
            <w:noWrap/>
          </w:tcPr>
          <w:p w:rsidR="001E3B42" w:rsidRPr="00672C5C" w:rsidRDefault="001E3B42" w:rsidP="00743E2B">
            <w:pPr>
              <w:jc w:val="right"/>
              <w:rPr>
                <w:sz w:val="22"/>
                <w:szCs w:val="22"/>
              </w:rPr>
            </w:pPr>
            <w:r w:rsidRPr="00672C5C">
              <w:rPr>
                <w:sz w:val="22"/>
                <w:szCs w:val="22"/>
              </w:rPr>
              <w:t>-486 496,4</w:t>
            </w:r>
          </w:p>
        </w:tc>
      </w:tr>
      <w:tr w:rsidR="001E3B42" w:rsidRPr="00672C5C" w:rsidTr="00743E2B">
        <w:trPr>
          <w:trHeight w:val="253"/>
        </w:trPr>
        <w:tc>
          <w:tcPr>
            <w:tcW w:w="3075" w:type="dxa"/>
            <w:vMerge/>
            <w:tcBorders>
              <w:top w:val="nil"/>
              <w:left w:val="single" w:sz="4" w:space="0" w:color="auto"/>
              <w:bottom w:val="single" w:sz="4" w:space="0" w:color="auto"/>
              <w:right w:val="single" w:sz="4" w:space="0" w:color="auto"/>
            </w:tcBorders>
            <w:vAlign w:val="center"/>
          </w:tcPr>
          <w:p w:rsidR="001E3B42" w:rsidRPr="00672C5C" w:rsidRDefault="001E3B42" w:rsidP="00743E2B">
            <w:pPr>
              <w:rPr>
                <w:sz w:val="22"/>
                <w:szCs w:val="22"/>
              </w:rPr>
            </w:pPr>
          </w:p>
        </w:tc>
        <w:tc>
          <w:tcPr>
            <w:tcW w:w="5400" w:type="dxa"/>
            <w:vMerge/>
            <w:tcBorders>
              <w:top w:val="nil"/>
              <w:left w:val="single" w:sz="4" w:space="0" w:color="auto"/>
              <w:bottom w:val="single" w:sz="4" w:space="0" w:color="auto"/>
              <w:right w:val="single" w:sz="4" w:space="0" w:color="auto"/>
            </w:tcBorders>
            <w:vAlign w:val="center"/>
          </w:tcPr>
          <w:p w:rsidR="001E3B42" w:rsidRPr="00672C5C" w:rsidRDefault="001E3B42" w:rsidP="00743E2B">
            <w:pPr>
              <w:rPr>
                <w:sz w:val="22"/>
                <w:szCs w:val="22"/>
              </w:rPr>
            </w:pPr>
          </w:p>
        </w:tc>
        <w:tc>
          <w:tcPr>
            <w:tcW w:w="1620" w:type="dxa"/>
            <w:vMerge/>
            <w:tcBorders>
              <w:top w:val="nil"/>
              <w:left w:val="single" w:sz="4" w:space="0" w:color="auto"/>
              <w:bottom w:val="single" w:sz="4" w:space="0" w:color="000000"/>
              <w:right w:val="single" w:sz="4" w:space="0" w:color="auto"/>
            </w:tcBorders>
            <w:vAlign w:val="center"/>
          </w:tcPr>
          <w:p w:rsidR="001E3B42" w:rsidRPr="00672C5C" w:rsidRDefault="001E3B42" w:rsidP="00743E2B">
            <w:pPr>
              <w:rPr>
                <w:sz w:val="22"/>
                <w:szCs w:val="22"/>
              </w:rPr>
            </w:pPr>
          </w:p>
        </w:tc>
      </w:tr>
      <w:tr w:rsidR="001E3B42" w:rsidRPr="00672C5C" w:rsidTr="00743E2B">
        <w:trPr>
          <w:trHeight w:val="285"/>
        </w:trPr>
        <w:tc>
          <w:tcPr>
            <w:tcW w:w="3075" w:type="dxa"/>
            <w:tcBorders>
              <w:top w:val="nil"/>
              <w:left w:val="single" w:sz="4" w:space="0" w:color="auto"/>
              <w:bottom w:val="single" w:sz="4" w:space="0" w:color="auto"/>
              <w:right w:val="single" w:sz="4" w:space="0" w:color="auto"/>
            </w:tcBorders>
            <w:shd w:val="clear" w:color="auto" w:fill="FFFFFF"/>
          </w:tcPr>
          <w:p w:rsidR="001E3B42" w:rsidRPr="00672C5C" w:rsidRDefault="001E3B42" w:rsidP="00743E2B">
            <w:pPr>
              <w:jc w:val="center"/>
              <w:rPr>
                <w:bCs/>
                <w:sz w:val="22"/>
                <w:szCs w:val="22"/>
              </w:rPr>
            </w:pPr>
            <w:r w:rsidRPr="00672C5C">
              <w:rPr>
                <w:bCs/>
                <w:sz w:val="22"/>
                <w:szCs w:val="22"/>
              </w:rPr>
              <w:t>000 01 05 00 00 00 0000 600</w:t>
            </w:r>
          </w:p>
        </w:tc>
        <w:tc>
          <w:tcPr>
            <w:tcW w:w="5400" w:type="dxa"/>
            <w:tcBorders>
              <w:top w:val="nil"/>
              <w:left w:val="nil"/>
              <w:bottom w:val="single" w:sz="4" w:space="0" w:color="auto"/>
              <w:right w:val="single" w:sz="4" w:space="0" w:color="auto"/>
            </w:tcBorders>
            <w:shd w:val="clear" w:color="auto" w:fill="FFFFFF"/>
          </w:tcPr>
          <w:p w:rsidR="001E3B42" w:rsidRPr="00672C5C" w:rsidRDefault="001E3B42" w:rsidP="00743E2B">
            <w:pPr>
              <w:rPr>
                <w:bCs/>
                <w:sz w:val="22"/>
                <w:szCs w:val="22"/>
              </w:rPr>
            </w:pPr>
            <w:r w:rsidRPr="00672C5C">
              <w:rPr>
                <w:bCs/>
                <w:sz w:val="22"/>
                <w:szCs w:val="22"/>
              </w:rPr>
              <w:t>Уменьшение остатков средств бюджетов</w:t>
            </w:r>
          </w:p>
        </w:tc>
        <w:tc>
          <w:tcPr>
            <w:tcW w:w="1620" w:type="dxa"/>
            <w:tcBorders>
              <w:top w:val="nil"/>
              <w:left w:val="nil"/>
              <w:bottom w:val="single" w:sz="4" w:space="0" w:color="auto"/>
              <w:right w:val="single" w:sz="4" w:space="0" w:color="auto"/>
            </w:tcBorders>
            <w:shd w:val="clear" w:color="auto" w:fill="FFFFFF"/>
            <w:noWrap/>
          </w:tcPr>
          <w:p w:rsidR="001E3B42" w:rsidRPr="00672C5C" w:rsidRDefault="001E3B42" w:rsidP="00743E2B">
            <w:pPr>
              <w:jc w:val="right"/>
              <w:rPr>
                <w:bCs/>
                <w:sz w:val="22"/>
                <w:szCs w:val="22"/>
              </w:rPr>
            </w:pPr>
            <w:r w:rsidRPr="00672C5C">
              <w:rPr>
                <w:bCs/>
                <w:sz w:val="22"/>
                <w:szCs w:val="22"/>
              </w:rPr>
              <w:t>501 984,2</w:t>
            </w:r>
          </w:p>
        </w:tc>
      </w:tr>
      <w:tr w:rsidR="001E3B42" w:rsidRPr="00672C5C" w:rsidTr="00743E2B">
        <w:trPr>
          <w:trHeight w:val="315"/>
        </w:trPr>
        <w:tc>
          <w:tcPr>
            <w:tcW w:w="3075" w:type="dxa"/>
            <w:tcBorders>
              <w:top w:val="nil"/>
              <w:left w:val="single" w:sz="4" w:space="0" w:color="auto"/>
              <w:bottom w:val="single" w:sz="4" w:space="0" w:color="auto"/>
              <w:right w:val="single" w:sz="4" w:space="0" w:color="auto"/>
            </w:tcBorders>
            <w:shd w:val="clear" w:color="auto" w:fill="FFFFFF"/>
          </w:tcPr>
          <w:p w:rsidR="001E3B42" w:rsidRPr="00672C5C" w:rsidRDefault="001E3B42" w:rsidP="00743E2B">
            <w:pPr>
              <w:jc w:val="center"/>
              <w:rPr>
                <w:bCs/>
                <w:sz w:val="22"/>
                <w:szCs w:val="22"/>
              </w:rPr>
            </w:pPr>
            <w:r w:rsidRPr="00672C5C">
              <w:rPr>
                <w:bCs/>
                <w:sz w:val="22"/>
                <w:szCs w:val="22"/>
              </w:rPr>
              <w:t>0</w:t>
            </w:r>
            <w:r w:rsidRPr="00672C5C">
              <w:rPr>
                <w:sz w:val="22"/>
                <w:szCs w:val="22"/>
              </w:rPr>
              <w:t>00 01 05 02 00 00 0000 600</w:t>
            </w:r>
          </w:p>
        </w:tc>
        <w:tc>
          <w:tcPr>
            <w:tcW w:w="5400" w:type="dxa"/>
            <w:tcBorders>
              <w:top w:val="nil"/>
              <w:left w:val="nil"/>
              <w:bottom w:val="single" w:sz="4" w:space="0" w:color="auto"/>
              <w:right w:val="single" w:sz="4" w:space="0" w:color="auto"/>
            </w:tcBorders>
            <w:shd w:val="clear" w:color="auto" w:fill="FFFFFF"/>
          </w:tcPr>
          <w:p w:rsidR="001E3B42" w:rsidRPr="00672C5C" w:rsidRDefault="001E3B42" w:rsidP="00743E2B">
            <w:pPr>
              <w:rPr>
                <w:sz w:val="22"/>
                <w:szCs w:val="22"/>
              </w:rPr>
            </w:pPr>
            <w:r w:rsidRPr="00672C5C">
              <w:rPr>
                <w:sz w:val="22"/>
                <w:szCs w:val="22"/>
              </w:rPr>
              <w:t>Уменьшение прочих остатков средств бюджетов</w:t>
            </w:r>
          </w:p>
        </w:tc>
        <w:tc>
          <w:tcPr>
            <w:tcW w:w="1620" w:type="dxa"/>
            <w:tcBorders>
              <w:top w:val="nil"/>
              <w:left w:val="nil"/>
              <w:bottom w:val="single" w:sz="4" w:space="0" w:color="auto"/>
              <w:right w:val="single" w:sz="4" w:space="0" w:color="auto"/>
            </w:tcBorders>
            <w:shd w:val="clear" w:color="auto" w:fill="FFFFFF"/>
            <w:noWrap/>
          </w:tcPr>
          <w:p w:rsidR="001E3B42" w:rsidRPr="00672C5C" w:rsidRDefault="001E3B42" w:rsidP="00743E2B">
            <w:pPr>
              <w:jc w:val="right"/>
              <w:rPr>
                <w:sz w:val="22"/>
                <w:szCs w:val="22"/>
              </w:rPr>
            </w:pPr>
            <w:r w:rsidRPr="00672C5C">
              <w:rPr>
                <w:sz w:val="22"/>
                <w:szCs w:val="22"/>
              </w:rPr>
              <w:t>501 984,2</w:t>
            </w:r>
          </w:p>
        </w:tc>
      </w:tr>
      <w:tr w:rsidR="001E3B42" w:rsidRPr="00672C5C" w:rsidTr="00743E2B">
        <w:trPr>
          <w:trHeight w:val="255"/>
        </w:trPr>
        <w:tc>
          <w:tcPr>
            <w:tcW w:w="3075" w:type="dxa"/>
            <w:vMerge w:val="restart"/>
            <w:tcBorders>
              <w:top w:val="nil"/>
              <w:left w:val="single" w:sz="4" w:space="0" w:color="auto"/>
              <w:bottom w:val="single" w:sz="4" w:space="0" w:color="auto"/>
              <w:right w:val="single" w:sz="4" w:space="0" w:color="auto"/>
            </w:tcBorders>
            <w:shd w:val="clear" w:color="auto" w:fill="FFFFFF"/>
          </w:tcPr>
          <w:p w:rsidR="001E3B42" w:rsidRPr="00672C5C" w:rsidRDefault="001E3B42" w:rsidP="00743E2B">
            <w:pPr>
              <w:jc w:val="center"/>
              <w:rPr>
                <w:sz w:val="22"/>
                <w:szCs w:val="22"/>
              </w:rPr>
            </w:pPr>
            <w:r w:rsidRPr="00672C5C">
              <w:rPr>
                <w:sz w:val="22"/>
                <w:szCs w:val="22"/>
              </w:rPr>
              <w:t>000 01 05 02 01 00 0000 610</w:t>
            </w:r>
          </w:p>
        </w:tc>
        <w:tc>
          <w:tcPr>
            <w:tcW w:w="5400" w:type="dxa"/>
            <w:vMerge w:val="restart"/>
            <w:tcBorders>
              <w:top w:val="nil"/>
              <w:left w:val="single" w:sz="4" w:space="0" w:color="auto"/>
              <w:bottom w:val="single" w:sz="4" w:space="0" w:color="auto"/>
              <w:right w:val="single" w:sz="4" w:space="0" w:color="auto"/>
            </w:tcBorders>
            <w:shd w:val="clear" w:color="auto" w:fill="FFFFFF"/>
          </w:tcPr>
          <w:p w:rsidR="001E3B42" w:rsidRPr="00672C5C" w:rsidRDefault="001E3B42" w:rsidP="00743E2B">
            <w:pPr>
              <w:rPr>
                <w:sz w:val="22"/>
                <w:szCs w:val="22"/>
              </w:rPr>
            </w:pPr>
            <w:r w:rsidRPr="00672C5C">
              <w:rPr>
                <w:sz w:val="22"/>
                <w:szCs w:val="22"/>
              </w:rPr>
              <w:t>Уменьшение прочих остатков денежных средств бюджетов</w:t>
            </w:r>
          </w:p>
        </w:tc>
        <w:tc>
          <w:tcPr>
            <w:tcW w:w="1620" w:type="dxa"/>
            <w:vMerge w:val="restart"/>
            <w:tcBorders>
              <w:top w:val="nil"/>
              <w:left w:val="single" w:sz="4" w:space="0" w:color="auto"/>
              <w:bottom w:val="single" w:sz="4" w:space="0" w:color="000000"/>
              <w:right w:val="single" w:sz="4" w:space="0" w:color="auto"/>
            </w:tcBorders>
            <w:shd w:val="clear" w:color="auto" w:fill="FFFFFF"/>
            <w:noWrap/>
          </w:tcPr>
          <w:p w:rsidR="001E3B42" w:rsidRPr="00672C5C" w:rsidRDefault="001E3B42" w:rsidP="00743E2B">
            <w:pPr>
              <w:jc w:val="right"/>
              <w:rPr>
                <w:sz w:val="22"/>
                <w:szCs w:val="22"/>
              </w:rPr>
            </w:pPr>
            <w:r w:rsidRPr="00672C5C">
              <w:rPr>
                <w:sz w:val="22"/>
                <w:szCs w:val="22"/>
              </w:rPr>
              <w:t>501 984,2</w:t>
            </w:r>
          </w:p>
        </w:tc>
      </w:tr>
      <w:tr w:rsidR="001E3B42" w:rsidRPr="00672C5C" w:rsidTr="00743E2B">
        <w:trPr>
          <w:trHeight w:val="270"/>
        </w:trPr>
        <w:tc>
          <w:tcPr>
            <w:tcW w:w="3075" w:type="dxa"/>
            <w:vMerge/>
            <w:tcBorders>
              <w:top w:val="nil"/>
              <w:left w:val="single" w:sz="4" w:space="0" w:color="auto"/>
              <w:bottom w:val="single" w:sz="4" w:space="0" w:color="auto"/>
              <w:right w:val="single" w:sz="4" w:space="0" w:color="auto"/>
            </w:tcBorders>
            <w:vAlign w:val="center"/>
          </w:tcPr>
          <w:p w:rsidR="001E3B42" w:rsidRPr="00672C5C" w:rsidRDefault="001E3B42" w:rsidP="00743E2B">
            <w:pPr>
              <w:rPr>
                <w:sz w:val="22"/>
                <w:szCs w:val="22"/>
              </w:rPr>
            </w:pPr>
          </w:p>
        </w:tc>
        <w:tc>
          <w:tcPr>
            <w:tcW w:w="5400" w:type="dxa"/>
            <w:vMerge/>
            <w:tcBorders>
              <w:top w:val="nil"/>
              <w:left w:val="single" w:sz="4" w:space="0" w:color="auto"/>
              <w:bottom w:val="single" w:sz="4" w:space="0" w:color="auto"/>
              <w:right w:val="single" w:sz="4" w:space="0" w:color="auto"/>
            </w:tcBorders>
            <w:vAlign w:val="center"/>
          </w:tcPr>
          <w:p w:rsidR="001E3B42" w:rsidRPr="00672C5C" w:rsidRDefault="001E3B42" w:rsidP="00743E2B">
            <w:pPr>
              <w:rPr>
                <w:sz w:val="22"/>
                <w:szCs w:val="22"/>
              </w:rPr>
            </w:pPr>
          </w:p>
        </w:tc>
        <w:tc>
          <w:tcPr>
            <w:tcW w:w="1620" w:type="dxa"/>
            <w:vMerge/>
            <w:tcBorders>
              <w:top w:val="nil"/>
              <w:left w:val="single" w:sz="4" w:space="0" w:color="auto"/>
              <w:bottom w:val="single" w:sz="4" w:space="0" w:color="000000"/>
              <w:right w:val="single" w:sz="4" w:space="0" w:color="auto"/>
            </w:tcBorders>
            <w:vAlign w:val="center"/>
          </w:tcPr>
          <w:p w:rsidR="001E3B42" w:rsidRPr="00672C5C" w:rsidRDefault="001E3B42" w:rsidP="00743E2B">
            <w:pPr>
              <w:rPr>
                <w:sz w:val="22"/>
                <w:szCs w:val="22"/>
              </w:rPr>
            </w:pPr>
          </w:p>
        </w:tc>
      </w:tr>
      <w:tr w:rsidR="001E3B42" w:rsidRPr="00672C5C" w:rsidTr="00743E2B">
        <w:trPr>
          <w:trHeight w:val="510"/>
        </w:trPr>
        <w:tc>
          <w:tcPr>
            <w:tcW w:w="3075" w:type="dxa"/>
            <w:tcBorders>
              <w:top w:val="nil"/>
              <w:left w:val="single" w:sz="4" w:space="0" w:color="auto"/>
              <w:bottom w:val="single" w:sz="4" w:space="0" w:color="auto"/>
              <w:right w:val="single" w:sz="4" w:space="0" w:color="auto"/>
            </w:tcBorders>
            <w:shd w:val="clear" w:color="auto" w:fill="FFFFFF"/>
          </w:tcPr>
          <w:p w:rsidR="001E3B42" w:rsidRPr="00672C5C" w:rsidRDefault="001E3B42" w:rsidP="00743E2B">
            <w:pPr>
              <w:jc w:val="center"/>
              <w:rPr>
                <w:sz w:val="22"/>
                <w:szCs w:val="22"/>
              </w:rPr>
            </w:pPr>
            <w:r w:rsidRPr="00672C5C">
              <w:rPr>
                <w:sz w:val="22"/>
                <w:szCs w:val="22"/>
              </w:rPr>
              <w:t>000 01 05 02 01 05 0000 610</w:t>
            </w:r>
          </w:p>
        </w:tc>
        <w:tc>
          <w:tcPr>
            <w:tcW w:w="5400" w:type="dxa"/>
            <w:tcBorders>
              <w:top w:val="nil"/>
              <w:left w:val="nil"/>
              <w:bottom w:val="single" w:sz="4" w:space="0" w:color="auto"/>
              <w:right w:val="single" w:sz="4" w:space="0" w:color="auto"/>
            </w:tcBorders>
            <w:shd w:val="clear" w:color="auto" w:fill="FFFFFF"/>
          </w:tcPr>
          <w:p w:rsidR="001E3B42" w:rsidRPr="00672C5C" w:rsidRDefault="001E3B42" w:rsidP="00743E2B">
            <w:pPr>
              <w:rPr>
                <w:sz w:val="22"/>
                <w:szCs w:val="22"/>
              </w:rPr>
            </w:pPr>
            <w:r w:rsidRPr="00672C5C">
              <w:rPr>
                <w:sz w:val="22"/>
                <w:szCs w:val="22"/>
              </w:rPr>
              <w:t>Уменьшение прочих остатков денежных средств бюджетов муниципальных районов</w:t>
            </w:r>
          </w:p>
        </w:tc>
        <w:tc>
          <w:tcPr>
            <w:tcW w:w="1620" w:type="dxa"/>
            <w:tcBorders>
              <w:top w:val="nil"/>
              <w:left w:val="nil"/>
              <w:bottom w:val="single" w:sz="4" w:space="0" w:color="auto"/>
              <w:right w:val="single" w:sz="4" w:space="0" w:color="auto"/>
            </w:tcBorders>
            <w:shd w:val="clear" w:color="auto" w:fill="FFFFFF"/>
            <w:noWrap/>
          </w:tcPr>
          <w:p w:rsidR="001E3B42" w:rsidRPr="00672C5C" w:rsidRDefault="001E3B42" w:rsidP="00743E2B">
            <w:pPr>
              <w:jc w:val="right"/>
              <w:rPr>
                <w:sz w:val="22"/>
                <w:szCs w:val="22"/>
              </w:rPr>
            </w:pPr>
            <w:r w:rsidRPr="00672C5C">
              <w:rPr>
                <w:sz w:val="22"/>
                <w:szCs w:val="22"/>
              </w:rPr>
              <w:t>501 984,2</w:t>
            </w:r>
          </w:p>
        </w:tc>
      </w:tr>
      <w:tr w:rsidR="001E3B42" w:rsidRPr="00672C5C" w:rsidTr="00743E2B">
        <w:trPr>
          <w:trHeight w:val="570"/>
        </w:trPr>
        <w:tc>
          <w:tcPr>
            <w:tcW w:w="3075" w:type="dxa"/>
            <w:tcBorders>
              <w:top w:val="nil"/>
              <w:left w:val="single" w:sz="4" w:space="0" w:color="auto"/>
              <w:bottom w:val="single" w:sz="4" w:space="0" w:color="auto"/>
              <w:right w:val="single" w:sz="4" w:space="0" w:color="auto"/>
            </w:tcBorders>
            <w:shd w:val="clear" w:color="auto" w:fill="auto"/>
          </w:tcPr>
          <w:p w:rsidR="001E3B42" w:rsidRPr="00672C5C" w:rsidRDefault="001E3B42" w:rsidP="00743E2B">
            <w:pPr>
              <w:jc w:val="center"/>
              <w:rPr>
                <w:bCs/>
                <w:sz w:val="22"/>
                <w:szCs w:val="22"/>
              </w:rPr>
            </w:pPr>
            <w:r w:rsidRPr="00672C5C">
              <w:rPr>
                <w:bCs/>
                <w:sz w:val="22"/>
                <w:szCs w:val="22"/>
              </w:rPr>
              <w:t>000 01 06 00 00 00 0000 000</w:t>
            </w:r>
          </w:p>
        </w:tc>
        <w:tc>
          <w:tcPr>
            <w:tcW w:w="5400" w:type="dxa"/>
            <w:tcBorders>
              <w:top w:val="nil"/>
              <w:left w:val="nil"/>
              <w:bottom w:val="single" w:sz="4" w:space="0" w:color="auto"/>
              <w:right w:val="single" w:sz="4" w:space="0" w:color="auto"/>
            </w:tcBorders>
            <w:shd w:val="clear" w:color="auto" w:fill="auto"/>
          </w:tcPr>
          <w:p w:rsidR="001E3B42" w:rsidRPr="00672C5C" w:rsidRDefault="001E3B42" w:rsidP="00743E2B">
            <w:pPr>
              <w:rPr>
                <w:bCs/>
                <w:sz w:val="22"/>
                <w:szCs w:val="22"/>
              </w:rPr>
            </w:pPr>
            <w:r w:rsidRPr="00672C5C">
              <w:rPr>
                <w:bCs/>
                <w:sz w:val="22"/>
                <w:szCs w:val="22"/>
              </w:rPr>
              <w:t>Иные источники внутреннего финансирования дефицитов бюджетов</w:t>
            </w:r>
          </w:p>
        </w:tc>
        <w:tc>
          <w:tcPr>
            <w:tcW w:w="1620" w:type="dxa"/>
            <w:tcBorders>
              <w:top w:val="nil"/>
              <w:left w:val="nil"/>
              <w:bottom w:val="single" w:sz="4" w:space="0" w:color="auto"/>
              <w:right w:val="single" w:sz="4" w:space="0" w:color="auto"/>
            </w:tcBorders>
            <w:shd w:val="clear" w:color="auto" w:fill="auto"/>
            <w:noWrap/>
          </w:tcPr>
          <w:p w:rsidR="001E3B42" w:rsidRPr="00672C5C" w:rsidRDefault="001E3B42" w:rsidP="00743E2B">
            <w:pPr>
              <w:jc w:val="right"/>
              <w:rPr>
                <w:bCs/>
                <w:sz w:val="22"/>
                <w:szCs w:val="22"/>
              </w:rPr>
            </w:pPr>
            <w:r w:rsidRPr="00672C5C">
              <w:rPr>
                <w:bCs/>
                <w:sz w:val="22"/>
                <w:szCs w:val="22"/>
              </w:rPr>
              <w:t>-1</w:t>
            </w:r>
            <w:r>
              <w:rPr>
                <w:bCs/>
                <w:sz w:val="22"/>
                <w:szCs w:val="22"/>
              </w:rPr>
              <w:t>5</w:t>
            </w:r>
            <w:r w:rsidRPr="00672C5C">
              <w:rPr>
                <w:bCs/>
                <w:sz w:val="22"/>
                <w:szCs w:val="22"/>
              </w:rPr>
              <w:t xml:space="preserve"> 000,0</w:t>
            </w:r>
          </w:p>
        </w:tc>
      </w:tr>
      <w:tr w:rsidR="001E3B42" w:rsidRPr="00672C5C" w:rsidTr="00743E2B">
        <w:trPr>
          <w:trHeight w:val="330"/>
        </w:trPr>
        <w:tc>
          <w:tcPr>
            <w:tcW w:w="3075" w:type="dxa"/>
            <w:tcBorders>
              <w:top w:val="nil"/>
              <w:left w:val="single" w:sz="4" w:space="0" w:color="auto"/>
              <w:bottom w:val="single" w:sz="4" w:space="0" w:color="auto"/>
              <w:right w:val="single" w:sz="4" w:space="0" w:color="auto"/>
            </w:tcBorders>
            <w:shd w:val="clear" w:color="auto" w:fill="auto"/>
          </w:tcPr>
          <w:p w:rsidR="001E3B42" w:rsidRPr="00672C5C" w:rsidRDefault="001E3B42" w:rsidP="00743E2B">
            <w:pPr>
              <w:jc w:val="center"/>
              <w:rPr>
                <w:sz w:val="22"/>
                <w:szCs w:val="22"/>
              </w:rPr>
            </w:pPr>
            <w:r w:rsidRPr="00672C5C">
              <w:rPr>
                <w:sz w:val="22"/>
                <w:szCs w:val="22"/>
              </w:rPr>
              <w:t>000 01 06 04 00 00 0000 000</w:t>
            </w:r>
          </w:p>
        </w:tc>
        <w:tc>
          <w:tcPr>
            <w:tcW w:w="5400" w:type="dxa"/>
            <w:tcBorders>
              <w:top w:val="nil"/>
              <w:left w:val="nil"/>
              <w:bottom w:val="single" w:sz="4" w:space="0" w:color="auto"/>
              <w:right w:val="single" w:sz="4" w:space="0" w:color="auto"/>
            </w:tcBorders>
            <w:shd w:val="clear" w:color="auto" w:fill="auto"/>
          </w:tcPr>
          <w:p w:rsidR="001E3B42" w:rsidRPr="00672C5C" w:rsidRDefault="001E3B42" w:rsidP="00743E2B">
            <w:pPr>
              <w:rPr>
                <w:bCs/>
                <w:sz w:val="22"/>
                <w:szCs w:val="22"/>
              </w:rPr>
            </w:pPr>
            <w:r w:rsidRPr="00672C5C">
              <w:rPr>
                <w:bCs/>
                <w:sz w:val="22"/>
                <w:szCs w:val="22"/>
              </w:rPr>
              <w:t xml:space="preserve">Исполнение государственных и муниципальных гарантий </w:t>
            </w:r>
          </w:p>
        </w:tc>
        <w:tc>
          <w:tcPr>
            <w:tcW w:w="1620" w:type="dxa"/>
            <w:tcBorders>
              <w:top w:val="nil"/>
              <w:left w:val="nil"/>
              <w:bottom w:val="single" w:sz="4" w:space="0" w:color="auto"/>
              <w:right w:val="single" w:sz="4" w:space="0" w:color="auto"/>
            </w:tcBorders>
            <w:shd w:val="clear" w:color="auto" w:fill="FFFFFF"/>
            <w:noWrap/>
          </w:tcPr>
          <w:p w:rsidR="001E3B42" w:rsidRPr="00672C5C" w:rsidRDefault="001E3B42" w:rsidP="00743E2B">
            <w:pPr>
              <w:jc w:val="right"/>
              <w:rPr>
                <w:bCs/>
                <w:sz w:val="22"/>
                <w:szCs w:val="22"/>
              </w:rPr>
            </w:pPr>
            <w:r w:rsidRPr="00672C5C">
              <w:rPr>
                <w:bCs/>
                <w:sz w:val="22"/>
                <w:szCs w:val="22"/>
              </w:rPr>
              <w:t>0,0</w:t>
            </w:r>
          </w:p>
        </w:tc>
      </w:tr>
      <w:tr w:rsidR="001E3B42" w:rsidRPr="00672C5C" w:rsidTr="00743E2B">
        <w:trPr>
          <w:trHeight w:val="435"/>
        </w:trPr>
        <w:tc>
          <w:tcPr>
            <w:tcW w:w="3075" w:type="dxa"/>
            <w:tcBorders>
              <w:top w:val="nil"/>
              <w:left w:val="single" w:sz="4" w:space="0" w:color="auto"/>
              <w:bottom w:val="single" w:sz="4" w:space="0" w:color="auto"/>
              <w:right w:val="single" w:sz="4" w:space="0" w:color="auto"/>
            </w:tcBorders>
            <w:shd w:val="clear" w:color="auto" w:fill="auto"/>
          </w:tcPr>
          <w:p w:rsidR="001E3B42" w:rsidRPr="00672C5C" w:rsidRDefault="001E3B42" w:rsidP="00743E2B">
            <w:pPr>
              <w:jc w:val="center"/>
              <w:rPr>
                <w:sz w:val="22"/>
                <w:szCs w:val="22"/>
              </w:rPr>
            </w:pPr>
            <w:r w:rsidRPr="00672C5C">
              <w:rPr>
                <w:sz w:val="22"/>
                <w:szCs w:val="22"/>
              </w:rPr>
              <w:t>000 01 06 04 01 00 0000 000</w:t>
            </w:r>
          </w:p>
        </w:tc>
        <w:tc>
          <w:tcPr>
            <w:tcW w:w="5400" w:type="dxa"/>
            <w:tcBorders>
              <w:top w:val="nil"/>
              <w:left w:val="nil"/>
              <w:bottom w:val="single" w:sz="4" w:space="0" w:color="auto"/>
              <w:right w:val="single" w:sz="4" w:space="0" w:color="auto"/>
            </w:tcBorders>
            <w:shd w:val="clear" w:color="auto" w:fill="auto"/>
          </w:tcPr>
          <w:p w:rsidR="001E3B42" w:rsidRPr="00672C5C" w:rsidRDefault="001E3B42" w:rsidP="00743E2B">
            <w:pPr>
              <w:rPr>
                <w:sz w:val="22"/>
                <w:szCs w:val="22"/>
              </w:rPr>
            </w:pPr>
            <w:r w:rsidRPr="00672C5C">
              <w:rPr>
                <w:sz w:val="22"/>
                <w:szCs w:val="22"/>
              </w:rPr>
              <w:t>Исполнение государственных и муниципальных гарантий в валюте Российской Федерации</w:t>
            </w:r>
          </w:p>
        </w:tc>
        <w:tc>
          <w:tcPr>
            <w:tcW w:w="1620" w:type="dxa"/>
            <w:tcBorders>
              <w:top w:val="nil"/>
              <w:left w:val="nil"/>
              <w:bottom w:val="single" w:sz="4" w:space="0" w:color="auto"/>
              <w:right w:val="single" w:sz="4" w:space="0" w:color="auto"/>
            </w:tcBorders>
            <w:shd w:val="clear" w:color="auto" w:fill="auto"/>
            <w:noWrap/>
          </w:tcPr>
          <w:p w:rsidR="001E3B42" w:rsidRPr="00672C5C" w:rsidRDefault="001E3B42" w:rsidP="00743E2B">
            <w:pPr>
              <w:jc w:val="right"/>
              <w:rPr>
                <w:sz w:val="22"/>
                <w:szCs w:val="22"/>
              </w:rPr>
            </w:pPr>
            <w:r w:rsidRPr="00672C5C">
              <w:rPr>
                <w:sz w:val="22"/>
                <w:szCs w:val="22"/>
              </w:rPr>
              <w:t>0,0</w:t>
            </w:r>
          </w:p>
        </w:tc>
      </w:tr>
      <w:tr w:rsidR="001E3B42" w:rsidRPr="00672C5C" w:rsidTr="00743E2B">
        <w:trPr>
          <w:trHeight w:val="1305"/>
        </w:trPr>
        <w:tc>
          <w:tcPr>
            <w:tcW w:w="3075" w:type="dxa"/>
            <w:tcBorders>
              <w:top w:val="nil"/>
              <w:left w:val="single" w:sz="4" w:space="0" w:color="auto"/>
              <w:bottom w:val="single" w:sz="4" w:space="0" w:color="auto"/>
              <w:right w:val="single" w:sz="4" w:space="0" w:color="auto"/>
            </w:tcBorders>
            <w:shd w:val="clear" w:color="auto" w:fill="auto"/>
          </w:tcPr>
          <w:p w:rsidR="001E3B42" w:rsidRPr="00672C5C" w:rsidRDefault="001E3B42" w:rsidP="00743E2B">
            <w:pPr>
              <w:jc w:val="center"/>
              <w:rPr>
                <w:sz w:val="22"/>
                <w:szCs w:val="22"/>
              </w:rPr>
            </w:pPr>
            <w:r w:rsidRPr="00672C5C">
              <w:rPr>
                <w:sz w:val="22"/>
                <w:szCs w:val="22"/>
              </w:rPr>
              <w:t>000 01 06 04 01 05 0000 810</w:t>
            </w:r>
          </w:p>
        </w:tc>
        <w:tc>
          <w:tcPr>
            <w:tcW w:w="5400" w:type="dxa"/>
            <w:tcBorders>
              <w:top w:val="nil"/>
              <w:left w:val="nil"/>
              <w:bottom w:val="single" w:sz="4" w:space="0" w:color="auto"/>
              <w:right w:val="single" w:sz="4" w:space="0" w:color="auto"/>
            </w:tcBorders>
            <w:shd w:val="clear" w:color="auto" w:fill="auto"/>
          </w:tcPr>
          <w:p w:rsidR="001E3B42" w:rsidRPr="00672C5C" w:rsidRDefault="001E3B42" w:rsidP="00743E2B">
            <w:pPr>
              <w:rPr>
                <w:sz w:val="22"/>
                <w:szCs w:val="22"/>
              </w:rPr>
            </w:pPr>
            <w:r w:rsidRPr="00672C5C">
              <w:rPr>
                <w:sz w:val="22"/>
                <w:szCs w:val="22"/>
              </w:rPr>
              <w:t xml:space="preserve">Исполнение муниципальных гарантий муниципальных районов в валюте Российской Федерации в случае, если исполнение гарантом муниципальных гарантий муниципальных районов ведет к возникновению права регрессного требования гаранта к </w:t>
            </w:r>
            <w:proofErr w:type="spellStart"/>
            <w:r w:rsidRPr="00672C5C">
              <w:rPr>
                <w:sz w:val="22"/>
                <w:szCs w:val="22"/>
              </w:rPr>
              <w:t>принципиалу</w:t>
            </w:r>
            <w:proofErr w:type="spellEnd"/>
            <w:r w:rsidRPr="00672C5C">
              <w:rPr>
                <w:sz w:val="22"/>
                <w:szCs w:val="22"/>
              </w:rPr>
              <w:t xml:space="preserve"> либо обусловлено уступкой гаранту прав требования бенефициара к принципалу</w:t>
            </w:r>
          </w:p>
        </w:tc>
        <w:tc>
          <w:tcPr>
            <w:tcW w:w="1620" w:type="dxa"/>
            <w:tcBorders>
              <w:top w:val="nil"/>
              <w:left w:val="nil"/>
              <w:bottom w:val="single" w:sz="4" w:space="0" w:color="auto"/>
              <w:right w:val="single" w:sz="4" w:space="0" w:color="auto"/>
            </w:tcBorders>
            <w:shd w:val="clear" w:color="auto" w:fill="auto"/>
            <w:noWrap/>
          </w:tcPr>
          <w:p w:rsidR="001E3B42" w:rsidRPr="00672C5C" w:rsidRDefault="001E3B42" w:rsidP="00743E2B">
            <w:pPr>
              <w:jc w:val="right"/>
              <w:rPr>
                <w:sz w:val="22"/>
                <w:szCs w:val="22"/>
              </w:rPr>
            </w:pPr>
            <w:r w:rsidRPr="00672C5C">
              <w:rPr>
                <w:sz w:val="22"/>
                <w:szCs w:val="22"/>
              </w:rPr>
              <w:t>0,0</w:t>
            </w:r>
          </w:p>
        </w:tc>
      </w:tr>
      <w:tr w:rsidR="001E3B42" w:rsidRPr="00672C5C" w:rsidTr="00743E2B">
        <w:trPr>
          <w:trHeight w:val="479"/>
        </w:trPr>
        <w:tc>
          <w:tcPr>
            <w:tcW w:w="3075" w:type="dxa"/>
            <w:tcBorders>
              <w:top w:val="nil"/>
              <w:left w:val="single" w:sz="4" w:space="0" w:color="auto"/>
              <w:bottom w:val="single" w:sz="4" w:space="0" w:color="auto"/>
              <w:right w:val="single" w:sz="4" w:space="0" w:color="auto"/>
            </w:tcBorders>
            <w:shd w:val="clear" w:color="auto" w:fill="auto"/>
          </w:tcPr>
          <w:p w:rsidR="001E3B42" w:rsidRPr="00672C5C" w:rsidRDefault="001E3B42" w:rsidP="00743E2B">
            <w:pPr>
              <w:jc w:val="center"/>
              <w:rPr>
                <w:bCs/>
                <w:sz w:val="22"/>
                <w:szCs w:val="22"/>
              </w:rPr>
            </w:pPr>
            <w:r w:rsidRPr="00672C5C">
              <w:rPr>
                <w:bCs/>
                <w:sz w:val="22"/>
                <w:szCs w:val="22"/>
              </w:rPr>
              <w:t>000 01 06 05 00 00 0000 000</w:t>
            </w:r>
          </w:p>
        </w:tc>
        <w:tc>
          <w:tcPr>
            <w:tcW w:w="5400" w:type="dxa"/>
            <w:tcBorders>
              <w:top w:val="nil"/>
              <w:left w:val="nil"/>
              <w:bottom w:val="single" w:sz="4" w:space="0" w:color="auto"/>
              <w:right w:val="single" w:sz="4" w:space="0" w:color="auto"/>
            </w:tcBorders>
            <w:shd w:val="clear" w:color="auto" w:fill="auto"/>
          </w:tcPr>
          <w:p w:rsidR="001E3B42" w:rsidRPr="00672C5C" w:rsidRDefault="001E3B42" w:rsidP="00743E2B">
            <w:pPr>
              <w:jc w:val="both"/>
              <w:rPr>
                <w:bCs/>
                <w:sz w:val="22"/>
                <w:szCs w:val="22"/>
              </w:rPr>
            </w:pPr>
            <w:r w:rsidRPr="00672C5C">
              <w:rPr>
                <w:bCs/>
                <w:sz w:val="22"/>
                <w:szCs w:val="22"/>
              </w:rPr>
              <w:t xml:space="preserve">Бюджетные кредиты, предоставленные внутри страны в валюте Российской Федерации </w:t>
            </w:r>
          </w:p>
        </w:tc>
        <w:tc>
          <w:tcPr>
            <w:tcW w:w="1620" w:type="dxa"/>
            <w:tcBorders>
              <w:top w:val="nil"/>
              <w:left w:val="nil"/>
              <w:bottom w:val="single" w:sz="4" w:space="0" w:color="auto"/>
              <w:right w:val="single" w:sz="4" w:space="0" w:color="auto"/>
            </w:tcBorders>
            <w:shd w:val="clear" w:color="auto" w:fill="FFFFFF"/>
            <w:noWrap/>
          </w:tcPr>
          <w:p w:rsidR="001E3B42" w:rsidRPr="00672C5C" w:rsidRDefault="001E3B42" w:rsidP="00743E2B">
            <w:pPr>
              <w:jc w:val="right"/>
              <w:rPr>
                <w:bCs/>
                <w:sz w:val="22"/>
                <w:szCs w:val="22"/>
              </w:rPr>
            </w:pPr>
            <w:r>
              <w:rPr>
                <w:bCs/>
                <w:sz w:val="22"/>
                <w:szCs w:val="22"/>
              </w:rPr>
              <w:t>-15</w:t>
            </w:r>
            <w:r w:rsidRPr="00672C5C">
              <w:rPr>
                <w:bCs/>
                <w:sz w:val="22"/>
                <w:szCs w:val="22"/>
              </w:rPr>
              <w:t xml:space="preserve"> 000,0</w:t>
            </w:r>
          </w:p>
        </w:tc>
      </w:tr>
      <w:tr w:rsidR="001E3B42" w:rsidRPr="00672C5C" w:rsidTr="00743E2B">
        <w:trPr>
          <w:trHeight w:val="488"/>
        </w:trPr>
        <w:tc>
          <w:tcPr>
            <w:tcW w:w="3075" w:type="dxa"/>
            <w:tcBorders>
              <w:top w:val="nil"/>
              <w:left w:val="single" w:sz="4" w:space="0" w:color="auto"/>
              <w:bottom w:val="single" w:sz="4" w:space="0" w:color="auto"/>
              <w:right w:val="single" w:sz="4" w:space="0" w:color="auto"/>
            </w:tcBorders>
            <w:shd w:val="clear" w:color="auto" w:fill="auto"/>
          </w:tcPr>
          <w:p w:rsidR="001E3B42" w:rsidRPr="00672C5C" w:rsidRDefault="001E3B42" w:rsidP="00743E2B">
            <w:pPr>
              <w:jc w:val="center"/>
              <w:rPr>
                <w:sz w:val="22"/>
                <w:szCs w:val="22"/>
              </w:rPr>
            </w:pPr>
            <w:r w:rsidRPr="00672C5C">
              <w:rPr>
                <w:sz w:val="22"/>
                <w:szCs w:val="22"/>
              </w:rPr>
              <w:t>000 01 06 05 00 00 0000 600</w:t>
            </w:r>
          </w:p>
        </w:tc>
        <w:tc>
          <w:tcPr>
            <w:tcW w:w="5400" w:type="dxa"/>
            <w:tcBorders>
              <w:top w:val="nil"/>
              <w:left w:val="nil"/>
              <w:bottom w:val="single" w:sz="4" w:space="0" w:color="auto"/>
              <w:right w:val="single" w:sz="4" w:space="0" w:color="auto"/>
            </w:tcBorders>
            <w:shd w:val="clear" w:color="auto" w:fill="auto"/>
          </w:tcPr>
          <w:p w:rsidR="001E3B42" w:rsidRPr="00672C5C" w:rsidRDefault="001E3B42" w:rsidP="00743E2B">
            <w:pPr>
              <w:rPr>
                <w:sz w:val="22"/>
                <w:szCs w:val="22"/>
              </w:rPr>
            </w:pPr>
            <w:r w:rsidRPr="00672C5C">
              <w:rPr>
                <w:sz w:val="22"/>
                <w:szCs w:val="22"/>
              </w:rPr>
              <w:t>Возврат бюджетных кредитов, предоставленных внутри страны в валюте Российской Федерации</w:t>
            </w:r>
          </w:p>
        </w:tc>
        <w:tc>
          <w:tcPr>
            <w:tcW w:w="1620" w:type="dxa"/>
            <w:tcBorders>
              <w:top w:val="nil"/>
              <w:left w:val="nil"/>
              <w:bottom w:val="single" w:sz="4" w:space="0" w:color="auto"/>
              <w:right w:val="single" w:sz="4" w:space="0" w:color="auto"/>
            </w:tcBorders>
            <w:shd w:val="clear" w:color="auto" w:fill="auto"/>
            <w:noWrap/>
          </w:tcPr>
          <w:p w:rsidR="001E3B42" w:rsidRPr="00672C5C" w:rsidRDefault="001E3B42" w:rsidP="00743E2B">
            <w:pPr>
              <w:jc w:val="right"/>
              <w:rPr>
                <w:sz w:val="22"/>
                <w:szCs w:val="22"/>
              </w:rPr>
            </w:pPr>
            <w:r w:rsidRPr="00672C5C">
              <w:rPr>
                <w:sz w:val="22"/>
                <w:szCs w:val="22"/>
              </w:rPr>
              <w:t>0,0</w:t>
            </w:r>
          </w:p>
        </w:tc>
      </w:tr>
      <w:tr w:rsidR="001E3B42" w:rsidRPr="00672C5C" w:rsidTr="00743E2B">
        <w:trPr>
          <w:trHeight w:val="524"/>
        </w:trPr>
        <w:tc>
          <w:tcPr>
            <w:tcW w:w="3075" w:type="dxa"/>
            <w:tcBorders>
              <w:top w:val="nil"/>
              <w:left w:val="single" w:sz="4" w:space="0" w:color="auto"/>
              <w:bottom w:val="single" w:sz="4" w:space="0" w:color="auto"/>
              <w:right w:val="single" w:sz="4" w:space="0" w:color="auto"/>
            </w:tcBorders>
            <w:shd w:val="clear" w:color="auto" w:fill="auto"/>
          </w:tcPr>
          <w:p w:rsidR="001E3B42" w:rsidRPr="00672C5C" w:rsidRDefault="001E3B42" w:rsidP="00743E2B">
            <w:pPr>
              <w:jc w:val="center"/>
              <w:rPr>
                <w:sz w:val="22"/>
                <w:szCs w:val="22"/>
              </w:rPr>
            </w:pPr>
            <w:r w:rsidRPr="00672C5C">
              <w:rPr>
                <w:sz w:val="22"/>
                <w:szCs w:val="22"/>
              </w:rPr>
              <w:lastRenderedPageBreak/>
              <w:t>000 01 06 05 01 00 0000 600</w:t>
            </w:r>
          </w:p>
        </w:tc>
        <w:tc>
          <w:tcPr>
            <w:tcW w:w="5400" w:type="dxa"/>
            <w:tcBorders>
              <w:top w:val="nil"/>
              <w:left w:val="nil"/>
              <w:bottom w:val="single" w:sz="4" w:space="0" w:color="auto"/>
              <w:right w:val="single" w:sz="4" w:space="0" w:color="auto"/>
            </w:tcBorders>
            <w:shd w:val="clear" w:color="auto" w:fill="auto"/>
          </w:tcPr>
          <w:p w:rsidR="001E3B42" w:rsidRPr="00672C5C" w:rsidRDefault="001E3B42" w:rsidP="00743E2B">
            <w:pPr>
              <w:rPr>
                <w:sz w:val="22"/>
                <w:szCs w:val="22"/>
              </w:rPr>
            </w:pPr>
            <w:r w:rsidRPr="00672C5C">
              <w:rPr>
                <w:sz w:val="22"/>
                <w:szCs w:val="22"/>
              </w:rPr>
              <w:t>Возврат бюджетных кредитов, предоставленных юридическим лицам в валюте Российской Федерации</w:t>
            </w:r>
          </w:p>
        </w:tc>
        <w:tc>
          <w:tcPr>
            <w:tcW w:w="1620" w:type="dxa"/>
            <w:tcBorders>
              <w:top w:val="nil"/>
              <w:left w:val="nil"/>
              <w:bottom w:val="single" w:sz="4" w:space="0" w:color="auto"/>
              <w:right w:val="single" w:sz="4" w:space="0" w:color="auto"/>
            </w:tcBorders>
            <w:shd w:val="clear" w:color="auto" w:fill="auto"/>
            <w:noWrap/>
          </w:tcPr>
          <w:p w:rsidR="001E3B42" w:rsidRPr="00672C5C" w:rsidRDefault="001E3B42" w:rsidP="00743E2B">
            <w:pPr>
              <w:jc w:val="right"/>
              <w:rPr>
                <w:sz w:val="22"/>
                <w:szCs w:val="22"/>
              </w:rPr>
            </w:pPr>
            <w:r w:rsidRPr="00672C5C">
              <w:rPr>
                <w:sz w:val="22"/>
                <w:szCs w:val="22"/>
              </w:rPr>
              <w:t>0,0</w:t>
            </w:r>
          </w:p>
        </w:tc>
      </w:tr>
      <w:tr w:rsidR="001E3B42" w:rsidRPr="00672C5C" w:rsidTr="00743E2B">
        <w:trPr>
          <w:trHeight w:val="697"/>
        </w:trPr>
        <w:tc>
          <w:tcPr>
            <w:tcW w:w="3075" w:type="dxa"/>
            <w:tcBorders>
              <w:top w:val="nil"/>
              <w:left w:val="single" w:sz="4" w:space="0" w:color="auto"/>
              <w:bottom w:val="single" w:sz="4" w:space="0" w:color="auto"/>
              <w:right w:val="single" w:sz="4" w:space="0" w:color="auto"/>
            </w:tcBorders>
            <w:shd w:val="clear" w:color="auto" w:fill="auto"/>
          </w:tcPr>
          <w:p w:rsidR="001E3B42" w:rsidRPr="00672C5C" w:rsidRDefault="001E3B42" w:rsidP="00743E2B">
            <w:pPr>
              <w:jc w:val="center"/>
              <w:rPr>
                <w:sz w:val="22"/>
                <w:szCs w:val="22"/>
              </w:rPr>
            </w:pPr>
            <w:r w:rsidRPr="00672C5C">
              <w:rPr>
                <w:sz w:val="22"/>
                <w:szCs w:val="22"/>
              </w:rPr>
              <w:t>000 01 06 05 01 05 0000 640</w:t>
            </w:r>
          </w:p>
        </w:tc>
        <w:tc>
          <w:tcPr>
            <w:tcW w:w="5400" w:type="dxa"/>
            <w:tcBorders>
              <w:top w:val="nil"/>
              <w:left w:val="nil"/>
              <w:bottom w:val="single" w:sz="4" w:space="0" w:color="auto"/>
              <w:right w:val="single" w:sz="4" w:space="0" w:color="auto"/>
            </w:tcBorders>
            <w:shd w:val="clear" w:color="auto" w:fill="FFFFFF"/>
          </w:tcPr>
          <w:p w:rsidR="001E3B42" w:rsidRPr="00672C5C" w:rsidRDefault="001E3B42" w:rsidP="00743E2B">
            <w:pPr>
              <w:rPr>
                <w:sz w:val="22"/>
                <w:szCs w:val="22"/>
              </w:rPr>
            </w:pPr>
            <w:r w:rsidRPr="00672C5C">
              <w:rPr>
                <w:sz w:val="22"/>
                <w:szCs w:val="22"/>
              </w:rPr>
              <w:t xml:space="preserve">Возврат бюджетных кредитов, предоставленных юридическим лицам из бюджетов муниципальных районов в валюте Российской Федерации  </w:t>
            </w:r>
          </w:p>
        </w:tc>
        <w:tc>
          <w:tcPr>
            <w:tcW w:w="1620" w:type="dxa"/>
            <w:tcBorders>
              <w:top w:val="nil"/>
              <w:left w:val="nil"/>
              <w:bottom w:val="single" w:sz="4" w:space="0" w:color="auto"/>
              <w:right w:val="single" w:sz="4" w:space="0" w:color="auto"/>
            </w:tcBorders>
            <w:shd w:val="clear" w:color="auto" w:fill="auto"/>
            <w:noWrap/>
          </w:tcPr>
          <w:p w:rsidR="001E3B42" w:rsidRPr="00672C5C" w:rsidRDefault="001E3B42" w:rsidP="00743E2B">
            <w:pPr>
              <w:jc w:val="right"/>
              <w:rPr>
                <w:sz w:val="22"/>
                <w:szCs w:val="22"/>
              </w:rPr>
            </w:pPr>
            <w:r w:rsidRPr="00672C5C">
              <w:rPr>
                <w:sz w:val="22"/>
                <w:szCs w:val="22"/>
              </w:rPr>
              <w:t> </w:t>
            </w:r>
          </w:p>
        </w:tc>
      </w:tr>
      <w:tr w:rsidR="001E3B42" w:rsidRPr="00672C5C" w:rsidTr="00743E2B">
        <w:trPr>
          <w:trHeight w:val="163"/>
        </w:trPr>
        <w:tc>
          <w:tcPr>
            <w:tcW w:w="3075" w:type="dxa"/>
            <w:tcBorders>
              <w:top w:val="nil"/>
              <w:left w:val="single" w:sz="4" w:space="0" w:color="auto"/>
              <w:bottom w:val="single" w:sz="4" w:space="0" w:color="auto"/>
              <w:right w:val="single" w:sz="4" w:space="0" w:color="auto"/>
            </w:tcBorders>
            <w:shd w:val="clear" w:color="auto" w:fill="auto"/>
          </w:tcPr>
          <w:p w:rsidR="001E3B42" w:rsidRPr="00672C5C" w:rsidRDefault="001E3B42" w:rsidP="00743E2B">
            <w:pPr>
              <w:jc w:val="center"/>
              <w:rPr>
                <w:sz w:val="22"/>
                <w:szCs w:val="22"/>
              </w:rPr>
            </w:pPr>
            <w:r w:rsidRPr="00672C5C">
              <w:rPr>
                <w:sz w:val="22"/>
                <w:szCs w:val="22"/>
              </w:rPr>
              <w:t>000 01 06 05 02 00 0000 640</w:t>
            </w:r>
          </w:p>
        </w:tc>
        <w:tc>
          <w:tcPr>
            <w:tcW w:w="5400" w:type="dxa"/>
            <w:tcBorders>
              <w:top w:val="nil"/>
              <w:left w:val="nil"/>
              <w:bottom w:val="single" w:sz="4" w:space="0" w:color="auto"/>
              <w:right w:val="single" w:sz="4" w:space="0" w:color="auto"/>
            </w:tcBorders>
            <w:shd w:val="clear" w:color="auto" w:fill="FFFFFF"/>
          </w:tcPr>
          <w:p w:rsidR="001E3B42" w:rsidRPr="00672C5C" w:rsidRDefault="001E3B42" w:rsidP="00743E2B">
            <w:pPr>
              <w:rPr>
                <w:sz w:val="22"/>
                <w:szCs w:val="22"/>
              </w:rPr>
            </w:pPr>
            <w:r w:rsidRPr="00672C5C">
              <w:rPr>
                <w:sz w:val="22"/>
                <w:szCs w:val="22"/>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620" w:type="dxa"/>
            <w:tcBorders>
              <w:top w:val="nil"/>
              <w:left w:val="nil"/>
              <w:bottom w:val="single" w:sz="4" w:space="0" w:color="auto"/>
              <w:right w:val="single" w:sz="4" w:space="0" w:color="auto"/>
            </w:tcBorders>
            <w:shd w:val="clear" w:color="auto" w:fill="auto"/>
            <w:noWrap/>
          </w:tcPr>
          <w:p w:rsidR="001E3B42" w:rsidRPr="00672C5C" w:rsidRDefault="001E3B42" w:rsidP="00743E2B">
            <w:pPr>
              <w:jc w:val="right"/>
              <w:rPr>
                <w:sz w:val="22"/>
                <w:szCs w:val="22"/>
              </w:rPr>
            </w:pPr>
            <w:r w:rsidRPr="00672C5C">
              <w:rPr>
                <w:sz w:val="22"/>
                <w:szCs w:val="22"/>
              </w:rPr>
              <w:t>0,0</w:t>
            </w:r>
          </w:p>
        </w:tc>
      </w:tr>
      <w:tr w:rsidR="001E3B42" w:rsidRPr="00672C5C" w:rsidTr="00743E2B">
        <w:trPr>
          <w:trHeight w:val="989"/>
        </w:trPr>
        <w:tc>
          <w:tcPr>
            <w:tcW w:w="3075" w:type="dxa"/>
            <w:tcBorders>
              <w:top w:val="nil"/>
              <w:left w:val="single" w:sz="4" w:space="0" w:color="auto"/>
              <w:bottom w:val="single" w:sz="4" w:space="0" w:color="auto"/>
              <w:right w:val="single" w:sz="4" w:space="0" w:color="auto"/>
            </w:tcBorders>
            <w:shd w:val="clear" w:color="auto" w:fill="auto"/>
          </w:tcPr>
          <w:p w:rsidR="001E3B42" w:rsidRPr="00672C5C" w:rsidRDefault="001E3B42" w:rsidP="00743E2B">
            <w:pPr>
              <w:jc w:val="center"/>
              <w:rPr>
                <w:sz w:val="22"/>
                <w:szCs w:val="22"/>
              </w:rPr>
            </w:pPr>
            <w:r w:rsidRPr="00672C5C">
              <w:rPr>
                <w:sz w:val="22"/>
                <w:szCs w:val="22"/>
              </w:rPr>
              <w:t>000 01 06 05 02 05 0000 640</w:t>
            </w:r>
          </w:p>
        </w:tc>
        <w:tc>
          <w:tcPr>
            <w:tcW w:w="5400" w:type="dxa"/>
            <w:tcBorders>
              <w:top w:val="nil"/>
              <w:left w:val="nil"/>
              <w:bottom w:val="single" w:sz="4" w:space="0" w:color="auto"/>
              <w:right w:val="single" w:sz="4" w:space="0" w:color="auto"/>
            </w:tcBorders>
            <w:shd w:val="clear" w:color="auto" w:fill="FFFFFF"/>
          </w:tcPr>
          <w:p w:rsidR="001E3B42" w:rsidRPr="00672C5C" w:rsidRDefault="001E3B42" w:rsidP="00743E2B">
            <w:pPr>
              <w:rPr>
                <w:sz w:val="22"/>
                <w:szCs w:val="22"/>
              </w:rPr>
            </w:pPr>
            <w:r w:rsidRPr="00672C5C">
              <w:rPr>
                <w:sz w:val="22"/>
                <w:szCs w:val="22"/>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620" w:type="dxa"/>
            <w:tcBorders>
              <w:top w:val="nil"/>
              <w:left w:val="nil"/>
              <w:bottom w:val="single" w:sz="4" w:space="0" w:color="auto"/>
              <w:right w:val="single" w:sz="4" w:space="0" w:color="auto"/>
            </w:tcBorders>
            <w:shd w:val="clear" w:color="auto" w:fill="auto"/>
            <w:noWrap/>
          </w:tcPr>
          <w:p w:rsidR="001E3B42" w:rsidRPr="00672C5C" w:rsidRDefault="001E3B42" w:rsidP="00743E2B">
            <w:pPr>
              <w:jc w:val="right"/>
              <w:rPr>
                <w:sz w:val="22"/>
                <w:szCs w:val="22"/>
              </w:rPr>
            </w:pPr>
            <w:r w:rsidRPr="00672C5C">
              <w:rPr>
                <w:sz w:val="22"/>
                <w:szCs w:val="22"/>
              </w:rPr>
              <w:t>0,0</w:t>
            </w:r>
          </w:p>
        </w:tc>
      </w:tr>
      <w:tr w:rsidR="001E3B42" w:rsidRPr="00672C5C" w:rsidTr="00743E2B">
        <w:trPr>
          <w:trHeight w:val="990"/>
        </w:trPr>
        <w:tc>
          <w:tcPr>
            <w:tcW w:w="3075" w:type="dxa"/>
            <w:tcBorders>
              <w:top w:val="nil"/>
              <w:left w:val="single" w:sz="4" w:space="0" w:color="auto"/>
              <w:bottom w:val="single" w:sz="4" w:space="0" w:color="auto"/>
              <w:right w:val="single" w:sz="4" w:space="0" w:color="auto"/>
            </w:tcBorders>
            <w:shd w:val="clear" w:color="auto" w:fill="FFFFFF"/>
          </w:tcPr>
          <w:p w:rsidR="001E3B42" w:rsidRPr="00672C5C" w:rsidRDefault="001E3B42" w:rsidP="00743E2B">
            <w:pPr>
              <w:jc w:val="center"/>
              <w:rPr>
                <w:sz w:val="22"/>
                <w:szCs w:val="22"/>
              </w:rPr>
            </w:pPr>
            <w:r w:rsidRPr="00672C5C">
              <w:rPr>
                <w:sz w:val="22"/>
                <w:szCs w:val="22"/>
              </w:rPr>
              <w:t>000 01 06 05 02 05 0000 640</w:t>
            </w:r>
          </w:p>
        </w:tc>
        <w:tc>
          <w:tcPr>
            <w:tcW w:w="5400" w:type="dxa"/>
            <w:tcBorders>
              <w:top w:val="nil"/>
              <w:left w:val="nil"/>
              <w:bottom w:val="single" w:sz="4" w:space="0" w:color="auto"/>
              <w:right w:val="single" w:sz="4" w:space="0" w:color="auto"/>
            </w:tcBorders>
            <w:shd w:val="clear" w:color="auto" w:fill="FFFFFF"/>
          </w:tcPr>
          <w:p w:rsidR="001E3B42" w:rsidRPr="00672C5C" w:rsidRDefault="001E3B42" w:rsidP="00743E2B">
            <w:pPr>
              <w:rPr>
                <w:sz w:val="22"/>
                <w:szCs w:val="22"/>
              </w:rPr>
            </w:pPr>
            <w:r w:rsidRPr="00672C5C">
              <w:rPr>
                <w:sz w:val="22"/>
                <w:szCs w:val="22"/>
              </w:rPr>
              <w:t xml:space="preserve">Возврат бюджетных кредитов, предоставленных другим бюджетам бюджетной системы Российской       </w:t>
            </w:r>
            <w:r w:rsidRPr="00672C5C">
              <w:rPr>
                <w:sz w:val="22"/>
                <w:szCs w:val="22"/>
              </w:rPr>
              <w:br/>
              <w:t xml:space="preserve">Федерации из бюджетов муниципальных районов в валюте Российской Федерации для покрытия временных кассовых разрывов </w:t>
            </w:r>
          </w:p>
        </w:tc>
        <w:tc>
          <w:tcPr>
            <w:tcW w:w="1620" w:type="dxa"/>
            <w:tcBorders>
              <w:top w:val="nil"/>
              <w:left w:val="nil"/>
              <w:bottom w:val="single" w:sz="4" w:space="0" w:color="auto"/>
              <w:right w:val="single" w:sz="4" w:space="0" w:color="auto"/>
            </w:tcBorders>
            <w:shd w:val="clear" w:color="auto" w:fill="FFFFFF"/>
            <w:noWrap/>
          </w:tcPr>
          <w:p w:rsidR="001E3B42" w:rsidRPr="00672C5C" w:rsidRDefault="001E3B42" w:rsidP="00743E2B">
            <w:pPr>
              <w:jc w:val="right"/>
              <w:rPr>
                <w:sz w:val="22"/>
                <w:szCs w:val="22"/>
              </w:rPr>
            </w:pPr>
            <w:r w:rsidRPr="00672C5C">
              <w:rPr>
                <w:sz w:val="22"/>
                <w:szCs w:val="22"/>
              </w:rPr>
              <w:t>0,0</w:t>
            </w:r>
          </w:p>
        </w:tc>
      </w:tr>
      <w:tr w:rsidR="001E3B42" w:rsidRPr="00672C5C" w:rsidTr="00743E2B">
        <w:trPr>
          <w:trHeight w:val="540"/>
        </w:trPr>
        <w:tc>
          <w:tcPr>
            <w:tcW w:w="3075" w:type="dxa"/>
            <w:tcBorders>
              <w:top w:val="nil"/>
              <w:left w:val="single" w:sz="4" w:space="0" w:color="auto"/>
              <w:bottom w:val="single" w:sz="4" w:space="0" w:color="auto"/>
              <w:right w:val="single" w:sz="4" w:space="0" w:color="auto"/>
            </w:tcBorders>
            <w:shd w:val="clear" w:color="auto" w:fill="FFFFFF"/>
          </w:tcPr>
          <w:p w:rsidR="001E3B42" w:rsidRPr="00672C5C" w:rsidRDefault="001E3B42" w:rsidP="00743E2B">
            <w:pPr>
              <w:jc w:val="center"/>
              <w:rPr>
                <w:sz w:val="22"/>
                <w:szCs w:val="22"/>
              </w:rPr>
            </w:pPr>
            <w:r w:rsidRPr="00672C5C">
              <w:rPr>
                <w:sz w:val="22"/>
                <w:szCs w:val="22"/>
              </w:rPr>
              <w:t>000 01 06 05 00 00 0000 500</w:t>
            </w:r>
          </w:p>
        </w:tc>
        <w:tc>
          <w:tcPr>
            <w:tcW w:w="5400" w:type="dxa"/>
            <w:tcBorders>
              <w:top w:val="nil"/>
              <w:left w:val="nil"/>
              <w:bottom w:val="single" w:sz="4" w:space="0" w:color="auto"/>
              <w:right w:val="single" w:sz="4" w:space="0" w:color="auto"/>
            </w:tcBorders>
            <w:shd w:val="clear" w:color="auto" w:fill="FFFFFF"/>
          </w:tcPr>
          <w:p w:rsidR="001E3B42" w:rsidRPr="00672C5C" w:rsidRDefault="001E3B42" w:rsidP="00743E2B">
            <w:pPr>
              <w:rPr>
                <w:sz w:val="22"/>
                <w:szCs w:val="22"/>
              </w:rPr>
            </w:pPr>
            <w:r w:rsidRPr="00672C5C">
              <w:rPr>
                <w:sz w:val="22"/>
                <w:szCs w:val="22"/>
              </w:rPr>
              <w:t>Предоставление бюджетных кредитов внутри страны в валюте Российской Федерации</w:t>
            </w:r>
          </w:p>
        </w:tc>
        <w:tc>
          <w:tcPr>
            <w:tcW w:w="1620" w:type="dxa"/>
            <w:tcBorders>
              <w:top w:val="nil"/>
              <w:left w:val="nil"/>
              <w:bottom w:val="single" w:sz="4" w:space="0" w:color="auto"/>
              <w:right w:val="single" w:sz="4" w:space="0" w:color="auto"/>
            </w:tcBorders>
            <w:shd w:val="clear" w:color="auto" w:fill="FFFFFF"/>
            <w:noWrap/>
          </w:tcPr>
          <w:p w:rsidR="001E3B42" w:rsidRPr="00672C5C" w:rsidRDefault="001E3B42" w:rsidP="00743E2B">
            <w:pPr>
              <w:jc w:val="right"/>
              <w:rPr>
                <w:sz w:val="22"/>
                <w:szCs w:val="22"/>
              </w:rPr>
            </w:pPr>
            <w:r w:rsidRPr="00672C5C">
              <w:rPr>
                <w:sz w:val="22"/>
                <w:szCs w:val="22"/>
              </w:rPr>
              <w:t>-1</w:t>
            </w:r>
            <w:r>
              <w:rPr>
                <w:sz w:val="22"/>
                <w:szCs w:val="22"/>
              </w:rPr>
              <w:t>5</w:t>
            </w:r>
            <w:r w:rsidRPr="00672C5C">
              <w:rPr>
                <w:sz w:val="22"/>
                <w:szCs w:val="22"/>
              </w:rPr>
              <w:t xml:space="preserve"> 000,0</w:t>
            </w:r>
          </w:p>
        </w:tc>
      </w:tr>
      <w:tr w:rsidR="001E3B42" w:rsidRPr="00672C5C" w:rsidTr="00743E2B">
        <w:trPr>
          <w:trHeight w:val="735"/>
        </w:trPr>
        <w:tc>
          <w:tcPr>
            <w:tcW w:w="3075" w:type="dxa"/>
            <w:tcBorders>
              <w:top w:val="nil"/>
              <w:left w:val="single" w:sz="4" w:space="0" w:color="auto"/>
              <w:bottom w:val="single" w:sz="4" w:space="0" w:color="auto"/>
              <w:right w:val="single" w:sz="4" w:space="0" w:color="auto"/>
            </w:tcBorders>
            <w:shd w:val="clear" w:color="auto" w:fill="FFFFFF"/>
          </w:tcPr>
          <w:p w:rsidR="001E3B42" w:rsidRPr="00672C5C" w:rsidRDefault="001E3B42" w:rsidP="00743E2B">
            <w:pPr>
              <w:jc w:val="center"/>
              <w:rPr>
                <w:sz w:val="22"/>
                <w:szCs w:val="22"/>
              </w:rPr>
            </w:pPr>
            <w:r w:rsidRPr="00672C5C">
              <w:rPr>
                <w:sz w:val="22"/>
                <w:szCs w:val="22"/>
              </w:rPr>
              <w:t>000 01 06 05 02 05 0000 540</w:t>
            </w:r>
          </w:p>
        </w:tc>
        <w:tc>
          <w:tcPr>
            <w:tcW w:w="5400" w:type="dxa"/>
            <w:tcBorders>
              <w:top w:val="nil"/>
              <w:left w:val="nil"/>
              <w:bottom w:val="single" w:sz="4" w:space="0" w:color="auto"/>
              <w:right w:val="single" w:sz="4" w:space="0" w:color="auto"/>
            </w:tcBorders>
            <w:shd w:val="clear" w:color="auto" w:fill="FFFFFF"/>
          </w:tcPr>
          <w:p w:rsidR="001E3B42" w:rsidRPr="00672C5C" w:rsidRDefault="001E3B42" w:rsidP="00743E2B">
            <w:pPr>
              <w:rPr>
                <w:sz w:val="22"/>
                <w:szCs w:val="22"/>
              </w:rPr>
            </w:pPr>
            <w:r w:rsidRPr="00672C5C">
              <w:rPr>
                <w:sz w:val="22"/>
                <w:szCs w:val="22"/>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620" w:type="dxa"/>
            <w:tcBorders>
              <w:top w:val="nil"/>
              <w:left w:val="nil"/>
              <w:bottom w:val="single" w:sz="4" w:space="0" w:color="auto"/>
              <w:right w:val="single" w:sz="4" w:space="0" w:color="auto"/>
            </w:tcBorders>
            <w:shd w:val="clear" w:color="auto" w:fill="FFFFFF"/>
            <w:noWrap/>
          </w:tcPr>
          <w:p w:rsidR="001E3B42" w:rsidRPr="00672C5C" w:rsidRDefault="001E3B42" w:rsidP="00743E2B">
            <w:pPr>
              <w:jc w:val="right"/>
              <w:rPr>
                <w:sz w:val="22"/>
                <w:szCs w:val="22"/>
              </w:rPr>
            </w:pPr>
            <w:r>
              <w:rPr>
                <w:sz w:val="22"/>
                <w:szCs w:val="22"/>
              </w:rPr>
              <w:t>-15</w:t>
            </w:r>
            <w:r w:rsidRPr="00672C5C">
              <w:rPr>
                <w:sz w:val="22"/>
                <w:szCs w:val="22"/>
              </w:rPr>
              <w:t xml:space="preserve"> 000,0</w:t>
            </w:r>
          </w:p>
        </w:tc>
      </w:tr>
      <w:tr w:rsidR="001E3B42" w:rsidRPr="00672C5C" w:rsidTr="00743E2B">
        <w:trPr>
          <w:trHeight w:val="735"/>
        </w:trPr>
        <w:tc>
          <w:tcPr>
            <w:tcW w:w="3075" w:type="dxa"/>
            <w:tcBorders>
              <w:top w:val="nil"/>
              <w:left w:val="single" w:sz="4" w:space="0" w:color="auto"/>
              <w:bottom w:val="single" w:sz="4" w:space="0" w:color="auto"/>
              <w:right w:val="single" w:sz="4" w:space="0" w:color="auto"/>
            </w:tcBorders>
            <w:shd w:val="clear" w:color="auto" w:fill="FFFFFF"/>
          </w:tcPr>
          <w:p w:rsidR="001E3B42" w:rsidRPr="00672C5C" w:rsidRDefault="001E3B42" w:rsidP="00743E2B">
            <w:pPr>
              <w:jc w:val="center"/>
              <w:rPr>
                <w:sz w:val="22"/>
                <w:szCs w:val="22"/>
              </w:rPr>
            </w:pPr>
            <w:r w:rsidRPr="00672C5C">
              <w:rPr>
                <w:sz w:val="22"/>
                <w:szCs w:val="22"/>
              </w:rPr>
              <w:t>000 01 06 05 02 05 0000 540</w:t>
            </w:r>
          </w:p>
        </w:tc>
        <w:tc>
          <w:tcPr>
            <w:tcW w:w="5400" w:type="dxa"/>
            <w:tcBorders>
              <w:top w:val="nil"/>
              <w:left w:val="nil"/>
              <w:bottom w:val="single" w:sz="4" w:space="0" w:color="auto"/>
              <w:right w:val="single" w:sz="4" w:space="0" w:color="auto"/>
            </w:tcBorders>
            <w:shd w:val="clear" w:color="auto" w:fill="FFFFFF"/>
          </w:tcPr>
          <w:p w:rsidR="001E3B42" w:rsidRPr="00672C5C" w:rsidRDefault="001E3B42" w:rsidP="00743E2B">
            <w:pPr>
              <w:rPr>
                <w:sz w:val="22"/>
                <w:szCs w:val="22"/>
              </w:rPr>
            </w:pPr>
            <w:r w:rsidRPr="00672C5C">
              <w:rPr>
                <w:sz w:val="22"/>
                <w:szCs w:val="22"/>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1620" w:type="dxa"/>
            <w:tcBorders>
              <w:top w:val="nil"/>
              <w:left w:val="nil"/>
              <w:bottom w:val="single" w:sz="4" w:space="0" w:color="auto"/>
              <w:right w:val="single" w:sz="4" w:space="0" w:color="auto"/>
            </w:tcBorders>
            <w:shd w:val="clear" w:color="auto" w:fill="FFFFFF"/>
            <w:noWrap/>
          </w:tcPr>
          <w:p w:rsidR="001E3B42" w:rsidRPr="00672C5C" w:rsidRDefault="001E3B42" w:rsidP="00743E2B">
            <w:pPr>
              <w:jc w:val="right"/>
              <w:rPr>
                <w:sz w:val="22"/>
                <w:szCs w:val="22"/>
              </w:rPr>
            </w:pPr>
            <w:r>
              <w:rPr>
                <w:sz w:val="22"/>
                <w:szCs w:val="22"/>
              </w:rPr>
              <w:t>-15</w:t>
            </w:r>
            <w:r w:rsidRPr="00672C5C">
              <w:rPr>
                <w:sz w:val="22"/>
                <w:szCs w:val="22"/>
              </w:rPr>
              <w:t xml:space="preserve"> 000,0</w:t>
            </w:r>
          </w:p>
        </w:tc>
      </w:tr>
      <w:tr w:rsidR="001E3B42" w:rsidRPr="00672C5C" w:rsidTr="00743E2B">
        <w:trPr>
          <w:trHeight w:val="525"/>
        </w:trPr>
        <w:tc>
          <w:tcPr>
            <w:tcW w:w="3075" w:type="dxa"/>
            <w:tcBorders>
              <w:top w:val="nil"/>
              <w:left w:val="single" w:sz="4" w:space="0" w:color="auto"/>
              <w:bottom w:val="single" w:sz="4" w:space="0" w:color="auto"/>
              <w:right w:val="single" w:sz="4" w:space="0" w:color="auto"/>
            </w:tcBorders>
            <w:shd w:val="clear" w:color="auto" w:fill="auto"/>
          </w:tcPr>
          <w:p w:rsidR="001E3B42" w:rsidRPr="00672C5C" w:rsidRDefault="001E3B42" w:rsidP="00743E2B">
            <w:pPr>
              <w:jc w:val="center"/>
              <w:rPr>
                <w:sz w:val="22"/>
                <w:szCs w:val="22"/>
              </w:rPr>
            </w:pPr>
            <w:r w:rsidRPr="00672C5C">
              <w:rPr>
                <w:sz w:val="22"/>
                <w:szCs w:val="22"/>
              </w:rPr>
              <w:t>000 01 00 00 00 00 0000 000</w:t>
            </w:r>
          </w:p>
        </w:tc>
        <w:tc>
          <w:tcPr>
            <w:tcW w:w="5400" w:type="dxa"/>
            <w:tcBorders>
              <w:top w:val="nil"/>
              <w:left w:val="nil"/>
              <w:bottom w:val="single" w:sz="4" w:space="0" w:color="auto"/>
              <w:right w:val="single" w:sz="4" w:space="0" w:color="auto"/>
            </w:tcBorders>
            <w:shd w:val="clear" w:color="auto" w:fill="auto"/>
          </w:tcPr>
          <w:p w:rsidR="001E3B42" w:rsidRPr="00672C5C" w:rsidRDefault="001E3B42" w:rsidP="00743E2B">
            <w:pPr>
              <w:rPr>
                <w:sz w:val="22"/>
                <w:szCs w:val="22"/>
              </w:rPr>
            </w:pPr>
            <w:r w:rsidRPr="00672C5C">
              <w:rPr>
                <w:sz w:val="22"/>
                <w:szCs w:val="22"/>
              </w:rPr>
              <w:t>Итого источников внутреннего финансирования дефицита районного бюджета</w:t>
            </w:r>
          </w:p>
        </w:tc>
        <w:tc>
          <w:tcPr>
            <w:tcW w:w="1620" w:type="dxa"/>
            <w:tcBorders>
              <w:top w:val="nil"/>
              <w:left w:val="nil"/>
              <w:bottom w:val="single" w:sz="4" w:space="0" w:color="auto"/>
              <w:right w:val="single" w:sz="4" w:space="0" w:color="auto"/>
            </w:tcBorders>
            <w:shd w:val="clear" w:color="auto" w:fill="auto"/>
            <w:noWrap/>
          </w:tcPr>
          <w:p w:rsidR="001E3B42" w:rsidRPr="00672C5C" w:rsidRDefault="001E3B42" w:rsidP="00743E2B">
            <w:pPr>
              <w:jc w:val="right"/>
              <w:rPr>
                <w:bCs/>
                <w:sz w:val="22"/>
                <w:szCs w:val="22"/>
              </w:rPr>
            </w:pPr>
            <w:r w:rsidRPr="00672C5C">
              <w:rPr>
                <w:bCs/>
                <w:sz w:val="22"/>
                <w:szCs w:val="22"/>
              </w:rPr>
              <w:t>0,0</w:t>
            </w:r>
          </w:p>
        </w:tc>
      </w:tr>
      <w:tr w:rsidR="001E3B42" w:rsidRPr="00672C5C" w:rsidTr="00743E2B">
        <w:trPr>
          <w:trHeight w:val="300"/>
        </w:trPr>
        <w:tc>
          <w:tcPr>
            <w:tcW w:w="3075" w:type="dxa"/>
            <w:tcBorders>
              <w:top w:val="nil"/>
              <w:left w:val="single" w:sz="4" w:space="0" w:color="auto"/>
              <w:bottom w:val="single" w:sz="4" w:space="0" w:color="auto"/>
              <w:right w:val="single" w:sz="4" w:space="0" w:color="auto"/>
            </w:tcBorders>
            <w:shd w:val="clear" w:color="auto" w:fill="auto"/>
          </w:tcPr>
          <w:p w:rsidR="001E3B42" w:rsidRPr="00672C5C" w:rsidRDefault="001E3B42" w:rsidP="00743E2B">
            <w:pPr>
              <w:jc w:val="both"/>
              <w:rPr>
                <w:sz w:val="22"/>
                <w:szCs w:val="22"/>
              </w:rPr>
            </w:pPr>
            <w:r w:rsidRPr="00672C5C">
              <w:rPr>
                <w:sz w:val="22"/>
                <w:szCs w:val="22"/>
              </w:rPr>
              <w:t> </w:t>
            </w:r>
          </w:p>
        </w:tc>
        <w:tc>
          <w:tcPr>
            <w:tcW w:w="5400" w:type="dxa"/>
            <w:tcBorders>
              <w:top w:val="nil"/>
              <w:left w:val="nil"/>
              <w:bottom w:val="single" w:sz="4" w:space="0" w:color="auto"/>
              <w:right w:val="single" w:sz="4" w:space="0" w:color="auto"/>
            </w:tcBorders>
            <w:shd w:val="clear" w:color="auto" w:fill="auto"/>
          </w:tcPr>
          <w:p w:rsidR="001E3B42" w:rsidRPr="00672C5C" w:rsidRDefault="001E3B42" w:rsidP="00743E2B">
            <w:pPr>
              <w:rPr>
                <w:sz w:val="22"/>
                <w:szCs w:val="22"/>
              </w:rPr>
            </w:pPr>
            <w:r w:rsidRPr="00672C5C">
              <w:rPr>
                <w:sz w:val="22"/>
                <w:szCs w:val="22"/>
              </w:rPr>
              <w:t>Привлечение средств</w:t>
            </w:r>
          </w:p>
        </w:tc>
        <w:tc>
          <w:tcPr>
            <w:tcW w:w="1620" w:type="dxa"/>
            <w:tcBorders>
              <w:top w:val="nil"/>
              <w:left w:val="nil"/>
              <w:bottom w:val="single" w:sz="4" w:space="0" w:color="auto"/>
              <w:right w:val="single" w:sz="4" w:space="0" w:color="auto"/>
            </w:tcBorders>
            <w:shd w:val="clear" w:color="auto" w:fill="auto"/>
            <w:noWrap/>
          </w:tcPr>
          <w:p w:rsidR="001E3B42" w:rsidRPr="00672C5C" w:rsidRDefault="001E3B42" w:rsidP="00743E2B">
            <w:pPr>
              <w:jc w:val="right"/>
              <w:rPr>
                <w:bCs/>
                <w:sz w:val="22"/>
                <w:szCs w:val="22"/>
              </w:rPr>
            </w:pPr>
            <w:r w:rsidRPr="00672C5C">
              <w:rPr>
                <w:bCs/>
                <w:sz w:val="22"/>
                <w:szCs w:val="22"/>
              </w:rPr>
              <w:t>0,0</w:t>
            </w:r>
          </w:p>
        </w:tc>
      </w:tr>
      <w:tr w:rsidR="001E3B42" w:rsidRPr="00672C5C" w:rsidTr="00743E2B">
        <w:trPr>
          <w:trHeight w:val="300"/>
        </w:trPr>
        <w:tc>
          <w:tcPr>
            <w:tcW w:w="3075" w:type="dxa"/>
            <w:tcBorders>
              <w:top w:val="nil"/>
              <w:left w:val="single" w:sz="4" w:space="0" w:color="auto"/>
              <w:bottom w:val="single" w:sz="4" w:space="0" w:color="auto"/>
              <w:right w:val="single" w:sz="4" w:space="0" w:color="auto"/>
            </w:tcBorders>
            <w:shd w:val="clear" w:color="auto" w:fill="auto"/>
          </w:tcPr>
          <w:p w:rsidR="001E3B42" w:rsidRPr="00672C5C" w:rsidRDefault="001E3B42" w:rsidP="00743E2B">
            <w:pPr>
              <w:jc w:val="both"/>
              <w:rPr>
                <w:sz w:val="22"/>
                <w:szCs w:val="22"/>
              </w:rPr>
            </w:pPr>
            <w:r w:rsidRPr="00672C5C">
              <w:rPr>
                <w:sz w:val="22"/>
                <w:szCs w:val="22"/>
              </w:rPr>
              <w:t> </w:t>
            </w:r>
          </w:p>
        </w:tc>
        <w:tc>
          <w:tcPr>
            <w:tcW w:w="5400" w:type="dxa"/>
            <w:tcBorders>
              <w:top w:val="nil"/>
              <w:left w:val="nil"/>
              <w:bottom w:val="single" w:sz="4" w:space="0" w:color="auto"/>
              <w:right w:val="single" w:sz="4" w:space="0" w:color="auto"/>
            </w:tcBorders>
            <w:shd w:val="clear" w:color="auto" w:fill="auto"/>
          </w:tcPr>
          <w:p w:rsidR="001E3B42" w:rsidRPr="00672C5C" w:rsidRDefault="001E3B42" w:rsidP="00743E2B">
            <w:pPr>
              <w:rPr>
                <w:sz w:val="22"/>
                <w:szCs w:val="22"/>
              </w:rPr>
            </w:pPr>
            <w:r w:rsidRPr="00672C5C">
              <w:rPr>
                <w:sz w:val="22"/>
                <w:szCs w:val="22"/>
              </w:rPr>
              <w:t>Погашение основной суммы задолженности</w:t>
            </w:r>
          </w:p>
        </w:tc>
        <w:tc>
          <w:tcPr>
            <w:tcW w:w="1620" w:type="dxa"/>
            <w:tcBorders>
              <w:top w:val="nil"/>
              <w:left w:val="nil"/>
              <w:bottom w:val="single" w:sz="4" w:space="0" w:color="auto"/>
              <w:right w:val="single" w:sz="4" w:space="0" w:color="auto"/>
            </w:tcBorders>
            <w:shd w:val="clear" w:color="auto" w:fill="auto"/>
            <w:noWrap/>
          </w:tcPr>
          <w:p w:rsidR="001E3B42" w:rsidRPr="00672C5C" w:rsidRDefault="001E3B42" w:rsidP="00743E2B">
            <w:pPr>
              <w:jc w:val="right"/>
              <w:rPr>
                <w:bCs/>
                <w:sz w:val="22"/>
                <w:szCs w:val="22"/>
              </w:rPr>
            </w:pPr>
            <w:r w:rsidRPr="00672C5C">
              <w:rPr>
                <w:bCs/>
                <w:sz w:val="22"/>
                <w:szCs w:val="22"/>
              </w:rPr>
              <w:t>-487,8</w:t>
            </w:r>
          </w:p>
        </w:tc>
      </w:tr>
    </w:tbl>
    <w:p w:rsidR="001E3B42" w:rsidRDefault="001E3B42" w:rsidP="00D04F87">
      <w:pPr>
        <w:ind w:left="284" w:right="-426"/>
        <w:jc w:val="center"/>
        <w:rPr>
          <w:sz w:val="24"/>
          <w:szCs w:val="24"/>
        </w:rPr>
      </w:pPr>
    </w:p>
    <w:p w:rsidR="001E3B42" w:rsidRPr="004700EE" w:rsidRDefault="001E3B42" w:rsidP="001E3B42">
      <w:pPr>
        <w:pStyle w:val="ConsNonformat"/>
        <w:ind w:right="0" w:firstLine="540"/>
        <w:jc w:val="both"/>
        <w:rPr>
          <w:rFonts w:ascii="Times New Roman" w:hAnsi="Times New Roman" w:cs="Times New Roman"/>
          <w:sz w:val="28"/>
          <w:szCs w:val="28"/>
        </w:rPr>
      </w:pPr>
      <w:r w:rsidRPr="004700EE">
        <w:rPr>
          <w:rFonts w:ascii="Times New Roman" w:hAnsi="Times New Roman" w:cs="Times New Roman"/>
          <w:sz w:val="28"/>
          <w:szCs w:val="28"/>
        </w:rPr>
        <w:t>1.22. Приложение №</w:t>
      </w:r>
      <w:r>
        <w:rPr>
          <w:rFonts w:ascii="Times New Roman" w:hAnsi="Times New Roman" w:cs="Times New Roman"/>
          <w:sz w:val="28"/>
          <w:szCs w:val="28"/>
        </w:rPr>
        <w:t xml:space="preserve"> </w:t>
      </w:r>
      <w:r w:rsidRPr="004700EE">
        <w:rPr>
          <w:rFonts w:ascii="Times New Roman" w:hAnsi="Times New Roman" w:cs="Times New Roman"/>
          <w:sz w:val="28"/>
          <w:szCs w:val="28"/>
        </w:rPr>
        <w:t>11 изложить в следующей редакции:</w:t>
      </w:r>
    </w:p>
    <w:p w:rsidR="001E3B42" w:rsidRPr="00672C5C" w:rsidRDefault="001E3B42" w:rsidP="001E3B42">
      <w:pPr>
        <w:pStyle w:val="ConsNonformat"/>
        <w:ind w:right="0" w:firstLine="540"/>
        <w:jc w:val="right"/>
        <w:rPr>
          <w:rFonts w:ascii="Times New Roman" w:hAnsi="Times New Roman" w:cs="Times New Roman"/>
        </w:rPr>
      </w:pPr>
      <w:r w:rsidRPr="00672C5C">
        <w:rPr>
          <w:rFonts w:ascii="Times New Roman" w:hAnsi="Times New Roman" w:cs="Times New Roman"/>
        </w:rPr>
        <w:t>«Приложение №11</w:t>
      </w:r>
    </w:p>
    <w:p w:rsidR="001E3B42" w:rsidRPr="00672C5C" w:rsidRDefault="001E3B42" w:rsidP="001E3B42">
      <w:pPr>
        <w:jc w:val="center"/>
      </w:pPr>
      <w:r w:rsidRPr="00672C5C">
        <w:t>ПРОГРАММА МУНИЦИПАЛЬНЫХ ВНУТРЕННИХ ЗАИМСТВОВАНИЙ ЧАМЗИНСКОГО МУНИЦИПАЛЬНОГО РАЙОНА НА 2016 ГОД</w:t>
      </w:r>
    </w:p>
    <w:p w:rsidR="001E3B42" w:rsidRDefault="001E3B42" w:rsidP="00D04F87">
      <w:pPr>
        <w:ind w:left="284" w:right="-426"/>
        <w:jc w:val="center"/>
        <w:rPr>
          <w:sz w:val="24"/>
          <w:szCs w:val="24"/>
        </w:rPr>
      </w:pPr>
    </w:p>
    <w:tbl>
      <w:tblPr>
        <w:tblW w:w="10115" w:type="dxa"/>
        <w:tblInd w:w="93" w:type="dxa"/>
        <w:tblLook w:val="0000" w:firstRow="0" w:lastRow="0" w:firstColumn="0" w:lastColumn="0" w:noHBand="0" w:noVBand="0"/>
      </w:tblPr>
      <w:tblGrid>
        <w:gridCol w:w="960"/>
        <w:gridCol w:w="7515"/>
        <w:gridCol w:w="1640"/>
      </w:tblGrid>
      <w:tr w:rsidR="001E3B42" w:rsidTr="00743E2B">
        <w:trPr>
          <w:trHeight w:val="330"/>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1E3B42" w:rsidRPr="00672C5C" w:rsidRDefault="001E3B42" w:rsidP="00743E2B">
            <w:pPr>
              <w:jc w:val="center"/>
              <w:rPr>
                <w:b/>
                <w:bCs/>
                <w:sz w:val="22"/>
                <w:szCs w:val="22"/>
              </w:rPr>
            </w:pPr>
            <w:r w:rsidRPr="00672C5C">
              <w:rPr>
                <w:b/>
                <w:bCs/>
                <w:sz w:val="22"/>
                <w:szCs w:val="22"/>
              </w:rPr>
              <w:t xml:space="preserve">№ </w:t>
            </w:r>
            <w:proofErr w:type="gramStart"/>
            <w:r w:rsidRPr="00672C5C">
              <w:rPr>
                <w:b/>
                <w:bCs/>
                <w:sz w:val="22"/>
                <w:szCs w:val="22"/>
              </w:rPr>
              <w:t>п</w:t>
            </w:r>
            <w:proofErr w:type="gramEnd"/>
            <w:r w:rsidRPr="00672C5C">
              <w:rPr>
                <w:b/>
                <w:bCs/>
                <w:sz w:val="22"/>
                <w:szCs w:val="22"/>
              </w:rPr>
              <w:t>/п</w:t>
            </w:r>
          </w:p>
        </w:tc>
        <w:tc>
          <w:tcPr>
            <w:tcW w:w="751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1E3B42" w:rsidRPr="00672C5C" w:rsidRDefault="001E3B42" w:rsidP="00743E2B">
            <w:pPr>
              <w:jc w:val="center"/>
              <w:rPr>
                <w:b/>
                <w:bCs/>
                <w:sz w:val="22"/>
                <w:szCs w:val="22"/>
              </w:rPr>
            </w:pPr>
            <w:r w:rsidRPr="00672C5C">
              <w:rPr>
                <w:b/>
                <w:bCs/>
                <w:sz w:val="22"/>
                <w:szCs w:val="22"/>
              </w:rPr>
              <w:t>Виды заимствований</w:t>
            </w:r>
          </w:p>
        </w:tc>
        <w:tc>
          <w:tcPr>
            <w:tcW w:w="1640"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1E3B42" w:rsidRDefault="001E3B42" w:rsidP="00743E2B">
            <w:pPr>
              <w:jc w:val="center"/>
              <w:rPr>
                <w:b/>
                <w:bCs/>
                <w:sz w:val="22"/>
                <w:szCs w:val="22"/>
              </w:rPr>
            </w:pPr>
            <w:r w:rsidRPr="00672C5C">
              <w:rPr>
                <w:b/>
                <w:bCs/>
                <w:sz w:val="22"/>
                <w:szCs w:val="22"/>
              </w:rPr>
              <w:t>Сумма</w:t>
            </w:r>
          </w:p>
          <w:p w:rsidR="001E3B42" w:rsidRPr="00672C5C" w:rsidRDefault="001E3B42" w:rsidP="00743E2B">
            <w:pPr>
              <w:jc w:val="center"/>
              <w:rPr>
                <w:b/>
                <w:bCs/>
                <w:sz w:val="22"/>
                <w:szCs w:val="22"/>
              </w:rPr>
            </w:pPr>
            <w:proofErr w:type="spellStart"/>
            <w:r>
              <w:t>тыс</w:t>
            </w:r>
            <w:proofErr w:type="gramStart"/>
            <w:r>
              <w:t>.р</w:t>
            </w:r>
            <w:proofErr w:type="gramEnd"/>
            <w:r>
              <w:t>уб</w:t>
            </w:r>
            <w:proofErr w:type="spellEnd"/>
            <w:r>
              <w:t>.</w:t>
            </w:r>
          </w:p>
        </w:tc>
      </w:tr>
      <w:tr w:rsidR="001E3B42" w:rsidTr="00743E2B">
        <w:trPr>
          <w:trHeight w:val="330"/>
        </w:trPr>
        <w:tc>
          <w:tcPr>
            <w:tcW w:w="960" w:type="dxa"/>
            <w:vMerge/>
            <w:tcBorders>
              <w:top w:val="single" w:sz="4" w:space="0" w:color="auto"/>
              <w:left w:val="single" w:sz="4" w:space="0" w:color="auto"/>
              <w:bottom w:val="single" w:sz="4" w:space="0" w:color="auto"/>
              <w:right w:val="single" w:sz="4" w:space="0" w:color="auto"/>
            </w:tcBorders>
            <w:vAlign w:val="center"/>
          </w:tcPr>
          <w:p w:rsidR="001E3B42" w:rsidRPr="00672C5C" w:rsidRDefault="001E3B42" w:rsidP="00743E2B">
            <w:pPr>
              <w:rPr>
                <w:b/>
                <w:bCs/>
                <w:sz w:val="22"/>
                <w:szCs w:val="22"/>
              </w:rPr>
            </w:pPr>
          </w:p>
        </w:tc>
        <w:tc>
          <w:tcPr>
            <w:tcW w:w="7515" w:type="dxa"/>
            <w:vMerge/>
            <w:tcBorders>
              <w:top w:val="single" w:sz="4" w:space="0" w:color="auto"/>
              <w:left w:val="single" w:sz="4" w:space="0" w:color="auto"/>
              <w:bottom w:val="single" w:sz="4" w:space="0" w:color="auto"/>
              <w:right w:val="single" w:sz="4" w:space="0" w:color="auto"/>
            </w:tcBorders>
            <w:vAlign w:val="center"/>
          </w:tcPr>
          <w:p w:rsidR="001E3B42" w:rsidRPr="00672C5C" w:rsidRDefault="001E3B42" w:rsidP="00743E2B">
            <w:pPr>
              <w:rPr>
                <w:b/>
                <w:bCs/>
                <w:sz w:val="22"/>
                <w:szCs w:val="22"/>
              </w:rPr>
            </w:pPr>
          </w:p>
        </w:tc>
        <w:tc>
          <w:tcPr>
            <w:tcW w:w="1640" w:type="dxa"/>
            <w:vMerge/>
            <w:tcBorders>
              <w:top w:val="single" w:sz="4" w:space="0" w:color="auto"/>
              <w:left w:val="single" w:sz="4" w:space="0" w:color="auto"/>
              <w:bottom w:val="single" w:sz="4" w:space="0" w:color="auto"/>
              <w:right w:val="single" w:sz="4" w:space="0" w:color="auto"/>
            </w:tcBorders>
            <w:vAlign w:val="center"/>
          </w:tcPr>
          <w:p w:rsidR="001E3B42" w:rsidRPr="00672C5C" w:rsidRDefault="001E3B42" w:rsidP="00743E2B">
            <w:pPr>
              <w:rPr>
                <w:b/>
                <w:bCs/>
                <w:sz w:val="22"/>
                <w:szCs w:val="22"/>
              </w:rPr>
            </w:pPr>
          </w:p>
        </w:tc>
      </w:tr>
      <w:tr w:rsidR="001E3B42" w:rsidTr="00743E2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tcPr>
          <w:p w:rsidR="001E3B42" w:rsidRPr="00672C5C" w:rsidRDefault="001E3B42" w:rsidP="00743E2B">
            <w:pPr>
              <w:jc w:val="center"/>
              <w:rPr>
                <w:sz w:val="22"/>
                <w:szCs w:val="22"/>
              </w:rPr>
            </w:pPr>
            <w:r w:rsidRPr="00672C5C">
              <w:rPr>
                <w:sz w:val="22"/>
                <w:szCs w:val="22"/>
              </w:rPr>
              <w:t>1</w:t>
            </w:r>
          </w:p>
        </w:tc>
        <w:tc>
          <w:tcPr>
            <w:tcW w:w="7515" w:type="dxa"/>
            <w:tcBorders>
              <w:top w:val="single" w:sz="4" w:space="0" w:color="auto"/>
              <w:left w:val="nil"/>
              <w:bottom w:val="single" w:sz="4" w:space="0" w:color="auto"/>
              <w:right w:val="single" w:sz="4" w:space="0" w:color="auto"/>
            </w:tcBorders>
            <w:shd w:val="clear" w:color="auto" w:fill="auto"/>
            <w:vAlign w:val="bottom"/>
          </w:tcPr>
          <w:p w:rsidR="001E3B42" w:rsidRPr="00672C5C" w:rsidRDefault="001E3B42" w:rsidP="00743E2B">
            <w:pPr>
              <w:rPr>
                <w:sz w:val="22"/>
                <w:szCs w:val="22"/>
              </w:rPr>
            </w:pPr>
            <w:r w:rsidRPr="00672C5C">
              <w:rPr>
                <w:sz w:val="22"/>
                <w:szCs w:val="22"/>
              </w:rPr>
              <w:t>Кредиты кредитных организаций в валюте Российской Федерации</w:t>
            </w:r>
          </w:p>
        </w:tc>
        <w:tc>
          <w:tcPr>
            <w:tcW w:w="1640" w:type="dxa"/>
            <w:tcBorders>
              <w:top w:val="single" w:sz="4" w:space="0" w:color="auto"/>
              <w:left w:val="nil"/>
              <w:bottom w:val="single" w:sz="4" w:space="0" w:color="auto"/>
              <w:right w:val="single" w:sz="4" w:space="0" w:color="auto"/>
            </w:tcBorders>
            <w:shd w:val="clear" w:color="auto" w:fill="auto"/>
            <w:vAlign w:val="bottom"/>
          </w:tcPr>
          <w:p w:rsidR="001E3B42" w:rsidRPr="00672C5C" w:rsidRDefault="001E3B42" w:rsidP="00743E2B">
            <w:pPr>
              <w:jc w:val="center"/>
              <w:rPr>
                <w:sz w:val="22"/>
                <w:szCs w:val="22"/>
              </w:rPr>
            </w:pPr>
            <w:r w:rsidRPr="00672C5C">
              <w:rPr>
                <w:sz w:val="22"/>
                <w:szCs w:val="22"/>
              </w:rPr>
              <w:t>0,0</w:t>
            </w:r>
          </w:p>
        </w:tc>
      </w:tr>
      <w:tr w:rsidR="001E3B42" w:rsidTr="00743E2B">
        <w:trPr>
          <w:trHeight w:val="255"/>
        </w:trPr>
        <w:tc>
          <w:tcPr>
            <w:tcW w:w="960" w:type="dxa"/>
            <w:tcBorders>
              <w:top w:val="nil"/>
              <w:left w:val="single" w:sz="4" w:space="0" w:color="auto"/>
              <w:bottom w:val="single" w:sz="4" w:space="0" w:color="auto"/>
              <w:right w:val="single" w:sz="4" w:space="0" w:color="auto"/>
            </w:tcBorders>
            <w:shd w:val="clear" w:color="auto" w:fill="auto"/>
            <w:noWrap/>
          </w:tcPr>
          <w:p w:rsidR="001E3B42" w:rsidRPr="00672C5C" w:rsidRDefault="001E3B42" w:rsidP="00743E2B">
            <w:pPr>
              <w:jc w:val="center"/>
              <w:rPr>
                <w:sz w:val="22"/>
                <w:szCs w:val="22"/>
              </w:rPr>
            </w:pPr>
            <w:r w:rsidRPr="00672C5C">
              <w:rPr>
                <w:sz w:val="22"/>
                <w:szCs w:val="22"/>
              </w:rPr>
              <w:t> </w:t>
            </w:r>
          </w:p>
        </w:tc>
        <w:tc>
          <w:tcPr>
            <w:tcW w:w="7515" w:type="dxa"/>
            <w:tcBorders>
              <w:top w:val="nil"/>
              <w:left w:val="nil"/>
              <w:bottom w:val="single" w:sz="4" w:space="0" w:color="auto"/>
              <w:right w:val="single" w:sz="4" w:space="0" w:color="auto"/>
            </w:tcBorders>
            <w:shd w:val="clear" w:color="auto" w:fill="auto"/>
            <w:vAlign w:val="bottom"/>
          </w:tcPr>
          <w:p w:rsidR="001E3B42" w:rsidRPr="00672C5C" w:rsidRDefault="001E3B42" w:rsidP="00743E2B">
            <w:pPr>
              <w:rPr>
                <w:sz w:val="22"/>
                <w:szCs w:val="22"/>
              </w:rPr>
            </w:pPr>
            <w:r w:rsidRPr="00672C5C">
              <w:rPr>
                <w:sz w:val="22"/>
                <w:szCs w:val="22"/>
              </w:rPr>
              <w:t>в том числе:</w:t>
            </w:r>
          </w:p>
        </w:tc>
        <w:tc>
          <w:tcPr>
            <w:tcW w:w="1640" w:type="dxa"/>
            <w:tcBorders>
              <w:top w:val="nil"/>
              <w:left w:val="nil"/>
              <w:bottom w:val="single" w:sz="4" w:space="0" w:color="auto"/>
              <w:right w:val="single" w:sz="4" w:space="0" w:color="auto"/>
            </w:tcBorders>
            <w:shd w:val="clear" w:color="auto" w:fill="auto"/>
            <w:vAlign w:val="bottom"/>
          </w:tcPr>
          <w:p w:rsidR="001E3B42" w:rsidRPr="00672C5C" w:rsidRDefault="001E3B42" w:rsidP="00743E2B">
            <w:pPr>
              <w:jc w:val="center"/>
              <w:rPr>
                <w:sz w:val="22"/>
                <w:szCs w:val="22"/>
              </w:rPr>
            </w:pPr>
            <w:r w:rsidRPr="00672C5C">
              <w:rPr>
                <w:sz w:val="22"/>
                <w:szCs w:val="22"/>
              </w:rPr>
              <w:t> </w:t>
            </w:r>
          </w:p>
        </w:tc>
      </w:tr>
      <w:tr w:rsidR="001E3B42" w:rsidTr="00743E2B">
        <w:trPr>
          <w:trHeight w:val="255"/>
        </w:trPr>
        <w:tc>
          <w:tcPr>
            <w:tcW w:w="960" w:type="dxa"/>
            <w:tcBorders>
              <w:top w:val="nil"/>
              <w:left w:val="single" w:sz="4" w:space="0" w:color="auto"/>
              <w:bottom w:val="single" w:sz="4" w:space="0" w:color="auto"/>
              <w:right w:val="single" w:sz="4" w:space="0" w:color="auto"/>
            </w:tcBorders>
            <w:shd w:val="clear" w:color="auto" w:fill="auto"/>
            <w:noWrap/>
          </w:tcPr>
          <w:p w:rsidR="001E3B42" w:rsidRPr="00672C5C" w:rsidRDefault="001E3B42" w:rsidP="00743E2B">
            <w:pPr>
              <w:jc w:val="center"/>
              <w:rPr>
                <w:sz w:val="22"/>
                <w:szCs w:val="22"/>
              </w:rPr>
            </w:pPr>
            <w:r w:rsidRPr="00672C5C">
              <w:rPr>
                <w:sz w:val="22"/>
                <w:szCs w:val="22"/>
              </w:rPr>
              <w:t> </w:t>
            </w:r>
          </w:p>
        </w:tc>
        <w:tc>
          <w:tcPr>
            <w:tcW w:w="7515" w:type="dxa"/>
            <w:tcBorders>
              <w:top w:val="nil"/>
              <w:left w:val="nil"/>
              <w:bottom w:val="single" w:sz="4" w:space="0" w:color="auto"/>
              <w:right w:val="single" w:sz="4" w:space="0" w:color="auto"/>
            </w:tcBorders>
            <w:shd w:val="clear" w:color="auto" w:fill="auto"/>
            <w:vAlign w:val="bottom"/>
          </w:tcPr>
          <w:p w:rsidR="001E3B42" w:rsidRPr="00672C5C" w:rsidRDefault="001E3B42" w:rsidP="00743E2B">
            <w:pPr>
              <w:rPr>
                <w:sz w:val="22"/>
                <w:szCs w:val="22"/>
              </w:rPr>
            </w:pPr>
            <w:r w:rsidRPr="00672C5C">
              <w:rPr>
                <w:sz w:val="22"/>
                <w:szCs w:val="22"/>
              </w:rPr>
              <w:t>Объем привлечения</w:t>
            </w:r>
          </w:p>
        </w:tc>
        <w:tc>
          <w:tcPr>
            <w:tcW w:w="1640" w:type="dxa"/>
            <w:tcBorders>
              <w:top w:val="nil"/>
              <w:left w:val="nil"/>
              <w:bottom w:val="single" w:sz="4" w:space="0" w:color="auto"/>
              <w:right w:val="single" w:sz="4" w:space="0" w:color="auto"/>
            </w:tcBorders>
            <w:shd w:val="clear" w:color="auto" w:fill="auto"/>
            <w:vAlign w:val="bottom"/>
          </w:tcPr>
          <w:p w:rsidR="001E3B42" w:rsidRPr="00672C5C" w:rsidRDefault="001E3B42" w:rsidP="00743E2B">
            <w:pPr>
              <w:jc w:val="center"/>
              <w:rPr>
                <w:sz w:val="22"/>
                <w:szCs w:val="22"/>
              </w:rPr>
            </w:pPr>
            <w:r w:rsidRPr="00672C5C">
              <w:rPr>
                <w:sz w:val="22"/>
                <w:szCs w:val="22"/>
              </w:rPr>
              <w:t>0,0</w:t>
            </w:r>
          </w:p>
        </w:tc>
      </w:tr>
      <w:tr w:rsidR="001E3B42" w:rsidTr="00743E2B">
        <w:trPr>
          <w:trHeight w:val="300"/>
        </w:trPr>
        <w:tc>
          <w:tcPr>
            <w:tcW w:w="960" w:type="dxa"/>
            <w:tcBorders>
              <w:top w:val="nil"/>
              <w:left w:val="single" w:sz="4" w:space="0" w:color="auto"/>
              <w:bottom w:val="single" w:sz="4" w:space="0" w:color="auto"/>
              <w:right w:val="single" w:sz="4" w:space="0" w:color="auto"/>
            </w:tcBorders>
            <w:shd w:val="clear" w:color="auto" w:fill="auto"/>
            <w:noWrap/>
          </w:tcPr>
          <w:p w:rsidR="001E3B42" w:rsidRPr="00672C5C" w:rsidRDefault="001E3B42" w:rsidP="00743E2B">
            <w:pPr>
              <w:jc w:val="center"/>
              <w:rPr>
                <w:sz w:val="22"/>
                <w:szCs w:val="22"/>
              </w:rPr>
            </w:pPr>
            <w:r w:rsidRPr="00672C5C">
              <w:rPr>
                <w:sz w:val="22"/>
                <w:szCs w:val="22"/>
              </w:rPr>
              <w:t> </w:t>
            </w:r>
          </w:p>
        </w:tc>
        <w:tc>
          <w:tcPr>
            <w:tcW w:w="7515" w:type="dxa"/>
            <w:tcBorders>
              <w:top w:val="nil"/>
              <w:left w:val="nil"/>
              <w:bottom w:val="single" w:sz="4" w:space="0" w:color="auto"/>
              <w:right w:val="single" w:sz="4" w:space="0" w:color="auto"/>
            </w:tcBorders>
            <w:shd w:val="clear" w:color="auto" w:fill="auto"/>
            <w:vAlign w:val="bottom"/>
          </w:tcPr>
          <w:p w:rsidR="001E3B42" w:rsidRPr="00672C5C" w:rsidRDefault="001E3B42" w:rsidP="00743E2B">
            <w:pPr>
              <w:rPr>
                <w:sz w:val="22"/>
                <w:szCs w:val="22"/>
              </w:rPr>
            </w:pPr>
            <w:r w:rsidRPr="00672C5C">
              <w:rPr>
                <w:sz w:val="22"/>
                <w:szCs w:val="22"/>
              </w:rPr>
              <w:t>Объем средств, направляемых на погашение основной суммы долга</w:t>
            </w:r>
          </w:p>
        </w:tc>
        <w:tc>
          <w:tcPr>
            <w:tcW w:w="1640" w:type="dxa"/>
            <w:tcBorders>
              <w:top w:val="nil"/>
              <w:left w:val="nil"/>
              <w:bottom w:val="single" w:sz="4" w:space="0" w:color="auto"/>
              <w:right w:val="single" w:sz="4" w:space="0" w:color="auto"/>
            </w:tcBorders>
            <w:shd w:val="clear" w:color="auto" w:fill="auto"/>
            <w:vAlign w:val="bottom"/>
          </w:tcPr>
          <w:p w:rsidR="001E3B42" w:rsidRPr="00672C5C" w:rsidRDefault="001E3B42" w:rsidP="00743E2B">
            <w:pPr>
              <w:jc w:val="center"/>
              <w:rPr>
                <w:sz w:val="22"/>
                <w:szCs w:val="22"/>
              </w:rPr>
            </w:pPr>
            <w:r w:rsidRPr="00672C5C">
              <w:rPr>
                <w:sz w:val="22"/>
                <w:szCs w:val="22"/>
              </w:rPr>
              <w:t>0,0</w:t>
            </w:r>
          </w:p>
        </w:tc>
      </w:tr>
      <w:tr w:rsidR="001E3B42" w:rsidTr="00743E2B">
        <w:trPr>
          <w:trHeight w:val="285"/>
        </w:trPr>
        <w:tc>
          <w:tcPr>
            <w:tcW w:w="960" w:type="dxa"/>
            <w:tcBorders>
              <w:top w:val="nil"/>
              <w:left w:val="single" w:sz="4" w:space="0" w:color="auto"/>
              <w:bottom w:val="single" w:sz="4" w:space="0" w:color="auto"/>
              <w:right w:val="single" w:sz="4" w:space="0" w:color="auto"/>
            </w:tcBorders>
            <w:shd w:val="clear" w:color="auto" w:fill="auto"/>
            <w:noWrap/>
            <w:vAlign w:val="center"/>
          </w:tcPr>
          <w:p w:rsidR="001E3B42" w:rsidRPr="00672C5C" w:rsidRDefault="001E3B42" w:rsidP="00743E2B">
            <w:pPr>
              <w:jc w:val="center"/>
              <w:rPr>
                <w:sz w:val="22"/>
                <w:szCs w:val="22"/>
              </w:rPr>
            </w:pPr>
            <w:r w:rsidRPr="00672C5C">
              <w:rPr>
                <w:sz w:val="22"/>
                <w:szCs w:val="22"/>
              </w:rPr>
              <w:t>2</w:t>
            </w:r>
          </w:p>
        </w:tc>
        <w:tc>
          <w:tcPr>
            <w:tcW w:w="7515" w:type="dxa"/>
            <w:tcBorders>
              <w:top w:val="nil"/>
              <w:left w:val="nil"/>
              <w:bottom w:val="single" w:sz="4" w:space="0" w:color="auto"/>
              <w:right w:val="single" w:sz="4" w:space="0" w:color="auto"/>
            </w:tcBorders>
            <w:shd w:val="clear" w:color="auto" w:fill="auto"/>
            <w:vAlign w:val="bottom"/>
          </w:tcPr>
          <w:p w:rsidR="001E3B42" w:rsidRPr="00672C5C" w:rsidRDefault="001E3B42" w:rsidP="00743E2B">
            <w:pPr>
              <w:rPr>
                <w:sz w:val="22"/>
                <w:szCs w:val="22"/>
              </w:rPr>
            </w:pPr>
            <w:r w:rsidRPr="00672C5C">
              <w:rPr>
                <w:sz w:val="22"/>
                <w:szCs w:val="22"/>
              </w:rPr>
              <w:t>Бюджетные кредиты от других бюджетов бюджетной системы Российской Федерации</w:t>
            </w:r>
          </w:p>
        </w:tc>
        <w:tc>
          <w:tcPr>
            <w:tcW w:w="1640" w:type="dxa"/>
            <w:tcBorders>
              <w:top w:val="nil"/>
              <w:left w:val="nil"/>
              <w:bottom w:val="single" w:sz="4" w:space="0" w:color="auto"/>
              <w:right w:val="single" w:sz="4" w:space="0" w:color="auto"/>
            </w:tcBorders>
            <w:shd w:val="clear" w:color="auto" w:fill="auto"/>
            <w:vAlign w:val="bottom"/>
          </w:tcPr>
          <w:p w:rsidR="001E3B42" w:rsidRPr="00672C5C" w:rsidRDefault="001E3B42" w:rsidP="00743E2B">
            <w:pPr>
              <w:jc w:val="center"/>
              <w:rPr>
                <w:sz w:val="22"/>
                <w:szCs w:val="22"/>
              </w:rPr>
            </w:pPr>
            <w:r>
              <w:rPr>
                <w:sz w:val="22"/>
                <w:szCs w:val="22"/>
              </w:rPr>
              <w:t>-</w:t>
            </w:r>
            <w:r w:rsidRPr="00672C5C">
              <w:rPr>
                <w:sz w:val="22"/>
                <w:szCs w:val="22"/>
              </w:rPr>
              <w:t>487,8</w:t>
            </w:r>
          </w:p>
        </w:tc>
      </w:tr>
      <w:tr w:rsidR="001E3B42" w:rsidTr="00743E2B">
        <w:trPr>
          <w:trHeight w:val="255"/>
        </w:trPr>
        <w:tc>
          <w:tcPr>
            <w:tcW w:w="960" w:type="dxa"/>
            <w:tcBorders>
              <w:top w:val="nil"/>
              <w:left w:val="single" w:sz="4" w:space="0" w:color="auto"/>
              <w:bottom w:val="single" w:sz="4" w:space="0" w:color="auto"/>
              <w:right w:val="single" w:sz="4" w:space="0" w:color="auto"/>
            </w:tcBorders>
            <w:shd w:val="clear" w:color="auto" w:fill="auto"/>
            <w:noWrap/>
          </w:tcPr>
          <w:p w:rsidR="001E3B42" w:rsidRPr="00672C5C" w:rsidRDefault="001E3B42" w:rsidP="00743E2B">
            <w:pPr>
              <w:jc w:val="center"/>
              <w:rPr>
                <w:sz w:val="22"/>
                <w:szCs w:val="22"/>
              </w:rPr>
            </w:pPr>
            <w:r w:rsidRPr="00672C5C">
              <w:rPr>
                <w:sz w:val="22"/>
                <w:szCs w:val="22"/>
              </w:rPr>
              <w:t> </w:t>
            </w:r>
          </w:p>
        </w:tc>
        <w:tc>
          <w:tcPr>
            <w:tcW w:w="7515" w:type="dxa"/>
            <w:tcBorders>
              <w:top w:val="nil"/>
              <w:left w:val="nil"/>
              <w:bottom w:val="single" w:sz="4" w:space="0" w:color="auto"/>
              <w:right w:val="single" w:sz="4" w:space="0" w:color="auto"/>
            </w:tcBorders>
            <w:shd w:val="clear" w:color="auto" w:fill="auto"/>
            <w:vAlign w:val="bottom"/>
          </w:tcPr>
          <w:p w:rsidR="001E3B42" w:rsidRPr="00672C5C" w:rsidRDefault="001E3B42" w:rsidP="00743E2B">
            <w:pPr>
              <w:rPr>
                <w:sz w:val="22"/>
                <w:szCs w:val="22"/>
              </w:rPr>
            </w:pPr>
            <w:r w:rsidRPr="00672C5C">
              <w:rPr>
                <w:sz w:val="22"/>
                <w:szCs w:val="22"/>
              </w:rPr>
              <w:t>в том числе:</w:t>
            </w:r>
          </w:p>
        </w:tc>
        <w:tc>
          <w:tcPr>
            <w:tcW w:w="1640" w:type="dxa"/>
            <w:tcBorders>
              <w:top w:val="nil"/>
              <w:left w:val="nil"/>
              <w:bottom w:val="single" w:sz="4" w:space="0" w:color="auto"/>
              <w:right w:val="single" w:sz="4" w:space="0" w:color="auto"/>
            </w:tcBorders>
            <w:shd w:val="clear" w:color="auto" w:fill="auto"/>
            <w:vAlign w:val="bottom"/>
          </w:tcPr>
          <w:p w:rsidR="001E3B42" w:rsidRPr="00672C5C" w:rsidRDefault="001E3B42" w:rsidP="00743E2B">
            <w:pPr>
              <w:jc w:val="center"/>
              <w:rPr>
                <w:sz w:val="22"/>
                <w:szCs w:val="22"/>
              </w:rPr>
            </w:pPr>
            <w:r w:rsidRPr="00672C5C">
              <w:rPr>
                <w:sz w:val="22"/>
                <w:szCs w:val="22"/>
              </w:rPr>
              <w:t> </w:t>
            </w:r>
          </w:p>
        </w:tc>
      </w:tr>
      <w:tr w:rsidR="001E3B42" w:rsidTr="00743E2B">
        <w:trPr>
          <w:trHeight w:val="255"/>
        </w:trPr>
        <w:tc>
          <w:tcPr>
            <w:tcW w:w="960" w:type="dxa"/>
            <w:tcBorders>
              <w:top w:val="nil"/>
              <w:left w:val="single" w:sz="4" w:space="0" w:color="auto"/>
              <w:bottom w:val="single" w:sz="4" w:space="0" w:color="auto"/>
              <w:right w:val="single" w:sz="4" w:space="0" w:color="auto"/>
            </w:tcBorders>
            <w:shd w:val="clear" w:color="auto" w:fill="auto"/>
            <w:noWrap/>
          </w:tcPr>
          <w:p w:rsidR="001E3B42" w:rsidRPr="00672C5C" w:rsidRDefault="001E3B42" w:rsidP="00743E2B">
            <w:pPr>
              <w:jc w:val="center"/>
              <w:rPr>
                <w:sz w:val="22"/>
                <w:szCs w:val="22"/>
              </w:rPr>
            </w:pPr>
            <w:r w:rsidRPr="00672C5C">
              <w:rPr>
                <w:sz w:val="22"/>
                <w:szCs w:val="22"/>
              </w:rPr>
              <w:t> </w:t>
            </w:r>
          </w:p>
        </w:tc>
        <w:tc>
          <w:tcPr>
            <w:tcW w:w="7515" w:type="dxa"/>
            <w:tcBorders>
              <w:top w:val="nil"/>
              <w:left w:val="nil"/>
              <w:bottom w:val="single" w:sz="4" w:space="0" w:color="auto"/>
              <w:right w:val="nil"/>
            </w:tcBorders>
            <w:shd w:val="clear" w:color="auto" w:fill="auto"/>
            <w:vAlign w:val="bottom"/>
          </w:tcPr>
          <w:p w:rsidR="001E3B42" w:rsidRPr="00672C5C" w:rsidRDefault="001E3B42" w:rsidP="00743E2B">
            <w:pPr>
              <w:rPr>
                <w:sz w:val="22"/>
                <w:szCs w:val="22"/>
              </w:rPr>
            </w:pPr>
            <w:r w:rsidRPr="00672C5C">
              <w:rPr>
                <w:sz w:val="22"/>
                <w:szCs w:val="22"/>
              </w:rPr>
              <w:t>Объем привлечения</w:t>
            </w:r>
          </w:p>
        </w:tc>
        <w:tc>
          <w:tcPr>
            <w:tcW w:w="1640" w:type="dxa"/>
            <w:tcBorders>
              <w:top w:val="nil"/>
              <w:left w:val="nil"/>
              <w:bottom w:val="single" w:sz="4" w:space="0" w:color="auto"/>
              <w:right w:val="single" w:sz="4" w:space="0" w:color="auto"/>
            </w:tcBorders>
            <w:shd w:val="clear" w:color="auto" w:fill="auto"/>
            <w:vAlign w:val="bottom"/>
          </w:tcPr>
          <w:p w:rsidR="001E3B42" w:rsidRPr="00672C5C" w:rsidRDefault="001E3B42" w:rsidP="00743E2B">
            <w:pPr>
              <w:jc w:val="center"/>
              <w:rPr>
                <w:sz w:val="22"/>
                <w:szCs w:val="22"/>
              </w:rPr>
            </w:pPr>
            <w:r w:rsidRPr="00672C5C">
              <w:rPr>
                <w:sz w:val="22"/>
                <w:szCs w:val="22"/>
              </w:rPr>
              <w:t>0,0</w:t>
            </w:r>
          </w:p>
        </w:tc>
      </w:tr>
      <w:tr w:rsidR="001E3B42" w:rsidTr="00743E2B">
        <w:trPr>
          <w:trHeight w:val="300"/>
        </w:trPr>
        <w:tc>
          <w:tcPr>
            <w:tcW w:w="960" w:type="dxa"/>
            <w:tcBorders>
              <w:top w:val="nil"/>
              <w:left w:val="single" w:sz="4" w:space="0" w:color="auto"/>
              <w:bottom w:val="single" w:sz="4" w:space="0" w:color="auto"/>
              <w:right w:val="single" w:sz="4" w:space="0" w:color="auto"/>
            </w:tcBorders>
            <w:shd w:val="clear" w:color="auto" w:fill="auto"/>
            <w:noWrap/>
          </w:tcPr>
          <w:p w:rsidR="001E3B42" w:rsidRPr="00672C5C" w:rsidRDefault="001E3B42" w:rsidP="00743E2B">
            <w:pPr>
              <w:jc w:val="center"/>
              <w:rPr>
                <w:sz w:val="22"/>
                <w:szCs w:val="22"/>
              </w:rPr>
            </w:pPr>
            <w:r w:rsidRPr="00672C5C">
              <w:rPr>
                <w:sz w:val="22"/>
                <w:szCs w:val="22"/>
              </w:rPr>
              <w:t> </w:t>
            </w:r>
          </w:p>
        </w:tc>
        <w:tc>
          <w:tcPr>
            <w:tcW w:w="7515" w:type="dxa"/>
            <w:tcBorders>
              <w:top w:val="nil"/>
              <w:left w:val="nil"/>
              <w:bottom w:val="single" w:sz="4" w:space="0" w:color="auto"/>
              <w:right w:val="single" w:sz="4" w:space="0" w:color="auto"/>
            </w:tcBorders>
            <w:shd w:val="clear" w:color="auto" w:fill="auto"/>
            <w:vAlign w:val="bottom"/>
          </w:tcPr>
          <w:p w:rsidR="001E3B42" w:rsidRPr="00672C5C" w:rsidRDefault="001E3B42" w:rsidP="00743E2B">
            <w:pPr>
              <w:rPr>
                <w:sz w:val="22"/>
                <w:szCs w:val="22"/>
              </w:rPr>
            </w:pPr>
            <w:r w:rsidRPr="00672C5C">
              <w:rPr>
                <w:sz w:val="22"/>
                <w:szCs w:val="22"/>
              </w:rPr>
              <w:t>Объем средств, направляемых на погашение основной суммы долга</w:t>
            </w:r>
          </w:p>
        </w:tc>
        <w:tc>
          <w:tcPr>
            <w:tcW w:w="1640" w:type="dxa"/>
            <w:tcBorders>
              <w:top w:val="nil"/>
              <w:left w:val="nil"/>
              <w:bottom w:val="single" w:sz="4" w:space="0" w:color="auto"/>
              <w:right w:val="single" w:sz="4" w:space="0" w:color="auto"/>
            </w:tcBorders>
            <w:shd w:val="clear" w:color="auto" w:fill="auto"/>
            <w:vAlign w:val="bottom"/>
          </w:tcPr>
          <w:p w:rsidR="001E3B42" w:rsidRPr="00672C5C" w:rsidRDefault="001E3B42" w:rsidP="00743E2B">
            <w:pPr>
              <w:jc w:val="center"/>
              <w:rPr>
                <w:sz w:val="22"/>
                <w:szCs w:val="22"/>
              </w:rPr>
            </w:pPr>
            <w:r>
              <w:rPr>
                <w:sz w:val="22"/>
                <w:szCs w:val="22"/>
              </w:rPr>
              <w:t>-</w:t>
            </w:r>
            <w:r w:rsidRPr="00672C5C">
              <w:rPr>
                <w:sz w:val="22"/>
                <w:szCs w:val="22"/>
              </w:rPr>
              <w:t>487,8</w:t>
            </w:r>
          </w:p>
        </w:tc>
      </w:tr>
      <w:tr w:rsidR="001E3B42" w:rsidTr="00743E2B">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tcPr>
          <w:p w:rsidR="001E3B42" w:rsidRPr="00672C5C" w:rsidRDefault="001E3B42" w:rsidP="00743E2B">
            <w:pPr>
              <w:rPr>
                <w:sz w:val="22"/>
                <w:szCs w:val="22"/>
              </w:rPr>
            </w:pPr>
            <w:r w:rsidRPr="00672C5C">
              <w:rPr>
                <w:sz w:val="22"/>
                <w:szCs w:val="22"/>
              </w:rPr>
              <w:t> </w:t>
            </w:r>
          </w:p>
        </w:tc>
        <w:tc>
          <w:tcPr>
            <w:tcW w:w="7515" w:type="dxa"/>
            <w:tcBorders>
              <w:top w:val="nil"/>
              <w:left w:val="nil"/>
              <w:bottom w:val="single" w:sz="4" w:space="0" w:color="auto"/>
              <w:right w:val="single" w:sz="4" w:space="0" w:color="auto"/>
            </w:tcBorders>
            <w:shd w:val="clear" w:color="auto" w:fill="auto"/>
            <w:vAlign w:val="bottom"/>
          </w:tcPr>
          <w:p w:rsidR="001E3B42" w:rsidRPr="00672C5C" w:rsidRDefault="001E3B42" w:rsidP="00743E2B">
            <w:pPr>
              <w:rPr>
                <w:b/>
                <w:bCs/>
                <w:sz w:val="22"/>
                <w:szCs w:val="22"/>
              </w:rPr>
            </w:pPr>
            <w:r w:rsidRPr="00672C5C">
              <w:rPr>
                <w:b/>
                <w:bCs/>
                <w:sz w:val="22"/>
                <w:szCs w:val="22"/>
              </w:rPr>
              <w:t>Всего</w:t>
            </w:r>
          </w:p>
        </w:tc>
        <w:tc>
          <w:tcPr>
            <w:tcW w:w="1640" w:type="dxa"/>
            <w:tcBorders>
              <w:top w:val="nil"/>
              <w:left w:val="nil"/>
              <w:bottom w:val="single" w:sz="4" w:space="0" w:color="auto"/>
              <w:right w:val="single" w:sz="4" w:space="0" w:color="auto"/>
            </w:tcBorders>
            <w:shd w:val="clear" w:color="auto" w:fill="auto"/>
            <w:vAlign w:val="bottom"/>
          </w:tcPr>
          <w:p w:rsidR="001E3B42" w:rsidRPr="00672C5C" w:rsidRDefault="001E3B42" w:rsidP="00743E2B">
            <w:pPr>
              <w:jc w:val="center"/>
              <w:rPr>
                <w:b/>
                <w:bCs/>
                <w:sz w:val="22"/>
                <w:szCs w:val="22"/>
              </w:rPr>
            </w:pPr>
            <w:r>
              <w:rPr>
                <w:b/>
                <w:bCs/>
                <w:sz w:val="22"/>
                <w:szCs w:val="22"/>
              </w:rPr>
              <w:t>-</w:t>
            </w:r>
            <w:r w:rsidRPr="00672C5C">
              <w:rPr>
                <w:b/>
                <w:bCs/>
                <w:sz w:val="22"/>
                <w:szCs w:val="22"/>
              </w:rPr>
              <w:t>487,8</w:t>
            </w:r>
          </w:p>
        </w:tc>
      </w:tr>
    </w:tbl>
    <w:p w:rsidR="001E3B42" w:rsidRPr="004700EE" w:rsidRDefault="001E3B42" w:rsidP="001E3B42">
      <w:pPr>
        <w:jc w:val="both"/>
        <w:rPr>
          <w:sz w:val="28"/>
          <w:szCs w:val="28"/>
        </w:rPr>
      </w:pPr>
      <w:r w:rsidRPr="00672C5C">
        <w:lastRenderedPageBreak/>
        <w:tab/>
      </w:r>
      <w:r w:rsidRPr="004700EE">
        <w:rPr>
          <w:sz w:val="28"/>
          <w:szCs w:val="28"/>
        </w:rPr>
        <w:t>1.22. Приложение №</w:t>
      </w:r>
      <w:r>
        <w:rPr>
          <w:sz w:val="28"/>
          <w:szCs w:val="28"/>
        </w:rPr>
        <w:t xml:space="preserve"> </w:t>
      </w:r>
      <w:r w:rsidRPr="004700EE">
        <w:rPr>
          <w:sz w:val="28"/>
          <w:szCs w:val="28"/>
        </w:rPr>
        <w:t>12 исключить.</w:t>
      </w:r>
    </w:p>
    <w:p w:rsidR="001E3B42" w:rsidRPr="004700EE" w:rsidRDefault="001E3B42" w:rsidP="001E3B42">
      <w:pPr>
        <w:pStyle w:val="ConsNonformat"/>
        <w:ind w:right="0"/>
        <w:jc w:val="center"/>
        <w:rPr>
          <w:rFonts w:ascii="Times New Roman" w:hAnsi="Times New Roman" w:cs="Times New Roman"/>
          <w:sz w:val="28"/>
          <w:szCs w:val="28"/>
        </w:rPr>
      </w:pPr>
    </w:p>
    <w:p w:rsidR="001E3B42" w:rsidRPr="001E3B42" w:rsidRDefault="001E3B42" w:rsidP="001E3B42">
      <w:pPr>
        <w:ind w:left="851" w:firstLine="708"/>
        <w:jc w:val="both"/>
        <w:rPr>
          <w:sz w:val="24"/>
          <w:szCs w:val="24"/>
        </w:rPr>
      </w:pPr>
      <w:r w:rsidRPr="001E3B42">
        <w:rPr>
          <w:b/>
          <w:sz w:val="24"/>
          <w:szCs w:val="24"/>
        </w:rPr>
        <w:t>2.</w:t>
      </w:r>
      <w:r w:rsidRPr="001E3B42">
        <w:rPr>
          <w:sz w:val="24"/>
          <w:szCs w:val="24"/>
        </w:rPr>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1E3B42" w:rsidRDefault="001E3B42" w:rsidP="001E3B42">
      <w:pPr>
        <w:ind w:firstLine="708"/>
        <w:jc w:val="both"/>
        <w:rPr>
          <w:sz w:val="28"/>
          <w:szCs w:val="28"/>
        </w:rPr>
      </w:pPr>
    </w:p>
    <w:p w:rsidR="001E3B42" w:rsidRDefault="001E3B42" w:rsidP="001E3B42">
      <w:pPr>
        <w:ind w:firstLine="708"/>
        <w:jc w:val="both"/>
        <w:rPr>
          <w:sz w:val="28"/>
          <w:szCs w:val="28"/>
        </w:rPr>
      </w:pPr>
    </w:p>
    <w:p w:rsidR="001E3B42" w:rsidRPr="004700EE" w:rsidRDefault="001E3B42" w:rsidP="001E3B42">
      <w:pPr>
        <w:ind w:left="851"/>
      </w:pPr>
      <w:r w:rsidRPr="004700EE">
        <w:t>Глава</w:t>
      </w:r>
      <w:r w:rsidRPr="004700EE">
        <w:tab/>
      </w:r>
      <w:r w:rsidRPr="004700EE">
        <w:tab/>
      </w:r>
      <w:r w:rsidRPr="004700EE">
        <w:tab/>
      </w:r>
      <w:r w:rsidRPr="004700EE">
        <w:tab/>
      </w:r>
      <w:r w:rsidRPr="004700EE">
        <w:tab/>
      </w:r>
      <w:r w:rsidRPr="004700EE">
        <w:tab/>
      </w:r>
      <w:r w:rsidRPr="004700EE">
        <w:tab/>
      </w:r>
      <w:r w:rsidRPr="004700EE">
        <w:tab/>
        <w:t>Председатель Совета депутатов</w:t>
      </w:r>
    </w:p>
    <w:p w:rsidR="001E3B42" w:rsidRPr="004700EE" w:rsidRDefault="001E3B42" w:rsidP="001E3B42">
      <w:pPr>
        <w:ind w:left="851"/>
      </w:pPr>
      <w:r w:rsidRPr="004700EE">
        <w:t>Чамзинского муниципального района</w:t>
      </w:r>
      <w:r w:rsidRPr="004700EE">
        <w:tab/>
      </w:r>
      <w:r w:rsidRPr="004700EE">
        <w:tab/>
      </w:r>
      <w:r w:rsidRPr="004700EE">
        <w:tab/>
      </w:r>
      <w:r>
        <w:tab/>
      </w:r>
      <w:r w:rsidRPr="004700EE">
        <w:t>Чамзинского муниципального района Республики Мордовия</w:t>
      </w:r>
      <w:r w:rsidRPr="004700EE">
        <w:tab/>
      </w:r>
      <w:r w:rsidRPr="004700EE">
        <w:tab/>
      </w:r>
      <w:r w:rsidRPr="004700EE">
        <w:tab/>
      </w:r>
      <w:r w:rsidRPr="004700EE">
        <w:tab/>
      </w:r>
      <w:r w:rsidRPr="004700EE">
        <w:tab/>
      </w:r>
      <w:r>
        <w:tab/>
      </w:r>
      <w:r w:rsidRPr="004700EE">
        <w:t>Республики Мордовия</w:t>
      </w:r>
    </w:p>
    <w:p w:rsidR="001E3B42" w:rsidRPr="004700EE" w:rsidRDefault="001E3B42" w:rsidP="001E3B42">
      <w:pPr>
        <w:ind w:left="851"/>
      </w:pPr>
    </w:p>
    <w:p w:rsidR="001E3B42" w:rsidRPr="004700EE" w:rsidRDefault="001E3B42" w:rsidP="001E3B42">
      <w:pPr>
        <w:ind w:left="851"/>
      </w:pPr>
      <w:r w:rsidRPr="004700EE">
        <w:t>___________________ В.Г. Цыбаков</w:t>
      </w:r>
      <w:r w:rsidRPr="004700EE">
        <w:tab/>
      </w:r>
      <w:r w:rsidRPr="004700EE">
        <w:tab/>
      </w:r>
      <w:r w:rsidRPr="004700EE">
        <w:tab/>
      </w:r>
      <w:r>
        <w:tab/>
      </w:r>
      <w:r w:rsidRPr="004700EE">
        <w:t>_____________________ В.Я. Борисов</w:t>
      </w:r>
    </w:p>
    <w:p w:rsidR="001E3B42" w:rsidRPr="004700EE" w:rsidRDefault="001E3B42" w:rsidP="001E3B42">
      <w:pPr>
        <w:ind w:left="851"/>
      </w:pPr>
    </w:p>
    <w:p w:rsidR="001E3B42" w:rsidRDefault="001E3B42" w:rsidP="001E3B42">
      <w:pPr>
        <w:ind w:left="567" w:right="-426"/>
        <w:jc w:val="center"/>
        <w:rPr>
          <w:sz w:val="24"/>
          <w:szCs w:val="24"/>
        </w:rPr>
      </w:pPr>
      <w:r>
        <w:rPr>
          <w:sz w:val="24"/>
          <w:szCs w:val="24"/>
        </w:rPr>
        <w:t>===========================================================================</w:t>
      </w:r>
    </w:p>
    <w:p w:rsidR="00C90D00" w:rsidRPr="00C90D00" w:rsidRDefault="00C90D00" w:rsidP="00C90D00">
      <w:pPr>
        <w:autoSpaceDE w:val="0"/>
        <w:autoSpaceDN w:val="0"/>
        <w:adjustRightInd w:val="0"/>
        <w:ind w:left="567" w:right="-426"/>
        <w:jc w:val="center"/>
        <w:rPr>
          <w:rFonts w:cs="Arial"/>
          <w:bCs/>
          <w:sz w:val="24"/>
          <w:szCs w:val="24"/>
          <w:lang w:eastAsia="en-US"/>
        </w:rPr>
      </w:pPr>
      <w:r w:rsidRPr="00C90D00">
        <w:rPr>
          <w:rFonts w:cs="Arial"/>
          <w:bCs/>
          <w:sz w:val="24"/>
          <w:szCs w:val="24"/>
          <w:lang w:eastAsia="en-US"/>
        </w:rPr>
        <w:t>Республика Мордовия</w:t>
      </w:r>
    </w:p>
    <w:p w:rsidR="00C90D00" w:rsidRPr="00C90D00" w:rsidRDefault="00C90D00" w:rsidP="00C90D00">
      <w:pPr>
        <w:autoSpaceDE w:val="0"/>
        <w:autoSpaceDN w:val="0"/>
        <w:adjustRightInd w:val="0"/>
        <w:ind w:left="567" w:right="-426"/>
        <w:jc w:val="center"/>
        <w:rPr>
          <w:rFonts w:cs="Arial"/>
          <w:bCs/>
          <w:sz w:val="24"/>
          <w:szCs w:val="24"/>
          <w:lang w:eastAsia="en-US"/>
        </w:rPr>
      </w:pPr>
      <w:r w:rsidRPr="00C90D00">
        <w:rPr>
          <w:rFonts w:cs="Arial"/>
          <w:bCs/>
          <w:sz w:val="24"/>
          <w:szCs w:val="24"/>
          <w:lang w:eastAsia="en-US"/>
        </w:rPr>
        <w:t>Совет депутатов Чамзинского муниципального  района</w:t>
      </w:r>
    </w:p>
    <w:p w:rsidR="00C90D00" w:rsidRPr="00C90D00" w:rsidRDefault="00C90D00" w:rsidP="00C90D00">
      <w:pPr>
        <w:autoSpaceDE w:val="0"/>
        <w:autoSpaceDN w:val="0"/>
        <w:adjustRightInd w:val="0"/>
        <w:ind w:left="567" w:right="-426" w:firstLine="540"/>
        <w:jc w:val="center"/>
        <w:rPr>
          <w:rFonts w:cs="Arial"/>
          <w:b/>
          <w:bCs/>
          <w:sz w:val="24"/>
          <w:szCs w:val="24"/>
          <w:lang w:eastAsia="en-US"/>
        </w:rPr>
      </w:pPr>
    </w:p>
    <w:p w:rsidR="00C90D00" w:rsidRPr="00C90D00" w:rsidRDefault="00C90D00" w:rsidP="00C90D00">
      <w:pPr>
        <w:autoSpaceDE w:val="0"/>
        <w:autoSpaceDN w:val="0"/>
        <w:adjustRightInd w:val="0"/>
        <w:ind w:left="567" w:right="-426" w:firstLine="540"/>
        <w:jc w:val="center"/>
        <w:rPr>
          <w:rFonts w:cs="Arial"/>
          <w:b/>
          <w:bCs/>
          <w:sz w:val="24"/>
          <w:szCs w:val="24"/>
          <w:lang w:eastAsia="en-US"/>
        </w:rPr>
      </w:pPr>
      <w:r w:rsidRPr="00C90D00">
        <w:rPr>
          <w:rFonts w:cs="Arial"/>
          <w:b/>
          <w:bCs/>
          <w:sz w:val="24"/>
          <w:szCs w:val="24"/>
          <w:lang w:eastAsia="en-US"/>
        </w:rPr>
        <w:t>РЕШЕНИЕ</w:t>
      </w:r>
    </w:p>
    <w:p w:rsidR="00C90D00" w:rsidRPr="00C90D00" w:rsidRDefault="00C90D00" w:rsidP="00C90D00">
      <w:pPr>
        <w:autoSpaceDE w:val="0"/>
        <w:autoSpaceDN w:val="0"/>
        <w:adjustRightInd w:val="0"/>
        <w:ind w:left="567" w:right="-426" w:firstLine="540"/>
        <w:jc w:val="center"/>
        <w:rPr>
          <w:rFonts w:cs="Arial"/>
          <w:bCs/>
          <w:sz w:val="24"/>
          <w:szCs w:val="24"/>
          <w:lang w:eastAsia="en-US"/>
        </w:rPr>
      </w:pPr>
      <w:r w:rsidRPr="00C90D00">
        <w:rPr>
          <w:rFonts w:cs="Arial"/>
          <w:bCs/>
          <w:sz w:val="24"/>
          <w:szCs w:val="24"/>
          <w:lang w:eastAsia="en-US"/>
        </w:rPr>
        <w:t>(</w:t>
      </w:r>
      <w:r w:rsidRPr="00C90D00">
        <w:rPr>
          <w:rFonts w:cs="Arial"/>
          <w:bCs/>
          <w:sz w:val="24"/>
          <w:szCs w:val="24"/>
          <w:lang w:val="en-US" w:eastAsia="en-US"/>
        </w:rPr>
        <w:t>III</w:t>
      </w:r>
      <w:r w:rsidRPr="00C90D00">
        <w:rPr>
          <w:rFonts w:cs="Arial"/>
          <w:bCs/>
          <w:sz w:val="24"/>
          <w:szCs w:val="24"/>
          <w:lang w:eastAsia="en-US"/>
        </w:rPr>
        <w:t>-я внеочередная сессия)</w:t>
      </w:r>
    </w:p>
    <w:p w:rsidR="00C90D00" w:rsidRPr="00C90D00" w:rsidRDefault="00C90D00" w:rsidP="00C90D00">
      <w:pPr>
        <w:tabs>
          <w:tab w:val="left" w:pos="4074"/>
        </w:tabs>
        <w:autoSpaceDE w:val="0"/>
        <w:autoSpaceDN w:val="0"/>
        <w:adjustRightInd w:val="0"/>
        <w:ind w:left="567" w:right="-426"/>
        <w:jc w:val="both"/>
        <w:rPr>
          <w:rFonts w:cs="Arial"/>
          <w:b/>
          <w:bCs/>
          <w:sz w:val="24"/>
          <w:szCs w:val="24"/>
          <w:lang w:eastAsia="en-US"/>
        </w:rPr>
      </w:pPr>
      <w:r w:rsidRPr="00C90D00">
        <w:rPr>
          <w:rFonts w:cs="Arial"/>
          <w:b/>
          <w:bCs/>
          <w:sz w:val="24"/>
          <w:szCs w:val="24"/>
          <w:lang w:eastAsia="en-US"/>
        </w:rPr>
        <w:t xml:space="preserve">17.11.2016г.                                                                                                         </w:t>
      </w:r>
      <w:r>
        <w:rPr>
          <w:rFonts w:cs="Arial"/>
          <w:b/>
          <w:bCs/>
          <w:sz w:val="24"/>
          <w:szCs w:val="24"/>
          <w:lang w:eastAsia="en-US"/>
        </w:rPr>
        <w:t xml:space="preserve">                                </w:t>
      </w:r>
      <w:r w:rsidRPr="00C90D00">
        <w:rPr>
          <w:rFonts w:cs="Arial"/>
          <w:b/>
          <w:bCs/>
          <w:sz w:val="24"/>
          <w:szCs w:val="24"/>
          <w:lang w:eastAsia="en-US"/>
        </w:rPr>
        <w:t xml:space="preserve">   № 17</w:t>
      </w:r>
    </w:p>
    <w:p w:rsidR="00C90D00" w:rsidRPr="00C90D00" w:rsidRDefault="00C90D00" w:rsidP="00C90D00">
      <w:pPr>
        <w:tabs>
          <w:tab w:val="left" w:pos="4074"/>
        </w:tabs>
        <w:autoSpaceDE w:val="0"/>
        <w:autoSpaceDN w:val="0"/>
        <w:adjustRightInd w:val="0"/>
        <w:ind w:left="567" w:right="-426"/>
        <w:jc w:val="center"/>
        <w:rPr>
          <w:rFonts w:cs="Arial"/>
          <w:b/>
          <w:bCs/>
          <w:sz w:val="24"/>
          <w:szCs w:val="24"/>
          <w:lang w:eastAsia="en-US"/>
        </w:rPr>
      </w:pPr>
      <w:r w:rsidRPr="00C90D00">
        <w:rPr>
          <w:rFonts w:cs="Arial"/>
          <w:bCs/>
          <w:sz w:val="24"/>
          <w:szCs w:val="24"/>
          <w:lang w:eastAsia="en-US"/>
        </w:rPr>
        <w:t>р.п.Чамзинка</w:t>
      </w:r>
    </w:p>
    <w:p w:rsidR="00C90D00" w:rsidRPr="00C90D00" w:rsidRDefault="00C90D00" w:rsidP="00C90D00">
      <w:pPr>
        <w:autoSpaceDE w:val="0"/>
        <w:autoSpaceDN w:val="0"/>
        <w:adjustRightInd w:val="0"/>
        <w:ind w:left="567" w:right="-426" w:firstLine="540"/>
        <w:jc w:val="center"/>
        <w:rPr>
          <w:rFonts w:cs="Arial"/>
          <w:b/>
          <w:bCs/>
          <w:sz w:val="24"/>
          <w:szCs w:val="24"/>
          <w:lang w:eastAsia="en-US"/>
        </w:rPr>
      </w:pPr>
    </w:p>
    <w:p w:rsidR="00C90D00" w:rsidRPr="00C90D00" w:rsidRDefault="00C90D00" w:rsidP="00C90D00">
      <w:pPr>
        <w:keepNext/>
        <w:ind w:left="567" w:right="-426"/>
        <w:jc w:val="center"/>
        <w:outlineLvl w:val="0"/>
        <w:rPr>
          <w:b/>
          <w:bCs/>
          <w:sz w:val="24"/>
          <w:szCs w:val="24"/>
          <w:lang w:eastAsia="en-US"/>
        </w:rPr>
      </w:pPr>
      <w:bookmarkStart w:id="135" w:name="_Toc105952707"/>
      <w:r w:rsidRPr="00C90D00">
        <w:rPr>
          <w:b/>
          <w:bCs/>
          <w:sz w:val="24"/>
          <w:szCs w:val="24"/>
          <w:lang w:eastAsia="en-US"/>
        </w:rPr>
        <w:t>О внесении изменений в решение Совета депутатов</w:t>
      </w:r>
      <w:r>
        <w:rPr>
          <w:b/>
          <w:bCs/>
          <w:sz w:val="24"/>
          <w:szCs w:val="24"/>
          <w:lang w:eastAsia="en-US"/>
        </w:rPr>
        <w:t xml:space="preserve"> </w:t>
      </w:r>
      <w:r w:rsidRPr="00C90D00">
        <w:rPr>
          <w:b/>
          <w:bCs/>
          <w:sz w:val="24"/>
          <w:szCs w:val="24"/>
          <w:lang w:eastAsia="en-US"/>
        </w:rPr>
        <w:t>Чамзинского муниципального района № 106 от 25.10.2005 года</w:t>
      </w:r>
      <w:r>
        <w:rPr>
          <w:b/>
          <w:bCs/>
          <w:sz w:val="24"/>
          <w:szCs w:val="24"/>
          <w:lang w:eastAsia="en-US"/>
        </w:rPr>
        <w:t xml:space="preserve"> </w:t>
      </w:r>
      <w:r w:rsidRPr="00C90D00">
        <w:rPr>
          <w:b/>
          <w:bCs/>
          <w:sz w:val="24"/>
          <w:szCs w:val="24"/>
          <w:lang w:eastAsia="en-US"/>
        </w:rPr>
        <w:t>«Об  установлении единого налога</w:t>
      </w:r>
      <w:bookmarkEnd w:id="135"/>
      <w:r w:rsidRPr="00C90D00">
        <w:rPr>
          <w:b/>
          <w:bCs/>
          <w:sz w:val="24"/>
          <w:szCs w:val="24"/>
          <w:lang w:eastAsia="en-US"/>
        </w:rPr>
        <w:t xml:space="preserve"> на вмененный доход</w:t>
      </w:r>
    </w:p>
    <w:p w:rsidR="00C90D00" w:rsidRPr="00C90D00" w:rsidRDefault="00C90D00" w:rsidP="00C90D00">
      <w:pPr>
        <w:keepNext/>
        <w:ind w:left="567" w:right="-426"/>
        <w:jc w:val="center"/>
        <w:outlineLvl w:val="0"/>
        <w:rPr>
          <w:b/>
          <w:bCs/>
          <w:sz w:val="24"/>
          <w:szCs w:val="24"/>
          <w:lang w:eastAsia="en-US"/>
        </w:rPr>
      </w:pPr>
      <w:r w:rsidRPr="00C90D00">
        <w:rPr>
          <w:b/>
          <w:bCs/>
          <w:sz w:val="24"/>
          <w:szCs w:val="24"/>
          <w:lang w:eastAsia="en-US"/>
        </w:rPr>
        <w:t>для отдельных видов деятельности».</w:t>
      </w:r>
    </w:p>
    <w:p w:rsidR="00C90D00" w:rsidRPr="00C90D00" w:rsidRDefault="00C90D00" w:rsidP="00C90D00">
      <w:pPr>
        <w:ind w:left="567" w:right="-426" w:firstLine="540"/>
        <w:jc w:val="both"/>
        <w:rPr>
          <w:bCs/>
          <w:sz w:val="24"/>
          <w:szCs w:val="24"/>
          <w:lang w:eastAsia="en-US"/>
        </w:rPr>
      </w:pPr>
    </w:p>
    <w:p w:rsidR="00C90D00" w:rsidRPr="00C90D00" w:rsidRDefault="00C90D00" w:rsidP="00C90D00">
      <w:pPr>
        <w:ind w:left="567" w:right="-426" w:firstLine="811"/>
        <w:jc w:val="both"/>
        <w:rPr>
          <w:bCs/>
          <w:sz w:val="24"/>
          <w:szCs w:val="24"/>
          <w:lang w:eastAsia="en-US"/>
        </w:rPr>
      </w:pPr>
      <w:r w:rsidRPr="00C90D00">
        <w:rPr>
          <w:bCs/>
          <w:sz w:val="24"/>
          <w:szCs w:val="24"/>
          <w:lang w:eastAsia="en-US"/>
        </w:rPr>
        <w:t>Руководствуясь статьями 5 раздела 1, 346.27, 346.29 главы 26.3 Налогового кодекса Российской Федерации и Федеральным законом от 22.07.2008г. №155-ФЗ «О внесении изменений в часть вторую Налогового кодекса Российской Федерации»,</w:t>
      </w:r>
    </w:p>
    <w:p w:rsidR="00C90D00" w:rsidRPr="00C90D00" w:rsidRDefault="00C90D00" w:rsidP="00C90D00">
      <w:pPr>
        <w:ind w:left="567" w:right="-426" w:firstLine="811"/>
        <w:jc w:val="both"/>
        <w:rPr>
          <w:bCs/>
          <w:sz w:val="24"/>
          <w:szCs w:val="24"/>
          <w:lang w:eastAsia="en-US"/>
        </w:rPr>
      </w:pPr>
    </w:p>
    <w:p w:rsidR="00C90D00" w:rsidRPr="00C90D00" w:rsidRDefault="00C90D00" w:rsidP="00C90D00">
      <w:pPr>
        <w:ind w:left="567" w:right="-426"/>
        <w:jc w:val="center"/>
        <w:rPr>
          <w:b/>
          <w:bCs/>
          <w:sz w:val="24"/>
          <w:szCs w:val="24"/>
          <w:lang w:eastAsia="en-US"/>
        </w:rPr>
      </w:pPr>
      <w:r w:rsidRPr="00C90D00">
        <w:rPr>
          <w:b/>
          <w:bCs/>
          <w:sz w:val="24"/>
          <w:szCs w:val="24"/>
          <w:lang w:eastAsia="en-US"/>
        </w:rPr>
        <w:t>Совет депутатов Чамзинского муниципального  района решил:</w:t>
      </w:r>
    </w:p>
    <w:p w:rsidR="00C90D00" w:rsidRPr="00C90D00" w:rsidRDefault="00C90D00" w:rsidP="00C90D00">
      <w:pPr>
        <w:ind w:left="567" w:right="-426" w:firstLine="811"/>
        <w:jc w:val="both"/>
        <w:rPr>
          <w:b/>
          <w:bCs/>
          <w:sz w:val="24"/>
          <w:szCs w:val="24"/>
          <w:lang w:eastAsia="en-US"/>
        </w:rPr>
      </w:pPr>
    </w:p>
    <w:p w:rsidR="00C90D00" w:rsidRPr="00C90D00" w:rsidRDefault="00C90D00" w:rsidP="00C90D00">
      <w:pPr>
        <w:keepNext/>
        <w:numPr>
          <w:ilvl w:val="0"/>
          <w:numId w:val="3"/>
        </w:numPr>
        <w:ind w:left="567" w:right="-426" w:firstLine="360"/>
        <w:jc w:val="both"/>
        <w:outlineLvl w:val="0"/>
        <w:rPr>
          <w:bCs/>
          <w:sz w:val="24"/>
          <w:szCs w:val="24"/>
          <w:lang w:eastAsia="en-US"/>
        </w:rPr>
      </w:pPr>
      <w:r w:rsidRPr="00C90D00">
        <w:rPr>
          <w:bCs/>
          <w:sz w:val="24"/>
          <w:szCs w:val="24"/>
          <w:lang w:eastAsia="en-US"/>
        </w:rPr>
        <w:t>Внести изменения в решение Совета депутатов Чамзинского муниципального района от 25.10.2005г. № 106 «Об установлении единого налога на вмененный доход для отдельных видов деятельности» следующего содержания:</w:t>
      </w:r>
    </w:p>
    <w:p w:rsidR="00C90D00" w:rsidRPr="00C90D00" w:rsidRDefault="00C90D00" w:rsidP="00C90D00">
      <w:pPr>
        <w:autoSpaceDE w:val="0"/>
        <w:autoSpaceDN w:val="0"/>
        <w:adjustRightInd w:val="0"/>
        <w:ind w:left="567" w:right="-426"/>
        <w:jc w:val="both"/>
        <w:rPr>
          <w:sz w:val="24"/>
          <w:szCs w:val="24"/>
          <w:lang w:eastAsia="en-US"/>
        </w:rPr>
      </w:pPr>
      <w:r w:rsidRPr="00C90D00">
        <w:rPr>
          <w:sz w:val="24"/>
          <w:szCs w:val="24"/>
          <w:lang w:eastAsia="en-US"/>
        </w:rPr>
        <w:t xml:space="preserve">     1.1. в пункте 5 таблицу изложить в новой редакции:</w:t>
      </w:r>
    </w:p>
    <w:p w:rsidR="00D04F87" w:rsidRPr="00C90D00" w:rsidRDefault="00D04F87" w:rsidP="00C90D00">
      <w:pPr>
        <w:ind w:left="567" w:right="-426"/>
        <w:jc w:val="center"/>
        <w:rPr>
          <w:sz w:val="24"/>
          <w:szCs w:val="24"/>
        </w:rPr>
      </w:pPr>
    </w:p>
    <w:tbl>
      <w:tblPr>
        <w:tblW w:w="9945" w:type="dxa"/>
        <w:tblInd w:w="637" w:type="dxa"/>
        <w:tblLayout w:type="fixed"/>
        <w:tblCellMar>
          <w:left w:w="70" w:type="dxa"/>
          <w:right w:w="70" w:type="dxa"/>
        </w:tblCellMar>
        <w:tblLook w:val="0000" w:firstRow="0" w:lastRow="0" w:firstColumn="0" w:lastColumn="0" w:noHBand="0" w:noVBand="0"/>
      </w:tblPr>
      <w:tblGrid>
        <w:gridCol w:w="4680"/>
        <w:gridCol w:w="1080"/>
        <w:gridCol w:w="1080"/>
        <w:gridCol w:w="1035"/>
        <w:gridCol w:w="1035"/>
        <w:gridCol w:w="1035"/>
      </w:tblGrid>
      <w:tr w:rsidR="00C90D00" w:rsidRPr="00743E2B" w:rsidTr="00743E2B">
        <w:tblPrEx>
          <w:tblCellMar>
            <w:top w:w="0" w:type="dxa"/>
            <w:bottom w:w="0" w:type="dxa"/>
          </w:tblCellMar>
        </w:tblPrEx>
        <w:trPr>
          <w:cantSplit/>
          <w:trHeight w:val="240"/>
        </w:trPr>
        <w:tc>
          <w:tcPr>
            <w:tcW w:w="4680" w:type="dxa"/>
            <w:vMerge w:val="restart"/>
            <w:tcBorders>
              <w:top w:val="single" w:sz="6" w:space="0" w:color="auto"/>
              <w:left w:val="single" w:sz="6" w:space="0" w:color="auto"/>
              <w:bottom w:val="nil"/>
              <w:right w:val="single" w:sz="6" w:space="0" w:color="auto"/>
            </w:tcBorders>
            <w:vAlign w:val="center"/>
          </w:tcPr>
          <w:p w:rsidR="00C90D00" w:rsidRPr="00743E2B" w:rsidRDefault="00C90D00" w:rsidP="00743E2B">
            <w:pPr>
              <w:pStyle w:val="ConsCell"/>
              <w:ind w:right="0"/>
              <w:jc w:val="center"/>
              <w:rPr>
                <w:rFonts w:ascii="Times New Roman" w:hAnsi="Times New Roman" w:cs="Times New Roman"/>
              </w:rPr>
            </w:pPr>
            <w:r w:rsidRPr="00743E2B">
              <w:rPr>
                <w:rFonts w:ascii="Times New Roman" w:hAnsi="Times New Roman" w:cs="Times New Roman"/>
              </w:rPr>
              <w:t>Вид деятельности</w:t>
            </w:r>
          </w:p>
        </w:tc>
        <w:tc>
          <w:tcPr>
            <w:tcW w:w="5265" w:type="dxa"/>
            <w:gridSpan w:val="5"/>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jc w:val="center"/>
              <w:rPr>
                <w:rFonts w:ascii="Times New Roman" w:hAnsi="Times New Roman" w:cs="Times New Roman"/>
              </w:rPr>
            </w:pPr>
            <w:proofErr w:type="spellStart"/>
            <w:r w:rsidRPr="00743E2B">
              <w:rPr>
                <w:rFonts w:ascii="Times New Roman" w:hAnsi="Times New Roman" w:cs="Times New Roman"/>
              </w:rPr>
              <w:t>Кч.н</w:t>
            </w:r>
            <w:proofErr w:type="spellEnd"/>
            <w:r w:rsidRPr="00743E2B">
              <w:rPr>
                <w:rFonts w:ascii="Times New Roman" w:hAnsi="Times New Roman" w:cs="Times New Roman"/>
              </w:rPr>
              <w:t>. в зависимости от численности населения административно-территориальной единицы</w:t>
            </w:r>
          </w:p>
        </w:tc>
      </w:tr>
      <w:tr w:rsidR="00C90D00" w:rsidRPr="00743E2B" w:rsidTr="00743E2B">
        <w:tblPrEx>
          <w:tblCellMar>
            <w:top w:w="0" w:type="dxa"/>
            <w:bottom w:w="0" w:type="dxa"/>
          </w:tblCellMar>
        </w:tblPrEx>
        <w:trPr>
          <w:cantSplit/>
          <w:trHeight w:val="600"/>
        </w:trPr>
        <w:tc>
          <w:tcPr>
            <w:tcW w:w="4680" w:type="dxa"/>
            <w:vMerge/>
            <w:tcBorders>
              <w:top w:val="nil"/>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80" w:type="dxa"/>
            <w:tcBorders>
              <w:top w:val="single" w:sz="6" w:space="0" w:color="auto"/>
              <w:left w:val="single" w:sz="6" w:space="0" w:color="auto"/>
              <w:bottom w:val="single" w:sz="6" w:space="0" w:color="auto"/>
              <w:right w:val="single" w:sz="6" w:space="0" w:color="auto"/>
            </w:tcBorders>
            <w:vAlign w:val="center"/>
          </w:tcPr>
          <w:p w:rsidR="00C90D00" w:rsidRPr="00743E2B" w:rsidRDefault="00C90D00" w:rsidP="00743E2B">
            <w:pPr>
              <w:pStyle w:val="ConsCell"/>
              <w:ind w:right="0"/>
              <w:jc w:val="center"/>
              <w:rPr>
                <w:rFonts w:ascii="Times New Roman" w:hAnsi="Times New Roman" w:cs="Times New Roman"/>
              </w:rPr>
            </w:pPr>
            <w:r w:rsidRPr="00743E2B">
              <w:rPr>
                <w:rFonts w:ascii="Times New Roman" w:hAnsi="Times New Roman" w:cs="Times New Roman"/>
              </w:rPr>
              <w:t xml:space="preserve">до 500 </w:t>
            </w:r>
            <w:r w:rsidRPr="00743E2B">
              <w:rPr>
                <w:rFonts w:ascii="Times New Roman" w:hAnsi="Times New Roman" w:cs="Times New Roman"/>
              </w:rPr>
              <w:br/>
              <w:t>человек</w:t>
            </w:r>
          </w:p>
        </w:tc>
        <w:tc>
          <w:tcPr>
            <w:tcW w:w="1080" w:type="dxa"/>
            <w:tcBorders>
              <w:top w:val="single" w:sz="6" w:space="0" w:color="auto"/>
              <w:left w:val="single" w:sz="6" w:space="0" w:color="auto"/>
              <w:bottom w:val="single" w:sz="6" w:space="0" w:color="auto"/>
              <w:right w:val="single" w:sz="6" w:space="0" w:color="auto"/>
            </w:tcBorders>
            <w:vAlign w:val="center"/>
          </w:tcPr>
          <w:p w:rsidR="00C90D00" w:rsidRPr="00743E2B" w:rsidRDefault="00C90D00" w:rsidP="00743E2B">
            <w:pPr>
              <w:pStyle w:val="ConsCell"/>
              <w:ind w:right="0"/>
              <w:jc w:val="center"/>
              <w:rPr>
                <w:rFonts w:ascii="Times New Roman" w:hAnsi="Times New Roman" w:cs="Times New Roman"/>
              </w:rPr>
            </w:pPr>
            <w:r w:rsidRPr="00743E2B">
              <w:rPr>
                <w:rFonts w:ascii="Times New Roman" w:hAnsi="Times New Roman" w:cs="Times New Roman"/>
              </w:rPr>
              <w:t xml:space="preserve">от 501 </w:t>
            </w:r>
            <w:r w:rsidRPr="00743E2B">
              <w:rPr>
                <w:rFonts w:ascii="Times New Roman" w:hAnsi="Times New Roman" w:cs="Times New Roman"/>
              </w:rPr>
              <w:br/>
              <w:t>до 2500</w:t>
            </w:r>
            <w:r w:rsidRPr="00743E2B">
              <w:rPr>
                <w:rFonts w:ascii="Times New Roman" w:hAnsi="Times New Roman" w:cs="Times New Roman"/>
              </w:rPr>
              <w:br/>
              <w:t>человек</w:t>
            </w:r>
          </w:p>
        </w:tc>
        <w:tc>
          <w:tcPr>
            <w:tcW w:w="1035" w:type="dxa"/>
            <w:tcBorders>
              <w:top w:val="single" w:sz="6" w:space="0" w:color="auto"/>
              <w:left w:val="single" w:sz="6" w:space="0" w:color="auto"/>
              <w:bottom w:val="single" w:sz="6" w:space="0" w:color="auto"/>
              <w:right w:val="single" w:sz="6" w:space="0" w:color="auto"/>
            </w:tcBorders>
            <w:vAlign w:val="center"/>
          </w:tcPr>
          <w:p w:rsidR="00C90D00" w:rsidRPr="00743E2B" w:rsidRDefault="00C90D00" w:rsidP="00743E2B">
            <w:pPr>
              <w:pStyle w:val="ConsCell"/>
              <w:ind w:right="0"/>
              <w:jc w:val="center"/>
              <w:rPr>
                <w:rFonts w:ascii="Times New Roman" w:hAnsi="Times New Roman" w:cs="Times New Roman"/>
              </w:rPr>
            </w:pPr>
            <w:r w:rsidRPr="00743E2B">
              <w:rPr>
                <w:rFonts w:ascii="Times New Roman" w:hAnsi="Times New Roman" w:cs="Times New Roman"/>
              </w:rPr>
              <w:t>от 2501</w:t>
            </w:r>
            <w:r w:rsidRPr="00743E2B">
              <w:rPr>
                <w:rFonts w:ascii="Times New Roman" w:hAnsi="Times New Roman" w:cs="Times New Roman"/>
              </w:rPr>
              <w:br/>
              <w:t>до 7000</w:t>
            </w:r>
            <w:r w:rsidRPr="00743E2B">
              <w:rPr>
                <w:rFonts w:ascii="Times New Roman" w:hAnsi="Times New Roman" w:cs="Times New Roman"/>
              </w:rPr>
              <w:br/>
              <w:t>человек</w:t>
            </w:r>
          </w:p>
        </w:tc>
        <w:tc>
          <w:tcPr>
            <w:tcW w:w="1035" w:type="dxa"/>
            <w:tcBorders>
              <w:top w:val="single" w:sz="6" w:space="0" w:color="auto"/>
              <w:left w:val="single" w:sz="6" w:space="0" w:color="auto"/>
              <w:bottom w:val="single" w:sz="6" w:space="0" w:color="auto"/>
              <w:right w:val="single" w:sz="6" w:space="0" w:color="auto"/>
            </w:tcBorders>
            <w:vAlign w:val="center"/>
          </w:tcPr>
          <w:p w:rsidR="00C90D00" w:rsidRPr="00743E2B" w:rsidRDefault="00C90D00" w:rsidP="00743E2B">
            <w:pPr>
              <w:pStyle w:val="ConsCell"/>
              <w:ind w:right="0"/>
              <w:jc w:val="center"/>
              <w:rPr>
                <w:rFonts w:ascii="Times New Roman" w:hAnsi="Times New Roman" w:cs="Times New Roman"/>
              </w:rPr>
            </w:pPr>
            <w:r w:rsidRPr="00743E2B">
              <w:rPr>
                <w:rFonts w:ascii="Times New Roman" w:hAnsi="Times New Roman" w:cs="Times New Roman"/>
              </w:rPr>
              <w:t>от 7001</w:t>
            </w:r>
            <w:r w:rsidRPr="00743E2B">
              <w:rPr>
                <w:rFonts w:ascii="Times New Roman" w:hAnsi="Times New Roman" w:cs="Times New Roman"/>
              </w:rPr>
              <w:br/>
              <w:t xml:space="preserve">до  </w:t>
            </w:r>
            <w:r w:rsidRPr="00743E2B">
              <w:rPr>
                <w:rFonts w:ascii="Times New Roman" w:hAnsi="Times New Roman" w:cs="Times New Roman"/>
              </w:rPr>
              <w:br/>
              <w:t xml:space="preserve">20000 </w:t>
            </w:r>
            <w:r w:rsidRPr="00743E2B">
              <w:rPr>
                <w:rFonts w:ascii="Times New Roman" w:hAnsi="Times New Roman" w:cs="Times New Roman"/>
              </w:rPr>
              <w:br/>
              <w:t>человек</w:t>
            </w:r>
          </w:p>
        </w:tc>
        <w:tc>
          <w:tcPr>
            <w:tcW w:w="1035" w:type="dxa"/>
            <w:tcBorders>
              <w:top w:val="single" w:sz="6" w:space="0" w:color="auto"/>
              <w:left w:val="single" w:sz="6" w:space="0" w:color="auto"/>
              <w:bottom w:val="single" w:sz="6" w:space="0" w:color="auto"/>
              <w:right w:val="single" w:sz="6" w:space="0" w:color="auto"/>
            </w:tcBorders>
            <w:vAlign w:val="center"/>
          </w:tcPr>
          <w:p w:rsidR="00C90D00" w:rsidRPr="00743E2B" w:rsidRDefault="00C90D00" w:rsidP="00743E2B">
            <w:pPr>
              <w:pStyle w:val="ConsCell"/>
              <w:ind w:right="0"/>
              <w:jc w:val="center"/>
              <w:rPr>
                <w:rFonts w:ascii="Times New Roman" w:hAnsi="Times New Roman" w:cs="Times New Roman"/>
              </w:rPr>
            </w:pPr>
            <w:r w:rsidRPr="00743E2B">
              <w:rPr>
                <w:rFonts w:ascii="Times New Roman" w:hAnsi="Times New Roman" w:cs="Times New Roman"/>
              </w:rPr>
              <w:t>от 20001</w:t>
            </w:r>
            <w:r w:rsidRPr="00743E2B">
              <w:rPr>
                <w:rFonts w:ascii="Times New Roman" w:hAnsi="Times New Roman" w:cs="Times New Roman"/>
              </w:rPr>
              <w:br/>
              <w:t xml:space="preserve">до   </w:t>
            </w:r>
            <w:r w:rsidRPr="00743E2B">
              <w:rPr>
                <w:rFonts w:ascii="Times New Roman" w:hAnsi="Times New Roman" w:cs="Times New Roman"/>
              </w:rPr>
              <w:br/>
              <w:t xml:space="preserve">250000 </w:t>
            </w:r>
            <w:r w:rsidRPr="00743E2B">
              <w:rPr>
                <w:rFonts w:ascii="Times New Roman" w:hAnsi="Times New Roman" w:cs="Times New Roman"/>
              </w:rPr>
              <w:br/>
              <w:t>человек</w:t>
            </w:r>
          </w:p>
        </w:tc>
      </w:tr>
      <w:tr w:rsidR="00C90D00" w:rsidRPr="00743E2B" w:rsidTr="00743E2B">
        <w:tblPrEx>
          <w:tblCellMar>
            <w:top w:w="0" w:type="dxa"/>
            <w:bottom w:w="0" w:type="dxa"/>
          </w:tblCellMar>
        </w:tblPrEx>
        <w:trPr>
          <w:trHeight w:val="24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Оказание бытовых услуг</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r>
      <w:tr w:rsidR="00C90D00" w:rsidRPr="00743E2B" w:rsidTr="00743E2B">
        <w:tblPrEx>
          <w:tblCellMar>
            <w:top w:w="0" w:type="dxa"/>
            <w:bottom w:w="0" w:type="dxa"/>
          </w:tblCellMar>
        </w:tblPrEx>
        <w:trPr>
          <w:trHeight w:val="36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Ремонт, окраска и пошив обуви</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0,3</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   </w:t>
            </w:r>
          </w:p>
        </w:tc>
      </w:tr>
      <w:tr w:rsidR="00C90D00" w:rsidRPr="00743E2B" w:rsidTr="00743E2B">
        <w:tblPrEx>
          <w:tblCellMar>
            <w:top w:w="0" w:type="dxa"/>
            <w:bottom w:w="0" w:type="dxa"/>
          </w:tblCellMar>
        </w:tblPrEx>
        <w:trPr>
          <w:trHeight w:val="36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Ремонт и пошив швейных изделий</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   </w:t>
            </w:r>
          </w:p>
        </w:tc>
      </w:tr>
      <w:tr w:rsidR="00C90D00" w:rsidRPr="00743E2B" w:rsidTr="00743E2B">
        <w:tblPrEx>
          <w:tblCellMar>
            <w:top w:w="0" w:type="dxa"/>
            <w:bottom w:w="0" w:type="dxa"/>
          </w:tblCellMar>
        </w:tblPrEx>
        <w:trPr>
          <w:trHeight w:val="36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Ремонт и пошив меховых и кожаных изделий</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firstLine="105"/>
              <w:rPr>
                <w:rFonts w:ascii="Times New Roman" w:hAnsi="Times New Roman" w:cs="Times New Roman"/>
              </w:rPr>
            </w:pPr>
            <w:r w:rsidRPr="00743E2B">
              <w:rPr>
                <w:rFonts w:ascii="Times New Roman" w:hAnsi="Times New Roman" w:cs="Times New Roman"/>
              </w:rPr>
              <w:t xml:space="preserve">0,4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0,4   </w:t>
            </w:r>
          </w:p>
        </w:tc>
      </w:tr>
      <w:tr w:rsidR="00C90D00" w:rsidRPr="00743E2B" w:rsidTr="00743E2B">
        <w:tblPrEx>
          <w:tblCellMar>
            <w:top w:w="0" w:type="dxa"/>
            <w:bottom w:w="0" w:type="dxa"/>
          </w:tblCellMar>
        </w:tblPrEx>
        <w:trPr>
          <w:trHeight w:val="72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Ремонт и техническое обслуживание бытовой радиоэлектронной техники, бытовых машин и бытовых приборов</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   </w:t>
            </w:r>
          </w:p>
        </w:tc>
      </w:tr>
      <w:tr w:rsidR="00C90D00" w:rsidRPr="00743E2B" w:rsidTr="00743E2B">
        <w:tblPrEx>
          <w:tblCellMar>
            <w:top w:w="0" w:type="dxa"/>
            <w:bottom w:w="0" w:type="dxa"/>
          </w:tblCellMar>
        </w:tblPrEx>
        <w:trPr>
          <w:trHeight w:val="36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lastRenderedPageBreak/>
              <w:t>Химическая чистка и крашение</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0,4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0,4   </w:t>
            </w:r>
          </w:p>
        </w:tc>
      </w:tr>
      <w:tr w:rsidR="00C90D00" w:rsidRPr="00743E2B" w:rsidTr="00743E2B">
        <w:tblPrEx>
          <w:tblCellMar>
            <w:top w:w="0" w:type="dxa"/>
            <w:bottom w:w="0" w:type="dxa"/>
          </w:tblCellMar>
        </w:tblPrEx>
        <w:trPr>
          <w:trHeight w:val="24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Ремонт часов</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   </w:t>
            </w:r>
          </w:p>
        </w:tc>
      </w:tr>
      <w:tr w:rsidR="00C90D00" w:rsidRPr="00743E2B" w:rsidTr="00743E2B">
        <w:tblPrEx>
          <w:tblCellMar>
            <w:top w:w="0" w:type="dxa"/>
            <w:bottom w:w="0" w:type="dxa"/>
          </w:tblCellMar>
        </w:tblPrEx>
        <w:trPr>
          <w:trHeight w:val="36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Ремонт и изготовление ювелирных изделий</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0,4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0,4   </w:t>
            </w:r>
          </w:p>
        </w:tc>
      </w:tr>
      <w:tr w:rsidR="00C90D00" w:rsidRPr="00743E2B" w:rsidTr="00743E2B">
        <w:tblPrEx>
          <w:tblCellMar>
            <w:top w:w="0" w:type="dxa"/>
            <w:bottom w:w="0" w:type="dxa"/>
          </w:tblCellMar>
        </w:tblPrEx>
        <w:trPr>
          <w:trHeight w:val="48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Услуги фотоателье, фот</w:t>
            </w:r>
            <w:proofErr w:type="gramStart"/>
            <w:r w:rsidRPr="00743E2B">
              <w:rPr>
                <w:rFonts w:ascii="Times New Roman" w:hAnsi="Times New Roman" w:cs="Times New Roman"/>
              </w:rPr>
              <w:t>о-</w:t>
            </w:r>
            <w:proofErr w:type="gramEnd"/>
            <w:r w:rsidRPr="00743E2B">
              <w:rPr>
                <w:rFonts w:ascii="Times New Roman" w:hAnsi="Times New Roman" w:cs="Times New Roman"/>
              </w:rPr>
              <w:t xml:space="preserve"> и кинолабораторий</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   </w:t>
            </w:r>
          </w:p>
        </w:tc>
      </w:tr>
      <w:tr w:rsidR="00C90D00" w:rsidRPr="00743E2B" w:rsidTr="00743E2B">
        <w:tblPrEx>
          <w:tblCellMar>
            <w:top w:w="0" w:type="dxa"/>
            <w:bottom w:w="0" w:type="dxa"/>
          </w:tblCellMar>
        </w:tblPrEx>
        <w:trPr>
          <w:trHeight w:val="24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Услуги бань и душевых</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   </w:t>
            </w:r>
          </w:p>
        </w:tc>
      </w:tr>
      <w:tr w:rsidR="00C90D00" w:rsidRPr="00743E2B" w:rsidTr="00743E2B">
        <w:tblPrEx>
          <w:tblCellMar>
            <w:top w:w="0" w:type="dxa"/>
            <w:bottom w:w="0" w:type="dxa"/>
          </w:tblCellMar>
        </w:tblPrEx>
        <w:trPr>
          <w:trHeight w:val="24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Услуги парикмахерских</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   </w:t>
            </w:r>
          </w:p>
        </w:tc>
      </w:tr>
      <w:tr w:rsidR="00C90D00" w:rsidRPr="00743E2B" w:rsidTr="00743E2B">
        <w:tblPrEx>
          <w:tblCellMar>
            <w:top w:w="0" w:type="dxa"/>
            <w:bottom w:w="0" w:type="dxa"/>
          </w:tblCellMar>
        </w:tblPrEx>
        <w:trPr>
          <w:trHeight w:val="24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Ритуальные услуги</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0,4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0,4   </w:t>
            </w:r>
          </w:p>
        </w:tc>
      </w:tr>
      <w:tr w:rsidR="00C90D00" w:rsidRPr="00743E2B" w:rsidTr="00743E2B">
        <w:tblPrEx>
          <w:tblCellMar>
            <w:top w:w="0" w:type="dxa"/>
            <w:bottom w:w="0" w:type="dxa"/>
          </w:tblCellMar>
        </w:tblPrEx>
        <w:trPr>
          <w:trHeight w:val="36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Другие виды бытовых услуг</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   </w:t>
            </w:r>
          </w:p>
        </w:tc>
      </w:tr>
      <w:tr w:rsidR="00C90D00" w:rsidRPr="00743E2B" w:rsidTr="00743E2B">
        <w:tblPrEx>
          <w:tblCellMar>
            <w:top w:w="0" w:type="dxa"/>
            <w:bottom w:w="0" w:type="dxa"/>
          </w:tblCellMar>
        </w:tblPrEx>
        <w:trPr>
          <w:trHeight w:val="36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Оказание ветеринарных услуг</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0,4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0,4   </w:t>
            </w:r>
          </w:p>
        </w:tc>
      </w:tr>
      <w:tr w:rsidR="00C90D00" w:rsidRPr="00743E2B" w:rsidTr="00743E2B">
        <w:tblPrEx>
          <w:tblCellMar>
            <w:top w:w="0" w:type="dxa"/>
            <w:bottom w:w="0" w:type="dxa"/>
          </w:tblCellMar>
        </w:tblPrEx>
        <w:trPr>
          <w:trHeight w:val="72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Оказание услуг по ремонту, техническому </w:t>
            </w:r>
            <w:r w:rsidRPr="00743E2B">
              <w:rPr>
                <w:rFonts w:ascii="Times New Roman" w:hAnsi="Times New Roman" w:cs="Times New Roman"/>
              </w:rPr>
              <w:br/>
              <w:t xml:space="preserve">обслуживанию и мойке автотранспортных      </w:t>
            </w:r>
            <w:r w:rsidRPr="00743E2B">
              <w:rPr>
                <w:rFonts w:ascii="Times New Roman" w:hAnsi="Times New Roman" w:cs="Times New Roman"/>
              </w:rPr>
              <w:br/>
              <w:t>средств</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0,15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0,35   </w:t>
            </w:r>
          </w:p>
        </w:tc>
      </w:tr>
      <w:tr w:rsidR="00C90D00" w:rsidRPr="00743E2B" w:rsidTr="00743E2B">
        <w:tblPrEx>
          <w:tblCellMar>
            <w:top w:w="0" w:type="dxa"/>
            <w:bottom w:w="0" w:type="dxa"/>
          </w:tblCellMar>
        </w:tblPrEx>
        <w:trPr>
          <w:trHeight w:val="72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Розничная торговля, осуществляемая через  </w:t>
            </w:r>
            <w:r w:rsidRPr="00743E2B">
              <w:rPr>
                <w:rFonts w:ascii="Times New Roman" w:hAnsi="Times New Roman" w:cs="Times New Roman"/>
              </w:rPr>
              <w:br/>
              <w:t xml:space="preserve">объекты стационарной торговой сети,        </w:t>
            </w:r>
            <w:r w:rsidRPr="00743E2B">
              <w:rPr>
                <w:rFonts w:ascii="Times New Roman" w:hAnsi="Times New Roman" w:cs="Times New Roman"/>
              </w:rPr>
              <w:br/>
              <w:t>имеющие торговые залы</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r>
      <w:tr w:rsidR="00C90D00" w:rsidRPr="00743E2B" w:rsidTr="00743E2B">
        <w:tblPrEx>
          <w:tblCellMar>
            <w:top w:w="0" w:type="dxa"/>
            <w:bottom w:w="0" w:type="dxa"/>
          </w:tblCellMar>
        </w:tblPrEx>
        <w:trPr>
          <w:trHeight w:val="36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Продовольственные товары</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0,4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0,4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0,7   </w:t>
            </w:r>
          </w:p>
        </w:tc>
      </w:tr>
      <w:tr w:rsidR="00C90D00" w:rsidRPr="00743E2B" w:rsidTr="00743E2B">
        <w:tblPrEx>
          <w:tblCellMar>
            <w:top w:w="0" w:type="dxa"/>
            <w:bottom w:w="0" w:type="dxa"/>
          </w:tblCellMar>
        </w:tblPrEx>
        <w:trPr>
          <w:trHeight w:val="36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Бытовая техника и оргтехника</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0,6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0,8   </w:t>
            </w:r>
          </w:p>
        </w:tc>
      </w:tr>
      <w:tr w:rsidR="00C90D00" w:rsidRPr="00743E2B" w:rsidTr="00743E2B">
        <w:tblPrEx>
          <w:tblCellMar>
            <w:top w:w="0" w:type="dxa"/>
            <w:bottom w:w="0" w:type="dxa"/>
          </w:tblCellMar>
        </w:tblPrEx>
        <w:trPr>
          <w:trHeight w:val="36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Авт</w:t>
            </w:r>
            <w:proofErr w:type="gramStart"/>
            <w:r w:rsidRPr="00743E2B">
              <w:rPr>
                <w:rFonts w:ascii="Times New Roman" w:hAnsi="Times New Roman" w:cs="Times New Roman"/>
              </w:rPr>
              <w:t>о-</w:t>
            </w:r>
            <w:proofErr w:type="gramEnd"/>
            <w:r w:rsidRPr="00743E2B">
              <w:rPr>
                <w:rFonts w:ascii="Times New Roman" w:hAnsi="Times New Roman" w:cs="Times New Roman"/>
              </w:rPr>
              <w:t xml:space="preserve"> и </w:t>
            </w:r>
            <w:proofErr w:type="spellStart"/>
            <w:r w:rsidRPr="00743E2B">
              <w:rPr>
                <w:rFonts w:ascii="Times New Roman" w:hAnsi="Times New Roman" w:cs="Times New Roman"/>
              </w:rPr>
              <w:t>мототехника</w:t>
            </w:r>
            <w:proofErr w:type="spellEnd"/>
            <w:r w:rsidRPr="00743E2B">
              <w:rPr>
                <w:rFonts w:ascii="Times New Roman" w:hAnsi="Times New Roman" w:cs="Times New Roman"/>
              </w:rPr>
              <w:t>, запасные части к ней</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0,25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0,45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0,55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0,75   </w:t>
            </w:r>
          </w:p>
        </w:tc>
      </w:tr>
      <w:tr w:rsidR="00C90D00" w:rsidRPr="00743E2B" w:rsidTr="00743E2B">
        <w:tblPrEx>
          <w:tblCellMar>
            <w:top w:w="0" w:type="dxa"/>
            <w:bottom w:w="0" w:type="dxa"/>
          </w:tblCellMar>
        </w:tblPrEx>
        <w:trPr>
          <w:trHeight w:val="72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Периодические печатные издания,              </w:t>
            </w:r>
            <w:r w:rsidRPr="00743E2B">
              <w:rPr>
                <w:rFonts w:ascii="Times New Roman" w:hAnsi="Times New Roman" w:cs="Times New Roman"/>
              </w:rPr>
              <w:br/>
              <w:t xml:space="preserve">полиграфическая книжная продукция,    </w:t>
            </w:r>
            <w:r w:rsidRPr="00743E2B">
              <w:rPr>
                <w:rFonts w:ascii="Times New Roman" w:hAnsi="Times New Roman" w:cs="Times New Roman"/>
              </w:rPr>
              <w:br/>
              <w:t>канцелярские товары</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0,4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0,7   </w:t>
            </w:r>
          </w:p>
        </w:tc>
      </w:tr>
      <w:tr w:rsidR="00C90D00" w:rsidRPr="00743E2B" w:rsidTr="00743E2B">
        <w:tblPrEx>
          <w:tblCellMar>
            <w:top w:w="0" w:type="dxa"/>
            <w:bottom w:w="0" w:type="dxa"/>
          </w:tblCellMar>
        </w:tblPrEx>
        <w:trPr>
          <w:trHeight w:val="24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Ювелирные изделия</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0,4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0,6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0,7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0,9   </w:t>
            </w:r>
          </w:p>
        </w:tc>
      </w:tr>
      <w:tr w:rsidR="00C90D00" w:rsidRPr="00743E2B" w:rsidTr="00743E2B">
        <w:tblPrEx>
          <w:tblCellMar>
            <w:top w:w="0" w:type="dxa"/>
            <w:bottom w:w="0" w:type="dxa"/>
          </w:tblCellMar>
        </w:tblPrEx>
        <w:trPr>
          <w:trHeight w:val="24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Мебель</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0,4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0,7   </w:t>
            </w:r>
          </w:p>
        </w:tc>
      </w:tr>
      <w:tr w:rsidR="00C90D00" w:rsidRPr="00743E2B" w:rsidTr="00743E2B">
        <w:tblPrEx>
          <w:tblCellMar>
            <w:top w:w="0" w:type="dxa"/>
            <w:bottom w:w="0" w:type="dxa"/>
          </w:tblCellMar>
        </w:tblPrEx>
        <w:trPr>
          <w:trHeight w:val="24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Прочие товары</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0,15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0,45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0,55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0,55   </w:t>
            </w:r>
          </w:p>
        </w:tc>
      </w:tr>
      <w:tr w:rsidR="00C90D00" w:rsidRPr="00743E2B" w:rsidTr="00743E2B">
        <w:tblPrEx>
          <w:tblCellMar>
            <w:top w:w="0" w:type="dxa"/>
            <w:bottom w:w="0" w:type="dxa"/>
          </w:tblCellMar>
        </w:tblPrEx>
        <w:trPr>
          <w:trHeight w:val="108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Розничная торговля, осуществляемая через  </w:t>
            </w:r>
            <w:r w:rsidRPr="00743E2B">
              <w:rPr>
                <w:rFonts w:ascii="Times New Roman" w:hAnsi="Times New Roman" w:cs="Times New Roman"/>
              </w:rPr>
              <w:br/>
              <w:t xml:space="preserve">объекты стационарной торговой сети, не     </w:t>
            </w:r>
            <w:r w:rsidRPr="00743E2B">
              <w:rPr>
                <w:rFonts w:ascii="Times New Roman" w:hAnsi="Times New Roman" w:cs="Times New Roman"/>
              </w:rPr>
              <w:br/>
              <w:t>имеющие торговых залов,  а также через объекты нестационарной торговой сети</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r>
      <w:tr w:rsidR="00C90D00" w:rsidRPr="00743E2B" w:rsidTr="00743E2B">
        <w:tblPrEx>
          <w:tblCellMar>
            <w:top w:w="0" w:type="dxa"/>
            <w:bottom w:w="0" w:type="dxa"/>
          </w:tblCellMar>
        </w:tblPrEx>
        <w:trPr>
          <w:trHeight w:val="24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Овощи и фрукты</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0,4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0,4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0,8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0,9   </w:t>
            </w:r>
          </w:p>
        </w:tc>
      </w:tr>
      <w:tr w:rsidR="00C90D00" w:rsidRPr="00743E2B" w:rsidTr="00743E2B">
        <w:tblPrEx>
          <w:tblCellMar>
            <w:top w:w="0" w:type="dxa"/>
            <w:bottom w:w="0" w:type="dxa"/>
          </w:tblCellMar>
        </w:tblPrEx>
        <w:trPr>
          <w:trHeight w:val="309"/>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Прочие продовольственные товары</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0,6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0,8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0,9   </w:t>
            </w:r>
          </w:p>
        </w:tc>
      </w:tr>
      <w:tr w:rsidR="00C90D00" w:rsidRPr="00743E2B" w:rsidTr="00743E2B">
        <w:tblPrEx>
          <w:tblCellMar>
            <w:top w:w="0" w:type="dxa"/>
            <w:bottom w:w="0" w:type="dxa"/>
          </w:tblCellMar>
        </w:tblPrEx>
        <w:trPr>
          <w:trHeight w:val="24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Табачные изделия</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0,6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0,8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0,9   </w:t>
            </w:r>
          </w:p>
        </w:tc>
      </w:tr>
      <w:tr w:rsidR="00C90D00" w:rsidRPr="00743E2B" w:rsidTr="00743E2B">
        <w:tblPrEx>
          <w:tblCellMar>
            <w:top w:w="0" w:type="dxa"/>
            <w:bottom w:w="0" w:type="dxa"/>
          </w:tblCellMar>
        </w:tblPrEx>
        <w:trPr>
          <w:trHeight w:val="24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Меха и кожа</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0,35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0,55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0,65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0,85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0,95   </w:t>
            </w:r>
          </w:p>
        </w:tc>
      </w:tr>
      <w:tr w:rsidR="00C90D00" w:rsidRPr="00743E2B" w:rsidTr="00743E2B">
        <w:tblPrEx>
          <w:tblCellMar>
            <w:top w:w="0" w:type="dxa"/>
            <w:bottom w:w="0" w:type="dxa"/>
          </w:tblCellMar>
        </w:tblPrEx>
        <w:trPr>
          <w:trHeight w:val="24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Канцелярские товары</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0,4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0,4   </w:t>
            </w:r>
          </w:p>
        </w:tc>
      </w:tr>
      <w:tr w:rsidR="00C90D00" w:rsidRPr="00743E2B" w:rsidTr="00743E2B">
        <w:tblPrEx>
          <w:tblCellMar>
            <w:top w:w="0" w:type="dxa"/>
            <w:bottom w:w="0" w:type="dxa"/>
          </w:tblCellMar>
        </w:tblPrEx>
        <w:trPr>
          <w:trHeight w:val="24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Сложнобытовая техника</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0,45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0,75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0,85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1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1     </w:t>
            </w:r>
          </w:p>
        </w:tc>
      </w:tr>
      <w:tr w:rsidR="00C90D00" w:rsidRPr="00743E2B" w:rsidTr="00743E2B">
        <w:tblPrEx>
          <w:tblCellMar>
            <w:top w:w="0" w:type="dxa"/>
            <w:bottom w:w="0" w:type="dxa"/>
          </w:tblCellMar>
        </w:tblPrEx>
        <w:trPr>
          <w:trHeight w:val="48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Запасные части и сопутствующие товары к автомобилям</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0,35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0,45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0,65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0,85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0,95   </w:t>
            </w:r>
          </w:p>
        </w:tc>
      </w:tr>
      <w:tr w:rsidR="00C90D00" w:rsidRPr="00743E2B" w:rsidTr="00743E2B">
        <w:tblPrEx>
          <w:tblCellMar>
            <w:top w:w="0" w:type="dxa"/>
            <w:bottom w:w="0" w:type="dxa"/>
          </w:tblCellMar>
        </w:tblPrEx>
        <w:trPr>
          <w:trHeight w:val="36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Прочие промышленные товары</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0,6   </w:t>
            </w:r>
          </w:p>
        </w:tc>
      </w:tr>
      <w:tr w:rsidR="00C90D00" w:rsidRPr="00743E2B" w:rsidTr="00743E2B">
        <w:tblPrEx>
          <w:tblCellMar>
            <w:top w:w="0" w:type="dxa"/>
            <w:bottom w:w="0" w:type="dxa"/>
          </w:tblCellMar>
        </w:tblPrEx>
        <w:trPr>
          <w:trHeight w:val="168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roofErr w:type="gramStart"/>
            <w:r w:rsidRPr="00743E2B">
              <w:rPr>
                <w:rFonts w:ascii="Times New Roman" w:hAnsi="Times New Roman" w:cs="Times New Roman"/>
              </w:rPr>
              <w:t xml:space="preserve">Чулочно-носочные, трикотажные изделия,  </w:t>
            </w:r>
            <w:r w:rsidRPr="00743E2B">
              <w:rPr>
                <w:rFonts w:ascii="Times New Roman" w:hAnsi="Times New Roman" w:cs="Times New Roman"/>
              </w:rPr>
              <w:br/>
              <w:t xml:space="preserve">легкая одежда, головные уборы (кроме меховых), брюки, обувь резиновая, валяная,   </w:t>
            </w:r>
            <w:r w:rsidRPr="00743E2B">
              <w:rPr>
                <w:rFonts w:ascii="Times New Roman" w:hAnsi="Times New Roman" w:cs="Times New Roman"/>
              </w:rPr>
              <w:br/>
              <w:t xml:space="preserve">туфли комнатные и дорожные,             </w:t>
            </w:r>
            <w:r w:rsidRPr="00743E2B">
              <w:rPr>
                <w:rFonts w:ascii="Times New Roman" w:hAnsi="Times New Roman" w:cs="Times New Roman"/>
              </w:rPr>
              <w:br/>
              <w:t>металлическая, текстильная (нитки, лента) галантерея, товары бытовой химии</w:t>
            </w:r>
            <w:proofErr w:type="gramEnd"/>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0,25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0,55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0,65   </w:t>
            </w:r>
          </w:p>
        </w:tc>
      </w:tr>
      <w:tr w:rsidR="00C90D00" w:rsidRPr="00743E2B" w:rsidTr="00743E2B">
        <w:tblPrEx>
          <w:tblCellMar>
            <w:top w:w="0" w:type="dxa"/>
            <w:bottom w:w="0" w:type="dxa"/>
          </w:tblCellMar>
        </w:tblPrEx>
        <w:trPr>
          <w:trHeight w:val="24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Газеты, журналы</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0,15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0,45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0,35   </w:t>
            </w:r>
          </w:p>
        </w:tc>
      </w:tr>
      <w:tr w:rsidR="00C90D00" w:rsidRPr="00743E2B" w:rsidTr="00743E2B">
        <w:tblPrEx>
          <w:tblCellMar>
            <w:top w:w="0" w:type="dxa"/>
            <w:bottom w:w="0" w:type="dxa"/>
          </w:tblCellMar>
        </w:tblPrEx>
        <w:trPr>
          <w:trHeight w:val="59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Учебно-методическая литература, детские   </w:t>
            </w:r>
            <w:r w:rsidRPr="00743E2B">
              <w:rPr>
                <w:rFonts w:ascii="Times New Roman" w:hAnsi="Times New Roman" w:cs="Times New Roman"/>
              </w:rPr>
              <w:br/>
              <w:t>промышленные товары, детское питание</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0,4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0,5   </w:t>
            </w:r>
          </w:p>
        </w:tc>
      </w:tr>
      <w:tr w:rsidR="00C90D00" w:rsidRPr="00743E2B" w:rsidTr="00743E2B">
        <w:tblPrEx>
          <w:tblCellMar>
            <w:top w:w="0" w:type="dxa"/>
            <w:bottom w:w="0" w:type="dxa"/>
          </w:tblCellMar>
        </w:tblPrEx>
        <w:trPr>
          <w:trHeight w:val="36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lastRenderedPageBreak/>
              <w:t>Аудио- и видеокассеты, живые цветы</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0,25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0,45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0,55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0,65   </w:t>
            </w:r>
          </w:p>
        </w:tc>
      </w:tr>
      <w:tr w:rsidR="00C90D00" w:rsidRPr="00743E2B" w:rsidTr="00743E2B">
        <w:tblPrEx>
          <w:tblCellMar>
            <w:top w:w="0" w:type="dxa"/>
            <w:bottom w:w="0" w:type="dxa"/>
          </w:tblCellMar>
        </w:tblPrEx>
        <w:trPr>
          <w:trHeight w:val="318"/>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Развозная и разносная розничная торговля</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0,15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0,45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0,45   </w:t>
            </w:r>
          </w:p>
        </w:tc>
      </w:tr>
      <w:tr w:rsidR="00C90D00" w:rsidRPr="00743E2B" w:rsidTr="00743E2B">
        <w:tblPrEx>
          <w:tblCellMar>
            <w:top w:w="0" w:type="dxa"/>
            <w:bottom w:w="0" w:type="dxa"/>
          </w:tblCellMar>
        </w:tblPrEx>
        <w:trPr>
          <w:trHeight w:val="36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Оказание автотранспортных услуг</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r>
      <w:tr w:rsidR="00C90D00" w:rsidRPr="00743E2B" w:rsidTr="00743E2B">
        <w:tblPrEx>
          <w:tblCellMar>
            <w:top w:w="0" w:type="dxa"/>
            <w:bottom w:w="0" w:type="dxa"/>
          </w:tblCellMar>
        </w:tblPrEx>
        <w:trPr>
          <w:trHeight w:val="24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Грузовые перевозки</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r>
      <w:tr w:rsidR="00C90D00" w:rsidRPr="00743E2B" w:rsidTr="00743E2B">
        <w:tblPrEx>
          <w:tblCellMar>
            <w:top w:w="0" w:type="dxa"/>
            <w:bottom w:w="0" w:type="dxa"/>
          </w:tblCellMar>
        </w:tblPrEx>
        <w:trPr>
          <w:trHeight w:val="48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Автотранспорт грузоподъемностью до 5 тонн</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0,25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0,55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0,65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0,75   </w:t>
            </w:r>
          </w:p>
        </w:tc>
      </w:tr>
      <w:tr w:rsidR="00C90D00" w:rsidRPr="00743E2B" w:rsidTr="00743E2B">
        <w:tblPrEx>
          <w:tblCellMar>
            <w:top w:w="0" w:type="dxa"/>
            <w:bottom w:w="0" w:type="dxa"/>
          </w:tblCellMar>
        </w:tblPrEx>
        <w:trPr>
          <w:trHeight w:val="48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Автотранспорт грузоподъемностью от 5 до 8 тонн</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0,35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0,45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0,75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0,85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0,95   </w:t>
            </w:r>
          </w:p>
        </w:tc>
      </w:tr>
      <w:tr w:rsidR="00C90D00" w:rsidRPr="00743E2B" w:rsidTr="00743E2B">
        <w:tblPrEx>
          <w:tblCellMar>
            <w:top w:w="0" w:type="dxa"/>
            <w:bottom w:w="0" w:type="dxa"/>
          </w:tblCellMar>
        </w:tblPrEx>
        <w:trPr>
          <w:trHeight w:val="48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Автотранспорт грузоподъемностью свыше 8 тонн</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0,45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0,65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0,95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1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1     </w:t>
            </w:r>
          </w:p>
        </w:tc>
      </w:tr>
      <w:tr w:rsidR="00C90D00" w:rsidRPr="00743E2B" w:rsidTr="00743E2B">
        <w:tblPrEx>
          <w:tblCellMar>
            <w:top w:w="0" w:type="dxa"/>
            <w:bottom w:w="0" w:type="dxa"/>
          </w:tblCellMar>
        </w:tblPrEx>
        <w:trPr>
          <w:trHeight w:val="24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Пассажирские перевозки</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r>
      <w:tr w:rsidR="00C90D00" w:rsidRPr="00743E2B" w:rsidTr="00743E2B">
        <w:tblPrEx>
          <w:tblCellMar>
            <w:top w:w="0" w:type="dxa"/>
            <w:bottom w:w="0" w:type="dxa"/>
          </w:tblCellMar>
        </w:tblPrEx>
        <w:trPr>
          <w:trHeight w:val="24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Легковой автотранспорт</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0,4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0,5   </w:t>
            </w:r>
          </w:p>
        </w:tc>
      </w:tr>
      <w:tr w:rsidR="00C90D00" w:rsidRPr="00743E2B" w:rsidTr="00743E2B">
        <w:tblPrEx>
          <w:tblCellMar>
            <w:top w:w="0" w:type="dxa"/>
            <w:bottom w:w="0" w:type="dxa"/>
          </w:tblCellMar>
        </w:tblPrEx>
        <w:trPr>
          <w:trHeight w:val="24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Автобусы</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0,15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0,35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0,35   </w:t>
            </w:r>
          </w:p>
        </w:tc>
      </w:tr>
      <w:tr w:rsidR="00C90D00" w:rsidRPr="00743E2B" w:rsidTr="00743E2B">
        <w:tblPrEx>
          <w:tblCellMar>
            <w:top w:w="0" w:type="dxa"/>
            <w:bottom w:w="0" w:type="dxa"/>
          </w:tblCellMar>
        </w:tblPrEx>
        <w:trPr>
          <w:trHeight w:val="527"/>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Оказание услуг по предоставлению во временное владение (в пользование) мест для стоянки автотранспортных средств, а также по хранению автотранспортных средств на платных стоянках</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0,4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0,4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0,6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0,7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0,6   </w:t>
            </w:r>
          </w:p>
        </w:tc>
      </w:tr>
      <w:tr w:rsidR="00C90D00" w:rsidRPr="00743E2B" w:rsidTr="00743E2B">
        <w:tblPrEx>
          <w:tblCellMar>
            <w:top w:w="0" w:type="dxa"/>
            <w:bottom w:w="0" w:type="dxa"/>
          </w:tblCellMar>
        </w:tblPrEx>
        <w:trPr>
          <w:trHeight w:val="84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Распространение наружной рекламы с использованием  рекламных конструкций (за исключение рекламных конструкций с автоматической сменой изображения и электронных табло),  том числе:</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r>
      <w:tr w:rsidR="00C90D00" w:rsidRPr="00743E2B" w:rsidTr="00743E2B">
        <w:tblPrEx>
          <w:tblCellMar>
            <w:top w:w="0" w:type="dxa"/>
            <w:bottom w:w="0" w:type="dxa"/>
          </w:tblCellMar>
        </w:tblPrEx>
        <w:trPr>
          <w:trHeight w:val="36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социальной наружной рекламы</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0,005</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0,005</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0,005</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0,005</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0,005 </w:t>
            </w:r>
          </w:p>
        </w:tc>
      </w:tr>
      <w:tr w:rsidR="00C90D00" w:rsidRPr="00743E2B" w:rsidTr="00743E2B">
        <w:tblPrEx>
          <w:tblCellMar>
            <w:top w:w="0" w:type="dxa"/>
            <w:bottom w:w="0" w:type="dxa"/>
          </w:tblCellMar>
        </w:tblPrEx>
        <w:trPr>
          <w:trHeight w:val="216"/>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прочей наружной рекламы</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   </w:t>
            </w:r>
          </w:p>
        </w:tc>
      </w:tr>
      <w:tr w:rsidR="00C90D00" w:rsidRPr="00743E2B" w:rsidTr="00743E2B">
        <w:tblPrEx>
          <w:tblCellMar>
            <w:top w:w="0" w:type="dxa"/>
            <w:bottom w:w="0" w:type="dxa"/>
          </w:tblCellMar>
        </w:tblPrEx>
        <w:trPr>
          <w:trHeight w:val="48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Распространение наружной рекламы с использованием рекламных конструкций с автоматической сменой изображения,     </w:t>
            </w:r>
            <w:r w:rsidRPr="00743E2B">
              <w:rPr>
                <w:rFonts w:ascii="Times New Roman" w:hAnsi="Times New Roman" w:cs="Times New Roman"/>
              </w:rPr>
              <w:br/>
              <w:t>в том числе:</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r>
      <w:tr w:rsidR="00C90D00" w:rsidRPr="00743E2B" w:rsidTr="00743E2B">
        <w:tblPrEx>
          <w:tblCellMar>
            <w:top w:w="0" w:type="dxa"/>
            <w:bottom w:w="0" w:type="dxa"/>
          </w:tblCellMar>
        </w:tblPrEx>
        <w:trPr>
          <w:trHeight w:val="259"/>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социальной наружной рекламы</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0,005</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0,005</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0,005</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0,005</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0,005 </w:t>
            </w:r>
          </w:p>
        </w:tc>
      </w:tr>
      <w:tr w:rsidR="00C90D00" w:rsidRPr="00743E2B" w:rsidTr="00743E2B">
        <w:tblPrEx>
          <w:tblCellMar>
            <w:top w:w="0" w:type="dxa"/>
            <w:bottom w:w="0" w:type="dxa"/>
          </w:tblCellMar>
        </w:tblPrEx>
        <w:trPr>
          <w:trHeight w:val="338"/>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прочей наружной рекламы</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   </w:t>
            </w:r>
          </w:p>
        </w:tc>
      </w:tr>
      <w:tr w:rsidR="00C90D00" w:rsidRPr="00743E2B" w:rsidTr="00743E2B">
        <w:tblPrEx>
          <w:tblCellMar>
            <w:top w:w="0" w:type="dxa"/>
            <w:bottom w:w="0" w:type="dxa"/>
          </w:tblCellMar>
        </w:tblPrEx>
        <w:trPr>
          <w:trHeight w:val="48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Распространение наружной рекламы посредством электронных табло,     </w:t>
            </w:r>
            <w:r w:rsidRPr="00743E2B">
              <w:rPr>
                <w:rFonts w:ascii="Times New Roman" w:hAnsi="Times New Roman" w:cs="Times New Roman"/>
              </w:rPr>
              <w:br/>
              <w:t>в том числе:</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r>
      <w:tr w:rsidR="00C90D00" w:rsidRPr="00743E2B" w:rsidTr="00743E2B">
        <w:tblPrEx>
          <w:tblCellMar>
            <w:top w:w="0" w:type="dxa"/>
            <w:bottom w:w="0" w:type="dxa"/>
          </w:tblCellMar>
        </w:tblPrEx>
        <w:trPr>
          <w:trHeight w:val="214"/>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социальной наружной рекламы</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0,005</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0,005</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0,005</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0,005</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0,005 </w:t>
            </w:r>
          </w:p>
        </w:tc>
      </w:tr>
      <w:tr w:rsidR="00C90D00" w:rsidRPr="00743E2B" w:rsidTr="00743E2B">
        <w:tblPrEx>
          <w:tblCellMar>
            <w:top w:w="0" w:type="dxa"/>
            <w:bottom w:w="0" w:type="dxa"/>
          </w:tblCellMar>
        </w:tblPrEx>
        <w:trPr>
          <w:trHeight w:val="281"/>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прочей наружной рекламы</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   </w:t>
            </w:r>
          </w:p>
        </w:tc>
      </w:tr>
      <w:tr w:rsidR="00C90D00" w:rsidRPr="00743E2B" w:rsidTr="00743E2B">
        <w:tblPrEx>
          <w:tblCellMar>
            <w:top w:w="0" w:type="dxa"/>
            <w:bottom w:w="0" w:type="dxa"/>
          </w:tblCellMar>
        </w:tblPrEx>
        <w:trPr>
          <w:trHeight w:val="48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Размещение рекламы на транспортных средствах</w:t>
            </w:r>
          </w:p>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в том числе:</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p>
        </w:tc>
      </w:tr>
      <w:tr w:rsidR="00C90D00" w:rsidRPr="00743E2B" w:rsidTr="00743E2B">
        <w:tblPrEx>
          <w:tblCellMar>
            <w:top w:w="0" w:type="dxa"/>
            <w:bottom w:w="0" w:type="dxa"/>
          </w:tblCellMar>
        </w:tblPrEx>
        <w:trPr>
          <w:trHeight w:val="227"/>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социальной рекламы на транспорте</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0,005</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0,005</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0,005</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0,005</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0,005 </w:t>
            </w:r>
          </w:p>
        </w:tc>
      </w:tr>
      <w:tr w:rsidR="00C90D00" w:rsidRPr="00743E2B" w:rsidTr="00743E2B">
        <w:tblPrEx>
          <w:tblCellMar>
            <w:top w:w="0" w:type="dxa"/>
            <w:bottom w:w="0" w:type="dxa"/>
          </w:tblCellMar>
        </w:tblPrEx>
        <w:trPr>
          <w:trHeight w:val="278"/>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прочей рекламы на транспорте</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  </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0,1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  </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 xml:space="preserve">0,2   </w:t>
            </w:r>
          </w:p>
        </w:tc>
      </w:tr>
      <w:tr w:rsidR="00C90D00" w:rsidRPr="00743E2B" w:rsidTr="00743E2B">
        <w:tblPrEx>
          <w:tblCellMar>
            <w:top w:w="0" w:type="dxa"/>
            <w:bottom w:w="0" w:type="dxa"/>
          </w:tblCellMar>
        </w:tblPrEx>
        <w:trPr>
          <w:trHeight w:val="48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Оказание услуг по временному размещению и проживанию</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0,1</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0,1</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0,2</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0,3</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0,3</w:t>
            </w:r>
          </w:p>
        </w:tc>
      </w:tr>
      <w:tr w:rsidR="00C90D00" w:rsidRPr="00743E2B" w:rsidTr="00743E2B">
        <w:tblPrEx>
          <w:tblCellMar>
            <w:top w:w="0" w:type="dxa"/>
            <w:bottom w:w="0" w:type="dxa"/>
          </w:tblCellMar>
        </w:tblPrEx>
        <w:trPr>
          <w:trHeight w:val="48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Оказание услуг по передаче во временное владение и (или) пользование  торговых мест, расположенных в объектах стационарной торговой сети, не имеющих торговых залов, объектов нестационарной торговой сети, а также объектов организации общественного питания, не имеющих залов обслуживания посетителей</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0,3</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0,4</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0,8</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0,9</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1,0</w:t>
            </w:r>
          </w:p>
        </w:tc>
      </w:tr>
      <w:tr w:rsidR="00C90D00" w:rsidRPr="00743E2B" w:rsidTr="00743E2B">
        <w:tblPrEx>
          <w:tblCellMar>
            <w:top w:w="0" w:type="dxa"/>
            <w:bottom w:w="0" w:type="dxa"/>
          </w:tblCellMar>
        </w:tblPrEx>
        <w:trPr>
          <w:trHeight w:val="480"/>
        </w:trPr>
        <w:tc>
          <w:tcPr>
            <w:tcW w:w="46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Оказание услуг общественного питания, через объекты организации общественного питания, имеющие залы обслуживания посетителей</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0,3</w:t>
            </w:r>
          </w:p>
        </w:tc>
        <w:tc>
          <w:tcPr>
            <w:tcW w:w="1080"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0,5</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0,6</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0,8</w:t>
            </w:r>
          </w:p>
        </w:tc>
        <w:tc>
          <w:tcPr>
            <w:tcW w:w="1035" w:type="dxa"/>
            <w:tcBorders>
              <w:top w:val="single" w:sz="6" w:space="0" w:color="auto"/>
              <w:left w:val="single" w:sz="6" w:space="0" w:color="auto"/>
              <w:bottom w:val="single" w:sz="6"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1,0</w:t>
            </w:r>
          </w:p>
        </w:tc>
      </w:tr>
      <w:tr w:rsidR="00C90D00" w:rsidRPr="00743E2B" w:rsidTr="00743E2B">
        <w:tblPrEx>
          <w:tblCellMar>
            <w:top w:w="0" w:type="dxa"/>
            <w:bottom w:w="0" w:type="dxa"/>
          </w:tblCellMar>
        </w:tblPrEx>
        <w:trPr>
          <w:trHeight w:val="1117"/>
        </w:trPr>
        <w:tc>
          <w:tcPr>
            <w:tcW w:w="4680" w:type="dxa"/>
            <w:tcBorders>
              <w:top w:val="single" w:sz="6" w:space="0" w:color="auto"/>
              <w:left w:val="single" w:sz="6" w:space="0" w:color="auto"/>
              <w:bottom w:val="single" w:sz="4"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lastRenderedPageBreak/>
              <w:t>Оказание услуг общественного питания,  через объекты организации общественного питания, не имеющие залов обслуживания посетителей</w:t>
            </w:r>
          </w:p>
        </w:tc>
        <w:tc>
          <w:tcPr>
            <w:tcW w:w="1080" w:type="dxa"/>
            <w:tcBorders>
              <w:top w:val="single" w:sz="6" w:space="0" w:color="auto"/>
              <w:left w:val="single" w:sz="6" w:space="0" w:color="auto"/>
              <w:bottom w:val="single" w:sz="4"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0,3</w:t>
            </w:r>
          </w:p>
        </w:tc>
        <w:tc>
          <w:tcPr>
            <w:tcW w:w="1080" w:type="dxa"/>
            <w:tcBorders>
              <w:top w:val="single" w:sz="6" w:space="0" w:color="auto"/>
              <w:left w:val="single" w:sz="6" w:space="0" w:color="auto"/>
              <w:bottom w:val="single" w:sz="4"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0,5</w:t>
            </w:r>
          </w:p>
        </w:tc>
        <w:tc>
          <w:tcPr>
            <w:tcW w:w="1035" w:type="dxa"/>
            <w:tcBorders>
              <w:top w:val="single" w:sz="6" w:space="0" w:color="auto"/>
              <w:left w:val="single" w:sz="6" w:space="0" w:color="auto"/>
              <w:bottom w:val="single" w:sz="4"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0,6</w:t>
            </w:r>
          </w:p>
        </w:tc>
        <w:tc>
          <w:tcPr>
            <w:tcW w:w="1035" w:type="dxa"/>
            <w:tcBorders>
              <w:top w:val="single" w:sz="6" w:space="0" w:color="auto"/>
              <w:left w:val="single" w:sz="6" w:space="0" w:color="auto"/>
              <w:bottom w:val="single" w:sz="4"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0,8</w:t>
            </w:r>
          </w:p>
        </w:tc>
        <w:tc>
          <w:tcPr>
            <w:tcW w:w="1035" w:type="dxa"/>
            <w:tcBorders>
              <w:top w:val="single" w:sz="6" w:space="0" w:color="auto"/>
              <w:left w:val="single" w:sz="6" w:space="0" w:color="auto"/>
              <w:bottom w:val="single" w:sz="4" w:space="0" w:color="auto"/>
              <w:right w:val="single" w:sz="6" w:space="0" w:color="auto"/>
            </w:tcBorders>
          </w:tcPr>
          <w:p w:rsidR="00C90D00" w:rsidRPr="00743E2B" w:rsidRDefault="00C90D00" w:rsidP="00743E2B">
            <w:pPr>
              <w:pStyle w:val="ConsCell"/>
              <w:ind w:right="0"/>
              <w:rPr>
                <w:rFonts w:ascii="Times New Roman" w:hAnsi="Times New Roman" w:cs="Times New Roman"/>
              </w:rPr>
            </w:pPr>
            <w:r w:rsidRPr="00743E2B">
              <w:rPr>
                <w:rFonts w:ascii="Times New Roman" w:hAnsi="Times New Roman" w:cs="Times New Roman"/>
              </w:rPr>
              <w:t>1,0</w:t>
            </w:r>
          </w:p>
        </w:tc>
      </w:tr>
      <w:tr w:rsidR="00C90D00" w:rsidRPr="00743E2B" w:rsidTr="00743E2B">
        <w:tblPrEx>
          <w:tblCellMar>
            <w:top w:w="0" w:type="dxa"/>
            <w:bottom w:w="0" w:type="dxa"/>
          </w:tblCellMar>
        </w:tblPrEx>
        <w:trPr>
          <w:trHeight w:val="1620"/>
        </w:trPr>
        <w:tc>
          <w:tcPr>
            <w:tcW w:w="4680" w:type="dxa"/>
            <w:tcBorders>
              <w:top w:val="single" w:sz="4" w:space="0" w:color="auto"/>
              <w:left w:val="single" w:sz="6" w:space="0" w:color="auto"/>
              <w:bottom w:val="single" w:sz="6" w:space="0" w:color="auto"/>
              <w:right w:val="single" w:sz="6" w:space="0" w:color="auto"/>
            </w:tcBorders>
          </w:tcPr>
          <w:p w:rsidR="00C90D00" w:rsidRPr="00743E2B" w:rsidRDefault="00C90D00" w:rsidP="00743E2B">
            <w:pPr>
              <w:autoSpaceDE w:val="0"/>
              <w:autoSpaceDN w:val="0"/>
              <w:adjustRightInd w:val="0"/>
            </w:pPr>
            <w:r w:rsidRPr="00743E2B">
              <w:t>Оказание услуг по передаче во временное владение и (или) в пользование земельных участков для размещения объектов стационарной и нестационарной торговой сети, а также объектов организации общественного питания.</w:t>
            </w:r>
          </w:p>
        </w:tc>
        <w:tc>
          <w:tcPr>
            <w:tcW w:w="1080" w:type="dxa"/>
            <w:tcBorders>
              <w:top w:val="single" w:sz="4" w:space="0" w:color="auto"/>
              <w:left w:val="single" w:sz="6" w:space="0" w:color="auto"/>
              <w:bottom w:val="single" w:sz="6" w:space="0" w:color="auto"/>
              <w:right w:val="single" w:sz="6" w:space="0" w:color="auto"/>
            </w:tcBorders>
          </w:tcPr>
          <w:p w:rsidR="00C90D00" w:rsidRPr="00743E2B" w:rsidRDefault="00C90D00" w:rsidP="00743E2B"/>
          <w:p w:rsidR="00C90D00" w:rsidRPr="00743E2B" w:rsidRDefault="00C90D00" w:rsidP="00743E2B"/>
          <w:p w:rsidR="00C90D00" w:rsidRPr="00743E2B" w:rsidRDefault="00C90D00" w:rsidP="00743E2B">
            <w:pPr>
              <w:autoSpaceDE w:val="0"/>
              <w:autoSpaceDN w:val="0"/>
              <w:adjustRightInd w:val="0"/>
              <w:jc w:val="both"/>
            </w:pPr>
            <w:r w:rsidRPr="00743E2B">
              <w:t>0,3</w:t>
            </w:r>
          </w:p>
        </w:tc>
        <w:tc>
          <w:tcPr>
            <w:tcW w:w="1080" w:type="dxa"/>
            <w:tcBorders>
              <w:top w:val="single" w:sz="4" w:space="0" w:color="auto"/>
              <w:left w:val="single" w:sz="6" w:space="0" w:color="auto"/>
              <w:bottom w:val="single" w:sz="6" w:space="0" w:color="auto"/>
              <w:right w:val="single" w:sz="6" w:space="0" w:color="auto"/>
            </w:tcBorders>
          </w:tcPr>
          <w:p w:rsidR="00C90D00" w:rsidRPr="00743E2B" w:rsidRDefault="00C90D00" w:rsidP="00743E2B"/>
          <w:p w:rsidR="00C90D00" w:rsidRPr="00743E2B" w:rsidRDefault="00C90D00" w:rsidP="00743E2B"/>
          <w:p w:rsidR="00C90D00" w:rsidRPr="00743E2B" w:rsidRDefault="00C90D00" w:rsidP="00743E2B">
            <w:pPr>
              <w:autoSpaceDE w:val="0"/>
              <w:autoSpaceDN w:val="0"/>
              <w:adjustRightInd w:val="0"/>
              <w:jc w:val="both"/>
            </w:pPr>
            <w:r w:rsidRPr="00743E2B">
              <w:t>0,4</w:t>
            </w:r>
          </w:p>
        </w:tc>
        <w:tc>
          <w:tcPr>
            <w:tcW w:w="1035" w:type="dxa"/>
            <w:tcBorders>
              <w:top w:val="single" w:sz="4" w:space="0" w:color="auto"/>
              <w:left w:val="single" w:sz="6" w:space="0" w:color="auto"/>
              <w:bottom w:val="single" w:sz="6" w:space="0" w:color="auto"/>
              <w:right w:val="single" w:sz="6" w:space="0" w:color="auto"/>
            </w:tcBorders>
          </w:tcPr>
          <w:p w:rsidR="00C90D00" w:rsidRPr="00743E2B" w:rsidRDefault="00C90D00" w:rsidP="00743E2B"/>
          <w:p w:rsidR="00C90D00" w:rsidRPr="00743E2B" w:rsidRDefault="00C90D00" w:rsidP="00743E2B"/>
          <w:p w:rsidR="00C90D00" w:rsidRPr="00743E2B" w:rsidRDefault="00C90D00" w:rsidP="00743E2B">
            <w:pPr>
              <w:autoSpaceDE w:val="0"/>
              <w:autoSpaceDN w:val="0"/>
              <w:adjustRightInd w:val="0"/>
              <w:jc w:val="both"/>
            </w:pPr>
            <w:r w:rsidRPr="00743E2B">
              <w:t>0,8</w:t>
            </w:r>
          </w:p>
        </w:tc>
        <w:tc>
          <w:tcPr>
            <w:tcW w:w="1035" w:type="dxa"/>
            <w:tcBorders>
              <w:top w:val="single" w:sz="4" w:space="0" w:color="auto"/>
              <w:left w:val="single" w:sz="6" w:space="0" w:color="auto"/>
              <w:bottom w:val="single" w:sz="6" w:space="0" w:color="auto"/>
              <w:right w:val="single" w:sz="6" w:space="0" w:color="auto"/>
            </w:tcBorders>
          </w:tcPr>
          <w:p w:rsidR="00C90D00" w:rsidRPr="00743E2B" w:rsidRDefault="00C90D00" w:rsidP="00743E2B"/>
          <w:p w:rsidR="00C90D00" w:rsidRPr="00743E2B" w:rsidRDefault="00C90D00" w:rsidP="00743E2B"/>
          <w:p w:rsidR="00C90D00" w:rsidRPr="00743E2B" w:rsidRDefault="00C90D00" w:rsidP="00743E2B">
            <w:pPr>
              <w:autoSpaceDE w:val="0"/>
              <w:autoSpaceDN w:val="0"/>
              <w:adjustRightInd w:val="0"/>
              <w:jc w:val="both"/>
            </w:pPr>
            <w:r w:rsidRPr="00743E2B">
              <w:t>0,9</w:t>
            </w:r>
          </w:p>
        </w:tc>
        <w:tc>
          <w:tcPr>
            <w:tcW w:w="1035" w:type="dxa"/>
            <w:tcBorders>
              <w:top w:val="single" w:sz="4" w:space="0" w:color="auto"/>
              <w:left w:val="single" w:sz="6" w:space="0" w:color="auto"/>
              <w:bottom w:val="single" w:sz="6" w:space="0" w:color="auto"/>
              <w:right w:val="single" w:sz="6" w:space="0" w:color="auto"/>
            </w:tcBorders>
          </w:tcPr>
          <w:p w:rsidR="00C90D00" w:rsidRPr="00743E2B" w:rsidRDefault="00C90D00" w:rsidP="00743E2B"/>
          <w:p w:rsidR="00C90D00" w:rsidRPr="00743E2B" w:rsidRDefault="00C90D00" w:rsidP="00743E2B"/>
          <w:p w:rsidR="00C90D00" w:rsidRPr="00743E2B" w:rsidRDefault="00C90D00" w:rsidP="00743E2B">
            <w:pPr>
              <w:autoSpaceDE w:val="0"/>
              <w:autoSpaceDN w:val="0"/>
              <w:adjustRightInd w:val="0"/>
              <w:jc w:val="both"/>
            </w:pPr>
            <w:r w:rsidRPr="00743E2B">
              <w:t>1,0</w:t>
            </w:r>
          </w:p>
        </w:tc>
      </w:tr>
    </w:tbl>
    <w:p w:rsidR="00E76504" w:rsidRDefault="00E76504" w:rsidP="001E3B42">
      <w:pPr>
        <w:ind w:left="851" w:right="-426"/>
        <w:jc w:val="center"/>
        <w:rPr>
          <w:sz w:val="24"/>
          <w:szCs w:val="24"/>
        </w:rPr>
      </w:pPr>
    </w:p>
    <w:p w:rsidR="00C90D00" w:rsidRDefault="00C90D00" w:rsidP="00C90D00">
      <w:pPr>
        <w:tabs>
          <w:tab w:val="left" w:pos="180"/>
          <w:tab w:val="left" w:pos="360"/>
        </w:tabs>
        <w:jc w:val="both"/>
        <w:rPr>
          <w:sz w:val="28"/>
          <w:szCs w:val="28"/>
        </w:rPr>
      </w:pPr>
      <w:r>
        <w:rPr>
          <w:sz w:val="28"/>
          <w:szCs w:val="28"/>
        </w:rPr>
        <w:t xml:space="preserve">  1.2. в п</w:t>
      </w:r>
      <w:r w:rsidRPr="00B94205">
        <w:rPr>
          <w:sz w:val="28"/>
          <w:szCs w:val="28"/>
        </w:rPr>
        <w:t>ункт</w:t>
      </w:r>
      <w:r>
        <w:rPr>
          <w:sz w:val="28"/>
          <w:szCs w:val="28"/>
        </w:rPr>
        <w:t>е</w:t>
      </w:r>
      <w:r w:rsidRPr="00B94205">
        <w:rPr>
          <w:sz w:val="28"/>
          <w:szCs w:val="28"/>
        </w:rPr>
        <w:t xml:space="preserve"> 1</w:t>
      </w:r>
      <w:r>
        <w:rPr>
          <w:sz w:val="28"/>
          <w:szCs w:val="28"/>
        </w:rPr>
        <w:t>0 таблицу</w:t>
      </w:r>
      <w:r w:rsidRPr="00B94205">
        <w:rPr>
          <w:sz w:val="28"/>
          <w:szCs w:val="28"/>
        </w:rPr>
        <w:t xml:space="preserve"> изложить в </w:t>
      </w:r>
      <w:r>
        <w:rPr>
          <w:sz w:val="28"/>
          <w:szCs w:val="28"/>
        </w:rPr>
        <w:t xml:space="preserve">следующей редакции: </w:t>
      </w:r>
    </w:p>
    <w:p w:rsidR="00C90D00" w:rsidRDefault="00C90D00" w:rsidP="001E3B42">
      <w:pPr>
        <w:ind w:left="851" w:right="-426"/>
        <w:jc w:val="center"/>
        <w:rPr>
          <w:sz w:val="24"/>
          <w:szCs w:val="24"/>
        </w:rPr>
      </w:pPr>
    </w:p>
    <w:tbl>
      <w:tblPr>
        <w:tblW w:w="10235" w:type="dxa"/>
        <w:tblInd w:w="67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0"/>
        <w:gridCol w:w="6887"/>
        <w:gridCol w:w="2808"/>
      </w:tblGrid>
      <w:tr w:rsidR="00C90D00" w:rsidTr="00743E2B">
        <w:tblPrEx>
          <w:tblCellMar>
            <w:top w:w="0" w:type="dxa"/>
            <w:bottom w:w="0" w:type="dxa"/>
          </w:tblCellMar>
        </w:tblPrEx>
        <w:tc>
          <w:tcPr>
            <w:tcW w:w="540" w:type="dxa"/>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jc w:val="center"/>
              <w:rPr>
                <w:rFonts w:ascii="Times New Roman" w:hAnsi="Times New Roman" w:cs="Times New Roman"/>
              </w:rPr>
            </w:pPr>
            <w:proofErr w:type="gramStart"/>
            <w:r w:rsidRPr="003D19AE">
              <w:rPr>
                <w:rFonts w:ascii="Times New Roman" w:hAnsi="Times New Roman" w:cs="Times New Roman"/>
              </w:rPr>
              <w:t>п</w:t>
            </w:r>
            <w:proofErr w:type="gramEnd"/>
            <w:r w:rsidRPr="003D19AE">
              <w:rPr>
                <w:rFonts w:ascii="Times New Roman" w:hAnsi="Times New Roman" w:cs="Times New Roman"/>
              </w:rPr>
              <w:t>/п</w:t>
            </w:r>
          </w:p>
        </w:tc>
        <w:tc>
          <w:tcPr>
            <w:tcW w:w="6887" w:type="dxa"/>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jc w:val="center"/>
              <w:rPr>
                <w:rFonts w:ascii="Times New Roman" w:hAnsi="Times New Roman" w:cs="Times New Roman"/>
              </w:rPr>
            </w:pPr>
            <w:r>
              <w:rPr>
                <w:rFonts w:ascii="Times New Roman" w:hAnsi="Times New Roman" w:cs="Times New Roman"/>
              </w:rPr>
              <w:t>В</w:t>
            </w:r>
            <w:r w:rsidRPr="003D19AE">
              <w:rPr>
                <w:rFonts w:ascii="Times New Roman" w:hAnsi="Times New Roman" w:cs="Times New Roman"/>
              </w:rPr>
              <w:t>иды предпринимательской деятельности</w:t>
            </w:r>
          </w:p>
        </w:tc>
        <w:tc>
          <w:tcPr>
            <w:tcW w:w="2808" w:type="dxa"/>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jc w:val="center"/>
              <w:rPr>
                <w:rFonts w:ascii="Times New Roman" w:hAnsi="Times New Roman" w:cs="Times New Roman"/>
              </w:rPr>
            </w:pPr>
            <w:r w:rsidRPr="003D19AE">
              <w:rPr>
                <w:rFonts w:ascii="Times New Roman" w:hAnsi="Times New Roman" w:cs="Times New Roman"/>
              </w:rPr>
              <w:t>Значение показателя</w:t>
            </w:r>
            <w:proofErr w:type="gramStart"/>
            <w:r w:rsidRPr="003D19AE">
              <w:rPr>
                <w:rFonts w:ascii="Times New Roman" w:hAnsi="Times New Roman" w:cs="Times New Roman"/>
              </w:rPr>
              <w:t xml:space="preserve"> </w:t>
            </w:r>
            <w:proofErr w:type="spellStart"/>
            <w:r w:rsidRPr="003D19AE">
              <w:rPr>
                <w:rFonts w:ascii="Times New Roman" w:hAnsi="Times New Roman" w:cs="Times New Roman"/>
              </w:rPr>
              <w:t>К</w:t>
            </w:r>
            <w:proofErr w:type="gramEnd"/>
            <w:r w:rsidRPr="003D19AE">
              <w:rPr>
                <w:rFonts w:ascii="Times New Roman" w:hAnsi="Times New Roman" w:cs="Times New Roman"/>
              </w:rPr>
              <w:t>р.в</w:t>
            </w:r>
            <w:proofErr w:type="spellEnd"/>
            <w:r w:rsidRPr="003D19AE">
              <w:rPr>
                <w:rFonts w:ascii="Times New Roman" w:hAnsi="Times New Roman" w:cs="Times New Roman"/>
              </w:rPr>
              <w:t>.</w:t>
            </w:r>
          </w:p>
        </w:tc>
      </w:tr>
      <w:tr w:rsidR="00C90D00" w:rsidRPr="003D19AE" w:rsidTr="00743E2B">
        <w:tblPrEx>
          <w:tblCellMar>
            <w:top w:w="0" w:type="dxa"/>
            <w:bottom w:w="0" w:type="dxa"/>
          </w:tblCellMar>
        </w:tblPrEx>
        <w:tc>
          <w:tcPr>
            <w:tcW w:w="540" w:type="dxa"/>
            <w:vMerge w:val="restart"/>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jc w:val="center"/>
              <w:rPr>
                <w:rFonts w:ascii="Times New Roman" w:hAnsi="Times New Roman" w:cs="Times New Roman"/>
              </w:rPr>
            </w:pPr>
            <w:r w:rsidRPr="003D19AE">
              <w:rPr>
                <w:rFonts w:ascii="Times New Roman" w:hAnsi="Times New Roman" w:cs="Times New Roman"/>
              </w:rPr>
              <w:t>1</w:t>
            </w:r>
          </w:p>
        </w:tc>
        <w:tc>
          <w:tcPr>
            <w:tcW w:w="6887" w:type="dxa"/>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rPr>
                <w:rFonts w:ascii="Times New Roman" w:hAnsi="Times New Roman" w:cs="Times New Roman"/>
              </w:rPr>
            </w:pPr>
            <w:r w:rsidRPr="003D19AE">
              <w:rPr>
                <w:rFonts w:ascii="Times New Roman" w:hAnsi="Times New Roman" w:cs="Times New Roman"/>
              </w:rPr>
              <w:t>Оказания услуг по передаче во временное владение и (или) в торговой сети, не имеющих торговых залов, объектов нестационарной торговой сети, а также объектов организации общественного питания, не имеющих зала обслуживания посетителей;</w:t>
            </w:r>
          </w:p>
        </w:tc>
        <w:tc>
          <w:tcPr>
            <w:tcW w:w="2808" w:type="dxa"/>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rPr>
                <w:rFonts w:ascii="Times New Roman" w:hAnsi="Times New Roman" w:cs="Times New Roman"/>
              </w:rPr>
            </w:pPr>
          </w:p>
        </w:tc>
      </w:tr>
      <w:tr w:rsidR="00C90D00" w:rsidTr="00743E2B">
        <w:tblPrEx>
          <w:tblCellMar>
            <w:top w:w="0" w:type="dxa"/>
            <w:bottom w:w="0" w:type="dxa"/>
          </w:tblCellMar>
        </w:tblPrEx>
        <w:tc>
          <w:tcPr>
            <w:tcW w:w="540" w:type="dxa"/>
            <w:vMerge/>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rPr>
                <w:rFonts w:ascii="Times New Roman" w:hAnsi="Times New Roman" w:cs="Times New Roman"/>
              </w:rPr>
            </w:pPr>
          </w:p>
        </w:tc>
        <w:tc>
          <w:tcPr>
            <w:tcW w:w="6887" w:type="dxa"/>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rPr>
                <w:rFonts w:ascii="Times New Roman" w:hAnsi="Times New Roman" w:cs="Times New Roman"/>
              </w:rPr>
            </w:pPr>
            <w:r w:rsidRPr="003D19AE">
              <w:rPr>
                <w:rFonts w:ascii="Times New Roman" w:hAnsi="Times New Roman" w:cs="Times New Roman"/>
              </w:rPr>
              <w:t>до 5 дней в месяц</w:t>
            </w:r>
          </w:p>
        </w:tc>
        <w:tc>
          <w:tcPr>
            <w:tcW w:w="2808" w:type="dxa"/>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jc w:val="center"/>
              <w:rPr>
                <w:rFonts w:ascii="Times New Roman" w:hAnsi="Times New Roman" w:cs="Times New Roman"/>
              </w:rPr>
            </w:pPr>
            <w:r>
              <w:rPr>
                <w:rFonts w:ascii="Times New Roman" w:hAnsi="Times New Roman" w:cs="Times New Roman"/>
              </w:rPr>
              <w:t>0,18</w:t>
            </w:r>
          </w:p>
        </w:tc>
      </w:tr>
      <w:tr w:rsidR="00C90D00" w:rsidTr="00743E2B">
        <w:tblPrEx>
          <w:tblCellMar>
            <w:top w:w="0" w:type="dxa"/>
            <w:bottom w:w="0" w:type="dxa"/>
          </w:tblCellMar>
        </w:tblPrEx>
        <w:tc>
          <w:tcPr>
            <w:tcW w:w="540" w:type="dxa"/>
            <w:vMerge/>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rPr>
                <w:rFonts w:ascii="Times New Roman" w:hAnsi="Times New Roman" w:cs="Times New Roman"/>
              </w:rPr>
            </w:pPr>
          </w:p>
        </w:tc>
        <w:tc>
          <w:tcPr>
            <w:tcW w:w="6887" w:type="dxa"/>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rPr>
                <w:rFonts w:ascii="Times New Roman" w:hAnsi="Times New Roman" w:cs="Times New Roman"/>
              </w:rPr>
            </w:pPr>
            <w:r w:rsidRPr="003D19AE">
              <w:rPr>
                <w:rFonts w:ascii="Times New Roman" w:hAnsi="Times New Roman" w:cs="Times New Roman"/>
              </w:rPr>
              <w:t>от 5 до 10 дней в месяц</w:t>
            </w:r>
          </w:p>
        </w:tc>
        <w:tc>
          <w:tcPr>
            <w:tcW w:w="2808" w:type="dxa"/>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jc w:val="center"/>
              <w:rPr>
                <w:rFonts w:ascii="Times New Roman" w:hAnsi="Times New Roman" w:cs="Times New Roman"/>
              </w:rPr>
            </w:pPr>
            <w:r>
              <w:rPr>
                <w:rFonts w:ascii="Times New Roman" w:hAnsi="Times New Roman" w:cs="Times New Roman"/>
              </w:rPr>
              <w:t>0,29</w:t>
            </w:r>
          </w:p>
        </w:tc>
      </w:tr>
      <w:tr w:rsidR="00C90D00" w:rsidTr="00743E2B">
        <w:tblPrEx>
          <w:tblCellMar>
            <w:top w:w="0" w:type="dxa"/>
            <w:bottom w:w="0" w:type="dxa"/>
          </w:tblCellMar>
        </w:tblPrEx>
        <w:tc>
          <w:tcPr>
            <w:tcW w:w="540" w:type="dxa"/>
            <w:vMerge/>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rPr>
                <w:rFonts w:ascii="Times New Roman" w:hAnsi="Times New Roman" w:cs="Times New Roman"/>
              </w:rPr>
            </w:pPr>
          </w:p>
        </w:tc>
        <w:tc>
          <w:tcPr>
            <w:tcW w:w="6887" w:type="dxa"/>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rPr>
                <w:rFonts w:ascii="Times New Roman" w:hAnsi="Times New Roman" w:cs="Times New Roman"/>
              </w:rPr>
            </w:pPr>
            <w:r w:rsidRPr="003D19AE">
              <w:rPr>
                <w:rFonts w:ascii="Times New Roman" w:hAnsi="Times New Roman" w:cs="Times New Roman"/>
              </w:rPr>
              <w:t>от 10 до 26 дней в месяц</w:t>
            </w:r>
          </w:p>
        </w:tc>
        <w:tc>
          <w:tcPr>
            <w:tcW w:w="2808" w:type="dxa"/>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jc w:val="center"/>
              <w:rPr>
                <w:rFonts w:ascii="Times New Roman" w:hAnsi="Times New Roman" w:cs="Times New Roman"/>
              </w:rPr>
            </w:pPr>
            <w:r w:rsidRPr="003D19AE">
              <w:rPr>
                <w:rFonts w:ascii="Times New Roman" w:hAnsi="Times New Roman" w:cs="Times New Roman"/>
              </w:rPr>
              <w:t>0,7</w:t>
            </w:r>
          </w:p>
        </w:tc>
      </w:tr>
      <w:tr w:rsidR="00C90D00" w:rsidTr="00743E2B">
        <w:tblPrEx>
          <w:tblCellMar>
            <w:top w:w="0" w:type="dxa"/>
            <w:bottom w:w="0" w:type="dxa"/>
          </w:tblCellMar>
        </w:tblPrEx>
        <w:tc>
          <w:tcPr>
            <w:tcW w:w="540" w:type="dxa"/>
            <w:vMerge/>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rPr>
                <w:rFonts w:ascii="Times New Roman" w:hAnsi="Times New Roman" w:cs="Times New Roman"/>
              </w:rPr>
            </w:pPr>
          </w:p>
        </w:tc>
        <w:tc>
          <w:tcPr>
            <w:tcW w:w="6887" w:type="dxa"/>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rPr>
                <w:rFonts w:ascii="Times New Roman" w:hAnsi="Times New Roman" w:cs="Times New Roman"/>
              </w:rPr>
            </w:pPr>
            <w:r w:rsidRPr="003D19AE">
              <w:rPr>
                <w:rFonts w:ascii="Times New Roman" w:hAnsi="Times New Roman" w:cs="Times New Roman"/>
              </w:rPr>
              <w:t>Свыше 26 дней в месяц</w:t>
            </w:r>
          </w:p>
        </w:tc>
        <w:tc>
          <w:tcPr>
            <w:tcW w:w="2808" w:type="dxa"/>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jc w:val="center"/>
              <w:rPr>
                <w:rFonts w:ascii="Times New Roman" w:hAnsi="Times New Roman" w:cs="Times New Roman"/>
              </w:rPr>
            </w:pPr>
            <w:r w:rsidRPr="003D19AE">
              <w:rPr>
                <w:rFonts w:ascii="Times New Roman" w:hAnsi="Times New Roman" w:cs="Times New Roman"/>
              </w:rPr>
              <w:t>1,0.</w:t>
            </w:r>
          </w:p>
        </w:tc>
      </w:tr>
      <w:tr w:rsidR="00C90D00" w:rsidRPr="003D19AE" w:rsidTr="00743E2B">
        <w:tblPrEx>
          <w:tblCellMar>
            <w:top w:w="0" w:type="dxa"/>
            <w:bottom w:w="0" w:type="dxa"/>
          </w:tblCellMar>
        </w:tblPrEx>
        <w:tc>
          <w:tcPr>
            <w:tcW w:w="540" w:type="dxa"/>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jc w:val="center"/>
              <w:rPr>
                <w:rFonts w:ascii="Times New Roman" w:hAnsi="Times New Roman" w:cs="Times New Roman"/>
              </w:rPr>
            </w:pPr>
            <w:r w:rsidRPr="003D19AE">
              <w:rPr>
                <w:rFonts w:ascii="Times New Roman" w:hAnsi="Times New Roman" w:cs="Times New Roman"/>
              </w:rPr>
              <w:t>2</w:t>
            </w:r>
          </w:p>
        </w:tc>
        <w:tc>
          <w:tcPr>
            <w:tcW w:w="6887" w:type="dxa"/>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rPr>
                <w:rFonts w:ascii="Times New Roman" w:hAnsi="Times New Roman" w:cs="Times New Roman"/>
              </w:rPr>
            </w:pPr>
            <w:r w:rsidRPr="003D19AE">
              <w:rPr>
                <w:rFonts w:ascii="Times New Roman" w:hAnsi="Times New Roman" w:cs="Times New Roman"/>
              </w:rPr>
              <w:t>Оказание услуг по передаче во временное владение и (или) в пользование земельных участков для размещения объектов стационарной и нестационарной торговой сети, а также объектов организации общественного питания.</w:t>
            </w:r>
          </w:p>
        </w:tc>
        <w:tc>
          <w:tcPr>
            <w:tcW w:w="2808" w:type="dxa"/>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rPr>
                <w:rFonts w:ascii="Times New Roman" w:hAnsi="Times New Roman" w:cs="Times New Roman"/>
              </w:rPr>
            </w:pPr>
          </w:p>
        </w:tc>
      </w:tr>
      <w:tr w:rsidR="00C90D00" w:rsidTr="00743E2B">
        <w:tblPrEx>
          <w:tblCellMar>
            <w:top w:w="0" w:type="dxa"/>
            <w:bottom w:w="0" w:type="dxa"/>
          </w:tblCellMar>
        </w:tblPrEx>
        <w:tc>
          <w:tcPr>
            <w:tcW w:w="540" w:type="dxa"/>
            <w:vMerge w:val="restart"/>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rPr>
                <w:rFonts w:ascii="Times New Roman" w:hAnsi="Times New Roman" w:cs="Times New Roman"/>
              </w:rPr>
            </w:pPr>
          </w:p>
        </w:tc>
        <w:tc>
          <w:tcPr>
            <w:tcW w:w="6887" w:type="dxa"/>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rPr>
                <w:rFonts w:ascii="Times New Roman" w:hAnsi="Times New Roman" w:cs="Times New Roman"/>
              </w:rPr>
            </w:pPr>
            <w:r w:rsidRPr="003D19AE">
              <w:rPr>
                <w:rFonts w:ascii="Times New Roman" w:hAnsi="Times New Roman" w:cs="Times New Roman"/>
              </w:rPr>
              <w:t>до 5 дней в месяц</w:t>
            </w:r>
          </w:p>
        </w:tc>
        <w:tc>
          <w:tcPr>
            <w:tcW w:w="2808" w:type="dxa"/>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jc w:val="center"/>
              <w:rPr>
                <w:rFonts w:ascii="Times New Roman" w:hAnsi="Times New Roman" w:cs="Times New Roman"/>
              </w:rPr>
            </w:pPr>
            <w:r>
              <w:rPr>
                <w:rFonts w:ascii="Times New Roman" w:hAnsi="Times New Roman" w:cs="Times New Roman"/>
              </w:rPr>
              <w:t>0,18</w:t>
            </w:r>
          </w:p>
        </w:tc>
      </w:tr>
      <w:tr w:rsidR="00C90D00" w:rsidTr="00743E2B">
        <w:tblPrEx>
          <w:tblCellMar>
            <w:top w:w="0" w:type="dxa"/>
            <w:bottom w:w="0" w:type="dxa"/>
          </w:tblCellMar>
        </w:tblPrEx>
        <w:tc>
          <w:tcPr>
            <w:tcW w:w="540" w:type="dxa"/>
            <w:vMerge/>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rPr>
                <w:rFonts w:ascii="Times New Roman" w:hAnsi="Times New Roman" w:cs="Times New Roman"/>
              </w:rPr>
            </w:pPr>
          </w:p>
        </w:tc>
        <w:tc>
          <w:tcPr>
            <w:tcW w:w="6887" w:type="dxa"/>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rPr>
                <w:rFonts w:ascii="Times New Roman" w:hAnsi="Times New Roman" w:cs="Times New Roman"/>
              </w:rPr>
            </w:pPr>
            <w:r w:rsidRPr="003D19AE">
              <w:rPr>
                <w:rFonts w:ascii="Times New Roman" w:hAnsi="Times New Roman" w:cs="Times New Roman"/>
              </w:rPr>
              <w:t>от 5 до 10 дней в месяц</w:t>
            </w:r>
          </w:p>
        </w:tc>
        <w:tc>
          <w:tcPr>
            <w:tcW w:w="2808" w:type="dxa"/>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jc w:val="center"/>
              <w:rPr>
                <w:rFonts w:ascii="Times New Roman" w:hAnsi="Times New Roman" w:cs="Times New Roman"/>
              </w:rPr>
            </w:pPr>
            <w:r>
              <w:rPr>
                <w:rFonts w:ascii="Times New Roman" w:hAnsi="Times New Roman" w:cs="Times New Roman"/>
              </w:rPr>
              <w:t>0,29</w:t>
            </w:r>
          </w:p>
        </w:tc>
      </w:tr>
      <w:tr w:rsidR="00C90D00" w:rsidTr="00743E2B">
        <w:tblPrEx>
          <w:tblCellMar>
            <w:top w:w="0" w:type="dxa"/>
            <w:bottom w:w="0" w:type="dxa"/>
          </w:tblCellMar>
        </w:tblPrEx>
        <w:tc>
          <w:tcPr>
            <w:tcW w:w="540" w:type="dxa"/>
            <w:vMerge/>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rPr>
                <w:rFonts w:ascii="Times New Roman" w:hAnsi="Times New Roman" w:cs="Times New Roman"/>
              </w:rPr>
            </w:pPr>
          </w:p>
        </w:tc>
        <w:tc>
          <w:tcPr>
            <w:tcW w:w="6887" w:type="dxa"/>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rPr>
                <w:rFonts w:ascii="Times New Roman" w:hAnsi="Times New Roman" w:cs="Times New Roman"/>
              </w:rPr>
            </w:pPr>
            <w:r w:rsidRPr="003D19AE">
              <w:rPr>
                <w:rFonts w:ascii="Times New Roman" w:hAnsi="Times New Roman" w:cs="Times New Roman"/>
              </w:rPr>
              <w:t>от 10 до 26 дней в месяц</w:t>
            </w:r>
          </w:p>
        </w:tc>
        <w:tc>
          <w:tcPr>
            <w:tcW w:w="2808" w:type="dxa"/>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jc w:val="center"/>
              <w:rPr>
                <w:rFonts w:ascii="Times New Roman" w:hAnsi="Times New Roman" w:cs="Times New Roman"/>
              </w:rPr>
            </w:pPr>
            <w:r w:rsidRPr="003D19AE">
              <w:rPr>
                <w:rFonts w:ascii="Times New Roman" w:hAnsi="Times New Roman" w:cs="Times New Roman"/>
              </w:rPr>
              <w:t>0,7</w:t>
            </w:r>
          </w:p>
        </w:tc>
      </w:tr>
      <w:tr w:rsidR="00C90D00" w:rsidTr="00743E2B">
        <w:tblPrEx>
          <w:tblCellMar>
            <w:top w:w="0" w:type="dxa"/>
            <w:bottom w:w="0" w:type="dxa"/>
          </w:tblCellMar>
        </w:tblPrEx>
        <w:tc>
          <w:tcPr>
            <w:tcW w:w="540" w:type="dxa"/>
            <w:vMerge/>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rPr>
                <w:rFonts w:ascii="Times New Roman" w:hAnsi="Times New Roman" w:cs="Times New Roman"/>
              </w:rPr>
            </w:pPr>
          </w:p>
        </w:tc>
        <w:tc>
          <w:tcPr>
            <w:tcW w:w="6887" w:type="dxa"/>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rPr>
                <w:rFonts w:ascii="Times New Roman" w:hAnsi="Times New Roman" w:cs="Times New Roman"/>
              </w:rPr>
            </w:pPr>
            <w:r w:rsidRPr="003D19AE">
              <w:rPr>
                <w:rFonts w:ascii="Times New Roman" w:hAnsi="Times New Roman" w:cs="Times New Roman"/>
              </w:rPr>
              <w:t>свыше 26 дней в месяц</w:t>
            </w:r>
          </w:p>
        </w:tc>
        <w:tc>
          <w:tcPr>
            <w:tcW w:w="2808" w:type="dxa"/>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jc w:val="center"/>
              <w:rPr>
                <w:rFonts w:ascii="Times New Roman" w:hAnsi="Times New Roman" w:cs="Times New Roman"/>
              </w:rPr>
            </w:pPr>
            <w:r w:rsidRPr="003D19AE">
              <w:rPr>
                <w:rFonts w:ascii="Times New Roman" w:hAnsi="Times New Roman" w:cs="Times New Roman"/>
              </w:rPr>
              <w:t>1,0</w:t>
            </w:r>
          </w:p>
        </w:tc>
      </w:tr>
      <w:tr w:rsidR="00C90D00" w:rsidRPr="003D19AE" w:rsidTr="00743E2B">
        <w:tblPrEx>
          <w:tblCellMar>
            <w:top w:w="0" w:type="dxa"/>
            <w:bottom w:w="0" w:type="dxa"/>
          </w:tblCellMar>
        </w:tblPrEx>
        <w:tc>
          <w:tcPr>
            <w:tcW w:w="540" w:type="dxa"/>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jc w:val="center"/>
              <w:rPr>
                <w:rFonts w:ascii="Times New Roman" w:hAnsi="Times New Roman" w:cs="Times New Roman"/>
              </w:rPr>
            </w:pPr>
            <w:r w:rsidRPr="003D19AE">
              <w:rPr>
                <w:rFonts w:ascii="Times New Roman" w:hAnsi="Times New Roman" w:cs="Times New Roman"/>
              </w:rPr>
              <w:t>3</w:t>
            </w:r>
          </w:p>
        </w:tc>
        <w:tc>
          <w:tcPr>
            <w:tcW w:w="6887" w:type="dxa"/>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rPr>
                <w:rFonts w:ascii="Times New Roman" w:hAnsi="Times New Roman" w:cs="Times New Roman"/>
              </w:rPr>
            </w:pPr>
            <w:r w:rsidRPr="003D19AE">
              <w:rPr>
                <w:rFonts w:ascii="Times New Roman" w:hAnsi="Times New Roman" w:cs="Times New Roman"/>
              </w:rPr>
              <w:t>Розничная торговля, осуществляемая через объекты стационарной торговой сети, не имеющие торговых залов, а также через объекты нестационарной торговой сети</w:t>
            </w:r>
          </w:p>
        </w:tc>
        <w:tc>
          <w:tcPr>
            <w:tcW w:w="2808" w:type="dxa"/>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rPr>
                <w:rFonts w:ascii="Times New Roman" w:hAnsi="Times New Roman" w:cs="Times New Roman"/>
              </w:rPr>
            </w:pPr>
          </w:p>
        </w:tc>
      </w:tr>
      <w:tr w:rsidR="00C90D00" w:rsidTr="00743E2B">
        <w:tblPrEx>
          <w:tblCellMar>
            <w:top w:w="0" w:type="dxa"/>
            <w:bottom w:w="0" w:type="dxa"/>
          </w:tblCellMar>
        </w:tblPrEx>
        <w:tc>
          <w:tcPr>
            <w:tcW w:w="540" w:type="dxa"/>
            <w:vMerge w:val="restart"/>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rPr>
                <w:rFonts w:ascii="Times New Roman" w:hAnsi="Times New Roman" w:cs="Times New Roman"/>
              </w:rPr>
            </w:pPr>
          </w:p>
        </w:tc>
        <w:tc>
          <w:tcPr>
            <w:tcW w:w="6887" w:type="dxa"/>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rPr>
                <w:rFonts w:ascii="Times New Roman" w:hAnsi="Times New Roman" w:cs="Times New Roman"/>
              </w:rPr>
            </w:pPr>
            <w:r w:rsidRPr="003D19AE">
              <w:rPr>
                <w:rFonts w:ascii="Times New Roman" w:hAnsi="Times New Roman" w:cs="Times New Roman"/>
              </w:rPr>
              <w:t>до 5 дней в месяц</w:t>
            </w:r>
          </w:p>
        </w:tc>
        <w:tc>
          <w:tcPr>
            <w:tcW w:w="2808" w:type="dxa"/>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jc w:val="center"/>
              <w:rPr>
                <w:rFonts w:ascii="Times New Roman" w:hAnsi="Times New Roman" w:cs="Times New Roman"/>
              </w:rPr>
            </w:pPr>
            <w:r>
              <w:rPr>
                <w:rFonts w:ascii="Times New Roman" w:hAnsi="Times New Roman" w:cs="Times New Roman"/>
              </w:rPr>
              <w:t>0,18</w:t>
            </w:r>
          </w:p>
        </w:tc>
      </w:tr>
      <w:tr w:rsidR="00C90D00" w:rsidTr="00743E2B">
        <w:tblPrEx>
          <w:tblCellMar>
            <w:top w:w="0" w:type="dxa"/>
            <w:bottom w:w="0" w:type="dxa"/>
          </w:tblCellMar>
        </w:tblPrEx>
        <w:tc>
          <w:tcPr>
            <w:tcW w:w="540" w:type="dxa"/>
            <w:vMerge/>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rPr>
                <w:rFonts w:ascii="Times New Roman" w:hAnsi="Times New Roman" w:cs="Times New Roman"/>
              </w:rPr>
            </w:pPr>
          </w:p>
        </w:tc>
        <w:tc>
          <w:tcPr>
            <w:tcW w:w="6887" w:type="dxa"/>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rPr>
                <w:rFonts w:ascii="Times New Roman" w:hAnsi="Times New Roman" w:cs="Times New Roman"/>
              </w:rPr>
            </w:pPr>
            <w:r w:rsidRPr="003D19AE">
              <w:rPr>
                <w:rFonts w:ascii="Times New Roman" w:hAnsi="Times New Roman" w:cs="Times New Roman"/>
              </w:rPr>
              <w:t>от 5 до 10 дней в месяц</w:t>
            </w:r>
          </w:p>
        </w:tc>
        <w:tc>
          <w:tcPr>
            <w:tcW w:w="2808" w:type="dxa"/>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jc w:val="center"/>
              <w:rPr>
                <w:rFonts w:ascii="Times New Roman" w:hAnsi="Times New Roman" w:cs="Times New Roman"/>
              </w:rPr>
            </w:pPr>
            <w:r>
              <w:rPr>
                <w:rFonts w:ascii="Times New Roman" w:hAnsi="Times New Roman" w:cs="Times New Roman"/>
              </w:rPr>
              <w:t>0,29</w:t>
            </w:r>
          </w:p>
        </w:tc>
      </w:tr>
      <w:tr w:rsidR="00C90D00" w:rsidTr="00743E2B">
        <w:tblPrEx>
          <w:tblCellMar>
            <w:top w:w="0" w:type="dxa"/>
            <w:bottom w:w="0" w:type="dxa"/>
          </w:tblCellMar>
        </w:tblPrEx>
        <w:tc>
          <w:tcPr>
            <w:tcW w:w="540" w:type="dxa"/>
            <w:vMerge/>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rPr>
                <w:rFonts w:ascii="Times New Roman" w:hAnsi="Times New Roman" w:cs="Times New Roman"/>
              </w:rPr>
            </w:pPr>
          </w:p>
        </w:tc>
        <w:tc>
          <w:tcPr>
            <w:tcW w:w="6887" w:type="dxa"/>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rPr>
                <w:rFonts w:ascii="Times New Roman" w:hAnsi="Times New Roman" w:cs="Times New Roman"/>
              </w:rPr>
            </w:pPr>
            <w:r w:rsidRPr="003D19AE">
              <w:rPr>
                <w:rFonts w:ascii="Times New Roman" w:hAnsi="Times New Roman" w:cs="Times New Roman"/>
              </w:rPr>
              <w:t>от 10 до 26 дней в месяц</w:t>
            </w:r>
          </w:p>
        </w:tc>
        <w:tc>
          <w:tcPr>
            <w:tcW w:w="2808" w:type="dxa"/>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jc w:val="center"/>
              <w:rPr>
                <w:rFonts w:ascii="Times New Roman" w:hAnsi="Times New Roman" w:cs="Times New Roman"/>
              </w:rPr>
            </w:pPr>
            <w:r w:rsidRPr="003D19AE">
              <w:rPr>
                <w:rFonts w:ascii="Times New Roman" w:hAnsi="Times New Roman" w:cs="Times New Roman"/>
              </w:rPr>
              <w:t>0,7</w:t>
            </w:r>
          </w:p>
        </w:tc>
      </w:tr>
      <w:tr w:rsidR="00C90D00" w:rsidTr="00743E2B">
        <w:tblPrEx>
          <w:tblCellMar>
            <w:top w:w="0" w:type="dxa"/>
            <w:bottom w:w="0" w:type="dxa"/>
          </w:tblCellMar>
        </w:tblPrEx>
        <w:tc>
          <w:tcPr>
            <w:tcW w:w="540" w:type="dxa"/>
            <w:vMerge/>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rPr>
                <w:rFonts w:ascii="Times New Roman" w:hAnsi="Times New Roman" w:cs="Times New Roman"/>
              </w:rPr>
            </w:pPr>
          </w:p>
        </w:tc>
        <w:tc>
          <w:tcPr>
            <w:tcW w:w="6887" w:type="dxa"/>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rPr>
                <w:rFonts w:ascii="Times New Roman" w:hAnsi="Times New Roman" w:cs="Times New Roman"/>
              </w:rPr>
            </w:pPr>
            <w:r w:rsidRPr="003D19AE">
              <w:rPr>
                <w:rFonts w:ascii="Times New Roman" w:hAnsi="Times New Roman" w:cs="Times New Roman"/>
              </w:rPr>
              <w:t>свыше 26 дней в месяц</w:t>
            </w:r>
          </w:p>
        </w:tc>
        <w:tc>
          <w:tcPr>
            <w:tcW w:w="2808" w:type="dxa"/>
            <w:tcBorders>
              <w:top w:val="single" w:sz="4" w:space="0" w:color="auto"/>
              <w:left w:val="single" w:sz="4" w:space="0" w:color="auto"/>
              <w:bottom w:val="single" w:sz="4" w:space="0" w:color="auto"/>
              <w:right w:val="single" w:sz="4" w:space="0" w:color="auto"/>
            </w:tcBorders>
          </w:tcPr>
          <w:p w:rsidR="00C90D00" w:rsidRPr="003D19AE" w:rsidRDefault="00C90D00" w:rsidP="00743E2B">
            <w:pPr>
              <w:pStyle w:val="aa"/>
              <w:jc w:val="center"/>
              <w:rPr>
                <w:rFonts w:ascii="Times New Roman" w:hAnsi="Times New Roman" w:cs="Times New Roman"/>
              </w:rPr>
            </w:pPr>
            <w:r w:rsidRPr="003D19AE">
              <w:rPr>
                <w:rFonts w:ascii="Times New Roman" w:hAnsi="Times New Roman" w:cs="Times New Roman"/>
              </w:rPr>
              <w:t>1,0</w:t>
            </w:r>
          </w:p>
        </w:tc>
      </w:tr>
    </w:tbl>
    <w:p w:rsidR="00C90D00" w:rsidRDefault="00C90D00" w:rsidP="00C90D00">
      <w:pPr>
        <w:ind w:left="851" w:right="-426"/>
        <w:jc w:val="center"/>
        <w:rPr>
          <w:sz w:val="24"/>
          <w:szCs w:val="24"/>
        </w:rPr>
      </w:pPr>
    </w:p>
    <w:p w:rsidR="00C90D00" w:rsidRPr="00C90D00" w:rsidRDefault="00C90D00" w:rsidP="00C90D00">
      <w:pPr>
        <w:autoSpaceDE w:val="0"/>
        <w:autoSpaceDN w:val="0"/>
        <w:adjustRightInd w:val="0"/>
        <w:ind w:left="851"/>
        <w:jc w:val="both"/>
        <w:rPr>
          <w:sz w:val="24"/>
          <w:szCs w:val="24"/>
        </w:rPr>
      </w:pPr>
      <w:r w:rsidRPr="00C90D00">
        <w:rPr>
          <w:sz w:val="24"/>
          <w:szCs w:val="24"/>
        </w:rPr>
        <w:t xml:space="preserve">            </w:t>
      </w:r>
      <w:r w:rsidRPr="00C90D00">
        <w:rPr>
          <w:b/>
          <w:sz w:val="24"/>
          <w:szCs w:val="24"/>
        </w:rPr>
        <w:t>2.</w:t>
      </w:r>
      <w:r w:rsidRPr="00C90D00">
        <w:rPr>
          <w:sz w:val="24"/>
          <w:szCs w:val="24"/>
        </w:rPr>
        <w:t xml:space="preserve"> Настоящее решение вступает в силу с 01 января 2017 года и подлежит опубликованию в газете Чамзинского района РМ «Знамя».</w:t>
      </w:r>
    </w:p>
    <w:p w:rsidR="00C90D00" w:rsidRDefault="00C90D00" w:rsidP="00C90D00">
      <w:pPr>
        <w:ind w:left="851" w:firstLine="600"/>
        <w:jc w:val="right"/>
        <w:rPr>
          <w:sz w:val="28"/>
          <w:szCs w:val="28"/>
        </w:rPr>
      </w:pPr>
    </w:p>
    <w:p w:rsidR="00C90D00" w:rsidRDefault="00C90D00" w:rsidP="00C90D00">
      <w:pPr>
        <w:ind w:left="851"/>
        <w:rPr>
          <w:lang w:eastAsia="ar-SA"/>
        </w:rPr>
      </w:pPr>
      <w:r w:rsidRPr="003C112D">
        <w:t>Глава</w:t>
      </w:r>
      <w:r w:rsidRPr="003C112D">
        <w:tab/>
      </w:r>
      <w:r w:rsidRPr="003C112D">
        <w:tab/>
      </w:r>
      <w:r w:rsidRPr="003C112D">
        <w:tab/>
      </w:r>
      <w:r w:rsidRPr="003C112D">
        <w:tab/>
      </w:r>
      <w:r w:rsidRPr="003C112D">
        <w:tab/>
      </w:r>
      <w:r w:rsidRPr="003C112D">
        <w:tab/>
      </w:r>
      <w:r w:rsidRPr="003C112D">
        <w:tab/>
      </w:r>
      <w:r w:rsidRPr="003C112D">
        <w:tab/>
        <w:t>Председатель Совета депутатов</w:t>
      </w:r>
    </w:p>
    <w:p w:rsidR="00C90D00" w:rsidRPr="003C112D" w:rsidRDefault="00C90D00" w:rsidP="00C90D00">
      <w:pPr>
        <w:ind w:left="851"/>
      </w:pPr>
      <w:r w:rsidRPr="003C112D">
        <w:t>Чамзинского муниципального района</w:t>
      </w:r>
      <w:r w:rsidRPr="003C112D">
        <w:tab/>
      </w:r>
      <w:r w:rsidRPr="003C112D">
        <w:tab/>
      </w:r>
      <w:r w:rsidRPr="003C112D">
        <w:tab/>
        <w:t>Чамзинского муниципального района Республики Мордовия</w:t>
      </w:r>
      <w:r w:rsidRPr="003C112D">
        <w:tab/>
      </w:r>
      <w:r w:rsidRPr="003C112D">
        <w:tab/>
      </w:r>
      <w:r w:rsidRPr="003C112D">
        <w:tab/>
      </w:r>
      <w:r w:rsidRPr="003C112D">
        <w:tab/>
      </w:r>
      <w:r w:rsidRPr="003C112D">
        <w:tab/>
        <w:t>Республики Мордовия</w:t>
      </w:r>
    </w:p>
    <w:p w:rsidR="00C90D00" w:rsidRPr="003C112D" w:rsidRDefault="00C90D00" w:rsidP="00C90D00">
      <w:pPr>
        <w:ind w:left="851"/>
      </w:pPr>
    </w:p>
    <w:p w:rsidR="00C90D00" w:rsidRDefault="00C90D00" w:rsidP="00C90D00">
      <w:pPr>
        <w:ind w:left="851"/>
      </w:pPr>
      <w:r w:rsidRPr="003C112D">
        <w:t>___________________ В.Г. Цыбаков</w:t>
      </w:r>
      <w:r w:rsidRPr="003C112D">
        <w:tab/>
      </w:r>
      <w:r w:rsidRPr="003C112D">
        <w:tab/>
      </w:r>
      <w:r w:rsidRPr="003C112D">
        <w:tab/>
        <w:t>_____________________ В.Я. Борисов</w:t>
      </w:r>
    </w:p>
    <w:p w:rsidR="00743E2B" w:rsidRDefault="00743E2B" w:rsidP="00C90D00">
      <w:pPr>
        <w:ind w:left="851"/>
      </w:pPr>
    </w:p>
    <w:p w:rsidR="00743E2B" w:rsidRDefault="00743E2B" w:rsidP="00743E2B">
      <w:pPr>
        <w:ind w:left="567" w:right="-426"/>
      </w:pPr>
      <w:r>
        <w:t>==========================================================================================</w:t>
      </w:r>
    </w:p>
    <w:p w:rsidR="00743E2B" w:rsidRPr="00743E2B" w:rsidRDefault="00743E2B" w:rsidP="00743E2B">
      <w:pPr>
        <w:widowControl w:val="0"/>
        <w:autoSpaceDE w:val="0"/>
        <w:autoSpaceDN w:val="0"/>
        <w:adjustRightInd w:val="0"/>
        <w:ind w:left="567" w:right="-426"/>
        <w:jc w:val="center"/>
        <w:rPr>
          <w:sz w:val="24"/>
          <w:szCs w:val="24"/>
        </w:rPr>
      </w:pPr>
      <w:r w:rsidRPr="00743E2B">
        <w:rPr>
          <w:sz w:val="24"/>
          <w:szCs w:val="24"/>
        </w:rPr>
        <w:t>Республика Мордовия</w:t>
      </w:r>
    </w:p>
    <w:p w:rsidR="00743E2B" w:rsidRPr="00743E2B" w:rsidRDefault="00743E2B" w:rsidP="00743E2B">
      <w:pPr>
        <w:widowControl w:val="0"/>
        <w:autoSpaceDE w:val="0"/>
        <w:autoSpaceDN w:val="0"/>
        <w:adjustRightInd w:val="0"/>
        <w:ind w:left="567" w:right="-426"/>
        <w:jc w:val="center"/>
        <w:rPr>
          <w:sz w:val="24"/>
          <w:szCs w:val="24"/>
        </w:rPr>
      </w:pPr>
      <w:r w:rsidRPr="00743E2B">
        <w:rPr>
          <w:sz w:val="24"/>
          <w:szCs w:val="24"/>
        </w:rPr>
        <w:t>Совет депутатов Чамзинского муниципального района</w:t>
      </w:r>
    </w:p>
    <w:p w:rsidR="00743E2B" w:rsidRPr="00743E2B" w:rsidRDefault="00743E2B" w:rsidP="00743E2B">
      <w:pPr>
        <w:widowControl w:val="0"/>
        <w:autoSpaceDE w:val="0"/>
        <w:autoSpaceDN w:val="0"/>
        <w:adjustRightInd w:val="0"/>
        <w:ind w:left="567" w:right="-426"/>
        <w:jc w:val="center"/>
        <w:rPr>
          <w:sz w:val="24"/>
          <w:szCs w:val="24"/>
        </w:rPr>
      </w:pPr>
    </w:p>
    <w:p w:rsidR="00743E2B" w:rsidRPr="00743E2B" w:rsidRDefault="00743E2B" w:rsidP="00743E2B">
      <w:pPr>
        <w:widowControl w:val="0"/>
        <w:autoSpaceDE w:val="0"/>
        <w:autoSpaceDN w:val="0"/>
        <w:adjustRightInd w:val="0"/>
        <w:ind w:left="567" w:right="-426"/>
        <w:jc w:val="center"/>
        <w:rPr>
          <w:b/>
          <w:sz w:val="24"/>
          <w:szCs w:val="24"/>
        </w:rPr>
      </w:pPr>
      <w:r w:rsidRPr="00743E2B">
        <w:rPr>
          <w:b/>
          <w:sz w:val="24"/>
          <w:szCs w:val="24"/>
        </w:rPr>
        <w:t>РЕШЕНИЕ</w:t>
      </w:r>
    </w:p>
    <w:p w:rsidR="00743E2B" w:rsidRPr="00743E2B" w:rsidRDefault="00743E2B" w:rsidP="00743E2B">
      <w:pPr>
        <w:widowControl w:val="0"/>
        <w:autoSpaceDE w:val="0"/>
        <w:autoSpaceDN w:val="0"/>
        <w:adjustRightInd w:val="0"/>
        <w:ind w:left="567" w:right="-426"/>
        <w:jc w:val="center"/>
        <w:rPr>
          <w:sz w:val="24"/>
          <w:szCs w:val="24"/>
        </w:rPr>
      </w:pPr>
      <w:r w:rsidRPr="00743E2B">
        <w:rPr>
          <w:sz w:val="24"/>
          <w:szCs w:val="24"/>
        </w:rPr>
        <w:t>(</w:t>
      </w:r>
      <w:r w:rsidRPr="00743E2B">
        <w:rPr>
          <w:sz w:val="24"/>
          <w:szCs w:val="24"/>
          <w:lang w:val="en-US"/>
        </w:rPr>
        <w:t>III</w:t>
      </w:r>
      <w:r w:rsidRPr="00743E2B">
        <w:rPr>
          <w:sz w:val="24"/>
          <w:szCs w:val="24"/>
        </w:rPr>
        <w:t>-я внеочередная сессия)</w:t>
      </w:r>
    </w:p>
    <w:p w:rsidR="00743E2B" w:rsidRPr="00743E2B" w:rsidRDefault="00743E2B" w:rsidP="00743E2B">
      <w:pPr>
        <w:widowControl w:val="0"/>
        <w:autoSpaceDE w:val="0"/>
        <w:autoSpaceDN w:val="0"/>
        <w:adjustRightInd w:val="0"/>
        <w:ind w:left="567" w:right="-426"/>
        <w:rPr>
          <w:b/>
          <w:sz w:val="24"/>
          <w:szCs w:val="24"/>
        </w:rPr>
      </w:pPr>
      <w:r w:rsidRPr="00743E2B">
        <w:rPr>
          <w:b/>
          <w:sz w:val="24"/>
          <w:szCs w:val="24"/>
        </w:rPr>
        <w:t>17.11.2016г.                                                                                                               № 18</w:t>
      </w:r>
    </w:p>
    <w:p w:rsidR="00743E2B" w:rsidRPr="00743E2B" w:rsidRDefault="00743E2B" w:rsidP="00743E2B">
      <w:pPr>
        <w:widowControl w:val="0"/>
        <w:autoSpaceDE w:val="0"/>
        <w:autoSpaceDN w:val="0"/>
        <w:adjustRightInd w:val="0"/>
        <w:ind w:left="567" w:right="-426"/>
        <w:jc w:val="center"/>
        <w:rPr>
          <w:sz w:val="24"/>
          <w:szCs w:val="24"/>
        </w:rPr>
      </w:pPr>
      <w:r w:rsidRPr="00743E2B">
        <w:rPr>
          <w:sz w:val="24"/>
          <w:szCs w:val="24"/>
        </w:rPr>
        <w:t xml:space="preserve">р.п.Чамзинка </w:t>
      </w:r>
    </w:p>
    <w:p w:rsidR="00743E2B" w:rsidRPr="00743E2B" w:rsidRDefault="00743E2B" w:rsidP="00743E2B">
      <w:pPr>
        <w:widowControl w:val="0"/>
        <w:autoSpaceDE w:val="0"/>
        <w:autoSpaceDN w:val="0"/>
        <w:adjustRightInd w:val="0"/>
        <w:ind w:left="567" w:right="-426"/>
        <w:jc w:val="both"/>
        <w:rPr>
          <w:sz w:val="24"/>
          <w:szCs w:val="24"/>
        </w:rPr>
      </w:pPr>
    </w:p>
    <w:p w:rsidR="00743E2B" w:rsidRPr="00743E2B" w:rsidRDefault="00743E2B" w:rsidP="00743E2B">
      <w:pPr>
        <w:keepNext/>
        <w:widowControl w:val="0"/>
        <w:autoSpaceDE w:val="0"/>
        <w:autoSpaceDN w:val="0"/>
        <w:adjustRightInd w:val="0"/>
        <w:ind w:left="567" w:right="-426"/>
        <w:jc w:val="center"/>
        <w:outlineLvl w:val="0"/>
        <w:rPr>
          <w:b/>
          <w:bCs/>
          <w:kern w:val="32"/>
          <w:sz w:val="24"/>
          <w:szCs w:val="24"/>
        </w:rPr>
      </w:pPr>
      <w:r w:rsidRPr="00743E2B">
        <w:rPr>
          <w:b/>
          <w:bCs/>
          <w:kern w:val="32"/>
          <w:sz w:val="24"/>
          <w:szCs w:val="24"/>
        </w:rPr>
        <w:t>О внесении изменений в решение Совета депутатов Чамзинского муниципального района Республики Мордовия от 8 июня 2011 г. № 235 «Об утверждении Положения о Финансовом управлении администрации Чамзинского муниципального района Республики Мордовия».</w:t>
      </w:r>
    </w:p>
    <w:p w:rsidR="00743E2B" w:rsidRPr="00743E2B" w:rsidRDefault="00743E2B" w:rsidP="00743E2B">
      <w:pPr>
        <w:keepNext/>
        <w:widowControl w:val="0"/>
        <w:autoSpaceDE w:val="0"/>
        <w:autoSpaceDN w:val="0"/>
        <w:adjustRightInd w:val="0"/>
        <w:ind w:left="567" w:right="-426"/>
        <w:jc w:val="center"/>
        <w:outlineLvl w:val="0"/>
        <w:rPr>
          <w:b/>
          <w:bCs/>
          <w:kern w:val="32"/>
          <w:sz w:val="24"/>
          <w:szCs w:val="24"/>
        </w:rPr>
      </w:pPr>
      <w:r w:rsidRPr="00743E2B">
        <w:rPr>
          <w:b/>
          <w:bCs/>
          <w:kern w:val="32"/>
          <w:sz w:val="24"/>
          <w:szCs w:val="24"/>
        </w:rPr>
        <w:t xml:space="preserve"> </w:t>
      </w:r>
    </w:p>
    <w:p w:rsidR="00743E2B" w:rsidRPr="00743E2B" w:rsidRDefault="00743E2B" w:rsidP="00743E2B">
      <w:pPr>
        <w:keepNext/>
        <w:widowControl w:val="0"/>
        <w:autoSpaceDE w:val="0"/>
        <w:autoSpaceDN w:val="0"/>
        <w:adjustRightInd w:val="0"/>
        <w:ind w:left="567" w:right="-426"/>
        <w:jc w:val="both"/>
        <w:outlineLvl w:val="0"/>
        <w:rPr>
          <w:rFonts w:eastAsiaTheme="minorHAnsi"/>
          <w:bCs/>
          <w:kern w:val="32"/>
          <w:sz w:val="24"/>
          <w:szCs w:val="24"/>
          <w:lang w:eastAsia="en-US"/>
        </w:rPr>
      </w:pPr>
      <w:r w:rsidRPr="00743E2B">
        <w:rPr>
          <w:rFonts w:ascii="Cambria" w:eastAsiaTheme="minorHAnsi" w:hAnsi="Cambria"/>
          <w:b/>
          <w:bCs/>
          <w:kern w:val="32"/>
          <w:sz w:val="24"/>
          <w:szCs w:val="24"/>
          <w:lang w:eastAsia="en-US"/>
        </w:rPr>
        <w:tab/>
      </w:r>
      <w:r w:rsidRPr="00743E2B">
        <w:rPr>
          <w:rFonts w:eastAsiaTheme="minorHAnsi"/>
          <w:bCs/>
          <w:kern w:val="32"/>
          <w:sz w:val="24"/>
          <w:szCs w:val="24"/>
          <w:lang w:eastAsia="en-US"/>
        </w:rPr>
        <w:t xml:space="preserve">В целях приведения в соответствие с Уставом Чамзинского муниципального района, </w:t>
      </w:r>
    </w:p>
    <w:p w:rsidR="00743E2B" w:rsidRPr="00743E2B" w:rsidRDefault="00743E2B" w:rsidP="00743E2B">
      <w:pPr>
        <w:widowControl w:val="0"/>
        <w:autoSpaceDE w:val="0"/>
        <w:autoSpaceDN w:val="0"/>
        <w:adjustRightInd w:val="0"/>
        <w:ind w:left="567" w:right="-426"/>
        <w:rPr>
          <w:sz w:val="24"/>
          <w:szCs w:val="24"/>
          <w:lang w:eastAsia="en-US"/>
        </w:rPr>
      </w:pPr>
    </w:p>
    <w:p w:rsidR="00743E2B" w:rsidRPr="00743E2B" w:rsidRDefault="00743E2B" w:rsidP="00743E2B">
      <w:pPr>
        <w:widowControl w:val="0"/>
        <w:autoSpaceDE w:val="0"/>
        <w:autoSpaceDN w:val="0"/>
        <w:adjustRightInd w:val="0"/>
        <w:ind w:left="567" w:right="-426"/>
        <w:jc w:val="center"/>
        <w:rPr>
          <w:b/>
          <w:sz w:val="24"/>
          <w:szCs w:val="24"/>
        </w:rPr>
      </w:pPr>
      <w:r w:rsidRPr="00743E2B">
        <w:rPr>
          <w:b/>
          <w:sz w:val="24"/>
          <w:szCs w:val="24"/>
        </w:rPr>
        <w:t>Совет депутатов Чамзинского муниципального района РЕШИЛ:</w:t>
      </w:r>
    </w:p>
    <w:p w:rsidR="00743E2B" w:rsidRPr="00743E2B" w:rsidRDefault="00743E2B" w:rsidP="00743E2B">
      <w:pPr>
        <w:autoSpaceDE w:val="0"/>
        <w:autoSpaceDN w:val="0"/>
        <w:adjustRightInd w:val="0"/>
        <w:ind w:left="567" w:right="-426" w:firstLine="720"/>
        <w:jc w:val="both"/>
        <w:rPr>
          <w:rFonts w:eastAsiaTheme="minorHAnsi"/>
          <w:sz w:val="24"/>
          <w:szCs w:val="24"/>
          <w:lang w:eastAsia="en-US"/>
        </w:rPr>
      </w:pPr>
    </w:p>
    <w:p w:rsidR="00743E2B" w:rsidRPr="00743E2B" w:rsidRDefault="00743E2B" w:rsidP="00743E2B">
      <w:pPr>
        <w:autoSpaceDE w:val="0"/>
        <w:autoSpaceDN w:val="0"/>
        <w:adjustRightInd w:val="0"/>
        <w:ind w:left="567" w:right="-426" w:firstLine="720"/>
        <w:jc w:val="both"/>
        <w:rPr>
          <w:rFonts w:eastAsiaTheme="minorHAnsi"/>
          <w:sz w:val="24"/>
          <w:szCs w:val="24"/>
          <w:lang w:eastAsia="en-US"/>
        </w:rPr>
      </w:pPr>
      <w:r w:rsidRPr="00743E2B">
        <w:rPr>
          <w:rFonts w:eastAsiaTheme="minorHAnsi"/>
          <w:b/>
          <w:sz w:val="24"/>
          <w:szCs w:val="24"/>
          <w:lang w:eastAsia="en-US"/>
        </w:rPr>
        <w:t xml:space="preserve">1. </w:t>
      </w:r>
      <w:r w:rsidRPr="00743E2B">
        <w:rPr>
          <w:rFonts w:eastAsiaTheme="minorHAnsi"/>
          <w:sz w:val="24"/>
          <w:szCs w:val="24"/>
          <w:lang w:eastAsia="en-US"/>
        </w:rPr>
        <w:t xml:space="preserve">Внести следующие изменения в Положение </w:t>
      </w:r>
      <w:r w:rsidRPr="00743E2B">
        <w:rPr>
          <w:sz w:val="24"/>
          <w:szCs w:val="24"/>
        </w:rPr>
        <w:t xml:space="preserve">о Финансовом управлении администрации Чамзинского муниципального района Республики Мордовия: </w:t>
      </w:r>
    </w:p>
    <w:p w:rsidR="00743E2B" w:rsidRPr="00743E2B" w:rsidRDefault="00743E2B" w:rsidP="00743E2B">
      <w:pPr>
        <w:autoSpaceDE w:val="0"/>
        <w:autoSpaceDN w:val="0"/>
        <w:adjustRightInd w:val="0"/>
        <w:ind w:left="567" w:right="-426" w:firstLine="720"/>
        <w:jc w:val="both"/>
        <w:rPr>
          <w:rFonts w:eastAsiaTheme="minorHAnsi"/>
          <w:sz w:val="24"/>
          <w:szCs w:val="24"/>
          <w:lang w:eastAsia="en-US"/>
        </w:rPr>
      </w:pPr>
      <w:r w:rsidRPr="00743E2B">
        <w:rPr>
          <w:rFonts w:eastAsiaTheme="minorHAnsi"/>
          <w:sz w:val="24"/>
          <w:szCs w:val="24"/>
          <w:lang w:eastAsia="en-US"/>
        </w:rPr>
        <w:t xml:space="preserve">1.1. В абзацах 7, 10, 11 пункта 7 части 3 слово «администрации» исключить. </w:t>
      </w:r>
    </w:p>
    <w:p w:rsidR="00743E2B" w:rsidRPr="00743E2B" w:rsidRDefault="00743E2B" w:rsidP="00743E2B">
      <w:pPr>
        <w:autoSpaceDE w:val="0"/>
        <w:autoSpaceDN w:val="0"/>
        <w:adjustRightInd w:val="0"/>
        <w:ind w:left="567" w:right="-426" w:firstLine="720"/>
        <w:jc w:val="both"/>
        <w:rPr>
          <w:rFonts w:eastAsiaTheme="minorHAnsi"/>
          <w:sz w:val="24"/>
          <w:szCs w:val="24"/>
          <w:lang w:eastAsia="en-US"/>
        </w:rPr>
      </w:pPr>
      <w:r w:rsidRPr="00743E2B">
        <w:rPr>
          <w:rFonts w:eastAsiaTheme="minorHAnsi"/>
          <w:sz w:val="24"/>
          <w:szCs w:val="24"/>
          <w:lang w:eastAsia="en-US"/>
        </w:rPr>
        <w:t>1.2. В абзаце 25 пункта 7 части 3 слова «Уставом администрации Чамзинского муниципального района» заменить словами «Уставом Чамзинского муниципального района».</w:t>
      </w:r>
    </w:p>
    <w:p w:rsidR="00743E2B" w:rsidRPr="00743E2B" w:rsidRDefault="00743E2B" w:rsidP="00743E2B">
      <w:pPr>
        <w:autoSpaceDE w:val="0"/>
        <w:autoSpaceDN w:val="0"/>
        <w:adjustRightInd w:val="0"/>
        <w:ind w:left="567" w:right="-426" w:firstLine="720"/>
        <w:jc w:val="both"/>
        <w:rPr>
          <w:rFonts w:eastAsiaTheme="minorHAnsi"/>
          <w:sz w:val="24"/>
          <w:szCs w:val="24"/>
          <w:lang w:eastAsia="en-US"/>
        </w:rPr>
      </w:pPr>
      <w:r w:rsidRPr="00743E2B">
        <w:rPr>
          <w:rFonts w:eastAsiaTheme="minorHAnsi"/>
          <w:sz w:val="24"/>
          <w:szCs w:val="24"/>
          <w:lang w:eastAsia="en-US"/>
        </w:rPr>
        <w:t>1.3.Пункт 10 части 6 изложить в следующей редакции:</w:t>
      </w:r>
    </w:p>
    <w:p w:rsidR="00743E2B" w:rsidRPr="00743E2B" w:rsidRDefault="00743E2B" w:rsidP="00743E2B">
      <w:pPr>
        <w:autoSpaceDE w:val="0"/>
        <w:autoSpaceDN w:val="0"/>
        <w:adjustRightInd w:val="0"/>
        <w:ind w:left="567" w:right="-426" w:firstLine="720"/>
        <w:jc w:val="both"/>
        <w:rPr>
          <w:sz w:val="24"/>
          <w:szCs w:val="24"/>
          <w:shd w:val="clear" w:color="auto" w:fill="FFFFFF"/>
        </w:rPr>
      </w:pPr>
      <w:r w:rsidRPr="00743E2B">
        <w:rPr>
          <w:rFonts w:eastAsiaTheme="minorHAnsi"/>
          <w:sz w:val="24"/>
          <w:szCs w:val="24"/>
          <w:lang w:eastAsia="en-US"/>
        </w:rPr>
        <w:t xml:space="preserve"> «</w:t>
      </w:r>
      <w:r w:rsidRPr="00743E2B">
        <w:rPr>
          <w:sz w:val="24"/>
          <w:szCs w:val="24"/>
          <w:shd w:val="clear" w:color="auto" w:fill="FFFFFF"/>
        </w:rPr>
        <w:t>10. Финансовое управление возглавляет начальник Финансового управления, являющийся заместителем главы  Чамзинского муниципального района по финансово-экономическим вопросам, назначаемый на должность и освобождаемый от должности главой Чамзинского муниципального района</w:t>
      </w:r>
      <w:proofErr w:type="gramStart"/>
      <w:r w:rsidRPr="00743E2B">
        <w:rPr>
          <w:sz w:val="24"/>
          <w:szCs w:val="24"/>
          <w:shd w:val="clear" w:color="auto" w:fill="FFFFFF"/>
        </w:rPr>
        <w:t>.».</w:t>
      </w:r>
      <w:proofErr w:type="gramEnd"/>
    </w:p>
    <w:p w:rsidR="00743E2B" w:rsidRPr="00743E2B" w:rsidRDefault="00743E2B" w:rsidP="00743E2B">
      <w:pPr>
        <w:autoSpaceDE w:val="0"/>
        <w:autoSpaceDN w:val="0"/>
        <w:adjustRightInd w:val="0"/>
        <w:ind w:left="567" w:right="-426" w:firstLine="720"/>
        <w:jc w:val="both"/>
        <w:rPr>
          <w:sz w:val="24"/>
          <w:szCs w:val="24"/>
          <w:shd w:val="clear" w:color="auto" w:fill="FFFFFF"/>
        </w:rPr>
      </w:pPr>
      <w:r w:rsidRPr="00743E2B">
        <w:rPr>
          <w:sz w:val="24"/>
          <w:szCs w:val="24"/>
          <w:shd w:val="clear" w:color="auto" w:fill="FFFFFF"/>
        </w:rPr>
        <w:t>1.4. В абзаце 5  пункта 11 слово «администрации» исключить.</w:t>
      </w:r>
    </w:p>
    <w:p w:rsidR="00743E2B" w:rsidRPr="00743E2B" w:rsidRDefault="00743E2B" w:rsidP="00743E2B">
      <w:pPr>
        <w:widowControl w:val="0"/>
        <w:autoSpaceDE w:val="0"/>
        <w:autoSpaceDN w:val="0"/>
        <w:adjustRightInd w:val="0"/>
        <w:ind w:left="567" w:right="-426"/>
        <w:jc w:val="both"/>
        <w:rPr>
          <w:rFonts w:eastAsiaTheme="minorHAnsi"/>
          <w:sz w:val="24"/>
          <w:szCs w:val="24"/>
          <w:lang w:eastAsia="en-US"/>
        </w:rPr>
      </w:pPr>
      <w:r w:rsidRPr="00743E2B">
        <w:rPr>
          <w:rFonts w:eastAsiaTheme="minorHAnsi"/>
          <w:sz w:val="24"/>
          <w:szCs w:val="24"/>
          <w:lang w:eastAsia="en-US"/>
        </w:rPr>
        <w:tab/>
      </w:r>
      <w:r w:rsidRPr="00743E2B">
        <w:rPr>
          <w:rFonts w:eastAsiaTheme="minorHAnsi"/>
          <w:b/>
          <w:sz w:val="24"/>
          <w:szCs w:val="24"/>
          <w:lang w:eastAsia="en-US"/>
        </w:rPr>
        <w:t>2.</w:t>
      </w:r>
      <w:r w:rsidRPr="00743E2B">
        <w:rPr>
          <w:sz w:val="24"/>
          <w:szCs w:val="24"/>
        </w:rPr>
        <w:t xml:space="preserve"> </w:t>
      </w:r>
      <w:r w:rsidRPr="00743E2B">
        <w:rPr>
          <w:rFonts w:eastAsiaTheme="minorHAnsi"/>
          <w:sz w:val="24"/>
          <w:szCs w:val="24"/>
          <w:lang w:eastAsia="en-US"/>
        </w:rPr>
        <w:t xml:space="preserve">Начальнику Финансового управления администрации Чамзинского муниципального района Республики Мордовия </w:t>
      </w:r>
      <w:proofErr w:type="spellStart"/>
      <w:r w:rsidRPr="00743E2B">
        <w:rPr>
          <w:rFonts w:eastAsiaTheme="minorHAnsi"/>
          <w:sz w:val="24"/>
          <w:szCs w:val="24"/>
          <w:lang w:eastAsia="en-US"/>
        </w:rPr>
        <w:t>Вяткиной</w:t>
      </w:r>
      <w:proofErr w:type="spellEnd"/>
      <w:r w:rsidRPr="00743E2B">
        <w:rPr>
          <w:rFonts w:eastAsiaTheme="minorHAnsi"/>
          <w:sz w:val="24"/>
          <w:szCs w:val="24"/>
          <w:lang w:eastAsia="en-US"/>
        </w:rPr>
        <w:t xml:space="preserve"> Ю.А. обеспечить государственную регистрацию  изменений в Положение в Межрайонной инспекции федеральной налоговой службы № 3 России по Республике Мордовия.</w:t>
      </w:r>
    </w:p>
    <w:p w:rsidR="00743E2B" w:rsidRPr="00743E2B" w:rsidRDefault="00743E2B" w:rsidP="00743E2B">
      <w:pPr>
        <w:autoSpaceDE w:val="0"/>
        <w:autoSpaceDN w:val="0"/>
        <w:adjustRightInd w:val="0"/>
        <w:ind w:left="567" w:right="-426" w:firstLine="720"/>
        <w:jc w:val="both"/>
        <w:rPr>
          <w:rFonts w:eastAsiaTheme="minorHAnsi"/>
          <w:sz w:val="24"/>
          <w:szCs w:val="24"/>
          <w:lang w:eastAsia="en-US"/>
        </w:rPr>
      </w:pPr>
      <w:r w:rsidRPr="00743E2B">
        <w:rPr>
          <w:rFonts w:eastAsiaTheme="minorHAnsi"/>
          <w:b/>
          <w:sz w:val="24"/>
          <w:szCs w:val="24"/>
          <w:lang w:eastAsia="en-US"/>
        </w:rPr>
        <w:t>3.</w:t>
      </w:r>
      <w:r w:rsidRPr="00743E2B">
        <w:rPr>
          <w:rFonts w:eastAsiaTheme="minorHAnsi"/>
          <w:sz w:val="24"/>
          <w:szCs w:val="24"/>
          <w:lang w:eastAsia="en-US"/>
        </w:rPr>
        <w:t xml:space="preserve"> Настоящее решение вступает в силу со дня его </w:t>
      </w:r>
      <w:hyperlink r:id="rId45" w:history="1">
        <w:r w:rsidRPr="00743E2B">
          <w:rPr>
            <w:rFonts w:eastAsiaTheme="minorHAnsi"/>
            <w:sz w:val="24"/>
            <w:szCs w:val="24"/>
            <w:lang w:eastAsia="en-US"/>
          </w:rPr>
          <w:t>официального опубликования</w:t>
        </w:r>
      </w:hyperlink>
      <w:r w:rsidRPr="00743E2B">
        <w:rPr>
          <w:rFonts w:eastAsiaTheme="minorHAnsi"/>
          <w:sz w:val="24"/>
          <w:szCs w:val="24"/>
          <w:lang w:eastAsia="en-US"/>
        </w:rPr>
        <w:t xml:space="preserve"> в Информационном бюллетене Чамзинского муниципального района.</w:t>
      </w:r>
    </w:p>
    <w:p w:rsidR="00743E2B" w:rsidRPr="00743E2B" w:rsidRDefault="00743E2B" w:rsidP="00743E2B">
      <w:pPr>
        <w:widowControl w:val="0"/>
        <w:autoSpaceDE w:val="0"/>
        <w:autoSpaceDN w:val="0"/>
        <w:adjustRightInd w:val="0"/>
        <w:jc w:val="both"/>
        <w:rPr>
          <w:sz w:val="28"/>
          <w:szCs w:val="28"/>
        </w:rPr>
      </w:pPr>
    </w:p>
    <w:p w:rsidR="00743E2B" w:rsidRPr="00743E2B" w:rsidRDefault="00743E2B" w:rsidP="00743E2B">
      <w:pPr>
        <w:widowControl w:val="0"/>
        <w:autoSpaceDE w:val="0"/>
        <w:autoSpaceDN w:val="0"/>
        <w:adjustRightInd w:val="0"/>
        <w:ind w:left="567"/>
        <w:rPr>
          <w:sz w:val="24"/>
          <w:szCs w:val="24"/>
        </w:rPr>
      </w:pPr>
      <w:r w:rsidRPr="00743E2B">
        <w:rPr>
          <w:sz w:val="24"/>
          <w:szCs w:val="24"/>
        </w:rPr>
        <w:t>Глава</w:t>
      </w:r>
      <w:r w:rsidRPr="00743E2B">
        <w:rPr>
          <w:sz w:val="24"/>
          <w:szCs w:val="24"/>
        </w:rPr>
        <w:tab/>
      </w:r>
      <w:r w:rsidRPr="00743E2B">
        <w:rPr>
          <w:sz w:val="24"/>
          <w:szCs w:val="24"/>
        </w:rPr>
        <w:tab/>
      </w:r>
      <w:r w:rsidRPr="00743E2B">
        <w:rPr>
          <w:sz w:val="24"/>
          <w:szCs w:val="24"/>
        </w:rPr>
        <w:tab/>
      </w:r>
      <w:r w:rsidRPr="00743E2B">
        <w:rPr>
          <w:sz w:val="24"/>
          <w:szCs w:val="24"/>
        </w:rPr>
        <w:tab/>
      </w:r>
      <w:r w:rsidRPr="00743E2B">
        <w:rPr>
          <w:sz w:val="24"/>
          <w:szCs w:val="24"/>
        </w:rPr>
        <w:tab/>
      </w:r>
      <w:r w:rsidRPr="00743E2B">
        <w:rPr>
          <w:sz w:val="24"/>
          <w:szCs w:val="24"/>
        </w:rPr>
        <w:tab/>
      </w:r>
      <w:r w:rsidRPr="00743E2B">
        <w:rPr>
          <w:sz w:val="24"/>
          <w:szCs w:val="24"/>
        </w:rPr>
        <w:tab/>
      </w:r>
      <w:r w:rsidRPr="00743E2B">
        <w:rPr>
          <w:sz w:val="24"/>
          <w:szCs w:val="24"/>
        </w:rPr>
        <w:tab/>
        <w:t>Председатель Совета депутатов</w:t>
      </w:r>
    </w:p>
    <w:p w:rsidR="00743E2B" w:rsidRPr="00743E2B" w:rsidRDefault="00743E2B" w:rsidP="00743E2B">
      <w:pPr>
        <w:widowControl w:val="0"/>
        <w:autoSpaceDE w:val="0"/>
        <w:autoSpaceDN w:val="0"/>
        <w:adjustRightInd w:val="0"/>
        <w:ind w:left="567"/>
        <w:rPr>
          <w:sz w:val="24"/>
          <w:szCs w:val="24"/>
        </w:rPr>
      </w:pPr>
      <w:r w:rsidRPr="00743E2B">
        <w:rPr>
          <w:sz w:val="24"/>
          <w:szCs w:val="24"/>
        </w:rPr>
        <w:t>Чамзинского муниципального района</w:t>
      </w:r>
      <w:r w:rsidRPr="00743E2B">
        <w:rPr>
          <w:sz w:val="24"/>
          <w:szCs w:val="24"/>
        </w:rPr>
        <w:tab/>
      </w:r>
      <w:r w:rsidRPr="00743E2B">
        <w:rPr>
          <w:sz w:val="24"/>
          <w:szCs w:val="24"/>
        </w:rPr>
        <w:tab/>
      </w:r>
      <w:r w:rsidRPr="00743E2B">
        <w:rPr>
          <w:sz w:val="24"/>
          <w:szCs w:val="24"/>
        </w:rPr>
        <w:tab/>
        <w:t>Чамзинского муниципального района Республики Мордовия</w:t>
      </w:r>
      <w:r w:rsidRPr="00743E2B">
        <w:rPr>
          <w:sz w:val="24"/>
          <w:szCs w:val="24"/>
        </w:rPr>
        <w:tab/>
      </w:r>
      <w:r w:rsidRPr="00743E2B">
        <w:rPr>
          <w:sz w:val="24"/>
          <w:szCs w:val="24"/>
        </w:rPr>
        <w:tab/>
      </w:r>
      <w:r w:rsidRPr="00743E2B">
        <w:rPr>
          <w:sz w:val="24"/>
          <w:szCs w:val="24"/>
        </w:rPr>
        <w:tab/>
      </w:r>
      <w:r w:rsidRPr="00743E2B">
        <w:rPr>
          <w:sz w:val="24"/>
          <w:szCs w:val="24"/>
        </w:rPr>
        <w:tab/>
      </w:r>
      <w:r w:rsidRPr="00743E2B">
        <w:rPr>
          <w:sz w:val="24"/>
          <w:szCs w:val="24"/>
        </w:rPr>
        <w:tab/>
        <w:t>Республики Мордовия</w:t>
      </w:r>
    </w:p>
    <w:p w:rsidR="00743E2B" w:rsidRPr="00743E2B" w:rsidRDefault="00743E2B" w:rsidP="00743E2B">
      <w:pPr>
        <w:widowControl w:val="0"/>
        <w:autoSpaceDE w:val="0"/>
        <w:autoSpaceDN w:val="0"/>
        <w:adjustRightInd w:val="0"/>
        <w:ind w:left="567"/>
        <w:rPr>
          <w:sz w:val="16"/>
          <w:szCs w:val="16"/>
        </w:rPr>
      </w:pPr>
    </w:p>
    <w:p w:rsidR="00743E2B" w:rsidRPr="00743E2B" w:rsidRDefault="00743E2B" w:rsidP="00743E2B">
      <w:pPr>
        <w:widowControl w:val="0"/>
        <w:autoSpaceDE w:val="0"/>
        <w:autoSpaceDN w:val="0"/>
        <w:adjustRightInd w:val="0"/>
        <w:ind w:left="567"/>
        <w:rPr>
          <w:sz w:val="24"/>
          <w:szCs w:val="24"/>
        </w:rPr>
      </w:pPr>
      <w:r w:rsidRPr="00743E2B">
        <w:rPr>
          <w:sz w:val="24"/>
          <w:szCs w:val="24"/>
        </w:rPr>
        <w:t>___________________ В.Г. Цыбаков</w:t>
      </w:r>
      <w:r w:rsidRPr="00743E2B">
        <w:rPr>
          <w:sz w:val="24"/>
          <w:szCs w:val="24"/>
        </w:rPr>
        <w:tab/>
      </w:r>
      <w:r w:rsidRPr="00743E2B">
        <w:rPr>
          <w:sz w:val="24"/>
          <w:szCs w:val="24"/>
        </w:rPr>
        <w:tab/>
      </w:r>
      <w:r w:rsidRPr="00743E2B">
        <w:rPr>
          <w:sz w:val="24"/>
          <w:szCs w:val="24"/>
        </w:rPr>
        <w:tab/>
        <w:t>_____________________ В.Я. Борисов</w:t>
      </w:r>
    </w:p>
    <w:p w:rsidR="00743E2B" w:rsidRPr="003C112D" w:rsidRDefault="00743E2B" w:rsidP="00743E2B">
      <w:pPr>
        <w:ind w:left="567" w:right="-426"/>
      </w:pPr>
    </w:p>
    <w:p w:rsidR="00743E2B" w:rsidRDefault="00743E2B" w:rsidP="00743E2B">
      <w:pPr>
        <w:ind w:left="567" w:right="-426"/>
      </w:pPr>
      <w:r>
        <w:t>==========================================================================================</w:t>
      </w:r>
    </w:p>
    <w:p w:rsidR="00743E2B" w:rsidRPr="00743E2B" w:rsidRDefault="00743E2B" w:rsidP="00743E2B">
      <w:pPr>
        <w:spacing w:line="276" w:lineRule="auto"/>
        <w:ind w:left="567" w:right="-426"/>
        <w:jc w:val="center"/>
        <w:rPr>
          <w:rFonts w:eastAsiaTheme="minorHAnsi"/>
          <w:sz w:val="24"/>
          <w:szCs w:val="24"/>
          <w:lang w:eastAsia="en-US"/>
        </w:rPr>
      </w:pPr>
      <w:r w:rsidRPr="00743E2B">
        <w:rPr>
          <w:rFonts w:eastAsiaTheme="minorHAnsi"/>
          <w:sz w:val="24"/>
          <w:szCs w:val="24"/>
          <w:lang w:eastAsia="en-US"/>
        </w:rPr>
        <w:t>Республика Мордовия</w:t>
      </w:r>
    </w:p>
    <w:p w:rsidR="00743E2B" w:rsidRPr="00743E2B" w:rsidRDefault="00743E2B" w:rsidP="00743E2B">
      <w:pPr>
        <w:spacing w:line="276" w:lineRule="auto"/>
        <w:ind w:left="567" w:right="-426"/>
        <w:jc w:val="center"/>
        <w:rPr>
          <w:rFonts w:eastAsiaTheme="minorHAnsi"/>
          <w:sz w:val="24"/>
          <w:szCs w:val="24"/>
          <w:lang w:eastAsia="en-US"/>
        </w:rPr>
      </w:pPr>
      <w:r w:rsidRPr="00743E2B">
        <w:rPr>
          <w:rFonts w:eastAsiaTheme="minorHAnsi"/>
          <w:sz w:val="24"/>
          <w:szCs w:val="24"/>
          <w:lang w:eastAsia="en-US"/>
        </w:rPr>
        <w:t>Совет депутатов Чамзинского муниципального района</w:t>
      </w:r>
    </w:p>
    <w:p w:rsidR="00743E2B" w:rsidRPr="00743E2B" w:rsidRDefault="00743E2B" w:rsidP="00743E2B">
      <w:pPr>
        <w:spacing w:line="276" w:lineRule="auto"/>
        <w:ind w:left="567" w:right="-426"/>
        <w:jc w:val="center"/>
        <w:rPr>
          <w:rFonts w:eastAsiaTheme="minorHAnsi"/>
          <w:sz w:val="24"/>
          <w:szCs w:val="24"/>
          <w:lang w:eastAsia="en-US"/>
        </w:rPr>
      </w:pPr>
    </w:p>
    <w:p w:rsidR="00743E2B" w:rsidRPr="00743E2B" w:rsidRDefault="00743E2B" w:rsidP="00743E2B">
      <w:pPr>
        <w:spacing w:line="276" w:lineRule="auto"/>
        <w:ind w:left="567" w:right="-426"/>
        <w:jc w:val="center"/>
        <w:rPr>
          <w:rFonts w:eastAsiaTheme="minorHAnsi"/>
          <w:b/>
          <w:bCs/>
          <w:sz w:val="24"/>
          <w:szCs w:val="24"/>
          <w:lang w:eastAsia="en-US"/>
        </w:rPr>
      </w:pPr>
      <w:r w:rsidRPr="00743E2B">
        <w:rPr>
          <w:rFonts w:eastAsiaTheme="minorHAnsi"/>
          <w:b/>
          <w:bCs/>
          <w:sz w:val="24"/>
          <w:szCs w:val="24"/>
          <w:lang w:eastAsia="en-US"/>
        </w:rPr>
        <w:t>РЕШЕНИЕ</w:t>
      </w:r>
    </w:p>
    <w:p w:rsidR="00743E2B" w:rsidRPr="00743E2B" w:rsidRDefault="00743E2B" w:rsidP="00743E2B">
      <w:pPr>
        <w:spacing w:line="276" w:lineRule="auto"/>
        <w:ind w:left="567" w:right="-426"/>
        <w:jc w:val="center"/>
        <w:rPr>
          <w:rFonts w:eastAsiaTheme="minorHAnsi"/>
          <w:sz w:val="24"/>
          <w:szCs w:val="24"/>
          <w:lang w:eastAsia="en-US"/>
        </w:rPr>
      </w:pPr>
      <w:r w:rsidRPr="00743E2B">
        <w:rPr>
          <w:rFonts w:eastAsiaTheme="minorHAnsi"/>
          <w:sz w:val="24"/>
          <w:szCs w:val="24"/>
          <w:lang w:eastAsia="en-US"/>
        </w:rPr>
        <w:lastRenderedPageBreak/>
        <w:t>(</w:t>
      </w:r>
      <w:r w:rsidRPr="00743E2B">
        <w:rPr>
          <w:rFonts w:eastAsiaTheme="minorHAnsi"/>
          <w:sz w:val="24"/>
          <w:szCs w:val="24"/>
          <w:lang w:val="en-US" w:eastAsia="en-US"/>
        </w:rPr>
        <w:t>III</w:t>
      </w:r>
      <w:r w:rsidRPr="00743E2B">
        <w:rPr>
          <w:rFonts w:eastAsiaTheme="minorHAnsi"/>
          <w:sz w:val="24"/>
          <w:szCs w:val="24"/>
          <w:lang w:eastAsia="en-US"/>
        </w:rPr>
        <w:t>-я внеочередная сессия)</w:t>
      </w:r>
    </w:p>
    <w:p w:rsidR="00743E2B" w:rsidRPr="00743E2B" w:rsidRDefault="00743E2B" w:rsidP="00743E2B">
      <w:pPr>
        <w:spacing w:line="276" w:lineRule="auto"/>
        <w:ind w:left="567" w:right="-426"/>
        <w:jc w:val="center"/>
        <w:rPr>
          <w:rFonts w:eastAsiaTheme="minorHAnsi"/>
          <w:b/>
          <w:bCs/>
          <w:sz w:val="24"/>
          <w:szCs w:val="24"/>
          <w:lang w:eastAsia="en-US"/>
        </w:rPr>
      </w:pPr>
      <w:r w:rsidRPr="00743E2B">
        <w:rPr>
          <w:rFonts w:eastAsiaTheme="minorHAnsi"/>
          <w:b/>
          <w:bCs/>
          <w:sz w:val="24"/>
          <w:szCs w:val="24"/>
          <w:lang w:eastAsia="en-US"/>
        </w:rPr>
        <w:t>17.11.2016г.</w:t>
      </w:r>
      <w:r w:rsidRPr="00743E2B">
        <w:rPr>
          <w:rFonts w:eastAsiaTheme="minorHAnsi"/>
          <w:sz w:val="24"/>
          <w:szCs w:val="24"/>
          <w:lang w:eastAsia="en-US"/>
        </w:rPr>
        <w:tab/>
      </w:r>
      <w:r w:rsidRPr="00743E2B">
        <w:rPr>
          <w:rFonts w:eastAsiaTheme="minorHAnsi"/>
          <w:sz w:val="24"/>
          <w:szCs w:val="24"/>
          <w:lang w:eastAsia="en-US"/>
        </w:rPr>
        <w:tab/>
      </w:r>
      <w:r w:rsidRPr="00743E2B">
        <w:rPr>
          <w:rFonts w:eastAsiaTheme="minorHAnsi"/>
          <w:sz w:val="24"/>
          <w:szCs w:val="24"/>
          <w:lang w:eastAsia="en-US"/>
        </w:rPr>
        <w:tab/>
      </w:r>
      <w:r w:rsidRPr="00743E2B">
        <w:rPr>
          <w:rFonts w:eastAsiaTheme="minorHAnsi"/>
          <w:sz w:val="24"/>
          <w:szCs w:val="24"/>
          <w:lang w:eastAsia="en-US"/>
        </w:rPr>
        <w:tab/>
        <w:t xml:space="preserve">           </w:t>
      </w:r>
      <w:r w:rsidRPr="00743E2B">
        <w:rPr>
          <w:rFonts w:eastAsiaTheme="minorHAnsi"/>
          <w:sz w:val="24"/>
          <w:szCs w:val="24"/>
          <w:lang w:eastAsia="en-US"/>
        </w:rPr>
        <w:tab/>
      </w:r>
      <w:r w:rsidRPr="00743E2B">
        <w:rPr>
          <w:rFonts w:eastAsiaTheme="minorHAnsi"/>
          <w:sz w:val="24"/>
          <w:szCs w:val="24"/>
          <w:lang w:eastAsia="en-US"/>
        </w:rPr>
        <w:tab/>
      </w:r>
      <w:r w:rsidRPr="00743E2B">
        <w:rPr>
          <w:rFonts w:eastAsiaTheme="minorHAnsi"/>
          <w:sz w:val="24"/>
          <w:szCs w:val="24"/>
          <w:lang w:eastAsia="en-US"/>
        </w:rPr>
        <w:tab/>
      </w:r>
      <w:r w:rsidRPr="00743E2B">
        <w:rPr>
          <w:rFonts w:eastAsiaTheme="minorHAnsi"/>
          <w:sz w:val="24"/>
          <w:szCs w:val="24"/>
          <w:lang w:eastAsia="en-US"/>
        </w:rPr>
        <w:tab/>
        <w:t xml:space="preserve">                  </w:t>
      </w:r>
      <w:r w:rsidRPr="00743E2B">
        <w:rPr>
          <w:rFonts w:eastAsiaTheme="minorHAnsi"/>
          <w:b/>
          <w:bCs/>
          <w:sz w:val="24"/>
          <w:szCs w:val="24"/>
          <w:lang w:eastAsia="en-US"/>
        </w:rPr>
        <w:t>№ 19</w:t>
      </w:r>
    </w:p>
    <w:p w:rsidR="00743E2B" w:rsidRPr="00743E2B" w:rsidRDefault="00743E2B" w:rsidP="00743E2B">
      <w:pPr>
        <w:spacing w:line="276" w:lineRule="auto"/>
        <w:ind w:left="567" w:right="-426"/>
        <w:jc w:val="center"/>
        <w:rPr>
          <w:rFonts w:eastAsiaTheme="minorHAnsi"/>
          <w:sz w:val="24"/>
          <w:szCs w:val="24"/>
          <w:lang w:eastAsia="en-US"/>
        </w:rPr>
      </w:pPr>
      <w:r w:rsidRPr="00743E2B">
        <w:rPr>
          <w:rFonts w:eastAsiaTheme="minorHAnsi"/>
          <w:sz w:val="24"/>
          <w:szCs w:val="24"/>
          <w:lang w:eastAsia="en-US"/>
        </w:rPr>
        <w:t>р.п.Чамзинка</w:t>
      </w:r>
    </w:p>
    <w:p w:rsidR="00743E2B" w:rsidRPr="00743E2B" w:rsidRDefault="00743E2B" w:rsidP="00743E2B">
      <w:pPr>
        <w:autoSpaceDE w:val="0"/>
        <w:autoSpaceDN w:val="0"/>
        <w:adjustRightInd w:val="0"/>
        <w:ind w:left="567" w:right="-426"/>
        <w:jc w:val="center"/>
        <w:outlineLvl w:val="0"/>
        <w:rPr>
          <w:rFonts w:eastAsiaTheme="minorHAnsi"/>
          <w:b/>
          <w:bCs/>
          <w:sz w:val="24"/>
          <w:szCs w:val="24"/>
          <w:lang w:eastAsia="en-US"/>
        </w:rPr>
      </w:pPr>
    </w:p>
    <w:p w:rsidR="00743E2B" w:rsidRPr="00743E2B" w:rsidRDefault="00743E2B" w:rsidP="00743E2B">
      <w:pPr>
        <w:autoSpaceDE w:val="0"/>
        <w:autoSpaceDN w:val="0"/>
        <w:adjustRightInd w:val="0"/>
        <w:ind w:left="567" w:right="-426"/>
        <w:jc w:val="center"/>
        <w:outlineLvl w:val="0"/>
        <w:rPr>
          <w:rFonts w:eastAsiaTheme="minorHAnsi"/>
          <w:b/>
          <w:bCs/>
          <w:sz w:val="24"/>
          <w:szCs w:val="24"/>
          <w:lang w:eastAsia="en-US"/>
        </w:rPr>
      </w:pPr>
      <w:r w:rsidRPr="00743E2B">
        <w:rPr>
          <w:rFonts w:eastAsiaTheme="minorHAnsi"/>
          <w:b/>
          <w:bCs/>
          <w:sz w:val="24"/>
          <w:szCs w:val="24"/>
          <w:lang w:eastAsia="en-US"/>
        </w:rPr>
        <w:t>О создании контрольно-счетной  комиссии</w:t>
      </w:r>
      <w:r>
        <w:rPr>
          <w:rFonts w:eastAsiaTheme="minorHAnsi"/>
          <w:b/>
          <w:bCs/>
          <w:sz w:val="24"/>
          <w:szCs w:val="24"/>
          <w:lang w:eastAsia="en-US"/>
        </w:rPr>
        <w:t xml:space="preserve"> </w:t>
      </w:r>
      <w:r w:rsidRPr="00743E2B">
        <w:rPr>
          <w:rFonts w:eastAsiaTheme="minorHAnsi"/>
          <w:b/>
          <w:bCs/>
          <w:sz w:val="24"/>
          <w:szCs w:val="24"/>
          <w:lang w:eastAsia="en-US"/>
        </w:rPr>
        <w:t>Чамзинского муниципального района.</w:t>
      </w:r>
    </w:p>
    <w:p w:rsidR="00743E2B" w:rsidRPr="00743E2B" w:rsidRDefault="00743E2B" w:rsidP="00743E2B">
      <w:pPr>
        <w:autoSpaceDE w:val="0"/>
        <w:autoSpaceDN w:val="0"/>
        <w:adjustRightInd w:val="0"/>
        <w:ind w:left="567" w:right="-426" w:firstLine="720"/>
        <w:jc w:val="both"/>
        <w:rPr>
          <w:rFonts w:eastAsiaTheme="minorHAnsi"/>
          <w:sz w:val="24"/>
          <w:szCs w:val="24"/>
          <w:lang w:eastAsia="en-US"/>
        </w:rPr>
      </w:pPr>
    </w:p>
    <w:p w:rsidR="00743E2B" w:rsidRPr="00743E2B" w:rsidRDefault="00743E2B" w:rsidP="00743E2B">
      <w:pPr>
        <w:autoSpaceDE w:val="0"/>
        <w:autoSpaceDN w:val="0"/>
        <w:adjustRightInd w:val="0"/>
        <w:ind w:left="567" w:right="-426" w:firstLine="720"/>
        <w:jc w:val="both"/>
        <w:rPr>
          <w:rFonts w:eastAsiaTheme="minorHAnsi"/>
          <w:sz w:val="24"/>
          <w:szCs w:val="24"/>
          <w:shd w:val="clear" w:color="auto" w:fill="FFFFFF"/>
          <w:lang w:eastAsia="en-US"/>
        </w:rPr>
      </w:pPr>
      <w:proofErr w:type="gramStart"/>
      <w:r w:rsidRPr="00743E2B">
        <w:rPr>
          <w:rFonts w:eastAsiaTheme="minorHAnsi"/>
          <w:sz w:val="24"/>
          <w:szCs w:val="24"/>
          <w:shd w:val="clear" w:color="auto" w:fill="FFFFFF"/>
          <w:lang w:eastAsia="en-US"/>
        </w:rPr>
        <w:t>В целях осуществления внешнего муниципального финансового контроля, руководствуясь   </w:t>
      </w:r>
      <w:hyperlink r:id="rId46" w:anchor="/document/12182695/entry/0" w:history="1">
        <w:r w:rsidRPr="00743E2B">
          <w:rPr>
            <w:rFonts w:eastAsiaTheme="minorHAnsi"/>
            <w:sz w:val="24"/>
            <w:szCs w:val="24"/>
            <w:shd w:val="clear" w:color="auto" w:fill="FFFFFF"/>
            <w:lang w:eastAsia="en-US"/>
          </w:rPr>
          <w:t>Федеральным законом</w:t>
        </w:r>
      </w:hyperlink>
      <w:r w:rsidRPr="00743E2B">
        <w:rPr>
          <w:rFonts w:eastAsiaTheme="minorHAnsi"/>
          <w:sz w:val="24"/>
          <w:szCs w:val="24"/>
          <w:shd w:val="clear" w:color="auto" w:fill="FFFFFF"/>
          <w:lang w:eastAsia="en-US"/>
        </w:rPr>
        <w:t>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w:t>
      </w:r>
      <w:hyperlink r:id="rId47" w:anchor="/document/186367/entry/0" w:history="1">
        <w:r w:rsidRPr="00743E2B">
          <w:rPr>
            <w:rFonts w:eastAsiaTheme="minorHAnsi"/>
            <w:sz w:val="24"/>
            <w:szCs w:val="24"/>
            <w:shd w:val="clear" w:color="auto" w:fill="FFFFFF"/>
            <w:lang w:eastAsia="en-US"/>
          </w:rPr>
          <w:t>Федеральным законом</w:t>
        </w:r>
      </w:hyperlink>
      <w:r w:rsidRPr="00743E2B">
        <w:rPr>
          <w:rFonts w:eastAsiaTheme="minorHAnsi"/>
          <w:sz w:val="24"/>
          <w:szCs w:val="24"/>
          <w:shd w:val="clear" w:color="auto" w:fill="FFFFFF"/>
          <w:lang w:eastAsia="en-US"/>
        </w:rPr>
        <w:t> от 06.10.2003 года № 131-ФЗ «Об общих принципах организации местного самоуправления в Российской Федерации», </w:t>
      </w:r>
      <w:hyperlink r:id="rId48" w:anchor="/document/12112604/entry/0" w:history="1">
        <w:r w:rsidRPr="00743E2B">
          <w:rPr>
            <w:rFonts w:eastAsiaTheme="minorHAnsi"/>
            <w:sz w:val="24"/>
            <w:szCs w:val="24"/>
            <w:shd w:val="clear" w:color="auto" w:fill="FFFFFF"/>
            <w:lang w:eastAsia="en-US"/>
          </w:rPr>
          <w:t>Бюджетным кодексом</w:t>
        </w:r>
      </w:hyperlink>
      <w:r w:rsidRPr="00743E2B">
        <w:rPr>
          <w:rFonts w:eastAsiaTheme="minorHAnsi"/>
          <w:sz w:val="24"/>
          <w:szCs w:val="24"/>
          <w:shd w:val="clear" w:color="auto" w:fill="FFFFFF"/>
          <w:lang w:eastAsia="en-US"/>
        </w:rPr>
        <w:t> Российской Федерации, решением Совета депутатов Чамзинского муниципального района</w:t>
      </w:r>
      <w:r w:rsidRPr="00743E2B">
        <w:rPr>
          <w:rFonts w:eastAsiaTheme="minorHAnsi"/>
          <w:sz w:val="24"/>
          <w:szCs w:val="24"/>
          <w:lang w:eastAsia="en-US"/>
        </w:rPr>
        <w:t xml:space="preserve"> </w:t>
      </w:r>
      <w:r w:rsidRPr="00743E2B">
        <w:rPr>
          <w:rFonts w:eastAsiaTheme="minorHAnsi"/>
          <w:sz w:val="24"/>
          <w:szCs w:val="24"/>
          <w:shd w:val="clear" w:color="auto" w:fill="FFFFFF"/>
          <w:lang w:eastAsia="en-US"/>
        </w:rPr>
        <w:t>Республики Мордовия</w:t>
      </w:r>
      <w:r w:rsidRPr="00743E2B">
        <w:rPr>
          <w:rFonts w:eastAsiaTheme="minorHAnsi"/>
          <w:sz w:val="24"/>
          <w:szCs w:val="24"/>
          <w:lang w:eastAsia="en-US"/>
        </w:rPr>
        <w:t xml:space="preserve"> </w:t>
      </w:r>
      <w:r w:rsidRPr="00743E2B">
        <w:rPr>
          <w:rFonts w:eastAsiaTheme="minorHAnsi"/>
          <w:sz w:val="24"/>
          <w:szCs w:val="24"/>
          <w:shd w:val="clear" w:color="auto" w:fill="FFFFFF"/>
          <w:lang w:eastAsia="en-US"/>
        </w:rPr>
        <w:t>от 15 ноября</w:t>
      </w:r>
      <w:proofErr w:type="gramEnd"/>
      <w:r w:rsidRPr="00743E2B">
        <w:rPr>
          <w:rFonts w:eastAsiaTheme="minorHAnsi"/>
          <w:sz w:val="24"/>
          <w:szCs w:val="24"/>
          <w:shd w:val="clear" w:color="auto" w:fill="FFFFFF"/>
          <w:lang w:eastAsia="en-US"/>
        </w:rPr>
        <w:t xml:space="preserve"> 2012 г. № 78</w:t>
      </w:r>
      <w:r w:rsidRPr="00743E2B">
        <w:rPr>
          <w:rFonts w:eastAsiaTheme="minorHAnsi"/>
          <w:sz w:val="24"/>
          <w:szCs w:val="24"/>
          <w:lang w:eastAsia="en-US"/>
        </w:rPr>
        <w:t xml:space="preserve"> «</w:t>
      </w:r>
      <w:r w:rsidRPr="00743E2B">
        <w:rPr>
          <w:rFonts w:eastAsiaTheme="minorHAnsi"/>
          <w:sz w:val="24"/>
          <w:szCs w:val="24"/>
          <w:shd w:val="clear" w:color="auto" w:fill="FFFFFF"/>
          <w:lang w:eastAsia="en-US"/>
        </w:rPr>
        <w:t xml:space="preserve">Об утверждении Положения о контрольно-счетной комиссии Чамзинского муниципального района», статьей 30 Устава Чамзинского муниципального района,  </w:t>
      </w:r>
    </w:p>
    <w:p w:rsidR="00743E2B" w:rsidRPr="00743E2B" w:rsidRDefault="00743E2B" w:rsidP="00743E2B">
      <w:pPr>
        <w:autoSpaceDE w:val="0"/>
        <w:autoSpaceDN w:val="0"/>
        <w:adjustRightInd w:val="0"/>
        <w:ind w:left="567" w:right="-426" w:firstLine="720"/>
        <w:jc w:val="both"/>
        <w:rPr>
          <w:rFonts w:eastAsiaTheme="minorHAnsi"/>
          <w:b/>
          <w:sz w:val="24"/>
          <w:szCs w:val="24"/>
          <w:lang w:eastAsia="en-US"/>
        </w:rPr>
      </w:pPr>
    </w:p>
    <w:p w:rsidR="00743E2B" w:rsidRPr="00743E2B" w:rsidRDefault="00743E2B" w:rsidP="00743E2B">
      <w:pPr>
        <w:autoSpaceDE w:val="0"/>
        <w:autoSpaceDN w:val="0"/>
        <w:adjustRightInd w:val="0"/>
        <w:ind w:left="567" w:right="-426" w:firstLine="720"/>
        <w:jc w:val="center"/>
        <w:rPr>
          <w:rFonts w:eastAsiaTheme="minorHAnsi"/>
          <w:b/>
          <w:sz w:val="24"/>
          <w:szCs w:val="24"/>
          <w:lang w:eastAsia="en-US"/>
        </w:rPr>
      </w:pPr>
      <w:r w:rsidRPr="00743E2B">
        <w:rPr>
          <w:rFonts w:eastAsiaTheme="minorHAnsi"/>
          <w:b/>
          <w:sz w:val="24"/>
          <w:szCs w:val="24"/>
          <w:lang w:eastAsia="en-US"/>
        </w:rPr>
        <w:t>Совет депутатов Чамзинского муниципального района РЕШИЛ:</w:t>
      </w:r>
    </w:p>
    <w:p w:rsidR="00743E2B" w:rsidRPr="00743E2B" w:rsidRDefault="00743E2B" w:rsidP="00743E2B">
      <w:pPr>
        <w:autoSpaceDE w:val="0"/>
        <w:autoSpaceDN w:val="0"/>
        <w:adjustRightInd w:val="0"/>
        <w:ind w:left="567" w:right="-426" w:firstLine="720"/>
        <w:jc w:val="both"/>
        <w:rPr>
          <w:rFonts w:eastAsiaTheme="minorHAnsi"/>
          <w:sz w:val="24"/>
          <w:szCs w:val="24"/>
          <w:lang w:eastAsia="en-US"/>
        </w:rPr>
      </w:pPr>
    </w:p>
    <w:p w:rsidR="00743E2B" w:rsidRPr="00743E2B" w:rsidRDefault="00743E2B" w:rsidP="00743E2B">
      <w:pPr>
        <w:autoSpaceDE w:val="0"/>
        <w:autoSpaceDN w:val="0"/>
        <w:adjustRightInd w:val="0"/>
        <w:ind w:left="567" w:right="-426" w:firstLine="720"/>
        <w:jc w:val="both"/>
        <w:rPr>
          <w:rFonts w:eastAsiaTheme="minorHAnsi"/>
          <w:sz w:val="24"/>
          <w:szCs w:val="24"/>
          <w:lang w:eastAsia="en-US"/>
        </w:rPr>
      </w:pPr>
      <w:r w:rsidRPr="00743E2B">
        <w:rPr>
          <w:rFonts w:eastAsiaTheme="minorHAnsi"/>
          <w:b/>
          <w:sz w:val="24"/>
          <w:szCs w:val="24"/>
          <w:lang w:eastAsia="en-US"/>
        </w:rPr>
        <w:t>1.</w:t>
      </w:r>
      <w:r w:rsidRPr="00743E2B">
        <w:rPr>
          <w:rFonts w:eastAsiaTheme="minorHAnsi"/>
          <w:sz w:val="24"/>
          <w:szCs w:val="24"/>
          <w:lang w:eastAsia="en-US"/>
        </w:rPr>
        <w:t xml:space="preserve"> Создать контрольно-счетную комиссию Чамзинского муниципального района в следующем составе:</w:t>
      </w:r>
    </w:p>
    <w:p w:rsidR="00743E2B" w:rsidRPr="00743E2B" w:rsidRDefault="00743E2B" w:rsidP="00743E2B">
      <w:pPr>
        <w:autoSpaceDE w:val="0"/>
        <w:autoSpaceDN w:val="0"/>
        <w:adjustRightInd w:val="0"/>
        <w:ind w:left="567" w:right="-426" w:firstLine="720"/>
        <w:jc w:val="both"/>
        <w:rPr>
          <w:rFonts w:eastAsiaTheme="minorHAnsi"/>
          <w:sz w:val="24"/>
          <w:szCs w:val="24"/>
          <w:lang w:eastAsia="en-US"/>
        </w:rPr>
      </w:pPr>
    </w:p>
    <w:p w:rsidR="00743E2B" w:rsidRPr="00743E2B" w:rsidRDefault="00743E2B" w:rsidP="00743E2B">
      <w:pPr>
        <w:autoSpaceDE w:val="0"/>
        <w:autoSpaceDN w:val="0"/>
        <w:adjustRightInd w:val="0"/>
        <w:ind w:left="567" w:right="-426" w:firstLine="720"/>
        <w:jc w:val="both"/>
        <w:rPr>
          <w:rFonts w:eastAsiaTheme="minorHAnsi"/>
          <w:sz w:val="24"/>
          <w:szCs w:val="24"/>
          <w:lang w:eastAsia="en-US"/>
        </w:rPr>
      </w:pPr>
      <w:proofErr w:type="spellStart"/>
      <w:r w:rsidRPr="00743E2B">
        <w:rPr>
          <w:rFonts w:eastAsiaTheme="minorHAnsi"/>
          <w:sz w:val="24"/>
          <w:szCs w:val="24"/>
          <w:lang w:eastAsia="en-US"/>
        </w:rPr>
        <w:t>Кувыркин</w:t>
      </w:r>
      <w:proofErr w:type="spellEnd"/>
      <w:r w:rsidRPr="00743E2B">
        <w:rPr>
          <w:rFonts w:eastAsiaTheme="minorHAnsi"/>
          <w:sz w:val="24"/>
          <w:szCs w:val="24"/>
          <w:lang w:eastAsia="en-US"/>
        </w:rPr>
        <w:t xml:space="preserve"> Петр Иванович, председатель</w:t>
      </w:r>
    </w:p>
    <w:p w:rsidR="00743E2B" w:rsidRPr="00743E2B" w:rsidRDefault="00743E2B" w:rsidP="00743E2B">
      <w:pPr>
        <w:autoSpaceDE w:val="0"/>
        <w:autoSpaceDN w:val="0"/>
        <w:adjustRightInd w:val="0"/>
        <w:ind w:left="567" w:right="-426" w:firstLine="720"/>
        <w:jc w:val="both"/>
        <w:rPr>
          <w:rFonts w:eastAsiaTheme="minorHAnsi"/>
          <w:sz w:val="24"/>
          <w:szCs w:val="24"/>
          <w:lang w:eastAsia="en-US"/>
        </w:rPr>
      </w:pPr>
      <w:r w:rsidRPr="00743E2B">
        <w:rPr>
          <w:rFonts w:eastAsiaTheme="minorHAnsi"/>
          <w:sz w:val="24"/>
          <w:szCs w:val="24"/>
          <w:lang w:eastAsia="en-US"/>
        </w:rPr>
        <w:t xml:space="preserve">  </w:t>
      </w:r>
    </w:p>
    <w:p w:rsidR="00743E2B" w:rsidRPr="00743E2B" w:rsidRDefault="00743E2B" w:rsidP="00743E2B">
      <w:pPr>
        <w:autoSpaceDE w:val="0"/>
        <w:autoSpaceDN w:val="0"/>
        <w:adjustRightInd w:val="0"/>
        <w:ind w:left="567" w:right="-426" w:firstLine="720"/>
        <w:jc w:val="both"/>
        <w:rPr>
          <w:rFonts w:eastAsiaTheme="minorHAnsi"/>
          <w:sz w:val="24"/>
          <w:szCs w:val="24"/>
          <w:lang w:eastAsia="en-US"/>
        </w:rPr>
      </w:pPr>
      <w:r w:rsidRPr="00743E2B">
        <w:rPr>
          <w:rFonts w:eastAsiaTheme="minorHAnsi"/>
          <w:sz w:val="24"/>
          <w:szCs w:val="24"/>
          <w:lang w:eastAsia="en-US"/>
        </w:rPr>
        <w:t>Инспекторы:</w:t>
      </w:r>
    </w:p>
    <w:p w:rsidR="00743E2B" w:rsidRPr="00743E2B" w:rsidRDefault="00743E2B" w:rsidP="00743E2B">
      <w:pPr>
        <w:autoSpaceDE w:val="0"/>
        <w:autoSpaceDN w:val="0"/>
        <w:adjustRightInd w:val="0"/>
        <w:ind w:left="567" w:right="-426" w:firstLine="720"/>
        <w:jc w:val="both"/>
        <w:rPr>
          <w:rFonts w:eastAsiaTheme="minorHAnsi"/>
          <w:sz w:val="24"/>
          <w:szCs w:val="24"/>
          <w:lang w:eastAsia="en-US"/>
        </w:rPr>
      </w:pPr>
      <w:proofErr w:type="spellStart"/>
      <w:r w:rsidRPr="00743E2B">
        <w:rPr>
          <w:rFonts w:eastAsiaTheme="minorHAnsi"/>
          <w:sz w:val="24"/>
          <w:szCs w:val="24"/>
          <w:lang w:eastAsia="en-US"/>
        </w:rPr>
        <w:t>Бабуров</w:t>
      </w:r>
      <w:proofErr w:type="spellEnd"/>
      <w:r w:rsidRPr="00743E2B">
        <w:rPr>
          <w:rFonts w:eastAsiaTheme="minorHAnsi"/>
          <w:sz w:val="24"/>
          <w:szCs w:val="24"/>
          <w:lang w:eastAsia="en-US"/>
        </w:rPr>
        <w:t xml:space="preserve"> Николай Николаевич</w:t>
      </w:r>
    </w:p>
    <w:p w:rsidR="00743E2B" w:rsidRPr="00743E2B" w:rsidRDefault="00743E2B" w:rsidP="00743E2B">
      <w:pPr>
        <w:autoSpaceDE w:val="0"/>
        <w:autoSpaceDN w:val="0"/>
        <w:adjustRightInd w:val="0"/>
        <w:ind w:left="567" w:right="-426" w:firstLine="720"/>
        <w:jc w:val="both"/>
        <w:rPr>
          <w:rFonts w:eastAsiaTheme="minorHAnsi"/>
          <w:sz w:val="24"/>
          <w:szCs w:val="24"/>
          <w:lang w:eastAsia="en-US"/>
        </w:rPr>
      </w:pPr>
      <w:r w:rsidRPr="00743E2B">
        <w:rPr>
          <w:rFonts w:eastAsiaTheme="minorHAnsi"/>
          <w:sz w:val="24"/>
          <w:szCs w:val="24"/>
          <w:lang w:eastAsia="en-US"/>
        </w:rPr>
        <w:t>Давыдов Алексей Александрович</w:t>
      </w:r>
    </w:p>
    <w:p w:rsidR="00743E2B" w:rsidRPr="00743E2B" w:rsidRDefault="00743E2B" w:rsidP="00743E2B">
      <w:pPr>
        <w:autoSpaceDE w:val="0"/>
        <w:autoSpaceDN w:val="0"/>
        <w:adjustRightInd w:val="0"/>
        <w:ind w:left="567" w:right="-426" w:firstLine="720"/>
        <w:jc w:val="both"/>
        <w:rPr>
          <w:rFonts w:eastAsiaTheme="minorHAnsi"/>
          <w:sz w:val="24"/>
          <w:szCs w:val="24"/>
          <w:lang w:eastAsia="en-US"/>
        </w:rPr>
      </w:pPr>
      <w:proofErr w:type="spellStart"/>
      <w:r w:rsidRPr="00743E2B">
        <w:rPr>
          <w:rFonts w:eastAsiaTheme="minorHAnsi"/>
          <w:sz w:val="24"/>
          <w:szCs w:val="24"/>
          <w:lang w:eastAsia="en-US"/>
        </w:rPr>
        <w:t>Сиушов</w:t>
      </w:r>
      <w:proofErr w:type="spellEnd"/>
      <w:r w:rsidRPr="00743E2B">
        <w:rPr>
          <w:rFonts w:eastAsiaTheme="minorHAnsi"/>
          <w:sz w:val="24"/>
          <w:szCs w:val="24"/>
          <w:lang w:eastAsia="en-US"/>
        </w:rPr>
        <w:t xml:space="preserve"> Артемий Сергеевич</w:t>
      </w:r>
    </w:p>
    <w:p w:rsidR="00743E2B" w:rsidRPr="00743E2B" w:rsidRDefault="00743E2B" w:rsidP="00743E2B">
      <w:pPr>
        <w:autoSpaceDE w:val="0"/>
        <w:autoSpaceDN w:val="0"/>
        <w:adjustRightInd w:val="0"/>
        <w:ind w:left="567" w:right="-426" w:firstLine="720"/>
        <w:jc w:val="both"/>
        <w:rPr>
          <w:rFonts w:eastAsiaTheme="minorHAnsi"/>
          <w:sz w:val="24"/>
          <w:szCs w:val="24"/>
          <w:lang w:eastAsia="en-US"/>
        </w:rPr>
      </w:pPr>
      <w:proofErr w:type="spellStart"/>
      <w:r w:rsidRPr="00743E2B">
        <w:rPr>
          <w:rFonts w:eastAsiaTheme="minorHAnsi"/>
          <w:sz w:val="24"/>
          <w:szCs w:val="24"/>
          <w:lang w:eastAsia="en-US"/>
        </w:rPr>
        <w:t>Тумайкин</w:t>
      </w:r>
      <w:proofErr w:type="spellEnd"/>
      <w:r w:rsidRPr="00743E2B">
        <w:rPr>
          <w:rFonts w:eastAsiaTheme="minorHAnsi"/>
          <w:sz w:val="24"/>
          <w:szCs w:val="24"/>
          <w:lang w:eastAsia="en-US"/>
        </w:rPr>
        <w:t xml:space="preserve"> Сергей Михайлович</w:t>
      </w:r>
    </w:p>
    <w:p w:rsidR="00743E2B" w:rsidRPr="00743E2B" w:rsidRDefault="00743E2B" w:rsidP="00743E2B">
      <w:pPr>
        <w:autoSpaceDE w:val="0"/>
        <w:autoSpaceDN w:val="0"/>
        <w:adjustRightInd w:val="0"/>
        <w:ind w:left="567" w:right="-426" w:firstLine="720"/>
        <w:jc w:val="both"/>
        <w:rPr>
          <w:rFonts w:eastAsiaTheme="minorHAnsi"/>
          <w:sz w:val="24"/>
          <w:szCs w:val="24"/>
          <w:lang w:eastAsia="en-US"/>
        </w:rPr>
      </w:pPr>
      <w:proofErr w:type="spellStart"/>
      <w:r w:rsidRPr="00743E2B">
        <w:rPr>
          <w:rFonts w:eastAsiaTheme="minorHAnsi"/>
          <w:sz w:val="24"/>
          <w:szCs w:val="24"/>
          <w:lang w:eastAsia="en-US"/>
        </w:rPr>
        <w:t>Чингалев</w:t>
      </w:r>
      <w:proofErr w:type="spellEnd"/>
      <w:r w:rsidRPr="00743E2B">
        <w:rPr>
          <w:rFonts w:eastAsiaTheme="minorHAnsi"/>
          <w:sz w:val="24"/>
          <w:szCs w:val="24"/>
          <w:lang w:eastAsia="en-US"/>
        </w:rPr>
        <w:t xml:space="preserve"> Сергей Александрович</w:t>
      </w:r>
    </w:p>
    <w:p w:rsidR="00743E2B" w:rsidRPr="00743E2B" w:rsidRDefault="00743E2B" w:rsidP="00743E2B">
      <w:pPr>
        <w:autoSpaceDE w:val="0"/>
        <w:autoSpaceDN w:val="0"/>
        <w:adjustRightInd w:val="0"/>
        <w:ind w:left="567" w:right="-426" w:firstLine="720"/>
        <w:jc w:val="both"/>
        <w:rPr>
          <w:rFonts w:eastAsiaTheme="minorHAnsi"/>
          <w:sz w:val="24"/>
          <w:szCs w:val="24"/>
          <w:lang w:eastAsia="en-US"/>
        </w:rPr>
      </w:pPr>
    </w:p>
    <w:p w:rsidR="00743E2B" w:rsidRPr="00743E2B" w:rsidRDefault="00743E2B" w:rsidP="00743E2B">
      <w:pPr>
        <w:autoSpaceDE w:val="0"/>
        <w:autoSpaceDN w:val="0"/>
        <w:adjustRightInd w:val="0"/>
        <w:ind w:left="567" w:right="-426" w:firstLine="720"/>
        <w:jc w:val="both"/>
        <w:rPr>
          <w:rFonts w:eastAsiaTheme="minorHAnsi"/>
          <w:sz w:val="24"/>
          <w:szCs w:val="24"/>
          <w:lang w:eastAsia="en-US"/>
        </w:rPr>
      </w:pPr>
      <w:r w:rsidRPr="00743E2B">
        <w:rPr>
          <w:rFonts w:eastAsiaTheme="minorHAnsi"/>
          <w:b/>
          <w:sz w:val="24"/>
          <w:szCs w:val="24"/>
          <w:lang w:eastAsia="en-US"/>
        </w:rPr>
        <w:t>2.</w:t>
      </w:r>
      <w:r w:rsidRPr="00743E2B">
        <w:rPr>
          <w:rFonts w:eastAsiaTheme="minorHAnsi"/>
          <w:sz w:val="24"/>
          <w:szCs w:val="24"/>
          <w:lang w:eastAsia="en-US"/>
        </w:rPr>
        <w:t xml:space="preserve"> Признать утратившим силу решение Совета депутатов Чамзинского муниципального района от 07.03.2012года № 33 «Об утверждении состава контрольн</w:t>
      </w:r>
      <w:proofErr w:type="gramStart"/>
      <w:r w:rsidRPr="00743E2B">
        <w:rPr>
          <w:rFonts w:eastAsiaTheme="minorHAnsi"/>
          <w:sz w:val="24"/>
          <w:szCs w:val="24"/>
          <w:lang w:eastAsia="en-US"/>
        </w:rPr>
        <w:t>о-</w:t>
      </w:r>
      <w:proofErr w:type="gramEnd"/>
      <w:r w:rsidRPr="00743E2B">
        <w:rPr>
          <w:rFonts w:eastAsiaTheme="minorHAnsi"/>
          <w:sz w:val="24"/>
          <w:szCs w:val="24"/>
          <w:lang w:eastAsia="en-US"/>
        </w:rPr>
        <w:t xml:space="preserve"> счетной комиссии Чамзинского муниципального района».</w:t>
      </w:r>
    </w:p>
    <w:p w:rsidR="00743E2B" w:rsidRPr="00743E2B" w:rsidRDefault="00743E2B" w:rsidP="00743E2B">
      <w:pPr>
        <w:autoSpaceDE w:val="0"/>
        <w:autoSpaceDN w:val="0"/>
        <w:adjustRightInd w:val="0"/>
        <w:ind w:left="567" w:right="-426" w:firstLine="720"/>
        <w:jc w:val="both"/>
        <w:rPr>
          <w:rFonts w:eastAsiaTheme="minorHAnsi"/>
          <w:sz w:val="24"/>
          <w:szCs w:val="24"/>
          <w:lang w:eastAsia="en-US"/>
        </w:rPr>
      </w:pPr>
      <w:r w:rsidRPr="00743E2B">
        <w:rPr>
          <w:rFonts w:eastAsiaTheme="minorHAnsi"/>
          <w:b/>
          <w:sz w:val="24"/>
          <w:szCs w:val="24"/>
          <w:lang w:eastAsia="en-US"/>
        </w:rPr>
        <w:t>3.</w:t>
      </w:r>
      <w:r w:rsidRPr="00743E2B">
        <w:rPr>
          <w:rFonts w:eastAsiaTheme="minorHAnsi"/>
          <w:sz w:val="24"/>
          <w:szCs w:val="24"/>
          <w:lang w:eastAsia="en-US"/>
        </w:rPr>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743E2B" w:rsidRPr="00743E2B" w:rsidRDefault="00743E2B" w:rsidP="00743E2B">
      <w:pPr>
        <w:autoSpaceDE w:val="0"/>
        <w:autoSpaceDN w:val="0"/>
        <w:adjustRightInd w:val="0"/>
        <w:ind w:firstLine="720"/>
        <w:jc w:val="both"/>
        <w:rPr>
          <w:rFonts w:eastAsiaTheme="minorHAnsi"/>
          <w:sz w:val="28"/>
          <w:szCs w:val="28"/>
          <w:lang w:eastAsia="en-US"/>
        </w:rPr>
      </w:pPr>
    </w:p>
    <w:p w:rsidR="00743E2B" w:rsidRPr="00743E2B" w:rsidRDefault="00743E2B" w:rsidP="00743E2B">
      <w:pPr>
        <w:spacing w:line="276" w:lineRule="auto"/>
        <w:ind w:left="567"/>
        <w:rPr>
          <w:rFonts w:eastAsiaTheme="minorHAnsi"/>
          <w:sz w:val="22"/>
          <w:szCs w:val="22"/>
          <w:lang w:eastAsia="en-US"/>
        </w:rPr>
      </w:pPr>
      <w:r w:rsidRPr="00743E2B">
        <w:rPr>
          <w:rFonts w:eastAsiaTheme="minorHAnsi"/>
          <w:sz w:val="22"/>
          <w:szCs w:val="22"/>
          <w:lang w:eastAsia="en-US"/>
        </w:rPr>
        <w:t>Глава</w:t>
      </w:r>
      <w:r w:rsidRPr="00743E2B">
        <w:rPr>
          <w:rFonts w:eastAsiaTheme="minorHAnsi"/>
          <w:sz w:val="22"/>
          <w:szCs w:val="22"/>
          <w:lang w:eastAsia="en-US"/>
        </w:rPr>
        <w:tab/>
      </w:r>
      <w:r w:rsidRPr="00743E2B">
        <w:rPr>
          <w:rFonts w:eastAsiaTheme="minorHAnsi"/>
          <w:sz w:val="22"/>
          <w:szCs w:val="22"/>
          <w:lang w:eastAsia="en-US"/>
        </w:rPr>
        <w:tab/>
      </w:r>
      <w:r w:rsidRPr="00743E2B">
        <w:rPr>
          <w:rFonts w:eastAsiaTheme="minorHAnsi"/>
          <w:sz w:val="22"/>
          <w:szCs w:val="22"/>
          <w:lang w:eastAsia="en-US"/>
        </w:rPr>
        <w:tab/>
      </w:r>
      <w:r w:rsidRPr="00743E2B">
        <w:rPr>
          <w:rFonts w:eastAsiaTheme="minorHAnsi"/>
          <w:sz w:val="22"/>
          <w:szCs w:val="22"/>
          <w:lang w:eastAsia="en-US"/>
        </w:rPr>
        <w:tab/>
      </w:r>
      <w:r w:rsidRPr="00743E2B">
        <w:rPr>
          <w:rFonts w:eastAsiaTheme="minorHAnsi"/>
          <w:sz w:val="22"/>
          <w:szCs w:val="22"/>
          <w:lang w:eastAsia="en-US"/>
        </w:rPr>
        <w:tab/>
      </w:r>
      <w:r w:rsidRPr="00743E2B">
        <w:rPr>
          <w:rFonts w:eastAsiaTheme="minorHAnsi"/>
          <w:sz w:val="22"/>
          <w:szCs w:val="22"/>
          <w:lang w:eastAsia="en-US"/>
        </w:rPr>
        <w:tab/>
      </w:r>
      <w:r w:rsidRPr="00743E2B">
        <w:rPr>
          <w:rFonts w:eastAsiaTheme="minorHAnsi"/>
          <w:sz w:val="22"/>
          <w:szCs w:val="22"/>
          <w:lang w:eastAsia="en-US"/>
        </w:rPr>
        <w:tab/>
      </w:r>
      <w:r w:rsidRPr="00743E2B">
        <w:rPr>
          <w:rFonts w:eastAsiaTheme="minorHAnsi"/>
          <w:sz w:val="22"/>
          <w:szCs w:val="22"/>
          <w:lang w:eastAsia="en-US"/>
        </w:rPr>
        <w:tab/>
        <w:t>Председатель Совета депутатов</w:t>
      </w:r>
    </w:p>
    <w:p w:rsidR="00743E2B" w:rsidRPr="00743E2B" w:rsidRDefault="00743E2B" w:rsidP="00743E2B">
      <w:pPr>
        <w:spacing w:line="276" w:lineRule="auto"/>
        <w:ind w:left="567"/>
        <w:rPr>
          <w:rFonts w:eastAsiaTheme="minorHAnsi"/>
          <w:sz w:val="22"/>
          <w:szCs w:val="22"/>
          <w:lang w:eastAsia="en-US"/>
        </w:rPr>
      </w:pPr>
      <w:r w:rsidRPr="00743E2B">
        <w:rPr>
          <w:rFonts w:eastAsiaTheme="minorHAnsi"/>
          <w:sz w:val="22"/>
          <w:szCs w:val="22"/>
          <w:lang w:eastAsia="en-US"/>
        </w:rPr>
        <w:t>Чамзинского муниципального района</w:t>
      </w:r>
      <w:r w:rsidRPr="00743E2B">
        <w:rPr>
          <w:rFonts w:eastAsiaTheme="minorHAnsi"/>
          <w:sz w:val="22"/>
          <w:szCs w:val="22"/>
          <w:lang w:eastAsia="en-US"/>
        </w:rPr>
        <w:tab/>
      </w:r>
      <w:r w:rsidRPr="00743E2B">
        <w:rPr>
          <w:rFonts w:eastAsiaTheme="minorHAnsi"/>
          <w:sz w:val="22"/>
          <w:szCs w:val="22"/>
          <w:lang w:eastAsia="en-US"/>
        </w:rPr>
        <w:tab/>
      </w:r>
      <w:r w:rsidRPr="00743E2B">
        <w:rPr>
          <w:rFonts w:eastAsiaTheme="minorHAnsi"/>
          <w:sz w:val="22"/>
          <w:szCs w:val="22"/>
          <w:lang w:eastAsia="en-US"/>
        </w:rPr>
        <w:tab/>
      </w:r>
      <w:r>
        <w:rPr>
          <w:rFonts w:eastAsiaTheme="minorHAnsi"/>
          <w:sz w:val="22"/>
          <w:szCs w:val="22"/>
          <w:lang w:eastAsia="en-US"/>
        </w:rPr>
        <w:tab/>
      </w:r>
      <w:r w:rsidRPr="00743E2B">
        <w:rPr>
          <w:rFonts w:eastAsiaTheme="minorHAnsi"/>
          <w:sz w:val="22"/>
          <w:szCs w:val="22"/>
          <w:lang w:eastAsia="en-US"/>
        </w:rPr>
        <w:t>Чамзинского муниципального района Республики Мордовия</w:t>
      </w:r>
      <w:r w:rsidRPr="00743E2B">
        <w:rPr>
          <w:rFonts w:eastAsiaTheme="minorHAnsi"/>
          <w:sz w:val="22"/>
          <w:szCs w:val="22"/>
          <w:lang w:eastAsia="en-US"/>
        </w:rPr>
        <w:tab/>
      </w:r>
      <w:r w:rsidRPr="00743E2B">
        <w:rPr>
          <w:rFonts w:eastAsiaTheme="minorHAnsi"/>
          <w:sz w:val="22"/>
          <w:szCs w:val="22"/>
          <w:lang w:eastAsia="en-US"/>
        </w:rPr>
        <w:tab/>
      </w:r>
      <w:r w:rsidRPr="00743E2B">
        <w:rPr>
          <w:rFonts w:eastAsiaTheme="minorHAnsi"/>
          <w:sz w:val="22"/>
          <w:szCs w:val="22"/>
          <w:lang w:eastAsia="en-US"/>
        </w:rPr>
        <w:tab/>
      </w:r>
      <w:r w:rsidRPr="00743E2B">
        <w:rPr>
          <w:rFonts w:eastAsiaTheme="minorHAnsi"/>
          <w:sz w:val="22"/>
          <w:szCs w:val="22"/>
          <w:lang w:eastAsia="en-US"/>
        </w:rPr>
        <w:tab/>
      </w:r>
      <w:r w:rsidRPr="00743E2B">
        <w:rPr>
          <w:rFonts w:eastAsiaTheme="minorHAnsi"/>
          <w:sz w:val="22"/>
          <w:szCs w:val="22"/>
          <w:lang w:eastAsia="en-US"/>
        </w:rPr>
        <w:tab/>
      </w:r>
      <w:r>
        <w:rPr>
          <w:rFonts w:eastAsiaTheme="minorHAnsi"/>
          <w:sz w:val="22"/>
          <w:szCs w:val="22"/>
          <w:lang w:eastAsia="en-US"/>
        </w:rPr>
        <w:tab/>
      </w:r>
      <w:r w:rsidRPr="00743E2B">
        <w:rPr>
          <w:rFonts w:eastAsiaTheme="minorHAnsi"/>
          <w:sz w:val="22"/>
          <w:szCs w:val="22"/>
          <w:lang w:eastAsia="en-US"/>
        </w:rPr>
        <w:t>Республики Мордовия</w:t>
      </w:r>
    </w:p>
    <w:p w:rsidR="00743E2B" w:rsidRPr="00743E2B" w:rsidRDefault="00743E2B" w:rsidP="00743E2B">
      <w:pPr>
        <w:spacing w:line="276" w:lineRule="auto"/>
        <w:ind w:left="567"/>
        <w:rPr>
          <w:rFonts w:eastAsiaTheme="minorHAnsi"/>
          <w:sz w:val="16"/>
          <w:szCs w:val="16"/>
          <w:lang w:eastAsia="en-US"/>
        </w:rPr>
      </w:pPr>
    </w:p>
    <w:p w:rsidR="00743E2B" w:rsidRPr="00743E2B" w:rsidRDefault="00743E2B" w:rsidP="00743E2B">
      <w:pPr>
        <w:spacing w:line="276" w:lineRule="auto"/>
        <w:ind w:left="567"/>
        <w:rPr>
          <w:rFonts w:eastAsiaTheme="minorHAnsi"/>
          <w:sz w:val="28"/>
          <w:szCs w:val="28"/>
          <w:lang w:eastAsia="en-US"/>
        </w:rPr>
      </w:pPr>
      <w:r w:rsidRPr="00743E2B">
        <w:rPr>
          <w:rFonts w:eastAsiaTheme="minorHAnsi"/>
          <w:sz w:val="22"/>
          <w:szCs w:val="22"/>
          <w:lang w:eastAsia="en-US"/>
        </w:rPr>
        <w:t>___________________ В.Г. Цыбаков</w:t>
      </w:r>
      <w:r w:rsidRPr="00743E2B">
        <w:rPr>
          <w:rFonts w:eastAsiaTheme="minorHAnsi"/>
          <w:sz w:val="22"/>
          <w:szCs w:val="22"/>
          <w:lang w:eastAsia="en-US"/>
        </w:rPr>
        <w:tab/>
      </w:r>
      <w:r w:rsidRPr="00743E2B">
        <w:rPr>
          <w:rFonts w:eastAsiaTheme="minorHAnsi"/>
          <w:sz w:val="22"/>
          <w:szCs w:val="22"/>
          <w:lang w:eastAsia="en-US"/>
        </w:rPr>
        <w:tab/>
      </w:r>
      <w:r w:rsidRPr="00743E2B">
        <w:rPr>
          <w:rFonts w:eastAsiaTheme="minorHAnsi"/>
          <w:sz w:val="22"/>
          <w:szCs w:val="22"/>
          <w:lang w:eastAsia="en-US"/>
        </w:rPr>
        <w:tab/>
        <w:t xml:space="preserve">            _____________________ В.Я. Борисов </w:t>
      </w:r>
    </w:p>
    <w:p w:rsidR="00C90D00" w:rsidRPr="003C112D" w:rsidRDefault="00C90D00" w:rsidP="00743E2B">
      <w:pPr>
        <w:ind w:left="567"/>
      </w:pPr>
    </w:p>
    <w:p w:rsidR="00743E2B" w:rsidRDefault="00743E2B" w:rsidP="00743E2B">
      <w:pPr>
        <w:ind w:left="567" w:right="-426"/>
      </w:pPr>
      <w:r>
        <w:t>==========================================================================================</w:t>
      </w:r>
    </w:p>
    <w:p w:rsidR="00743E2B" w:rsidRPr="00743E2B" w:rsidRDefault="00743E2B" w:rsidP="00743E2B">
      <w:pPr>
        <w:suppressAutoHyphens/>
        <w:ind w:left="567" w:right="-426"/>
        <w:jc w:val="center"/>
        <w:rPr>
          <w:sz w:val="24"/>
          <w:szCs w:val="24"/>
          <w:lang w:eastAsia="ar-SA"/>
        </w:rPr>
      </w:pPr>
      <w:r w:rsidRPr="00743E2B">
        <w:rPr>
          <w:sz w:val="24"/>
          <w:szCs w:val="24"/>
          <w:lang w:eastAsia="ar-SA"/>
        </w:rPr>
        <w:t>Республика Мордовия</w:t>
      </w:r>
    </w:p>
    <w:p w:rsidR="00743E2B" w:rsidRPr="00743E2B" w:rsidRDefault="00743E2B" w:rsidP="00743E2B">
      <w:pPr>
        <w:suppressAutoHyphens/>
        <w:ind w:left="567" w:right="-426"/>
        <w:jc w:val="center"/>
        <w:rPr>
          <w:sz w:val="24"/>
          <w:szCs w:val="24"/>
          <w:lang w:eastAsia="ar-SA"/>
        </w:rPr>
      </w:pPr>
      <w:r w:rsidRPr="00743E2B">
        <w:rPr>
          <w:sz w:val="24"/>
          <w:szCs w:val="24"/>
          <w:lang w:eastAsia="ar-SA"/>
        </w:rPr>
        <w:t>Совет депутатов Чамзинского муниципального района</w:t>
      </w:r>
    </w:p>
    <w:p w:rsidR="00743E2B" w:rsidRPr="00743E2B" w:rsidRDefault="00743E2B" w:rsidP="00743E2B">
      <w:pPr>
        <w:suppressAutoHyphens/>
        <w:ind w:left="567" w:right="-426"/>
        <w:jc w:val="center"/>
        <w:rPr>
          <w:sz w:val="24"/>
          <w:szCs w:val="24"/>
          <w:lang w:eastAsia="ar-SA"/>
        </w:rPr>
      </w:pPr>
    </w:p>
    <w:p w:rsidR="00743E2B" w:rsidRPr="00743E2B" w:rsidRDefault="00743E2B" w:rsidP="00743E2B">
      <w:pPr>
        <w:suppressAutoHyphens/>
        <w:ind w:left="567" w:right="-426"/>
        <w:jc w:val="center"/>
        <w:rPr>
          <w:b/>
          <w:bCs/>
          <w:sz w:val="24"/>
          <w:szCs w:val="24"/>
          <w:lang w:eastAsia="ar-SA"/>
        </w:rPr>
      </w:pPr>
      <w:r w:rsidRPr="00743E2B">
        <w:rPr>
          <w:b/>
          <w:bCs/>
          <w:sz w:val="24"/>
          <w:szCs w:val="24"/>
          <w:lang w:eastAsia="ar-SA"/>
        </w:rPr>
        <w:t>РЕШЕНИЕ</w:t>
      </w:r>
    </w:p>
    <w:p w:rsidR="00743E2B" w:rsidRPr="00743E2B" w:rsidRDefault="00743E2B" w:rsidP="00743E2B">
      <w:pPr>
        <w:suppressAutoHyphens/>
        <w:ind w:left="567" w:right="-426"/>
        <w:jc w:val="center"/>
        <w:rPr>
          <w:sz w:val="24"/>
          <w:szCs w:val="24"/>
          <w:lang w:eastAsia="ar-SA"/>
        </w:rPr>
      </w:pPr>
      <w:r w:rsidRPr="00743E2B">
        <w:rPr>
          <w:sz w:val="24"/>
          <w:szCs w:val="24"/>
          <w:lang w:eastAsia="ar-SA"/>
        </w:rPr>
        <w:t>(</w:t>
      </w:r>
      <w:r w:rsidRPr="00743E2B">
        <w:rPr>
          <w:sz w:val="24"/>
          <w:szCs w:val="24"/>
          <w:lang w:val="en-US" w:eastAsia="ar-SA"/>
        </w:rPr>
        <w:t>III</w:t>
      </w:r>
      <w:r w:rsidRPr="00743E2B">
        <w:rPr>
          <w:sz w:val="24"/>
          <w:szCs w:val="24"/>
          <w:lang w:eastAsia="ar-SA"/>
        </w:rPr>
        <w:t>-я внеочередная сессия)</w:t>
      </w:r>
    </w:p>
    <w:p w:rsidR="00743E2B" w:rsidRPr="00743E2B" w:rsidRDefault="00743E2B" w:rsidP="00743E2B">
      <w:pPr>
        <w:suppressAutoHyphens/>
        <w:ind w:left="567" w:right="-426"/>
        <w:jc w:val="center"/>
        <w:rPr>
          <w:b/>
          <w:bCs/>
          <w:sz w:val="24"/>
          <w:szCs w:val="24"/>
          <w:lang w:eastAsia="ar-SA"/>
        </w:rPr>
      </w:pPr>
      <w:r w:rsidRPr="00743E2B">
        <w:rPr>
          <w:b/>
          <w:bCs/>
          <w:sz w:val="24"/>
          <w:szCs w:val="24"/>
          <w:lang w:eastAsia="ar-SA"/>
        </w:rPr>
        <w:t>17.11.2016г.</w:t>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t xml:space="preserve">           </w:t>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t xml:space="preserve">          </w:t>
      </w:r>
      <w:r w:rsidRPr="00743E2B">
        <w:rPr>
          <w:b/>
          <w:bCs/>
          <w:sz w:val="24"/>
          <w:szCs w:val="24"/>
          <w:lang w:eastAsia="ar-SA"/>
        </w:rPr>
        <w:t>№ 20</w:t>
      </w:r>
    </w:p>
    <w:p w:rsidR="00743E2B" w:rsidRPr="00743E2B" w:rsidRDefault="00743E2B" w:rsidP="00743E2B">
      <w:pPr>
        <w:suppressAutoHyphens/>
        <w:ind w:left="567" w:right="-426"/>
        <w:jc w:val="center"/>
        <w:rPr>
          <w:sz w:val="24"/>
          <w:szCs w:val="24"/>
          <w:lang w:eastAsia="ar-SA"/>
        </w:rPr>
      </w:pPr>
      <w:r w:rsidRPr="00743E2B">
        <w:rPr>
          <w:sz w:val="24"/>
          <w:szCs w:val="24"/>
          <w:lang w:eastAsia="ar-SA"/>
        </w:rPr>
        <w:lastRenderedPageBreak/>
        <w:t>р.п.Чамзинка</w:t>
      </w:r>
    </w:p>
    <w:p w:rsidR="00743E2B" w:rsidRPr="00743E2B" w:rsidRDefault="00743E2B" w:rsidP="00743E2B">
      <w:pPr>
        <w:suppressAutoHyphens/>
        <w:ind w:left="567" w:right="-426" w:firstLine="708"/>
        <w:jc w:val="center"/>
        <w:rPr>
          <w:sz w:val="24"/>
          <w:szCs w:val="24"/>
          <w:lang w:eastAsia="ar-SA"/>
        </w:rPr>
      </w:pPr>
    </w:p>
    <w:p w:rsidR="00743E2B" w:rsidRPr="00743E2B" w:rsidRDefault="00743E2B" w:rsidP="00743E2B">
      <w:pPr>
        <w:suppressAutoHyphens/>
        <w:ind w:left="567" w:right="-426"/>
        <w:jc w:val="center"/>
        <w:rPr>
          <w:b/>
          <w:bCs/>
          <w:sz w:val="24"/>
          <w:szCs w:val="24"/>
          <w:lang w:eastAsia="ar-SA"/>
        </w:rPr>
      </w:pPr>
      <w:r w:rsidRPr="00743E2B">
        <w:rPr>
          <w:b/>
          <w:bCs/>
          <w:sz w:val="24"/>
          <w:szCs w:val="24"/>
          <w:lang w:eastAsia="ar-SA"/>
        </w:rPr>
        <w:t>О внесении изменений в решение Совета депутатов Чамзинского муниципального района от 10.02.2012г. № 20 «Об утверждении Регламента Совета депутатов  Чамзинского муниципального района Республики Мордовия».</w:t>
      </w:r>
    </w:p>
    <w:p w:rsidR="00743E2B" w:rsidRPr="00743E2B" w:rsidRDefault="00743E2B" w:rsidP="00743E2B">
      <w:pPr>
        <w:suppressAutoHyphens/>
        <w:ind w:left="567" w:right="-426"/>
        <w:jc w:val="center"/>
        <w:rPr>
          <w:sz w:val="24"/>
          <w:szCs w:val="24"/>
          <w:lang w:eastAsia="ar-SA"/>
        </w:rPr>
      </w:pPr>
    </w:p>
    <w:p w:rsidR="00743E2B" w:rsidRPr="00743E2B" w:rsidRDefault="00743E2B" w:rsidP="00743E2B">
      <w:pPr>
        <w:suppressAutoHyphens/>
        <w:ind w:left="567" w:right="-426"/>
        <w:jc w:val="both"/>
        <w:rPr>
          <w:sz w:val="24"/>
          <w:szCs w:val="24"/>
          <w:lang w:eastAsia="ar-SA"/>
        </w:rPr>
      </w:pPr>
      <w:r w:rsidRPr="00743E2B">
        <w:rPr>
          <w:sz w:val="24"/>
          <w:szCs w:val="24"/>
          <w:lang w:eastAsia="ar-SA"/>
        </w:rPr>
        <w:tab/>
        <w:t>Руководствуясь Федеральным законом от 06.10.2003года № 131-ФЗ «Об общих принципах организации местного самоуправления в Российской Федерации», Уставом Чамзинского муниципального района,</w:t>
      </w:r>
    </w:p>
    <w:p w:rsidR="00743E2B" w:rsidRPr="00743E2B" w:rsidRDefault="00743E2B" w:rsidP="00743E2B">
      <w:pPr>
        <w:suppressAutoHyphens/>
        <w:ind w:left="567" w:right="-426"/>
        <w:jc w:val="both"/>
        <w:rPr>
          <w:sz w:val="24"/>
          <w:szCs w:val="24"/>
          <w:lang w:eastAsia="ar-SA"/>
        </w:rPr>
      </w:pPr>
    </w:p>
    <w:p w:rsidR="00743E2B" w:rsidRPr="00743E2B" w:rsidRDefault="00743E2B" w:rsidP="00743E2B">
      <w:pPr>
        <w:suppressAutoHyphens/>
        <w:ind w:left="567" w:right="-426"/>
        <w:jc w:val="center"/>
        <w:rPr>
          <w:b/>
          <w:bCs/>
          <w:sz w:val="24"/>
          <w:szCs w:val="24"/>
          <w:lang w:eastAsia="ar-SA"/>
        </w:rPr>
      </w:pPr>
      <w:r w:rsidRPr="00743E2B">
        <w:rPr>
          <w:b/>
          <w:bCs/>
          <w:sz w:val="24"/>
          <w:szCs w:val="24"/>
          <w:lang w:eastAsia="ar-SA"/>
        </w:rPr>
        <w:t>Совет депутатов Чамзинского муниципального района РЕШИЛ:</w:t>
      </w:r>
    </w:p>
    <w:p w:rsidR="00743E2B" w:rsidRPr="00743E2B" w:rsidRDefault="00743E2B" w:rsidP="00743E2B">
      <w:pPr>
        <w:suppressAutoHyphens/>
        <w:ind w:left="567" w:right="-426"/>
        <w:jc w:val="center"/>
        <w:rPr>
          <w:sz w:val="24"/>
          <w:szCs w:val="24"/>
          <w:lang w:eastAsia="ar-SA"/>
        </w:rPr>
      </w:pPr>
    </w:p>
    <w:p w:rsidR="00743E2B" w:rsidRPr="00743E2B" w:rsidRDefault="00743E2B" w:rsidP="00743E2B">
      <w:pPr>
        <w:suppressAutoHyphens/>
        <w:ind w:left="567" w:right="-426"/>
        <w:jc w:val="both"/>
        <w:rPr>
          <w:sz w:val="24"/>
          <w:szCs w:val="24"/>
          <w:lang w:eastAsia="ar-SA"/>
        </w:rPr>
      </w:pPr>
      <w:r w:rsidRPr="00743E2B">
        <w:rPr>
          <w:sz w:val="24"/>
          <w:szCs w:val="24"/>
          <w:lang w:eastAsia="ar-SA"/>
        </w:rPr>
        <w:tab/>
      </w:r>
      <w:r w:rsidRPr="00743E2B">
        <w:rPr>
          <w:b/>
          <w:sz w:val="24"/>
          <w:szCs w:val="24"/>
          <w:lang w:eastAsia="ar-SA"/>
        </w:rPr>
        <w:t>1.</w:t>
      </w:r>
      <w:r w:rsidRPr="00743E2B">
        <w:rPr>
          <w:sz w:val="24"/>
          <w:szCs w:val="24"/>
          <w:lang w:eastAsia="ar-SA"/>
        </w:rPr>
        <w:t xml:space="preserve"> Внести изменения в Регламент Совета депутатов Чамзинского муниципального района Республики Мордовия следующего содержания:</w:t>
      </w:r>
    </w:p>
    <w:p w:rsidR="00743E2B" w:rsidRPr="00743E2B" w:rsidRDefault="00743E2B" w:rsidP="00743E2B">
      <w:pPr>
        <w:suppressAutoHyphens/>
        <w:ind w:left="567" w:right="-426"/>
        <w:jc w:val="both"/>
        <w:rPr>
          <w:sz w:val="24"/>
          <w:szCs w:val="24"/>
          <w:lang w:eastAsia="ar-SA"/>
        </w:rPr>
      </w:pPr>
      <w:r w:rsidRPr="00743E2B">
        <w:rPr>
          <w:sz w:val="24"/>
          <w:szCs w:val="24"/>
          <w:lang w:eastAsia="ar-SA"/>
        </w:rPr>
        <w:tab/>
        <w:t xml:space="preserve">1.1. </w:t>
      </w:r>
      <w:bookmarkStart w:id="136" w:name="sub_1017"/>
      <w:r w:rsidRPr="00743E2B">
        <w:rPr>
          <w:sz w:val="24"/>
          <w:szCs w:val="24"/>
          <w:lang w:eastAsia="ar-SA"/>
        </w:rPr>
        <w:t>Абзац 2 статьи 17 изложить в следующей редакции:</w:t>
      </w:r>
    </w:p>
    <w:bookmarkEnd w:id="136"/>
    <w:p w:rsidR="00743E2B" w:rsidRPr="00743E2B" w:rsidRDefault="00743E2B" w:rsidP="00743E2B">
      <w:pPr>
        <w:suppressAutoHyphens/>
        <w:ind w:left="567" w:right="-426"/>
        <w:jc w:val="both"/>
        <w:rPr>
          <w:sz w:val="24"/>
          <w:szCs w:val="24"/>
          <w:lang w:eastAsia="ar-SA"/>
        </w:rPr>
      </w:pPr>
      <w:r w:rsidRPr="00743E2B">
        <w:rPr>
          <w:sz w:val="24"/>
          <w:szCs w:val="24"/>
          <w:lang w:eastAsia="ar-SA"/>
        </w:rPr>
        <w:tab/>
        <w:t>«Сведения о содержании закрытых заседаний не подлежат разглашению и могут быть использованы депутатами только для их деятельности в Совете депутатов</w:t>
      </w:r>
      <w:proofErr w:type="gramStart"/>
      <w:r w:rsidRPr="00743E2B">
        <w:rPr>
          <w:sz w:val="24"/>
          <w:szCs w:val="24"/>
          <w:lang w:eastAsia="ar-SA"/>
        </w:rPr>
        <w:t>.».</w:t>
      </w:r>
      <w:proofErr w:type="gramEnd"/>
    </w:p>
    <w:p w:rsidR="00743E2B" w:rsidRPr="00743E2B" w:rsidRDefault="00743E2B" w:rsidP="00743E2B">
      <w:pPr>
        <w:suppressAutoHyphens/>
        <w:ind w:left="567" w:right="-426"/>
        <w:jc w:val="both"/>
        <w:rPr>
          <w:sz w:val="24"/>
          <w:szCs w:val="24"/>
          <w:lang w:eastAsia="ar-SA"/>
        </w:rPr>
      </w:pPr>
      <w:r w:rsidRPr="00743E2B">
        <w:rPr>
          <w:sz w:val="24"/>
          <w:szCs w:val="24"/>
          <w:lang w:eastAsia="ar-SA"/>
        </w:rPr>
        <w:tab/>
        <w:t>1.2. Абзац 4 статьи 20 изложить в следующей редакции:</w:t>
      </w:r>
    </w:p>
    <w:p w:rsidR="00743E2B" w:rsidRPr="00743E2B" w:rsidRDefault="00743E2B" w:rsidP="00743E2B">
      <w:pPr>
        <w:suppressAutoHyphens/>
        <w:ind w:left="567" w:right="-426"/>
        <w:jc w:val="both"/>
        <w:rPr>
          <w:sz w:val="24"/>
          <w:szCs w:val="24"/>
          <w:lang w:eastAsia="ar-SA"/>
        </w:rPr>
      </w:pPr>
      <w:r w:rsidRPr="00743E2B">
        <w:rPr>
          <w:sz w:val="24"/>
          <w:szCs w:val="24"/>
          <w:lang w:eastAsia="ar-SA"/>
        </w:rPr>
        <w:tab/>
        <w:t>«Председатель Совета депутатов, заместитель председателя Совета депутатов, председатели постоянных комиссий Совета, в ведении которых находится обсуждаемый вопрос, Глава Чамзинского муниципального района имеют вправе взять слово для выступления в любое время</w:t>
      </w:r>
      <w:proofErr w:type="gramStart"/>
      <w:r w:rsidRPr="00743E2B">
        <w:rPr>
          <w:sz w:val="24"/>
          <w:szCs w:val="24"/>
          <w:lang w:eastAsia="ar-SA"/>
        </w:rPr>
        <w:t>.».</w:t>
      </w:r>
      <w:proofErr w:type="gramEnd"/>
    </w:p>
    <w:p w:rsidR="00743E2B" w:rsidRPr="00743E2B" w:rsidRDefault="00743E2B" w:rsidP="00743E2B">
      <w:pPr>
        <w:suppressAutoHyphens/>
        <w:ind w:left="567" w:right="-426"/>
        <w:jc w:val="both"/>
        <w:rPr>
          <w:sz w:val="24"/>
          <w:szCs w:val="24"/>
          <w:lang w:eastAsia="ar-SA"/>
        </w:rPr>
      </w:pPr>
      <w:r w:rsidRPr="00743E2B">
        <w:rPr>
          <w:sz w:val="24"/>
          <w:szCs w:val="24"/>
          <w:lang w:eastAsia="ar-SA"/>
        </w:rPr>
        <w:tab/>
        <w:t xml:space="preserve">1.3. В статье 8 слово «администрации» </w:t>
      </w:r>
      <w:proofErr w:type="gramStart"/>
      <w:r w:rsidRPr="00743E2B">
        <w:rPr>
          <w:sz w:val="24"/>
          <w:szCs w:val="24"/>
          <w:lang w:eastAsia="ar-SA"/>
        </w:rPr>
        <w:t>заменить на слово</w:t>
      </w:r>
      <w:proofErr w:type="gramEnd"/>
      <w:r w:rsidRPr="00743E2B">
        <w:rPr>
          <w:sz w:val="24"/>
          <w:szCs w:val="24"/>
          <w:lang w:eastAsia="ar-SA"/>
        </w:rPr>
        <w:t xml:space="preserve"> «Чамзинского».</w:t>
      </w:r>
    </w:p>
    <w:p w:rsidR="00743E2B" w:rsidRPr="00743E2B" w:rsidRDefault="00743E2B" w:rsidP="00743E2B">
      <w:pPr>
        <w:suppressAutoHyphens/>
        <w:ind w:left="567" w:right="-426"/>
        <w:rPr>
          <w:sz w:val="24"/>
          <w:szCs w:val="24"/>
          <w:lang w:eastAsia="ar-SA"/>
        </w:rPr>
      </w:pPr>
      <w:r w:rsidRPr="00743E2B">
        <w:rPr>
          <w:sz w:val="24"/>
          <w:szCs w:val="24"/>
          <w:lang w:eastAsia="ar-SA"/>
        </w:rPr>
        <w:tab/>
        <w:t xml:space="preserve">1.4. </w:t>
      </w:r>
      <w:proofErr w:type="gramStart"/>
      <w:r w:rsidRPr="00743E2B">
        <w:rPr>
          <w:sz w:val="24"/>
          <w:szCs w:val="24"/>
          <w:lang w:eastAsia="ar-SA"/>
        </w:rPr>
        <w:t>В статье 18 абзац  1 изложить в следующий редакции:</w:t>
      </w:r>
      <w:proofErr w:type="gramEnd"/>
    </w:p>
    <w:p w:rsidR="00743E2B" w:rsidRPr="00743E2B" w:rsidRDefault="00743E2B" w:rsidP="00743E2B">
      <w:pPr>
        <w:suppressAutoHyphens/>
        <w:ind w:left="567" w:right="-426"/>
        <w:rPr>
          <w:sz w:val="24"/>
          <w:szCs w:val="24"/>
          <w:lang w:eastAsia="ar-SA"/>
        </w:rPr>
      </w:pPr>
      <w:r w:rsidRPr="00743E2B">
        <w:rPr>
          <w:sz w:val="24"/>
          <w:szCs w:val="24"/>
          <w:lang w:eastAsia="ar-SA"/>
        </w:rPr>
        <w:tab/>
        <w:t>«Заседания сессии Совета депутатов проводятся с 9-00 ч. утра и заканчиваются не позднее 17-00 ч.».</w:t>
      </w:r>
    </w:p>
    <w:p w:rsidR="00743E2B" w:rsidRPr="00743E2B" w:rsidRDefault="00743E2B" w:rsidP="00743E2B">
      <w:pPr>
        <w:suppressAutoHyphens/>
        <w:ind w:left="567" w:right="-426"/>
        <w:jc w:val="both"/>
        <w:rPr>
          <w:sz w:val="24"/>
          <w:szCs w:val="24"/>
          <w:lang w:eastAsia="ar-SA"/>
        </w:rPr>
      </w:pPr>
      <w:r w:rsidRPr="00743E2B">
        <w:rPr>
          <w:sz w:val="24"/>
          <w:szCs w:val="24"/>
          <w:lang w:eastAsia="ar-SA"/>
        </w:rPr>
        <w:tab/>
        <w:t xml:space="preserve">1.5. В статьях 37, 38 слово «администрации» </w:t>
      </w:r>
      <w:proofErr w:type="gramStart"/>
      <w:r w:rsidRPr="00743E2B">
        <w:rPr>
          <w:sz w:val="24"/>
          <w:szCs w:val="24"/>
          <w:lang w:eastAsia="ar-SA"/>
        </w:rPr>
        <w:t>заменить на слово</w:t>
      </w:r>
      <w:proofErr w:type="gramEnd"/>
      <w:r w:rsidRPr="00743E2B">
        <w:rPr>
          <w:sz w:val="24"/>
          <w:szCs w:val="24"/>
          <w:lang w:eastAsia="ar-SA"/>
        </w:rPr>
        <w:t xml:space="preserve"> «Чамзинского».</w:t>
      </w:r>
    </w:p>
    <w:p w:rsidR="00743E2B" w:rsidRPr="00743E2B" w:rsidRDefault="00743E2B" w:rsidP="00743E2B">
      <w:pPr>
        <w:suppressAutoHyphens/>
        <w:ind w:left="567" w:right="-426"/>
        <w:jc w:val="both"/>
        <w:rPr>
          <w:sz w:val="24"/>
          <w:szCs w:val="24"/>
          <w:lang w:eastAsia="ar-SA"/>
        </w:rPr>
      </w:pPr>
      <w:r w:rsidRPr="00743E2B">
        <w:rPr>
          <w:sz w:val="24"/>
          <w:szCs w:val="24"/>
          <w:lang w:eastAsia="ar-SA"/>
        </w:rPr>
        <w:tab/>
        <w:t>1.6. Статью 48 изложить в следующей редакции:</w:t>
      </w:r>
    </w:p>
    <w:p w:rsidR="00743E2B" w:rsidRPr="00743E2B" w:rsidRDefault="00743E2B" w:rsidP="00743E2B">
      <w:pPr>
        <w:suppressAutoHyphens/>
        <w:ind w:left="567" w:right="-426"/>
        <w:jc w:val="both"/>
        <w:rPr>
          <w:sz w:val="24"/>
          <w:szCs w:val="24"/>
          <w:shd w:val="clear" w:color="auto" w:fill="FFFFFF"/>
          <w:lang w:eastAsia="ar-SA"/>
        </w:rPr>
      </w:pPr>
      <w:r w:rsidRPr="00743E2B">
        <w:rPr>
          <w:b/>
          <w:bCs/>
          <w:color w:val="22272F"/>
          <w:sz w:val="24"/>
          <w:szCs w:val="24"/>
          <w:shd w:val="clear" w:color="auto" w:fill="FFFFFF"/>
          <w:lang w:eastAsia="ar-SA"/>
        </w:rPr>
        <w:tab/>
      </w:r>
      <w:r w:rsidRPr="00743E2B">
        <w:rPr>
          <w:b/>
          <w:bCs/>
          <w:sz w:val="24"/>
          <w:szCs w:val="24"/>
          <w:shd w:val="clear" w:color="auto" w:fill="FFFFFF"/>
          <w:lang w:eastAsia="ar-SA"/>
        </w:rPr>
        <w:t>«</w:t>
      </w:r>
      <w:r w:rsidRPr="00743E2B">
        <w:rPr>
          <w:bCs/>
          <w:sz w:val="24"/>
          <w:szCs w:val="24"/>
          <w:shd w:val="clear" w:color="auto" w:fill="FFFFFF"/>
          <w:lang w:eastAsia="ar-SA"/>
        </w:rPr>
        <w:t>Статья 48.</w:t>
      </w:r>
      <w:r w:rsidRPr="00743E2B">
        <w:rPr>
          <w:b/>
          <w:bCs/>
          <w:sz w:val="24"/>
          <w:szCs w:val="24"/>
          <w:shd w:val="clear" w:color="auto" w:fill="FFFFFF"/>
          <w:lang w:eastAsia="ar-SA"/>
        </w:rPr>
        <w:t> </w:t>
      </w:r>
      <w:r w:rsidRPr="00743E2B">
        <w:rPr>
          <w:sz w:val="24"/>
          <w:szCs w:val="24"/>
          <w:shd w:val="clear" w:color="auto" w:fill="FFFFFF"/>
          <w:lang w:eastAsia="ar-SA"/>
        </w:rPr>
        <w:t>Текст решения, подписанного Главой Чамзинского муниципального района, Председателем Совета депутатов, доводится до исполнителей не позднее, чем в семидневный срок</w:t>
      </w:r>
      <w:proofErr w:type="gramStart"/>
      <w:r w:rsidRPr="00743E2B">
        <w:rPr>
          <w:sz w:val="24"/>
          <w:szCs w:val="24"/>
          <w:shd w:val="clear" w:color="auto" w:fill="FFFFFF"/>
          <w:lang w:eastAsia="ar-SA"/>
        </w:rPr>
        <w:t>.».</w:t>
      </w:r>
      <w:proofErr w:type="gramEnd"/>
    </w:p>
    <w:p w:rsidR="00743E2B" w:rsidRPr="00743E2B" w:rsidRDefault="00743E2B" w:rsidP="00743E2B">
      <w:pPr>
        <w:suppressAutoHyphens/>
        <w:ind w:left="567" w:right="-426"/>
        <w:jc w:val="both"/>
        <w:rPr>
          <w:sz w:val="24"/>
          <w:szCs w:val="24"/>
          <w:lang w:eastAsia="ar-SA"/>
        </w:rPr>
      </w:pPr>
      <w:r w:rsidRPr="00743E2B">
        <w:rPr>
          <w:sz w:val="24"/>
          <w:szCs w:val="24"/>
          <w:shd w:val="clear" w:color="auto" w:fill="FFFFFF"/>
          <w:lang w:eastAsia="ar-SA"/>
        </w:rPr>
        <w:tab/>
        <w:t xml:space="preserve">1.7. </w:t>
      </w:r>
      <w:r w:rsidRPr="00743E2B">
        <w:rPr>
          <w:sz w:val="24"/>
          <w:szCs w:val="24"/>
          <w:lang w:eastAsia="ar-SA"/>
        </w:rPr>
        <w:t>Статью 51 изложить в следующей редакции:</w:t>
      </w:r>
    </w:p>
    <w:p w:rsidR="00743E2B" w:rsidRPr="00743E2B" w:rsidRDefault="00743E2B" w:rsidP="00743E2B">
      <w:pPr>
        <w:suppressAutoHyphens/>
        <w:ind w:left="567" w:right="-426"/>
        <w:jc w:val="both"/>
        <w:rPr>
          <w:sz w:val="24"/>
          <w:szCs w:val="24"/>
          <w:lang w:eastAsia="ar-SA"/>
        </w:rPr>
      </w:pPr>
      <w:r w:rsidRPr="00743E2B">
        <w:rPr>
          <w:b/>
          <w:bCs/>
          <w:color w:val="22272F"/>
          <w:sz w:val="24"/>
          <w:szCs w:val="24"/>
          <w:shd w:val="clear" w:color="auto" w:fill="FFFFFF"/>
          <w:lang w:eastAsia="ar-SA"/>
        </w:rPr>
        <w:tab/>
      </w:r>
      <w:r w:rsidRPr="00743E2B">
        <w:rPr>
          <w:b/>
          <w:bCs/>
          <w:sz w:val="24"/>
          <w:szCs w:val="24"/>
          <w:shd w:val="clear" w:color="auto" w:fill="FFFFFF"/>
          <w:lang w:eastAsia="ar-SA"/>
        </w:rPr>
        <w:t>«</w:t>
      </w:r>
      <w:r w:rsidRPr="00743E2B">
        <w:rPr>
          <w:bCs/>
          <w:sz w:val="24"/>
          <w:szCs w:val="24"/>
          <w:shd w:val="clear" w:color="auto" w:fill="FFFFFF"/>
          <w:lang w:eastAsia="ar-SA"/>
        </w:rPr>
        <w:t>Статья 51</w:t>
      </w:r>
      <w:r w:rsidRPr="00743E2B">
        <w:rPr>
          <w:b/>
          <w:bCs/>
          <w:sz w:val="24"/>
          <w:szCs w:val="24"/>
          <w:shd w:val="clear" w:color="auto" w:fill="FFFFFF"/>
          <w:lang w:eastAsia="ar-SA"/>
        </w:rPr>
        <w:t>. </w:t>
      </w:r>
      <w:r w:rsidRPr="00743E2B">
        <w:rPr>
          <w:sz w:val="24"/>
          <w:szCs w:val="24"/>
          <w:shd w:val="clear" w:color="auto" w:fill="FFFFFF"/>
          <w:lang w:eastAsia="ar-SA"/>
        </w:rPr>
        <w:t>Независимо от публикаций решения Совета депутатов не позднее семи дней после подписания рассылаются исполнителям</w:t>
      </w:r>
      <w:proofErr w:type="gramStart"/>
      <w:r w:rsidRPr="00743E2B">
        <w:rPr>
          <w:color w:val="22272F"/>
          <w:sz w:val="24"/>
          <w:szCs w:val="24"/>
          <w:shd w:val="clear" w:color="auto" w:fill="FFFFFF"/>
          <w:lang w:eastAsia="ar-SA"/>
        </w:rPr>
        <w:t>.».</w:t>
      </w:r>
      <w:proofErr w:type="gramEnd"/>
    </w:p>
    <w:p w:rsidR="00743E2B" w:rsidRPr="00743E2B" w:rsidRDefault="00743E2B" w:rsidP="00743E2B">
      <w:pPr>
        <w:suppressAutoHyphens/>
        <w:ind w:left="567" w:right="-426"/>
        <w:jc w:val="both"/>
        <w:rPr>
          <w:sz w:val="24"/>
          <w:szCs w:val="24"/>
          <w:lang w:eastAsia="ar-SA"/>
        </w:rPr>
      </w:pPr>
      <w:r w:rsidRPr="00743E2B">
        <w:rPr>
          <w:sz w:val="24"/>
          <w:szCs w:val="24"/>
          <w:lang w:eastAsia="ar-SA"/>
        </w:rPr>
        <w:tab/>
        <w:t>1.8. В статье 56 слова «Управления по обеспечению деятельности администрации Чамзинского муниципального района» исключить.</w:t>
      </w:r>
    </w:p>
    <w:p w:rsidR="00743E2B" w:rsidRPr="00743E2B" w:rsidRDefault="00743E2B" w:rsidP="00743E2B">
      <w:pPr>
        <w:suppressAutoHyphens/>
        <w:ind w:left="567" w:right="-426"/>
        <w:jc w:val="both"/>
        <w:rPr>
          <w:sz w:val="24"/>
          <w:szCs w:val="24"/>
          <w:lang w:eastAsia="ar-SA"/>
        </w:rPr>
      </w:pPr>
    </w:p>
    <w:p w:rsidR="00743E2B" w:rsidRPr="00743E2B" w:rsidRDefault="00743E2B" w:rsidP="00743E2B">
      <w:pPr>
        <w:suppressAutoHyphens/>
        <w:ind w:left="567" w:right="-426"/>
        <w:jc w:val="both"/>
        <w:rPr>
          <w:sz w:val="24"/>
          <w:szCs w:val="24"/>
          <w:lang w:eastAsia="ar-SA"/>
        </w:rPr>
      </w:pPr>
      <w:r w:rsidRPr="00743E2B">
        <w:rPr>
          <w:sz w:val="24"/>
          <w:szCs w:val="24"/>
          <w:lang w:eastAsia="ar-SA"/>
        </w:rPr>
        <w:tab/>
      </w:r>
      <w:r w:rsidRPr="00743E2B">
        <w:rPr>
          <w:b/>
          <w:sz w:val="24"/>
          <w:szCs w:val="24"/>
          <w:lang w:eastAsia="ar-SA"/>
        </w:rPr>
        <w:t>2.</w:t>
      </w:r>
      <w:r w:rsidRPr="00743E2B">
        <w:rPr>
          <w:sz w:val="24"/>
          <w:szCs w:val="24"/>
          <w:lang w:eastAsia="ar-SA"/>
        </w:rPr>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743E2B" w:rsidRPr="00743E2B" w:rsidRDefault="00743E2B" w:rsidP="00743E2B">
      <w:pPr>
        <w:suppressAutoHyphens/>
        <w:ind w:left="567"/>
        <w:jc w:val="both"/>
        <w:rPr>
          <w:sz w:val="28"/>
          <w:szCs w:val="28"/>
          <w:lang w:eastAsia="ar-SA"/>
        </w:rPr>
      </w:pPr>
    </w:p>
    <w:p w:rsidR="00743E2B" w:rsidRPr="00743E2B" w:rsidRDefault="00743E2B" w:rsidP="00743E2B">
      <w:pPr>
        <w:suppressAutoHyphens/>
        <w:ind w:left="567"/>
        <w:rPr>
          <w:sz w:val="24"/>
          <w:szCs w:val="24"/>
          <w:lang w:eastAsia="ar-SA"/>
        </w:rPr>
      </w:pPr>
      <w:r w:rsidRPr="00743E2B">
        <w:rPr>
          <w:sz w:val="24"/>
          <w:szCs w:val="24"/>
          <w:lang w:eastAsia="ar-SA"/>
        </w:rPr>
        <w:t>Глава</w:t>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t>Председатель Совета депутатов</w:t>
      </w:r>
    </w:p>
    <w:p w:rsidR="00743E2B" w:rsidRPr="00743E2B" w:rsidRDefault="00743E2B" w:rsidP="00743E2B">
      <w:pPr>
        <w:suppressAutoHyphens/>
        <w:ind w:left="567"/>
        <w:rPr>
          <w:sz w:val="24"/>
          <w:szCs w:val="24"/>
          <w:lang w:eastAsia="ar-SA"/>
        </w:rPr>
      </w:pPr>
      <w:r w:rsidRPr="00743E2B">
        <w:rPr>
          <w:sz w:val="24"/>
          <w:szCs w:val="24"/>
          <w:lang w:eastAsia="ar-SA"/>
        </w:rPr>
        <w:t>Чамзинского муниципального района</w:t>
      </w:r>
      <w:r w:rsidRPr="00743E2B">
        <w:rPr>
          <w:sz w:val="24"/>
          <w:szCs w:val="24"/>
          <w:lang w:eastAsia="ar-SA"/>
        </w:rPr>
        <w:tab/>
      </w:r>
      <w:r w:rsidRPr="00743E2B">
        <w:rPr>
          <w:sz w:val="24"/>
          <w:szCs w:val="24"/>
          <w:lang w:eastAsia="ar-SA"/>
        </w:rPr>
        <w:tab/>
      </w:r>
      <w:r w:rsidRPr="00743E2B">
        <w:rPr>
          <w:sz w:val="24"/>
          <w:szCs w:val="24"/>
          <w:lang w:eastAsia="ar-SA"/>
        </w:rPr>
        <w:tab/>
        <w:t>Чамзинского муниципального района Республики Мордовия</w:t>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t>Республики Мордовия</w:t>
      </w:r>
    </w:p>
    <w:p w:rsidR="00743E2B" w:rsidRPr="00743E2B" w:rsidRDefault="00743E2B" w:rsidP="00743E2B">
      <w:pPr>
        <w:suppressAutoHyphens/>
        <w:ind w:left="567"/>
        <w:rPr>
          <w:sz w:val="24"/>
          <w:szCs w:val="24"/>
          <w:lang w:eastAsia="ar-SA"/>
        </w:rPr>
      </w:pPr>
    </w:p>
    <w:p w:rsidR="00743E2B" w:rsidRPr="00743E2B" w:rsidRDefault="00743E2B" w:rsidP="00743E2B">
      <w:pPr>
        <w:suppressAutoHyphens/>
        <w:ind w:left="567"/>
        <w:rPr>
          <w:sz w:val="24"/>
          <w:szCs w:val="24"/>
          <w:lang w:eastAsia="ar-SA"/>
        </w:rPr>
      </w:pPr>
      <w:r w:rsidRPr="00743E2B">
        <w:rPr>
          <w:sz w:val="24"/>
          <w:szCs w:val="24"/>
          <w:lang w:eastAsia="ar-SA"/>
        </w:rPr>
        <w:t>___________________ В.Г. Цыбаков</w:t>
      </w:r>
      <w:r w:rsidRPr="00743E2B">
        <w:rPr>
          <w:sz w:val="24"/>
          <w:szCs w:val="24"/>
          <w:lang w:eastAsia="ar-SA"/>
        </w:rPr>
        <w:tab/>
      </w:r>
      <w:r w:rsidRPr="00743E2B">
        <w:rPr>
          <w:sz w:val="24"/>
          <w:szCs w:val="24"/>
          <w:lang w:eastAsia="ar-SA"/>
        </w:rPr>
        <w:tab/>
      </w:r>
      <w:r w:rsidRPr="00743E2B">
        <w:rPr>
          <w:sz w:val="24"/>
          <w:szCs w:val="24"/>
          <w:lang w:eastAsia="ar-SA"/>
        </w:rPr>
        <w:tab/>
        <w:t>_____________________ В.Я. Борисов</w:t>
      </w:r>
    </w:p>
    <w:p w:rsidR="00743E2B" w:rsidRPr="00743E2B" w:rsidRDefault="00743E2B" w:rsidP="00743E2B">
      <w:pPr>
        <w:suppressAutoHyphens/>
        <w:ind w:left="567"/>
        <w:rPr>
          <w:sz w:val="24"/>
          <w:szCs w:val="24"/>
          <w:lang w:eastAsia="ar-SA"/>
        </w:rPr>
      </w:pPr>
    </w:p>
    <w:p w:rsidR="00743E2B" w:rsidRDefault="00743E2B" w:rsidP="00743E2B">
      <w:pPr>
        <w:ind w:left="567" w:right="-426"/>
      </w:pPr>
      <w:r>
        <w:t>==========================================================================================</w:t>
      </w:r>
    </w:p>
    <w:p w:rsidR="00743E2B" w:rsidRPr="00743E2B" w:rsidRDefault="00743E2B" w:rsidP="00743E2B">
      <w:pPr>
        <w:suppressAutoHyphens/>
        <w:ind w:left="567" w:right="-426"/>
        <w:jc w:val="center"/>
        <w:rPr>
          <w:sz w:val="24"/>
          <w:szCs w:val="24"/>
          <w:lang w:eastAsia="ar-SA"/>
        </w:rPr>
      </w:pPr>
      <w:r w:rsidRPr="00743E2B">
        <w:rPr>
          <w:sz w:val="24"/>
          <w:szCs w:val="24"/>
          <w:lang w:eastAsia="ar-SA"/>
        </w:rPr>
        <w:t>Республика Мордовия</w:t>
      </w:r>
    </w:p>
    <w:p w:rsidR="00743E2B" w:rsidRPr="00743E2B" w:rsidRDefault="00743E2B" w:rsidP="00743E2B">
      <w:pPr>
        <w:suppressAutoHyphens/>
        <w:ind w:left="567" w:right="-426"/>
        <w:jc w:val="center"/>
        <w:rPr>
          <w:sz w:val="24"/>
          <w:szCs w:val="24"/>
          <w:lang w:eastAsia="ar-SA"/>
        </w:rPr>
      </w:pPr>
      <w:r w:rsidRPr="00743E2B">
        <w:rPr>
          <w:sz w:val="24"/>
          <w:szCs w:val="24"/>
          <w:lang w:eastAsia="ar-SA"/>
        </w:rPr>
        <w:t>Совет депутатов Чамзинского муниципального района</w:t>
      </w:r>
    </w:p>
    <w:p w:rsidR="00743E2B" w:rsidRDefault="00743E2B" w:rsidP="00743E2B">
      <w:pPr>
        <w:suppressAutoHyphens/>
        <w:ind w:left="567" w:right="-426"/>
        <w:jc w:val="center"/>
        <w:rPr>
          <w:b/>
          <w:bCs/>
          <w:sz w:val="24"/>
          <w:szCs w:val="24"/>
          <w:lang w:eastAsia="ar-SA"/>
        </w:rPr>
      </w:pPr>
    </w:p>
    <w:p w:rsidR="00743E2B" w:rsidRPr="00743E2B" w:rsidRDefault="00743E2B" w:rsidP="00743E2B">
      <w:pPr>
        <w:suppressAutoHyphens/>
        <w:ind w:left="567" w:right="-426"/>
        <w:jc w:val="center"/>
        <w:rPr>
          <w:b/>
          <w:bCs/>
          <w:sz w:val="24"/>
          <w:szCs w:val="24"/>
          <w:lang w:eastAsia="ar-SA"/>
        </w:rPr>
      </w:pPr>
      <w:r w:rsidRPr="00743E2B">
        <w:rPr>
          <w:b/>
          <w:bCs/>
          <w:sz w:val="24"/>
          <w:szCs w:val="24"/>
          <w:lang w:eastAsia="ar-SA"/>
        </w:rPr>
        <w:lastRenderedPageBreak/>
        <w:t>РЕШЕНИЕ</w:t>
      </w:r>
    </w:p>
    <w:p w:rsidR="00743E2B" w:rsidRPr="00743E2B" w:rsidRDefault="00743E2B" w:rsidP="00743E2B">
      <w:pPr>
        <w:suppressAutoHyphens/>
        <w:ind w:left="567" w:right="-426"/>
        <w:jc w:val="center"/>
        <w:rPr>
          <w:sz w:val="24"/>
          <w:szCs w:val="24"/>
          <w:lang w:eastAsia="ar-SA"/>
        </w:rPr>
      </w:pPr>
      <w:r w:rsidRPr="00743E2B">
        <w:rPr>
          <w:sz w:val="24"/>
          <w:szCs w:val="24"/>
          <w:lang w:eastAsia="ar-SA"/>
        </w:rPr>
        <w:t>(</w:t>
      </w:r>
      <w:r w:rsidRPr="00743E2B">
        <w:rPr>
          <w:sz w:val="24"/>
          <w:szCs w:val="24"/>
          <w:lang w:val="en-US" w:eastAsia="ar-SA"/>
        </w:rPr>
        <w:t>III</w:t>
      </w:r>
      <w:r w:rsidRPr="00743E2B">
        <w:rPr>
          <w:sz w:val="24"/>
          <w:szCs w:val="24"/>
          <w:lang w:eastAsia="ar-SA"/>
        </w:rPr>
        <w:t>-я внеочередная сессия)</w:t>
      </w:r>
    </w:p>
    <w:p w:rsidR="00743E2B" w:rsidRPr="00743E2B" w:rsidRDefault="00743E2B" w:rsidP="00743E2B">
      <w:pPr>
        <w:suppressAutoHyphens/>
        <w:ind w:left="567" w:right="-426"/>
        <w:jc w:val="center"/>
        <w:rPr>
          <w:b/>
          <w:bCs/>
          <w:sz w:val="24"/>
          <w:szCs w:val="24"/>
          <w:lang w:eastAsia="ar-SA"/>
        </w:rPr>
      </w:pPr>
      <w:r w:rsidRPr="00743E2B">
        <w:rPr>
          <w:b/>
          <w:bCs/>
          <w:sz w:val="24"/>
          <w:szCs w:val="24"/>
          <w:lang w:eastAsia="ar-SA"/>
        </w:rPr>
        <w:t>17.11.2016г.</w:t>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t xml:space="preserve">           </w:t>
      </w:r>
      <w:r w:rsidRPr="00743E2B">
        <w:rPr>
          <w:sz w:val="24"/>
          <w:szCs w:val="24"/>
          <w:lang w:eastAsia="ar-SA"/>
        </w:rPr>
        <w:tab/>
      </w:r>
      <w:r w:rsidRPr="00743E2B">
        <w:rPr>
          <w:sz w:val="24"/>
          <w:szCs w:val="24"/>
          <w:lang w:eastAsia="ar-SA"/>
        </w:rPr>
        <w:tab/>
      </w:r>
      <w:r w:rsidRPr="00743E2B">
        <w:rPr>
          <w:sz w:val="24"/>
          <w:szCs w:val="24"/>
          <w:lang w:eastAsia="ar-SA"/>
        </w:rPr>
        <w:tab/>
        <w:t xml:space="preserve">                 </w:t>
      </w:r>
      <w:r w:rsidRPr="00743E2B">
        <w:rPr>
          <w:sz w:val="24"/>
          <w:szCs w:val="24"/>
          <w:lang w:eastAsia="ar-SA"/>
        </w:rPr>
        <w:tab/>
        <w:t xml:space="preserve"> </w:t>
      </w:r>
      <w:r w:rsidRPr="00743E2B">
        <w:rPr>
          <w:b/>
          <w:bCs/>
          <w:sz w:val="24"/>
          <w:szCs w:val="24"/>
          <w:lang w:eastAsia="ar-SA"/>
        </w:rPr>
        <w:t>№ 21</w:t>
      </w:r>
    </w:p>
    <w:p w:rsidR="00743E2B" w:rsidRPr="00743E2B" w:rsidRDefault="00743E2B" w:rsidP="00743E2B">
      <w:pPr>
        <w:suppressAutoHyphens/>
        <w:ind w:left="567" w:right="-426"/>
        <w:jc w:val="center"/>
        <w:rPr>
          <w:sz w:val="24"/>
          <w:szCs w:val="24"/>
          <w:lang w:eastAsia="ar-SA"/>
        </w:rPr>
      </w:pPr>
      <w:r w:rsidRPr="00743E2B">
        <w:rPr>
          <w:sz w:val="24"/>
          <w:szCs w:val="24"/>
          <w:lang w:eastAsia="ar-SA"/>
        </w:rPr>
        <w:t>р.п.Чамзинка</w:t>
      </w:r>
    </w:p>
    <w:p w:rsidR="00743E2B" w:rsidRPr="00743E2B" w:rsidRDefault="00743E2B" w:rsidP="00743E2B">
      <w:pPr>
        <w:suppressAutoHyphens/>
        <w:ind w:left="567" w:right="-426" w:firstLine="708"/>
        <w:jc w:val="center"/>
        <w:rPr>
          <w:sz w:val="24"/>
          <w:szCs w:val="24"/>
          <w:lang w:eastAsia="ar-SA"/>
        </w:rPr>
      </w:pPr>
    </w:p>
    <w:p w:rsidR="00743E2B" w:rsidRPr="00743E2B" w:rsidRDefault="00743E2B" w:rsidP="00743E2B">
      <w:pPr>
        <w:suppressAutoHyphens/>
        <w:ind w:left="567" w:right="-426" w:firstLine="708"/>
        <w:jc w:val="center"/>
        <w:rPr>
          <w:b/>
          <w:sz w:val="24"/>
          <w:szCs w:val="24"/>
          <w:lang w:eastAsia="ar-SA"/>
        </w:rPr>
      </w:pPr>
      <w:r w:rsidRPr="00743E2B">
        <w:rPr>
          <w:b/>
          <w:sz w:val="24"/>
          <w:szCs w:val="24"/>
          <w:lang w:eastAsia="ar-SA"/>
        </w:rPr>
        <w:t>О внесении изменений в отдельные решения Совета депутатов Чамзинского муниципального района</w:t>
      </w:r>
    </w:p>
    <w:p w:rsidR="00743E2B" w:rsidRPr="00743E2B" w:rsidRDefault="00743E2B" w:rsidP="00743E2B">
      <w:pPr>
        <w:suppressAutoHyphens/>
        <w:ind w:left="567" w:right="-426" w:firstLine="708"/>
        <w:rPr>
          <w:sz w:val="24"/>
          <w:szCs w:val="24"/>
          <w:lang w:eastAsia="ar-SA"/>
        </w:rPr>
      </w:pPr>
    </w:p>
    <w:p w:rsidR="00743E2B" w:rsidRPr="00743E2B" w:rsidRDefault="00743E2B" w:rsidP="00743E2B">
      <w:pPr>
        <w:suppressAutoHyphens/>
        <w:ind w:left="567" w:right="-426" w:firstLine="708"/>
        <w:jc w:val="both"/>
        <w:rPr>
          <w:sz w:val="24"/>
          <w:szCs w:val="24"/>
          <w:lang w:eastAsia="ar-SA"/>
        </w:rPr>
      </w:pPr>
      <w:r w:rsidRPr="00743E2B">
        <w:rPr>
          <w:sz w:val="24"/>
          <w:szCs w:val="24"/>
          <w:lang w:eastAsia="ar-SA"/>
        </w:rPr>
        <w:t>В связи с упразднением должности главы администрации Чамзинского муниципального района и в целях приведения в соответствие с Уставом Чамзинского муниципального района  Республики Мордовия</w:t>
      </w:r>
    </w:p>
    <w:p w:rsidR="00743E2B" w:rsidRPr="00743E2B" w:rsidRDefault="00743E2B" w:rsidP="00743E2B">
      <w:pPr>
        <w:suppressAutoHyphens/>
        <w:ind w:left="567" w:right="-426"/>
        <w:jc w:val="both"/>
        <w:rPr>
          <w:sz w:val="24"/>
          <w:szCs w:val="24"/>
          <w:lang w:eastAsia="ar-SA"/>
        </w:rPr>
      </w:pPr>
    </w:p>
    <w:p w:rsidR="00743E2B" w:rsidRPr="00743E2B" w:rsidRDefault="00743E2B" w:rsidP="00743E2B">
      <w:pPr>
        <w:suppressAutoHyphens/>
        <w:ind w:left="567" w:right="-426"/>
        <w:jc w:val="center"/>
        <w:rPr>
          <w:b/>
          <w:bCs/>
          <w:sz w:val="24"/>
          <w:szCs w:val="24"/>
          <w:lang w:eastAsia="ar-SA"/>
        </w:rPr>
      </w:pPr>
      <w:r w:rsidRPr="00743E2B">
        <w:rPr>
          <w:b/>
          <w:bCs/>
          <w:sz w:val="24"/>
          <w:szCs w:val="24"/>
          <w:lang w:eastAsia="ar-SA"/>
        </w:rPr>
        <w:t>Совет депутатов Чамзинского муниципального района РЕШИЛ:</w:t>
      </w:r>
    </w:p>
    <w:p w:rsidR="00743E2B" w:rsidRPr="00743E2B" w:rsidRDefault="00743E2B" w:rsidP="00743E2B">
      <w:pPr>
        <w:suppressAutoHyphens/>
        <w:ind w:left="567" w:right="-426"/>
        <w:contextualSpacing/>
        <w:rPr>
          <w:sz w:val="24"/>
          <w:szCs w:val="24"/>
          <w:lang w:eastAsia="ar-SA"/>
        </w:rPr>
      </w:pPr>
    </w:p>
    <w:p w:rsidR="00743E2B" w:rsidRPr="00743E2B" w:rsidRDefault="00743E2B" w:rsidP="00743E2B">
      <w:pPr>
        <w:suppressAutoHyphens/>
        <w:ind w:left="567" w:right="-426"/>
        <w:contextualSpacing/>
        <w:jc w:val="both"/>
        <w:rPr>
          <w:sz w:val="24"/>
          <w:szCs w:val="24"/>
          <w:lang w:eastAsia="ar-SA"/>
        </w:rPr>
      </w:pPr>
      <w:r w:rsidRPr="00743E2B">
        <w:rPr>
          <w:sz w:val="24"/>
          <w:szCs w:val="24"/>
          <w:lang w:eastAsia="ar-SA"/>
        </w:rPr>
        <w:tab/>
      </w:r>
      <w:r w:rsidRPr="00743E2B">
        <w:rPr>
          <w:b/>
          <w:sz w:val="24"/>
          <w:szCs w:val="24"/>
          <w:lang w:eastAsia="ar-SA"/>
        </w:rPr>
        <w:t xml:space="preserve">1. </w:t>
      </w:r>
      <w:r w:rsidRPr="00743E2B">
        <w:rPr>
          <w:sz w:val="24"/>
          <w:szCs w:val="24"/>
          <w:lang w:eastAsia="ar-SA"/>
        </w:rPr>
        <w:t xml:space="preserve">Утвердить приложение с </w:t>
      </w:r>
      <w:hyperlink w:anchor="sub_2000" w:history="1">
        <w:r w:rsidRPr="00743E2B">
          <w:rPr>
            <w:sz w:val="24"/>
            <w:szCs w:val="24"/>
            <w:lang w:eastAsia="ar-SA"/>
          </w:rPr>
          <w:t>изменения</w:t>
        </w:r>
      </w:hyperlink>
      <w:r w:rsidRPr="00743E2B">
        <w:rPr>
          <w:sz w:val="24"/>
          <w:szCs w:val="24"/>
          <w:lang w:eastAsia="ar-SA"/>
        </w:rPr>
        <w:t>ми, которые вносятся в решения Совета депутатов Чамзинского муниципального района.</w:t>
      </w:r>
    </w:p>
    <w:p w:rsidR="00743E2B" w:rsidRPr="00743E2B" w:rsidRDefault="00743E2B" w:rsidP="00743E2B">
      <w:pPr>
        <w:suppressAutoHyphens/>
        <w:ind w:left="567" w:right="-426"/>
        <w:contextualSpacing/>
        <w:jc w:val="both"/>
        <w:rPr>
          <w:sz w:val="24"/>
          <w:szCs w:val="24"/>
          <w:lang w:eastAsia="ar-SA"/>
        </w:rPr>
      </w:pPr>
      <w:r w:rsidRPr="00743E2B">
        <w:rPr>
          <w:sz w:val="24"/>
          <w:szCs w:val="24"/>
          <w:lang w:eastAsia="ar-SA"/>
        </w:rPr>
        <w:tab/>
      </w:r>
      <w:r w:rsidRPr="00743E2B">
        <w:rPr>
          <w:b/>
          <w:sz w:val="24"/>
          <w:szCs w:val="24"/>
          <w:lang w:eastAsia="ar-SA"/>
        </w:rPr>
        <w:t>2.</w:t>
      </w:r>
      <w:r w:rsidRPr="00743E2B">
        <w:rPr>
          <w:sz w:val="24"/>
          <w:szCs w:val="24"/>
          <w:lang w:eastAsia="ar-SA"/>
        </w:rPr>
        <w:t xml:space="preserve"> </w:t>
      </w:r>
      <w:proofErr w:type="gramStart"/>
      <w:r w:rsidRPr="00743E2B">
        <w:rPr>
          <w:sz w:val="24"/>
          <w:szCs w:val="24"/>
          <w:lang w:eastAsia="ar-SA"/>
        </w:rPr>
        <w:t>Настоящее решение вступает в силу со дня его официального опубликования в Информационного бюллетене Чамзинского муниципального района.</w:t>
      </w:r>
      <w:proofErr w:type="gramEnd"/>
    </w:p>
    <w:p w:rsidR="00743E2B" w:rsidRPr="00743E2B" w:rsidRDefault="00743E2B" w:rsidP="00743E2B">
      <w:pPr>
        <w:suppressAutoHyphens/>
        <w:ind w:left="567" w:right="-426"/>
        <w:jc w:val="both"/>
        <w:rPr>
          <w:sz w:val="24"/>
          <w:szCs w:val="24"/>
          <w:lang w:eastAsia="ar-SA"/>
        </w:rPr>
      </w:pPr>
      <w:r w:rsidRPr="00743E2B">
        <w:rPr>
          <w:sz w:val="24"/>
          <w:szCs w:val="24"/>
          <w:lang w:eastAsia="ar-SA"/>
        </w:rPr>
        <w:tab/>
      </w:r>
    </w:p>
    <w:p w:rsidR="00743E2B" w:rsidRPr="00743E2B" w:rsidRDefault="00743E2B" w:rsidP="00743E2B">
      <w:pPr>
        <w:suppressAutoHyphens/>
        <w:ind w:left="567" w:right="-426"/>
        <w:rPr>
          <w:sz w:val="24"/>
          <w:szCs w:val="24"/>
          <w:lang w:eastAsia="ar-SA"/>
        </w:rPr>
      </w:pPr>
      <w:r w:rsidRPr="00743E2B">
        <w:rPr>
          <w:sz w:val="24"/>
          <w:szCs w:val="24"/>
          <w:lang w:eastAsia="ar-SA"/>
        </w:rPr>
        <w:t>Глава</w:t>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t>Председатель Совета депутатов</w:t>
      </w:r>
    </w:p>
    <w:p w:rsidR="00743E2B" w:rsidRPr="00743E2B" w:rsidRDefault="00743E2B" w:rsidP="00743E2B">
      <w:pPr>
        <w:suppressAutoHyphens/>
        <w:ind w:left="567" w:right="-426"/>
        <w:rPr>
          <w:sz w:val="24"/>
          <w:szCs w:val="24"/>
          <w:lang w:eastAsia="ar-SA"/>
        </w:rPr>
      </w:pPr>
      <w:r w:rsidRPr="00743E2B">
        <w:rPr>
          <w:sz w:val="24"/>
          <w:szCs w:val="24"/>
          <w:lang w:eastAsia="ar-SA"/>
        </w:rPr>
        <w:t>Чамзинского муниципального района</w:t>
      </w:r>
      <w:r w:rsidRPr="00743E2B">
        <w:rPr>
          <w:sz w:val="24"/>
          <w:szCs w:val="24"/>
          <w:lang w:eastAsia="ar-SA"/>
        </w:rPr>
        <w:tab/>
      </w:r>
      <w:r w:rsidRPr="00743E2B">
        <w:rPr>
          <w:sz w:val="24"/>
          <w:szCs w:val="24"/>
          <w:lang w:eastAsia="ar-SA"/>
        </w:rPr>
        <w:tab/>
      </w:r>
      <w:r w:rsidRPr="00743E2B">
        <w:rPr>
          <w:sz w:val="24"/>
          <w:szCs w:val="24"/>
          <w:lang w:eastAsia="ar-SA"/>
        </w:rPr>
        <w:tab/>
        <w:t>Чамзинского муниципального района Республики Мордовия</w:t>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t>Республики Мордовия</w:t>
      </w:r>
    </w:p>
    <w:p w:rsidR="00743E2B" w:rsidRPr="00743E2B" w:rsidRDefault="00743E2B" w:rsidP="00743E2B">
      <w:pPr>
        <w:suppressAutoHyphens/>
        <w:ind w:left="567" w:right="-426"/>
        <w:rPr>
          <w:sz w:val="24"/>
          <w:szCs w:val="24"/>
          <w:lang w:eastAsia="ar-SA"/>
        </w:rPr>
      </w:pPr>
    </w:p>
    <w:p w:rsidR="00743E2B" w:rsidRPr="00743E2B" w:rsidRDefault="00743E2B" w:rsidP="00743E2B">
      <w:pPr>
        <w:suppressAutoHyphens/>
        <w:ind w:left="567" w:right="-426"/>
        <w:rPr>
          <w:sz w:val="24"/>
          <w:szCs w:val="24"/>
          <w:lang w:eastAsia="ar-SA"/>
        </w:rPr>
      </w:pPr>
      <w:r w:rsidRPr="00743E2B">
        <w:rPr>
          <w:sz w:val="24"/>
          <w:szCs w:val="24"/>
          <w:lang w:eastAsia="ar-SA"/>
        </w:rPr>
        <w:t>___________________ В.Г. Цыбаков</w:t>
      </w:r>
      <w:r w:rsidRPr="00743E2B">
        <w:rPr>
          <w:sz w:val="24"/>
          <w:szCs w:val="24"/>
          <w:lang w:eastAsia="ar-SA"/>
        </w:rPr>
        <w:tab/>
      </w:r>
      <w:r w:rsidRPr="00743E2B">
        <w:rPr>
          <w:sz w:val="24"/>
          <w:szCs w:val="24"/>
          <w:lang w:eastAsia="ar-SA"/>
        </w:rPr>
        <w:tab/>
      </w:r>
      <w:r w:rsidRPr="00743E2B">
        <w:rPr>
          <w:sz w:val="24"/>
          <w:szCs w:val="24"/>
          <w:lang w:eastAsia="ar-SA"/>
        </w:rPr>
        <w:tab/>
        <w:t>_____________________ В.Я. Борисов</w:t>
      </w:r>
    </w:p>
    <w:p w:rsidR="00743E2B" w:rsidRPr="00743E2B" w:rsidRDefault="00743E2B" w:rsidP="00743E2B">
      <w:pPr>
        <w:suppressAutoHyphens/>
        <w:ind w:left="567" w:right="-426"/>
        <w:rPr>
          <w:sz w:val="24"/>
          <w:szCs w:val="24"/>
          <w:lang w:eastAsia="ar-SA"/>
        </w:rPr>
      </w:pPr>
    </w:p>
    <w:p w:rsidR="00743E2B" w:rsidRPr="00743E2B" w:rsidRDefault="00743E2B" w:rsidP="00743E2B">
      <w:pPr>
        <w:suppressAutoHyphens/>
        <w:ind w:left="567" w:right="-426"/>
        <w:contextualSpacing/>
        <w:jc w:val="right"/>
        <w:rPr>
          <w:sz w:val="24"/>
          <w:szCs w:val="24"/>
          <w:lang w:eastAsia="ar-SA"/>
        </w:rPr>
      </w:pPr>
      <w:r w:rsidRPr="00743E2B">
        <w:rPr>
          <w:sz w:val="24"/>
          <w:szCs w:val="24"/>
          <w:lang w:eastAsia="ar-SA"/>
        </w:rPr>
        <w:tab/>
      </w:r>
      <w:r w:rsidRPr="00743E2B">
        <w:rPr>
          <w:sz w:val="24"/>
          <w:szCs w:val="24"/>
          <w:lang w:eastAsia="ar-SA"/>
        </w:rPr>
        <w:tab/>
        <w:t>Приложение</w:t>
      </w:r>
    </w:p>
    <w:p w:rsidR="00743E2B" w:rsidRPr="00743E2B" w:rsidRDefault="00743E2B" w:rsidP="00743E2B">
      <w:pPr>
        <w:suppressAutoHyphens/>
        <w:ind w:left="567" w:right="-426"/>
        <w:contextualSpacing/>
        <w:jc w:val="right"/>
        <w:rPr>
          <w:sz w:val="24"/>
          <w:szCs w:val="24"/>
          <w:lang w:eastAsia="ar-SA"/>
        </w:rPr>
      </w:pPr>
      <w:r w:rsidRPr="00743E2B">
        <w:rPr>
          <w:sz w:val="24"/>
          <w:szCs w:val="24"/>
          <w:lang w:eastAsia="ar-SA"/>
        </w:rPr>
        <w:t>к решению Совета депутатов</w:t>
      </w:r>
    </w:p>
    <w:p w:rsidR="00743E2B" w:rsidRPr="00743E2B" w:rsidRDefault="00743E2B" w:rsidP="00743E2B">
      <w:pPr>
        <w:suppressAutoHyphens/>
        <w:ind w:left="567" w:right="-426"/>
        <w:contextualSpacing/>
        <w:jc w:val="right"/>
        <w:rPr>
          <w:sz w:val="24"/>
          <w:szCs w:val="24"/>
          <w:lang w:eastAsia="ar-SA"/>
        </w:rPr>
      </w:pPr>
      <w:r w:rsidRPr="00743E2B">
        <w:rPr>
          <w:sz w:val="24"/>
          <w:szCs w:val="24"/>
          <w:lang w:eastAsia="ar-SA"/>
        </w:rPr>
        <w:t xml:space="preserve"> Чамзинского муниципального района</w:t>
      </w:r>
    </w:p>
    <w:p w:rsidR="00743E2B" w:rsidRPr="00743E2B" w:rsidRDefault="00743E2B" w:rsidP="00743E2B">
      <w:pPr>
        <w:suppressAutoHyphens/>
        <w:ind w:left="567" w:right="-426"/>
        <w:contextualSpacing/>
        <w:jc w:val="right"/>
        <w:rPr>
          <w:sz w:val="24"/>
          <w:szCs w:val="24"/>
          <w:lang w:eastAsia="ar-SA"/>
        </w:rPr>
      </w:pPr>
      <w:r w:rsidRPr="00743E2B">
        <w:rPr>
          <w:sz w:val="24"/>
          <w:szCs w:val="24"/>
          <w:lang w:eastAsia="ar-SA"/>
        </w:rPr>
        <w:t>от 17.11.2016г. № 21</w:t>
      </w:r>
    </w:p>
    <w:p w:rsidR="00743E2B" w:rsidRPr="00743E2B" w:rsidRDefault="00743E2B" w:rsidP="00743E2B">
      <w:pPr>
        <w:suppressAutoHyphens/>
        <w:ind w:left="567" w:right="-426"/>
        <w:jc w:val="center"/>
        <w:rPr>
          <w:b/>
          <w:sz w:val="24"/>
          <w:szCs w:val="24"/>
          <w:lang w:eastAsia="ar-SA"/>
        </w:rPr>
      </w:pPr>
      <w:r w:rsidRPr="00743E2B">
        <w:rPr>
          <w:b/>
          <w:sz w:val="24"/>
          <w:szCs w:val="24"/>
          <w:lang w:eastAsia="ar-SA"/>
        </w:rPr>
        <w:t>Изменения</w:t>
      </w:r>
      <w:r>
        <w:rPr>
          <w:b/>
          <w:sz w:val="24"/>
          <w:szCs w:val="24"/>
          <w:lang w:eastAsia="ar-SA"/>
        </w:rPr>
        <w:t xml:space="preserve"> </w:t>
      </w:r>
      <w:r w:rsidRPr="00743E2B">
        <w:rPr>
          <w:b/>
          <w:sz w:val="24"/>
          <w:szCs w:val="24"/>
          <w:lang w:eastAsia="ar-SA"/>
        </w:rPr>
        <w:t xml:space="preserve">в отдельные решения Совета депутатов </w:t>
      </w:r>
      <w:r>
        <w:rPr>
          <w:b/>
          <w:sz w:val="24"/>
          <w:szCs w:val="24"/>
          <w:lang w:eastAsia="ar-SA"/>
        </w:rPr>
        <w:t xml:space="preserve"> </w:t>
      </w:r>
      <w:r w:rsidRPr="00743E2B">
        <w:rPr>
          <w:b/>
          <w:sz w:val="24"/>
          <w:szCs w:val="24"/>
          <w:lang w:eastAsia="ar-SA"/>
        </w:rPr>
        <w:t>Чамзинского муниципального района.</w:t>
      </w:r>
    </w:p>
    <w:p w:rsidR="00743E2B" w:rsidRPr="00743E2B" w:rsidRDefault="00743E2B" w:rsidP="00743E2B">
      <w:pPr>
        <w:suppressAutoHyphens/>
        <w:ind w:left="567" w:right="-426"/>
        <w:contextualSpacing/>
        <w:jc w:val="center"/>
        <w:rPr>
          <w:sz w:val="24"/>
          <w:szCs w:val="24"/>
          <w:lang w:eastAsia="ar-SA"/>
        </w:rPr>
      </w:pPr>
    </w:p>
    <w:p w:rsidR="00743E2B" w:rsidRPr="00743E2B" w:rsidRDefault="00743E2B" w:rsidP="00743E2B">
      <w:pPr>
        <w:suppressAutoHyphens/>
        <w:ind w:left="567" w:right="-426"/>
        <w:jc w:val="both"/>
        <w:rPr>
          <w:sz w:val="24"/>
          <w:szCs w:val="24"/>
          <w:lang w:eastAsia="ar-SA"/>
        </w:rPr>
      </w:pPr>
      <w:r w:rsidRPr="00743E2B">
        <w:rPr>
          <w:sz w:val="24"/>
          <w:szCs w:val="24"/>
          <w:lang w:eastAsia="ar-SA"/>
        </w:rPr>
        <w:tab/>
        <w:t xml:space="preserve">1. По тексту Положения </w:t>
      </w:r>
      <w:r w:rsidRPr="00743E2B">
        <w:rPr>
          <w:sz w:val="24"/>
          <w:szCs w:val="24"/>
          <w:shd w:val="clear" w:color="auto" w:fill="FFFFFF"/>
          <w:lang w:eastAsia="ar-SA"/>
        </w:rPr>
        <w:t xml:space="preserve">о бюджетном процессе в Чамзинском муниципальном районе Республики Мордовия, утвержденном решением Совета депутатов Чамзинского муниципального района от 25.04.2016года № 302, </w:t>
      </w:r>
      <w:r w:rsidRPr="00743E2B">
        <w:rPr>
          <w:sz w:val="24"/>
          <w:szCs w:val="24"/>
          <w:lang w:eastAsia="ar-SA"/>
        </w:rPr>
        <w:t>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743E2B" w:rsidRPr="00743E2B" w:rsidRDefault="00743E2B" w:rsidP="00743E2B">
      <w:pPr>
        <w:suppressAutoHyphens/>
        <w:ind w:left="567" w:right="-426"/>
        <w:jc w:val="both"/>
        <w:rPr>
          <w:sz w:val="24"/>
          <w:szCs w:val="24"/>
          <w:lang w:eastAsia="ar-SA"/>
        </w:rPr>
      </w:pPr>
      <w:r w:rsidRPr="00743E2B">
        <w:rPr>
          <w:sz w:val="24"/>
          <w:szCs w:val="24"/>
          <w:lang w:eastAsia="ar-SA"/>
        </w:rPr>
        <w:tab/>
        <w:t>2.</w:t>
      </w:r>
      <w:r w:rsidRPr="00743E2B">
        <w:rPr>
          <w:color w:val="22272F"/>
          <w:sz w:val="24"/>
          <w:szCs w:val="24"/>
          <w:shd w:val="clear" w:color="auto" w:fill="FFFFFF"/>
          <w:lang w:eastAsia="ar-SA"/>
        </w:rPr>
        <w:t xml:space="preserve"> </w:t>
      </w:r>
      <w:r w:rsidRPr="00743E2B">
        <w:rPr>
          <w:sz w:val="24"/>
          <w:szCs w:val="24"/>
          <w:shd w:val="clear" w:color="auto" w:fill="FFFFFF"/>
          <w:lang w:eastAsia="ar-SA"/>
        </w:rPr>
        <w:t>По тексту Положения о контрольно-счетной комиссии Чамзинского муниципального района, утвержденного решением Совета депутатов Чамзинского муниципального района</w:t>
      </w:r>
      <w:r w:rsidRPr="00743E2B">
        <w:rPr>
          <w:sz w:val="24"/>
          <w:szCs w:val="24"/>
          <w:lang w:eastAsia="ar-SA"/>
        </w:rPr>
        <w:t xml:space="preserve"> </w:t>
      </w:r>
      <w:r w:rsidRPr="00743E2B">
        <w:rPr>
          <w:sz w:val="24"/>
          <w:szCs w:val="24"/>
          <w:shd w:val="clear" w:color="auto" w:fill="FFFFFF"/>
          <w:lang w:eastAsia="ar-SA"/>
        </w:rPr>
        <w:t>Республики Мордовия</w:t>
      </w:r>
      <w:r w:rsidRPr="00743E2B">
        <w:rPr>
          <w:sz w:val="24"/>
          <w:szCs w:val="24"/>
          <w:lang w:eastAsia="ar-SA"/>
        </w:rPr>
        <w:t xml:space="preserve"> </w:t>
      </w:r>
      <w:r w:rsidRPr="00743E2B">
        <w:rPr>
          <w:sz w:val="24"/>
          <w:szCs w:val="24"/>
          <w:shd w:val="clear" w:color="auto" w:fill="FFFFFF"/>
          <w:lang w:eastAsia="ar-SA"/>
        </w:rPr>
        <w:t xml:space="preserve">от 15 ноября 2012 г. № 78, </w:t>
      </w:r>
      <w:r w:rsidRPr="00743E2B">
        <w:rPr>
          <w:sz w:val="24"/>
          <w:szCs w:val="24"/>
          <w:lang w:eastAsia="ar-SA"/>
        </w:rPr>
        <w:t>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743E2B" w:rsidRPr="00743E2B" w:rsidRDefault="00743E2B" w:rsidP="00743E2B">
      <w:pPr>
        <w:suppressAutoHyphens/>
        <w:ind w:left="567" w:right="-426"/>
        <w:jc w:val="both"/>
        <w:rPr>
          <w:sz w:val="24"/>
          <w:szCs w:val="24"/>
          <w:lang w:eastAsia="ar-SA"/>
        </w:rPr>
      </w:pPr>
      <w:r w:rsidRPr="00743E2B">
        <w:rPr>
          <w:sz w:val="24"/>
          <w:szCs w:val="24"/>
          <w:lang w:eastAsia="ar-SA"/>
        </w:rPr>
        <w:tab/>
        <w:t>3.</w:t>
      </w:r>
      <w:r w:rsidRPr="00743E2B">
        <w:rPr>
          <w:color w:val="22272F"/>
          <w:sz w:val="24"/>
          <w:szCs w:val="24"/>
          <w:shd w:val="clear" w:color="auto" w:fill="FFFFFF"/>
          <w:lang w:eastAsia="ar-SA"/>
        </w:rPr>
        <w:t xml:space="preserve"> </w:t>
      </w:r>
      <w:r w:rsidRPr="00743E2B">
        <w:rPr>
          <w:sz w:val="24"/>
          <w:szCs w:val="24"/>
          <w:shd w:val="clear" w:color="auto" w:fill="FFFFFF"/>
          <w:lang w:eastAsia="ar-SA"/>
        </w:rPr>
        <w:t>По тексту Положения о порядке организации и проведения публичных слушаний в Чамзинском муниципальном районе в новой редакции, утвержденного решением Совета депутатов Чамзинского муниципального района</w:t>
      </w:r>
      <w:r w:rsidRPr="00743E2B">
        <w:rPr>
          <w:sz w:val="24"/>
          <w:szCs w:val="24"/>
          <w:lang w:eastAsia="ar-SA"/>
        </w:rPr>
        <w:t xml:space="preserve"> </w:t>
      </w:r>
      <w:r w:rsidRPr="00743E2B">
        <w:rPr>
          <w:sz w:val="24"/>
          <w:szCs w:val="24"/>
          <w:shd w:val="clear" w:color="auto" w:fill="FFFFFF"/>
          <w:lang w:eastAsia="ar-SA"/>
        </w:rPr>
        <w:t>Республики Мордовия</w:t>
      </w:r>
      <w:r w:rsidRPr="00743E2B">
        <w:rPr>
          <w:sz w:val="24"/>
          <w:szCs w:val="24"/>
          <w:lang w:eastAsia="ar-SA"/>
        </w:rPr>
        <w:t xml:space="preserve"> </w:t>
      </w:r>
      <w:r w:rsidRPr="00743E2B">
        <w:rPr>
          <w:sz w:val="24"/>
          <w:szCs w:val="24"/>
          <w:shd w:val="clear" w:color="auto" w:fill="FFFFFF"/>
          <w:lang w:eastAsia="ar-SA"/>
        </w:rPr>
        <w:t xml:space="preserve">от 8 июня 2011 г. N 234, </w:t>
      </w:r>
      <w:r w:rsidRPr="00743E2B">
        <w:rPr>
          <w:sz w:val="24"/>
          <w:szCs w:val="24"/>
          <w:lang w:eastAsia="ar-SA"/>
        </w:rPr>
        <w:t>слова «Председатель Совета депутатов» в соответствующем падеже заменить словами «Глава Чамзинского муниципального района» в соответствующем падеже.</w:t>
      </w:r>
    </w:p>
    <w:p w:rsidR="00743E2B" w:rsidRPr="00743E2B" w:rsidRDefault="00743E2B" w:rsidP="00743E2B">
      <w:pPr>
        <w:suppressAutoHyphens/>
        <w:ind w:left="567" w:right="-426"/>
        <w:contextualSpacing/>
        <w:jc w:val="both"/>
        <w:rPr>
          <w:sz w:val="24"/>
          <w:szCs w:val="24"/>
          <w:shd w:val="clear" w:color="auto" w:fill="FFFFFF"/>
          <w:lang w:eastAsia="ar-SA"/>
        </w:rPr>
      </w:pPr>
      <w:r w:rsidRPr="00743E2B">
        <w:rPr>
          <w:sz w:val="24"/>
          <w:szCs w:val="24"/>
          <w:lang w:eastAsia="ar-SA"/>
        </w:rPr>
        <w:tab/>
        <w:t xml:space="preserve">4. В </w:t>
      </w:r>
      <w:r w:rsidRPr="00743E2B">
        <w:rPr>
          <w:sz w:val="24"/>
          <w:szCs w:val="24"/>
          <w:shd w:val="clear" w:color="auto" w:fill="FFFFFF"/>
          <w:lang w:eastAsia="ar-SA"/>
        </w:rPr>
        <w:t>решении Совета депутатов Чамзинского муниципального района Республики Мордовия от 14 марта 2014 г. N 160</w:t>
      </w:r>
      <w:r w:rsidRPr="00743E2B">
        <w:rPr>
          <w:sz w:val="24"/>
          <w:szCs w:val="24"/>
          <w:lang w:eastAsia="ar-SA"/>
        </w:rPr>
        <w:t xml:space="preserve"> </w:t>
      </w:r>
      <w:r w:rsidRPr="00743E2B">
        <w:rPr>
          <w:sz w:val="24"/>
          <w:szCs w:val="24"/>
          <w:shd w:val="clear" w:color="auto" w:fill="FFFFFF"/>
          <w:lang w:eastAsia="ar-SA"/>
        </w:rPr>
        <w:t>«О Совете по противодействию коррупции в Чамзинском муниципальном районе»:</w:t>
      </w:r>
    </w:p>
    <w:p w:rsidR="00743E2B" w:rsidRPr="00743E2B" w:rsidRDefault="00743E2B" w:rsidP="00743E2B">
      <w:pPr>
        <w:suppressAutoHyphens/>
        <w:ind w:left="567" w:right="-426"/>
        <w:jc w:val="both"/>
        <w:rPr>
          <w:sz w:val="24"/>
          <w:szCs w:val="24"/>
          <w:lang w:eastAsia="ar-SA"/>
        </w:rPr>
      </w:pPr>
      <w:r w:rsidRPr="00743E2B">
        <w:rPr>
          <w:sz w:val="24"/>
          <w:szCs w:val="24"/>
          <w:shd w:val="clear" w:color="auto" w:fill="FFFFFF"/>
          <w:lang w:eastAsia="ar-SA"/>
        </w:rPr>
        <w:lastRenderedPageBreak/>
        <w:tab/>
        <w:t>а) по тексту Положения</w:t>
      </w:r>
      <w:r w:rsidRPr="00743E2B">
        <w:rPr>
          <w:sz w:val="24"/>
          <w:szCs w:val="24"/>
          <w:lang w:eastAsia="ar-SA"/>
        </w:rPr>
        <w:t xml:space="preserve"> </w:t>
      </w:r>
      <w:r w:rsidRPr="00743E2B">
        <w:rPr>
          <w:sz w:val="24"/>
          <w:szCs w:val="24"/>
          <w:shd w:val="clear" w:color="auto" w:fill="FFFFFF"/>
          <w:lang w:eastAsia="ar-SA"/>
        </w:rPr>
        <w:t xml:space="preserve">о Совете по противодействию коррупции в Чамзинском муниципальном районе </w:t>
      </w:r>
      <w:r w:rsidRPr="00743E2B">
        <w:rPr>
          <w:sz w:val="24"/>
          <w:szCs w:val="24"/>
          <w:lang w:eastAsia="ar-SA"/>
        </w:rPr>
        <w:t>слова «Глава администрации Чамзинского муниципального района » в соответствующем падеже заменить словами «Глава Чамзинского муниципального района» в соответствующем падеже.</w:t>
      </w:r>
    </w:p>
    <w:p w:rsidR="00743E2B" w:rsidRPr="00743E2B" w:rsidRDefault="00743E2B" w:rsidP="00743E2B">
      <w:pPr>
        <w:suppressAutoHyphens/>
        <w:ind w:left="567" w:right="-426"/>
        <w:contextualSpacing/>
        <w:jc w:val="both"/>
        <w:rPr>
          <w:sz w:val="24"/>
          <w:szCs w:val="24"/>
          <w:lang w:eastAsia="ar-SA"/>
        </w:rPr>
      </w:pPr>
      <w:r w:rsidRPr="00743E2B">
        <w:rPr>
          <w:sz w:val="24"/>
          <w:szCs w:val="24"/>
          <w:lang w:eastAsia="ar-SA"/>
        </w:rPr>
        <w:tab/>
        <w:t>б) в приложении №2 «Состав Совета по противодействию коррупции в Чамзинском муниципальном районе» слова «Борисов В.Я.- председатель Совета депутатов Чамзинского муниципального района, председатель» заменить словами «Цыбаков В.Г.- Глава Чамзинского муниципального района, председатель».</w:t>
      </w:r>
    </w:p>
    <w:p w:rsidR="00743E2B" w:rsidRPr="00743E2B" w:rsidRDefault="00743E2B" w:rsidP="00743E2B">
      <w:pPr>
        <w:suppressAutoHyphens/>
        <w:ind w:left="567" w:right="-426"/>
        <w:jc w:val="both"/>
        <w:rPr>
          <w:sz w:val="24"/>
          <w:szCs w:val="24"/>
          <w:lang w:eastAsia="ar-SA"/>
        </w:rPr>
      </w:pPr>
      <w:r w:rsidRPr="00743E2B">
        <w:rPr>
          <w:sz w:val="24"/>
          <w:szCs w:val="24"/>
          <w:lang w:eastAsia="ar-SA"/>
        </w:rPr>
        <w:tab/>
        <w:t>в) по тексту приложения №2 «Состав Совета по противодействию коррупции в Чамзинском муниципальном районе» слова «Глава администрации» в соответствующем падеже заменить словами «Глава района» в соответствующем падеже.</w:t>
      </w:r>
    </w:p>
    <w:p w:rsidR="00743E2B" w:rsidRPr="00743E2B" w:rsidRDefault="00743E2B" w:rsidP="00743E2B">
      <w:pPr>
        <w:suppressAutoHyphens/>
        <w:ind w:left="567" w:right="-426"/>
        <w:contextualSpacing/>
        <w:jc w:val="both"/>
        <w:rPr>
          <w:sz w:val="24"/>
          <w:szCs w:val="24"/>
          <w:shd w:val="clear" w:color="auto" w:fill="FFFFFF"/>
          <w:lang w:eastAsia="ar-SA"/>
        </w:rPr>
      </w:pPr>
      <w:r w:rsidRPr="00743E2B">
        <w:rPr>
          <w:sz w:val="24"/>
          <w:szCs w:val="24"/>
          <w:lang w:eastAsia="ar-SA"/>
        </w:rPr>
        <w:tab/>
        <w:t xml:space="preserve">5. </w:t>
      </w:r>
      <w:proofErr w:type="gramStart"/>
      <w:r w:rsidRPr="00743E2B">
        <w:rPr>
          <w:sz w:val="24"/>
          <w:szCs w:val="24"/>
          <w:lang w:eastAsia="ar-SA"/>
        </w:rPr>
        <w:t xml:space="preserve">В </w:t>
      </w:r>
      <w:r w:rsidRPr="00743E2B">
        <w:rPr>
          <w:sz w:val="24"/>
          <w:szCs w:val="24"/>
          <w:shd w:val="clear" w:color="auto" w:fill="FFFFFF"/>
          <w:lang w:eastAsia="ar-SA"/>
        </w:rPr>
        <w:t>решении Совета депутатов Чамзинского муниципального района Республики Мордовия от 25 декабря 2015 г. N 280</w:t>
      </w:r>
      <w:r w:rsidRPr="00743E2B">
        <w:rPr>
          <w:sz w:val="24"/>
          <w:szCs w:val="24"/>
          <w:lang w:eastAsia="ar-SA"/>
        </w:rPr>
        <w:t xml:space="preserve"> «</w:t>
      </w:r>
      <w:r w:rsidRPr="00743E2B">
        <w:rPr>
          <w:sz w:val="24"/>
          <w:szCs w:val="24"/>
          <w:shd w:val="clear" w:color="auto" w:fill="FFFFFF"/>
          <w:lang w:eastAsia="ar-SA"/>
        </w:rPr>
        <w:t>Об утверждении Порядка сообщения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сдаче и оценке подарка, реализации (выкупе) и зачислении средств, вырученных от его реализации</w:t>
      </w:r>
      <w:proofErr w:type="gramEnd"/>
      <w:r w:rsidRPr="00743E2B">
        <w:rPr>
          <w:sz w:val="24"/>
          <w:szCs w:val="24"/>
          <w:shd w:val="clear" w:color="auto" w:fill="FFFFFF"/>
          <w:lang w:eastAsia="ar-SA"/>
        </w:rPr>
        <w:t>»:</w:t>
      </w:r>
    </w:p>
    <w:p w:rsidR="00743E2B" w:rsidRPr="00743E2B" w:rsidRDefault="00743E2B" w:rsidP="00743E2B">
      <w:pPr>
        <w:suppressAutoHyphens/>
        <w:ind w:left="567" w:right="-426"/>
        <w:contextualSpacing/>
        <w:jc w:val="both"/>
        <w:rPr>
          <w:sz w:val="24"/>
          <w:szCs w:val="24"/>
          <w:lang w:eastAsia="ar-SA"/>
        </w:rPr>
      </w:pPr>
      <w:r w:rsidRPr="00743E2B">
        <w:rPr>
          <w:sz w:val="24"/>
          <w:szCs w:val="24"/>
          <w:shd w:val="clear" w:color="auto" w:fill="FFFFFF"/>
          <w:lang w:eastAsia="ar-SA"/>
        </w:rPr>
        <w:tab/>
        <w:t>а) пункт 1 Порядка</w:t>
      </w:r>
      <w:r w:rsidRPr="00743E2B">
        <w:rPr>
          <w:sz w:val="24"/>
          <w:szCs w:val="24"/>
          <w:lang w:eastAsia="ar-SA"/>
        </w:rPr>
        <w:t xml:space="preserve"> </w:t>
      </w:r>
      <w:r w:rsidRPr="00743E2B">
        <w:rPr>
          <w:sz w:val="24"/>
          <w:szCs w:val="24"/>
          <w:shd w:val="clear" w:color="auto" w:fill="FFFFFF"/>
          <w:lang w:eastAsia="ar-SA"/>
        </w:rPr>
        <w:t>сообщения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сдаче и оценке подарка, реализации (выкупе) и зачислении средств, вырученных от его реализации изложить в следующей редакции:</w:t>
      </w:r>
    </w:p>
    <w:p w:rsidR="00743E2B" w:rsidRPr="00743E2B" w:rsidRDefault="00743E2B" w:rsidP="00743E2B">
      <w:pPr>
        <w:suppressAutoHyphens/>
        <w:ind w:left="567" w:right="-426"/>
        <w:contextualSpacing/>
        <w:jc w:val="both"/>
        <w:rPr>
          <w:sz w:val="24"/>
          <w:szCs w:val="24"/>
          <w:shd w:val="clear" w:color="auto" w:fill="FFFFFF"/>
          <w:lang w:eastAsia="ar-SA"/>
        </w:rPr>
      </w:pPr>
      <w:r w:rsidRPr="00743E2B">
        <w:rPr>
          <w:sz w:val="24"/>
          <w:szCs w:val="24"/>
          <w:lang w:eastAsia="ar-SA"/>
        </w:rPr>
        <w:tab/>
        <w:t>«</w:t>
      </w:r>
      <w:r w:rsidRPr="00743E2B">
        <w:rPr>
          <w:sz w:val="24"/>
          <w:szCs w:val="24"/>
          <w:shd w:val="clear" w:color="auto" w:fill="FFFFFF"/>
          <w:lang w:eastAsia="ar-SA"/>
        </w:rPr>
        <w:t xml:space="preserve">1. Настоящий Порядок определяет порядок сообщения лицами замещающими должность Председателя Совета депутатов Чамзинского муниципального района, Главы  Чамзинского муниципального района, осуществляющих свою деятельность на постоянной и непостоянной основе, муниципальными служащими Чамзинского муниципального района (далее соответственно </w:t>
      </w:r>
      <w:proofErr w:type="gramStart"/>
      <w:r w:rsidRPr="00743E2B">
        <w:rPr>
          <w:sz w:val="24"/>
          <w:szCs w:val="24"/>
          <w:shd w:val="clear" w:color="auto" w:fill="FFFFFF"/>
          <w:lang w:eastAsia="ar-SA"/>
        </w:rPr>
        <w:t>-г</w:t>
      </w:r>
      <w:proofErr w:type="gramEnd"/>
      <w:r w:rsidRPr="00743E2B">
        <w:rPr>
          <w:sz w:val="24"/>
          <w:szCs w:val="24"/>
          <w:shd w:val="clear" w:color="auto" w:fill="FFFFFF"/>
          <w:lang w:eastAsia="ar-SA"/>
        </w:rPr>
        <w:t>лава муниципального образования, председатель Совета депутатов, служащие),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их должностным положением или исполнением ими служебных (должностных) обязанностей, порядок сдачи и оценки подарка, реализации (выкупа) и зачисления средств, вырученных от его реализации</w:t>
      </w:r>
      <w:proofErr w:type="gramStart"/>
      <w:r w:rsidRPr="00743E2B">
        <w:rPr>
          <w:sz w:val="24"/>
          <w:szCs w:val="24"/>
          <w:shd w:val="clear" w:color="auto" w:fill="FFFFFF"/>
          <w:lang w:eastAsia="ar-SA"/>
        </w:rPr>
        <w:t>.»;</w:t>
      </w:r>
      <w:proofErr w:type="gramEnd"/>
    </w:p>
    <w:p w:rsidR="00743E2B" w:rsidRPr="00743E2B" w:rsidRDefault="00743E2B" w:rsidP="00743E2B">
      <w:pPr>
        <w:suppressAutoHyphens/>
        <w:ind w:left="567" w:right="-426"/>
        <w:contextualSpacing/>
        <w:jc w:val="both"/>
        <w:rPr>
          <w:sz w:val="24"/>
          <w:szCs w:val="24"/>
          <w:lang w:eastAsia="ar-SA"/>
        </w:rPr>
      </w:pPr>
      <w:r w:rsidRPr="00743E2B">
        <w:rPr>
          <w:sz w:val="24"/>
          <w:szCs w:val="24"/>
          <w:lang w:eastAsia="ar-SA"/>
        </w:rPr>
        <w:tab/>
        <w:t>б) в пункте 2 после слов «главой муниципального образования» дополнить «председателем Совета депутатов»;</w:t>
      </w:r>
    </w:p>
    <w:p w:rsidR="00743E2B" w:rsidRPr="00743E2B" w:rsidRDefault="00743E2B" w:rsidP="00743E2B">
      <w:pPr>
        <w:suppressAutoHyphens/>
        <w:ind w:left="567" w:right="-426"/>
        <w:contextualSpacing/>
        <w:jc w:val="both"/>
        <w:rPr>
          <w:sz w:val="24"/>
          <w:szCs w:val="24"/>
          <w:lang w:eastAsia="ar-SA"/>
        </w:rPr>
      </w:pPr>
      <w:r w:rsidRPr="00743E2B">
        <w:rPr>
          <w:sz w:val="24"/>
          <w:szCs w:val="24"/>
          <w:lang w:eastAsia="ar-SA"/>
        </w:rPr>
        <w:tab/>
        <w:t>в) в пунктах 3, 4 после слов «Глава муниципального образования» дополнить словами «председатель Совета депутатов»;</w:t>
      </w:r>
    </w:p>
    <w:p w:rsidR="00743E2B" w:rsidRPr="00743E2B" w:rsidRDefault="00743E2B" w:rsidP="00743E2B">
      <w:pPr>
        <w:suppressAutoHyphens/>
        <w:ind w:left="567" w:right="-426"/>
        <w:contextualSpacing/>
        <w:jc w:val="both"/>
        <w:rPr>
          <w:sz w:val="24"/>
          <w:szCs w:val="24"/>
          <w:lang w:eastAsia="ar-SA"/>
        </w:rPr>
      </w:pPr>
      <w:r w:rsidRPr="00743E2B">
        <w:rPr>
          <w:sz w:val="24"/>
          <w:szCs w:val="24"/>
          <w:lang w:eastAsia="ar-SA"/>
        </w:rPr>
        <w:tab/>
        <w:t>г) в абзаце 3 пункта 5 после слов «Главы муниципального образования» дополнить словами «председателя Совета депутатов»;</w:t>
      </w:r>
    </w:p>
    <w:p w:rsidR="00743E2B" w:rsidRPr="00743E2B" w:rsidRDefault="00743E2B" w:rsidP="00743E2B">
      <w:pPr>
        <w:suppressAutoHyphens/>
        <w:ind w:left="567" w:right="-426"/>
        <w:contextualSpacing/>
        <w:jc w:val="both"/>
        <w:rPr>
          <w:sz w:val="24"/>
          <w:szCs w:val="24"/>
          <w:lang w:eastAsia="ar-SA"/>
        </w:rPr>
      </w:pPr>
      <w:r w:rsidRPr="00743E2B">
        <w:rPr>
          <w:sz w:val="24"/>
          <w:szCs w:val="24"/>
          <w:lang w:eastAsia="ar-SA"/>
        </w:rPr>
        <w:tab/>
        <w:t>д) в пунктах 14, 16 слово «администрации» исключить.</w:t>
      </w:r>
    </w:p>
    <w:p w:rsidR="00743E2B" w:rsidRPr="00743E2B" w:rsidRDefault="00743E2B" w:rsidP="00743E2B">
      <w:pPr>
        <w:suppressAutoHyphens/>
        <w:ind w:left="567" w:right="-426"/>
        <w:jc w:val="both"/>
        <w:rPr>
          <w:sz w:val="24"/>
          <w:szCs w:val="24"/>
          <w:shd w:val="clear" w:color="auto" w:fill="FFFFFF"/>
          <w:lang w:eastAsia="ar-SA"/>
        </w:rPr>
      </w:pPr>
      <w:r w:rsidRPr="00743E2B">
        <w:rPr>
          <w:sz w:val="24"/>
          <w:szCs w:val="24"/>
          <w:lang w:eastAsia="ar-SA"/>
        </w:rPr>
        <w:tab/>
        <w:t xml:space="preserve">6. По тексту </w:t>
      </w:r>
      <w:r w:rsidRPr="00743E2B">
        <w:rPr>
          <w:sz w:val="24"/>
          <w:szCs w:val="24"/>
          <w:shd w:val="clear" w:color="auto" w:fill="FFFFFF"/>
          <w:lang w:eastAsia="ar-SA"/>
        </w:rPr>
        <w:t>Положения о порядке предоставления жилых помещений муниципального специализированного жилищного фонда Чамзинского муниципального района, утвержденного решением Совета депутатов Чамзинского муниципального района</w:t>
      </w:r>
      <w:r w:rsidRPr="00743E2B">
        <w:rPr>
          <w:sz w:val="24"/>
          <w:szCs w:val="24"/>
          <w:lang w:eastAsia="ar-SA"/>
        </w:rPr>
        <w:t xml:space="preserve"> </w:t>
      </w:r>
      <w:r w:rsidRPr="00743E2B">
        <w:rPr>
          <w:sz w:val="24"/>
          <w:szCs w:val="24"/>
          <w:shd w:val="clear" w:color="auto" w:fill="FFFFFF"/>
          <w:lang w:eastAsia="ar-SA"/>
        </w:rPr>
        <w:t>Республики Мордовия</w:t>
      </w:r>
      <w:r w:rsidRPr="00743E2B">
        <w:rPr>
          <w:sz w:val="24"/>
          <w:szCs w:val="24"/>
          <w:lang w:eastAsia="ar-SA"/>
        </w:rPr>
        <w:t xml:space="preserve"> </w:t>
      </w:r>
      <w:r w:rsidRPr="00743E2B">
        <w:rPr>
          <w:sz w:val="24"/>
          <w:szCs w:val="24"/>
          <w:shd w:val="clear" w:color="auto" w:fill="FFFFFF"/>
          <w:lang w:eastAsia="ar-SA"/>
        </w:rPr>
        <w:t>от 15 мая 2012 г. N 41:</w:t>
      </w:r>
    </w:p>
    <w:p w:rsidR="00743E2B" w:rsidRPr="00743E2B" w:rsidRDefault="00743E2B" w:rsidP="00743E2B">
      <w:pPr>
        <w:suppressAutoHyphens/>
        <w:ind w:left="567" w:right="-426"/>
        <w:jc w:val="both"/>
        <w:rPr>
          <w:sz w:val="24"/>
          <w:szCs w:val="24"/>
          <w:lang w:eastAsia="ar-SA"/>
        </w:rPr>
      </w:pPr>
      <w:r w:rsidRPr="00743E2B">
        <w:rPr>
          <w:sz w:val="24"/>
          <w:szCs w:val="24"/>
          <w:shd w:val="clear" w:color="auto" w:fill="FFFFFF"/>
          <w:lang w:eastAsia="ar-SA"/>
        </w:rPr>
        <w:tab/>
        <w:t xml:space="preserve">- слова «Глава администрации» </w:t>
      </w:r>
      <w:r w:rsidRPr="00743E2B">
        <w:rPr>
          <w:sz w:val="24"/>
          <w:szCs w:val="24"/>
          <w:lang w:eastAsia="ar-SA"/>
        </w:rPr>
        <w:t>в соответствующем падеже заменить словами «Глава района» в соответствующем падеже;</w:t>
      </w:r>
    </w:p>
    <w:p w:rsidR="00743E2B" w:rsidRPr="00743E2B" w:rsidRDefault="00743E2B" w:rsidP="00743E2B">
      <w:pPr>
        <w:suppressAutoHyphens/>
        <w:ind w:left="567" w:right="-426"/>
        <w:jc w:val="both"/>
        <w:rPr>
          <w:sz w:val="24"/>
          <w:szCs w:val="24"/>
          <w:lang w:eastAsia="ar-SA"/>
        </w:rPr>
      </w:pPr>
      <w:r w:rsidRPr="00743E2B">
        <w:rPr>
          <w:sz w:val="24"/>
          <w:szCs w:val="24"/>
          <w:lang w:eastAsia="ar-SA"/>
        </w:rPr>
        <w:tab/>
        <w:t>- слова  «</w:t>
      </w:r>
      <w:r w:rsidRPr="00743E2B">
        <w:rPr>
          <w:sz w:val="24"/>
          <w:szCs w:val="24"/>
          <w:shd w:val="clear" w:color="auto" w:fill="FFFFFF"/>
          <w:lang w:eastAsia="ar-SA"/>
        </w:rPr>
        <w:t xml:space="preserve">Глава администрации Чамзинского муниципального района» </w:t>
      </w:r>
      <w:r w:rsidRPr="00743E2B">
        <w:rPr>
          <w:sz w:val="24"/>
          <w:szCs w:val="24"/>
          <w:lang w:eastAsia="ar-SA"/>
        </w:rPr>
        <w:t>в соответствующем падеже заменить словами «Глава Чамзинского муниципального района» в соответствующем падеже.</w:t>
      </w:r>
    </w:p>
    <w:p w:rsidR="00743E2B" w:rsidRPr="00743E2B" w:rsidRDefault="00743E2B" w:rsidP="00743E2B">
      <w:pPr>
        <w:suppressAutoHyphens/>
        <w:ind w:left="567" w:right="-426"/>
        <w:jc w:val="both"/>
        <w:rPr>
          <w:sz w:val="24"/>
          <w:szCs w:val="24"/>
          <w:lang w:eastAsia="ar-SA"/>
        </w:rPr>
      </w:pPr>
      <w:r w:rsidRPr="00743E2B">
        <w:rPr>
          <w:sz w:val="24"/>
          <w:szCs w:val="24"/>
          <w:lang w:eastAsia="ar-SA"/>
        </w:rPr>
        <w:tab/>
        <w:t xml:space="preserve">7. </w:t>
      </w:r>
      <w:proofErr w:type="gramStart"/>
      <w:r w:rsidRPr="00743E2B">
        <w:rPr>
          <w:sz w:val="24"/>
          <w:szCs w:val="24"/>
          <w:shd w:val="clear" w:color="auto" w:fill="FFFFFF"/>
          <w:lang w:eastAsia="ar-SA"/>
        </w:rPr>
        <w:t xml:space="preserve">По тексту Порядка заключения соглашений между органами местного самоуправления Чамзинского муниципального района и органами местного самоуправления поселений </w:t>
      </w:r>
      <w:r w:rsidRPr="00743E2B">
        <w:rPr>
          <w:sz w:val="24"/>
          <w:szCs w:val="24"/>
          <w:shd w:val="clear" w:color="auto" w:fill="FFFFFF"/>
          <w:lang w:eastAsia="ar-SA"/>
        </w:rPr>
        <w:lastRenderedPageBreak/>
        <w:t xml:space="preserve">Чамзинского муниципального района о передаче осуществления части полномочий по решению вопросов местного значения, утвержденного решением Совета депутатов Чамзинского муниципального района Республики Мордовия от 23 декабря 2014 г. N 218, </w:t>
      </w:r>
      <w:r w:rsidRPr="00743E2B">
        <w:rPr>
          <w:sz w:val="24"/>
          <w:szCs w:val="24"/>
          <w:lang w:eastAsia="ar-SA"/>
        </w:rPr>
        <w:t>слова  «</w:t>
      </w:r>
      <w:r w:rsidRPr="00743E2B">
        <w:rPr>
          <w:sz w:val="24"/>
          <w:szCs w:val="24"/>
          <w:shd w:val="clear" w:color="auto" w:fill="FFFFFF"/>
          <w:lang w:eastAsia="ar-SA"/>
        </w:rPr>
        <w:t xml:space="preserve">Глава администрации Чамзинского муниципального района» </w:t>
      </w:r>
      <w:r w:rsidRPr="00743E2B">
        <w:rPr>
          <w:sz w:val="24"/>
          <w:szCs w:val="24"/>
          <w:lang w:eastAsia="ar-SA"/>
        </w:rPr>
        <w:t>в соответствующем падеже заменить словами «Глава Чамзинского муниципального</w:t>
      </w:r>
      <w:proofErr w:type="gramEnd"/>
      <w:r w:rsidRPr="00743E2B">
        <w:rPr>
          <w:sz w:val="24"/>
          <w:szCs w:val="24"/>
          <w:lang w:eastAsia="ar-SA"/>
        </w:rPr>
        <w:t xml:space="preserve"> района» в соответствующем падеже.</w:t>
      </w:r>
    </w:p>
    <w:p w:rsidR="00743E2B" w:rsidRPr="00743E2B" w:rsidRDefault="00743E2B" w:rsidP="00743E2B">
      <w:pPr>
        <w:suppressAutoHyphens/>
        <w:ind w:left="567" w:right="-426"/>
        <w:contextualSpacing/>
        <w:jc w:val="both"/>
        <w:rPr>
          <w:sz w:val="24"/>
          <w:szCs w:val="24"/>
          <w:shd w:val="clear" w:color="auto" w:fill="FFFFFF"/>
          <w:lang w:eastAsia="ar-SA"/>
        </w:rPr>
      </w:pPr>
      <w:r w:rsidRPr="00743E2B">
        <w:rPr>
          <w:sz w:val="24"/>
          <w:szCs w:val="24"/>
          <w:lang w:eastAsia="ar-SA"/>
        </w:rPr>
        <w:tab/>
        <w:t>8.</w:t>
      </w:r>
      <w:r w:rsidRPr="00743E2B">
        <w:rPr>
          <w:color w:val="22272F"/>
          <w:sz w:val="24"/>
          <w:szCs w:val="24"/>
          <w:shd w:val="clear" w:color="auto" w:fill="FFFFFF"/>
          <w:lang w:eastAsia="ar-SA"/>
        </w:rPr>
        <w:t xml:space="preserve"> В </w:t>
      </w:r>
      <w:r w:rsidRPr="00743E2B">
        <w:rPr>
          <w:sz w:val="24"/>
          <w:szCs w:val="24"/>
          <w:shd w:val="clear" w:color="auto" w:fill="FFFFFF"/>
          <w:lang w:eastAsia="ar-SA"/>
        </w:rPr>
        <w:t>решении Совета депутатов Чамзинского</w:t>
      </w:r>
      <w:r w:rsidRPr="00743E2B">
        <w:rPr>
          <w:sz w:val="24"/>
          <w:szCs w:val="24"/>
          <w:lang w:eastAsia="ar-SA"/>
        </w:rPr>
        <w:t xml:space="preserve"> </w:t>
      </w:r>
      <w:r w:rsidRPr="00743E2B">
        <w:rPr>
          <w:sz w:val="24"/>
          <w:szCs w:val="24"/>
          <w:shd w:val="clear" w:color="auto" w:fill="FFFFFF"/>
          <w:lang w:eastAsia="ar-SA"/>
        </w:rPr>
        <w:t>муниципального района Республики Мордовия</w:t>
      </w:r>
      <w:r w:rsidRPr="00743E2B">
        <w:rPr>
          <w:sz w:val="24"/>
          <w:szCs w:val="24"/>
          <w:lang w:eastAsia="ar-SA"/>
        </w:rPr>
        <w:t xml:space="preserve"> </w:t>
      </w:r>
      <w:r w:rsidRPr="00743E2B">
        <w:rPr>
          <w:sz w:val="24"/>
          <w:szCs w:val="24"/>
          <w:shd w:val="clear" w:color="auto" w:fill="FFFFFF"/>
          <w:lang w:eastAsia="ar-SA"/>
        </w:rPr>
        <w:t>от 1 октября 2010 г. N 196</w:t>
      </w:r>
      <w:r w:rsidRPr="00743E2B">
        <w:rPr>
          <w:sz w:val="24"/>
          <w:szCs w:val="24"/>
          <w:lang w:eastAsia="ar-SA"/>
        </w:rPr>
        <w:t xml:space="preserve"> </w:t>
      </w:r>
      <w:r w:rsidRPr="00743E2B">
        <w:rPr>
          <w:sz w:val="24"/>
          <w:szCs w:val="24"/>
          <w:shd w:val="clear" w:color="auto" w:fill="FFFFFF"/>
          <w:lang w:eastAsia="ar-SA"/>
        </w:rPr>
        <w:t>«Об утверждении Положения о единой комиссии по соблюдению требований к служебному поведению муниципальных служащих в Чамзинском муниципальном районе и урегулированию конфликта интересов»:</w:t>
      </w:r>
    </w:p>
    <w:p w:rsidR="00743E2B" w:rsidRPr="00743E2B" w:rsidRDefault="00743E2B" w:rsidP="00743E2B">
      <w:pPr>
        <w:suppressAutoHyphens/>
        <w:ind w:left="567" w:right="-426"/>
        <w:jc w:val="both"/>
        <w:rPr>
          <w:sz w:val="24"/>
          <w:szCs w:val="24"/>
          <w:lang w:eastAsia="ar-SA"/>
        </w:rPr>
      </w:pPr>
      <w:r w:rsidRPr="00743E2B">
        <w:rPr>
          <w:sz w:val="24"/>
          <w:szCs w:val="24"/>
          <w:shd w:val="clear" w:color="auto" w:fill="FFFFFF"/>
          <w:lang w:eastAsia="ar-SA"/>
        </w:rPr>
        <w:tab/>
        <w:t>а)</w:t>
      </w:r>
      <w:r w:rsidRPr="00743E2B">
        <w:rPr>
          <w:sz w:val="24"/>
          <w:szCs w:val="24"/>
          <w:lang w:eastAsia="ar-SA"/>
        </w:rPr>
        <w:t xml:space="preserve"> по тексту Положения </w:t>
      </w:r>
      <w:r w:rsidRPr="00743E2B">
        <w:rPr>
          <w:sz w:val="24"/>
          <w:szCs w:val="24"/>
          <w:shd w:val="clear" w:color="auto" w:fill="FFFFFF"/>
          <w:lang w:eastAsia="ar-SA"/>
        </w:rPr>
        <w:t>о единой комиссии по соблюдению требований к служебному поведению муниципальных служащих в Чамзинском муниципальном районе и урегулированию конфликта интересов</w:t>
      </w:r>
      <w:r w:rsidRPr="00743E2B">
        <w:rPr>
          <w:sz w:val="24"/>
          <w:szCs w:val="24"/>
          <w:lang w:eastAsia="ar-SA"/>
        </w:rPr>
        <w:t xml:space="preserve"> слова  «</w:t>
      </w:r>
      <w:r w:rsidRPr="00743E2B">
        <w:rPr>
          <w:sz w:val="24"/>
          <w:szCs w:val="24"/>
          <w:shd w:val="clear" w:color="auto" w:fill="FFFFFF"/>
          <w:lang w:eastAsia="ar-SA"/>
        </w:rPr>
        <w:t xml:space="preserve">Глава администрации Чамзинского муниципального района» </w:t>
      </w:r>
      <w:r w:rsidRPr="00743E2B">
        <w:rPr>
          <w:sz w:val="24"/>
          <w:szCs w:val="24"/>
          <w:lang w:eastAsia="ar-SA"/>
        </w:rPr>
        <w:t>в соответствующем падеже заменить словами «Глава Чамзинского муниципального района» в соответствующем падеже;</w:t>
      </w:r>
    </w:p>
    <w:p w:rsidR="00743E2B" w:rsidRPr="00743E2B" w:rsidRDefault="00743E2B" w:rsidP="00743E2B">
      <w:pPr>
        <w:suppressAutoHyphens/>
        <w:ind w:left="567" w:right="-426"/>
        <w:jc w:val="both"/>
        <w:rPr>
          <w:sz w:val="24"/>
          <w:szCs w:val="24"/>
          <w:lang w:eastAsia="ar-SA"/>
        </w:rPr>
      </w:pPr>
      <w:r w:rsidRPr="00743E2B">
        <w:rPr>
          <w:sz w:val="24"/>
          <w:szCs w:val="24"/>
          <w:lang w:eastAsia="ar-SA"/>
        </w:rPr>
        <w:tab/>
        <w:t>б) абзац 5 подпункта б пункта 11 исключить.</w:t>
      </w:r>
    </w:p>
    <w:p w:rsidR="00743E2B" w:rsidRPr="00743E2B" w:rsidRDefault="00743E2B" w:rsidP="00743E2B">
      <w:pPr>
        <w:suppressAutoHyphens/>
        <w:ind w:left="567" w:right="-426"/>
        <w:jc w:val="both"/>
        <w:rPr>
          <w:sz w:val="24"/>
          <w:szCs w:val="24"/>
          <w:lang w:eastAsia="ar-SA"/>
        </w:rPr>
      </w:pPr>
      <w:r w:rsidRPr="00743E2B">
        <w:rPr>
          <w:sz w:val="24"/>
          <w:szCs w:val="24"/>
          <w:lang w:eastAsia="ar-SA"/>
        </w:rPr>
        <w:tab/>
        <w:t xml:space="preserve">9. </w:t>
      </w:r>
      <w:proofErr w:type="gramStart"/>
      <w:r w:rsidRPr="00743E2B">
        <w:rPr>
          <w:sz w:val="24"/>
          <w:szCs w:val="24"/>
          <w:shd w:val="clear" w:color="auto" w:fill="FFFFFF"/>
          <w:lang w:eastAsia="ar-SA"/>
        </w:rPr>
        <w:t xml:space="preserve">По тексту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Чамзинского муниципального района, утвержденного решением Совета депутатов Чамзинского муниципального района Республики Мордовия от 20 февраля 2015 г. N 230, </w:t>
      </w:r>
      <w:r w:rsidRPr="00743E2B">
        <w:rPr>
          <w:sz w:val="24"/>
          <w:szCs w:val="24"/>
          <w:lang w:eastAsia="ar-SA"/>
        </w:rPr>
        <w:t>слова  «</w:t>
      </w:r>
      <w:r w:rsidRPr="00743E2B">
        <w:rPr>
          <w:sz w:val="24"/>
          <w:szCs w:val="24"/>
          <w:shd w:val="clear" w:color="auto" w:fill="FFFFFF"/>
          <w:lang w:eastAsia="ar-SA"/>
        </w:rPr>
        <w:t xml:space="preserve">Глава администрации Чамзинского муниципального района» </w:t>
      </w:r>
      <w:r w:rsidRPr="00743E2B">
        <w:rPr>
          <w:sz w:val="24"/>
          <w:szCs w:val="24"/>
          <w:lang w:eastAsia="ar-SA"/>
        </w:rPr>
        <w:t>в соответствующем падеже заменить словами «Глава Чамзинского муниципального района» в соответствующем</w:t>
      </w:r>
      <w:proofErr w:type="gramEnd"/>
      <w:r w:rsidRPr="00743E2B">
        <w:rPr>
          <w:sz w:val="24"/>
          <w:szCs w:val="24"/>
          <w:lang w:eastAsia="ar-SA"/>
        </w:rPr>
        <w:t xml:space="preserve"> </w:t>
      </w:r>
      <w:proofErr w:type="gramStart"/>
      <w:r w:rsidRPr="00743E2B">
        <w:rPr>
          <w:sz w:val="24"/>
          <w:szCs w:val="24"/>
          <w:lang w:eastAsia="ar-SA"/>
        </w:rPr>
        <w:t>падеже</w:t>
      </w:r>
      <w:proofErr w:type="gramEnd"/>
      <w:r w:rsidRPr="00743E2B">
        <w:rPr>
          <w:sz w:val="24"/>
          <w:szCs w:val="24"/>
          <w:lang w:eastAsia="ar-SA"/>
        </w:rPr>
        <w:t>.</w:t>
      </w:r>
    </w:p>
    <w:p w:rsidR="00743E2B" w:rsidRPr="00743E2B" w:rsidRDefault="00743E2B" w:rsidP="00743E2B">
      <w:pPr>
        <w:suppressAutoHyphens/>
        <w:ind w:left="567" w:right="-426"/>
        <w:jc w:val="both"/>
        <w:rPr>
          <w:sz w:val="24"/>
          <w:szCs w:val="24"/>
          <w:lang w:eastAsia="ar-SA"/>
        </w:rPr>
      </w:pPr>
      <w:r w:rsidRPr="00743E2B">
        <w:rPr>
          <w:sz w:val="24"/>
          <w:szCs w:val="24"/>
          <w:lang w:eastAsia="ar-SA"/>
        </w:rPr>
        <w:tab/>
        <w:t>10.</w:t>
      </w:r>
      <w:r w:rsidRPr="00743E2B">
        <w:rPr>
          <w:color w:val="22272F"/>
          <w:sz w:val="24"/>
          <w:szCs w:val="24"/>
          <w:shd w:val="clear" w:color="auto" w:fill="FFFFFF"/>
          <w:lang w:eastAsia="ar-SA"/>
        </w:rPr>
        <w:t xml:space="preserve"> По тексту </w:t>
      </w:r>
      <w:r w:rsidRPr="00743E2B">
        <w:rPr>
          <w:sz w:val="24"/>
          <w:szCs w:val="24"/>
          <w:shd w:val="clear" w:color="auto" w:fill="FFFFFF"/>
          <w:lang w:eastAsia="ar-SA"/>
        </w:rPr>
        <w:t>решения Совета депутатов Чамзинского муниципального района</w:t>
      </w:r>
      <w:r w:rsidRPr="00743E2B">
        <w:rPr>
          <w:sz w:val="24"/>
          <w:szCs w:val="24"/>
          <w:lang w:eastAsia="ar-SA"/>
        </w:rPr>
        <w:t xml:space="preserve"> </w:t>
      </w:r>
      <w:r w:rsidRPr="00743E2B">
        <w:rPr>
          <w:sz w:val="24"/>
          <w:szCs w:val="24"/>
          <w:shd w:val="clear" w:color="auto" w:fill="FFFFFF"/>
          <w:lang w:eastAsia="ar-SA"/>
        </w:rPr>
        <w:t>Республики Мордовия </w:t>
      </w:r>
      <w:r w:rsidRPr="00743E2B">
        <w:rPr>
          <w:sz w:val="24"/>
          <w:szCs w:val="24"/>
          <w:lang w:eastAsia="ar-SA"/>
        </w:rPr>
        <w:t xml:space="preserve"> </w:t>
      </w:r>
      <w:r w:rsidRPr="00743E2B">
        <w:rPr>
          <w:sz w:val="24"/>
          <w:szCs w:val="24"/>
          <w:shd w:val="clear" w:color="auto" w:fill="FFFFFF"/>
          <w:lang w:eastAsia="ar-SA"/>
        </w:rPr>
        <w:t>от 21 октября 2008 г. N 66</w:t>
      </w:r>
      <w:r w:rsidRPr="00743E2B">
        <w:rPr>
          <w:sz w:val="24"/>
          <w:szCs w:val="24"/>
          <w:lang w:eastAsia="ar-SA"/>
        </w:rPr>
        <w:t xml:space="preserve"> «</w:t>
      </w:r>
      <w:r w:rsidRPr="00743E2B">
        <w:rPr>
          <w:sz w:val="24"/>
          <w:szCs w:val="24"/>
          <w:shd w:val="clear" w:color="auto" w:fill="FFFFFF"/>
          <w:lang w:eastAsia="ar-SA"/>
        </w:rPr>
        <w:t xml:space="preserve">Об основах </w:t>
      </w:r>
      <w:proofErr w:type="gramStart"/>
      <w:r w:rsidRPr="00743E2B">
        <w:rPr>
          <w:sz w:val="24"/>
          <w:szCs w:val="24"/>
          <w:shd w:val="clear" w:color="auto" w:fill="FFFFFF"/>
          <w:lang w:eastAsia="ar-SA"/>
        </w:rPr>
        <w:t>организации оплаты труда работников муниципальных учреждений</w:t>
      </w:r>
      <w:proofErr w:type="gramEnd"/>
      <w:r w:rsidRPr="00743E2B">
        <w:rPr>
          <w:sz w:val="24"/>
          <w:szCs w:val="24"/>
          <w:shd w:val="clear" w:color="auto" w:fill="FFFFFF"/>
          <w:lang w:eastAsia="ar-SA"/>
        </w:rPr>
        <w:t xml:space="preserve"> Чамзинского муниципального района Республики Мордовия, </w:t>
      </w:r>
      <w:r w:rsidRPr="00743E2B">
        <w:rPr>
          <w:sz w:val="24"/>
          <w:szCs w:val="24"/>
          <w:lang w:eastAsia="ar-SA"/>
        </w:rPr>
        <w:t>слова  «</w:t>
      </w:r>
      <w:r w:rsidRPr="00743E2B">
        <w:rPr>
          <w:sz w:val="24"/>
          <w:szCs w:val="24"/>
          <w:shd w:val="clear" w:color="auto" w:fill="FFFFFF"/>
          <w:lang w:eastAsia="ar-SA"/>
        </w:rPr>
        <w:t xml:space="preserve">Глава администрации Чамзинского муниципального района» </w:t>
      </w:r>
      <w:r w:rsidRPr="00743E2B">
        <w:rPr>
          <w:sz w:val="24"/>
          <w:szCs w:val="24"/>
          <w:lang w:eastAsia="ar-SA"/>
        </w:rPr>
        <w:t>в соответствующем падеже заменить словами «Глава Чамзинского муниципального района» в соответствующем падеже.</w:t>
      </w:r>
    </w:p>
    <w:p w:rsidR="00743E2B" w:rsidRPr="00743E2B" w:rsidRDefault="00743E2B" w:rsidP="00743E2B">
      <w:pPr>
        <w:suppressAutoHyphens/>
        <w:ind w:left="567" w:right="-426"/>
        <w:jc w:val="both"/>
        <w:rPr>
          <w:sz w:val="24"/>
          <w:szCs w:val="24"/>
          <w:lang w:eastAsia="ar-SA"/>
        </w:rPr>
      </w:pPr>
      <w:r w:rsidRPr="00743E2B">
        <w:rPr>
          <w:sz w:val="24"/>
          <w:szCs w:val="24"/>
          <w:lang w:eastAsia="ar-SA"/>
        </w:rPr>
        <w:tab/>
        <w:t xml:space="preserve">11. </w:t>
      </w:r>
      <w:proofErr w:type="gramStart"/>
      <w:r w:rsidRPr="00743E2B">
        <w:rPr>
          <w:sz w:val="24"/>
          <w:szCs w:val="24"/>
          <w:lang w:eastAsia="ar-SA"/>
        </w:rPr>
        <w:t xml:space="preserve">По тексту </w:t>
      </w:r>
      <w:r w:rsidRPr="00743E2B">
        <w:rPr>
          <w:sz w:val="24"/>
          <w:szCs w:val="24"/>
          <w:shd w:val="clear" w:color="auto" w:fill="FFFFFF"/>
          <w:lang w:eastAsia="ar-SA"/>
        </w:rPr>
        <w:t>Положения</w:t>
      </w:r>
      <w:r w:rsidRPr="00743E2B">
        <w:rPr>
          <w:sz w:val="24"/>
          <w:szCs w:val="24"/>
          <w:lang w:eastAsia="ar-SA"/>
        </w:rPr>
        <w:t xml:space="preserve"> </w:t>
      </w:r>
      <w:r w:rsidRPr="00743E2B">
        <w:rPr>
          <w:sz w:val="24"/>
          <w:szCs w:val="24"/>
          <w:shd w:val="clear" w:color="auto" w:fill="FFFFFF"/>
          <w:lang w:eastAsia="ar-SA"/>
        </w:rPr>
        <w:t>о порядке перечисления части прибыли муниципальных предприятий в бюджет Чамзинского муниципального района Республики Мордовия, утвержденного решением Совета депутатов Чамзинского муниципального района Республики Мордовия от 6 июня 2014 г. N 182,</w:t>
      </w:r>
      <w:r w:rsidRPr="00743E2B">
        <w:rPr>
          <w:sz w:val="24"/>
          <w:szCs w:val="24"/>
          <w:lang w:eastAsia="ar-SA"/>
        </w:rPr>
        <w:t xml:space="preserve"> слова  «</w:t>
      </w:r>
      <w:r w:rsidRPr="00743E2B">
        <w:rPr>
          <w:sz w:val="24"/>
          <w:szCs w:val="24"/>
          <w:shd w:val="clear" w:color="auto" w:fill="FFFFFF"/>
          <w:lang w:eastAsia="ar-SA"/>
        </w:rPr>
        <w:t xml:space="preserve">Глава администрации Чамзинского муниципального района» </w:t>
      </w:r>
      <w:r w:rsidRPr="00743E2B">
        <w:rPr>
          <w:sz w:val="24"/>
          <w:szCs w:val="24"/>
          <w:lang w:eastAsia="ar-SA"/>
        </w:rPr>
        <w:t>в соответствующем падеже заменить словами «Глава Чамзинского муниципального района» в соответствующем падеже.</w:t>
      </w:r>
      <w:proofErr w:type="gramEnd"/>
    </w:p>
    <w:p w:rsidR="00743E2B" w:rsidRPr="00743E2B" w:rsidRDefault="00743E2B" w:rsidP="00743E2B">
      <w:pPr>
        <w:suppressAutoHyphens/>
        <w:ind w:left="567" w:right="-426"/>
        <w:jc w:val="both"/>
        <w:rPr>
          <w:sz w:val="24"/>
          <w:szCs w:val="24"/>
          <w:lang w:eastAsia="ar-SA"/>
        </w:rPr>
      </w:pPr>
      <w:r w:rsidRPr="00743E2B">
        <w:rPr>
          <w:sz w:val="24"/>
          <w:szCs w:val="24"/>
          <w:lang w:eastAsia="ar-SA"/>
        </w:rPr>
        <w:tab/>
        <w:t>12.</w:t>
      </w:r>
      <w:r w:rsidRPr="00743E2B">
        <w:rPr>
          <w:sz w:val="24"/>
          <w:szCs w:val="24"/>
          <w:shd w:val="clear" w:color="auto" w:fill="FFFFFF"/>
          <w:lang w:eastAsia="ar-SA"/>
        </w:rPr>
        <w:t xml:space="preserve"> </w:t>
      </w:r>
      <w:r w:rsidRPr="00743E2B">
        <w:rPr>
          <w:sz w:val="24"/>
          <w:szCs w:val="24"/>
          <w:lang w:eastAsia="ar-SA"/>
        </w:rPr>
        <w:t xml:space="preserve">По тексту </w:t>
      </w:r>
      <w:r w:rsidRPr="00743E2B">
        <w:rPr>
          <w:sz w:val="24"/>
          <w:szCs w:val="24"/>
          <w:shd w:val="clear" w:color="auto" w:fill="FFFFFF"/>
          <w:lang w:eastAsia="ar-SA"/>
        </w:rPr>
        <w:t>Положения о приватизации муниципального</w:t>
      </w:r>
      <w:r w:rsidRPr="00743E2B">
        <w:rPr>
          <w:sz w:val="24"/>
          <w:szCs w:val="24"/>
          <w:lang w:eastAsia="ar-SA"/>
        </w:rPr>
        <w:t xml:space="preserve"> </w:t>
      </w:r>
      <w:r w:rsidRPr="00743E2B">
        <w:rPr>
          <w:sz w:val="24"/>
          <w:szCs w:val="24"/>
          <w:shd w:val="clear" w:color="auto" w:fill="FFFFFF"/>
          <w:lang w:eastAsia="ar-SA"/>
        </w:rPr>
        <w:t>имущества Чамзинского муниципального района Республики Мордовия, утвержденного  решением Совета депутатов Чамзинского</w:t>
      </w:r>
      <w:r w:rsidRPr="00743E2B">
        <w:rPr>
          <w:sz w:val="24"/>
          <w:szCs w:val="24"/>
          <w:lang w:eastAsia="ar-SA"/>
        </w:rPr>
        <w:t xml:space="preserve"> </w:t>
      </w:r>
      <w:r w:rsidRPr="00743E2B">
        <w:rPr>
          <w:sz w:val="24"/>
          <w:szCs w:val="24"/>
          <w:shd w:val="clear" w:color="auto" w:fill="FFFFFF"/>
          <w:lang w:eastAsia="ar-SA"/>
        </w:rPr>
        <w:t>муниципального района Республики Мордовия</w:t>
      </w:r>
      <w:r w:rsidRPr="00743E2B">
        <w:rPr>
          <w:sz w:val="24"/>
          <w:szCs w:val="24"/>
          <w:lang w:eastAsia="ar-SA"/>
        </w:rPr>
        <w:t xml:space="preserve"> </w:t>
      </w:r>
      <w:r w:rsidRPr="00743E2B">
        <w:rPr>
          <w:sz w:val="24"/>
          <w:szCs w:val="24"/>
          <w:shd w:val="clear" w:color="auto" w:fill="FFFFFF"/>
          <w:lang w:eastAsia="ar-SA"/>
        </w:rPr>
        <w:t xml:space="preserve">от 15 июля 2010 г. N 183, </w:t>
      </w:r>
      <w:r w:rsidRPr="00743E2B">
        <w:rPr>
          <w:sz w:val="24"/>
          <w:szCs w:val="24"/>
          <w:lang w:eastAsia="ar-SA"/>
        </w:rPr>
        <w:t>слова «</w:t>
      </w:r>
      <w:r w:rsidRPr="00743E2B">
        <w:rPr>
          <w:sz w:val="24"/>
          <w:szCs w:val="24"/>
          <w:shd w:val="clear" w:color="auto" w:fill="FFFFFF"/>
          <w:lang w:eastAsia="ar-SA"/>
        </w:rPr>
        <w:t xml:space="preserve">Глава администрации Чамзинского муниципального района» </w:t>
      </w:r>
      <w:r w:rsidRPr="00743E2B">
        <w:rPr>
          <w:sz w:val="24"/>
          <w:szCs w:val="24"/>
          <w:lang w:eastAsia="ar-SA"/>
        </w:rPr>
        <w:t>в соответствующем падеже заменить словами «Глава Чамзинского муниципального района» в соответствующем падеже.</w:t>
      </w:r>
    </w:p>
    <w:p w:rsidR="00743E2B" w:rsidRPr="00743E2B" w:rsidRDefault="00743E2B" w:rsidP="00743E2B">
      <w:pPr>
        <w:suppressAutoHyphens/>
        <w:ind w:left="567" w:right="-426"/>
        <w:jc w:val="both"/>
        <w:rPr>
          <w:sz w:val="24"/>
          <w:szCs w:val="24"/>
          <w:lang w:eastAsia="ar-SA"/>
        </w:rPr>
      </w:pPr>
      <w:r w:rsidRPr="00743E2B">
        <w:rPr>
          <w:sz w:val="24"/>
          <w:szCs w:val="24"/>
          <w:shd w:val="clear" w:color="auto" w:fill="FFFFFF"/>
          <w:lang w:eastAsia="ar-SA"/>
        </w:rPr>
        <w:tab/>
        <w:t xml:space="preserve">13. </w:t>
      </w:r>
      <w:proofErr w:type="gramStart"/>
      <w:r w:rsidRPr="00743E2B">
        <w:rPr>
          <w:sz w:val="24"/>
          <w:szCs w:val="24"/>
          <w:shd w:val="clear" w:color="auto" w:fill="FFFFFF"/>
          <w:lang w:eastAsia="ar-SA"/>
        </w:rPr>
        <w:t>По тексту Положения о порядке вырубки, возмещения ущерба</w:t>
      </w:r>
      <w:r w:rsidRPr="00743E2B">
        <w:rPr>
          <w:sz w:val="24"/>
          <w:szCs w:val="24"/>
          <w:lang w:eastAsia="ar-SA"/>
        </w:rPr>
        <w:t xml:space="preserve"> </w:t>
      </w:r>
      <w:r w:rsidRPr="00743E2B">
        <w:rPr>
          <w:sz w:val="24"/>
          <w:szCs w:val="24"/>
          <w:shd w:val="clear" w:color="auto" w:fill="FFFFFF"/>
          <w:lang w:eastAsia="ar-SA"/>
        </w:rPr>
        <w:t>и восстановления зеленых насаждений на территории Чамзинского</w:t>
      </w:r>
      <w:r w:rsidRPr="00743E2B">
        <w:rPr>
          <w:sz w:val="24"/>
          <w:szCs w:val="24"/>
          <w:lang w:eastAsia="ar-SA"/>
        </w:rPr>
        <w:t xml:space="preserve"> </w:t>
      </w:r>
      <w:r w:rsidRPr="00743E2B">
        <w:rPr>
          <w:sz w:val="24"/>
          <w:szCs w:val="24"/>
          <w:shd w:val="clear" w:color="auto" w:fill="FFFFFF"/>
          <w:lang w:eastAsia="ar-SA"/>
        </w:rPr>
        <w:t>муниципального района Республики Мордовия, утвержденного решением Совета депутатов Чамзинского</w:t>
      </w:r>
      <w:r w:rsidRPr="00743E2B">
        <w:rPr>
          <w:sz w:val="24"/>
          <w:szCs w:val="24"/>
          <w:lang w:eastAsia="ar-SA"/>
        </w:rPr>
        <w:t xml:space="preserve"> </w:t>
      </w:r>
      <w:r w:rsidRPr="00743E2B">
        <w:rPr>
          <w:sz w:val="24"/>
          <w:szCs w:val="24"/>
          <w:shd w:val="clear" w:color="auto" w:fill="FFFFFF"/>
          <w:lang w:eastAsia="ar-SA"/>
        </w:rPr>
        <w:t>муниципального района Республики Мордовия</w:t>
      </w:r>
      <w:r w:rsidRPr="00743E2B">
        <w:rPr>
          <w:sz w:val="24"/>
          <w:szCs w:val="24"/>
          <w:lang w:eastAsia="ar-SA"/>
        </w:rPr>
        <w:t xml:space="preserve"> </w:t>
      </w:r>
      <w:r w:rsidRPr="00743E2B">
        <w:rPr>
          <w:sz w:val="24"/>
          <w:szCs w:val="24"/>
          <w:shd w:val="clear" w:color="auto" w:fill="FFFFFF"/>
          <w:lang w:eastAsia="ar-SA"/>
        </w:rPr>
        <w:t xml:space="preserve">от 26 февраля 2010 г. N 160, </w:t>
      </w:r>
      <w:r w:rsidRPr="00743E2B">
        <w:rPr>
          <w:sz w:val="24"/>
          <w:szCs w:val="24"/>
          <w:lang w:eastAsia="ar-SA"/>
        </w:rPr>
        <w:t>слова «</w:t>
      </w:r>
      <w:r w:rsidRPr="00743E2B">
        <w:rPr>
          <w:sz w:val="24"/>
          <w:szCs w:val="24"/>
          <w:shd w:val="clear" w:color="auto" w:fill="FFFFFF"/>
          <w:lang w:eastAsia="ar-SA"/>
        </w:rPr>
        <w:t xml:space="preserve">Глава администрации Чамзинского муниципального района» </w:t>
      </w:r>
      <w:r w:rsidRPr="00743E2B">
        <w:rPr>
          <w:sz w:val="24"/>
          <w:szCs w:val="24"/>
          <w:lang w:eastAsia="ar-SA"/>
        </w:rPr>
        <w:t>в соответствующем падеже заменить словами «Глава Чамзинского муниципального района» в соответствующем падеже.</w:t>
      </w:r>
      <w:proofErr w:type="gramEnd"/>
    </w:p>
    <w:p w:rsidR="00743E2B" w:rsidRPr="00743E2B" w:rsidRDefault="00743E2B" w:rsidP="00743E2B">
      <w:pPr>
        <w:suppressAutoHyphens/>
        <w:ind w:left="567" w:right="-426"/>
        <w:jc w:val="both"/>
        <w:rPr>
          <w:sz w:val="24"/>
          <w:szCs w:val="24"/>
          <w:lang w:eastAsia="ar-SA"/>
        </w:rPr>
      </w:pPr>
      <w:r w:rsidRPr="00743E2B">
        <w:rPr>
          <w:sz w:val="24"/>
          <w:szCs w:val="24"/>
          <w:shd w:val="clear" w:color="auto" w:fill="FFFFFF"/>
          <w:lang w:eastAsia="ar-SA"/>
        </w:rPr>
        <w:tab/>
        <w:t>14. По тексту Положения о проведении конкурса на замещение </w:t>
      </w:r>
      <w:r w:rsidRPr="00743E2B">
        <w:rPr>
          <w:sz w:val="24"/>
          <w:szCs w:val="24"/>
          <w:lang w:eastAsia="ar-SA"/>
        </w:rPr>
        <w:t xml:space="preserve"> </w:t>
      </w:r>
      <w:r w:rsidRPr="00743E2B">
        <w:rPr>
          <w:sz w:val="24"/>
          <w:szCs w:val="24"/>
          <w:shd w:val="clear" w:color="auto" w:fill="FFFFFF"/>
          <w:lang w:eastAsia="ar-SA"/>
        </w:rPr>
        <w:t>вакантной должности муниципальной службы</w:t>
      </w:r>
      <w:r w:rsidRPr="00743E2B">
        <w:rPr>
          <w:sz w:val="24"/>
          <w:szCs w:val="24"/>
          <w:lang w:eastAsia="ar-SA"/>
        </w:rPr>
        <w:t xml:space="preserve"> </w:t>
      </w:r>
      <w:r w:rsidRPr="00743E2B">
        <w:rPr>
          <w:sz w:val="24"/>
          <w:szCs w:val="24"/>
          <w:shd w:val="clear" w:color="auto" w:fill="FFFFFF"/>
          <w:lang w:eastAsia="ar-SA"/>
        </w:rPr>
        <w:t>в Чамзинском муниципальном районе, утвержденного решением Совета депутатов Чамзинского муниципального района</w:t>
      </w:r>
      <w:r w:rsidRPr="00743E2B">
        <w:rPr>
          <w:sz w:val="24"/>
          <w:szCs w:val="24"/>
          <w:lang w:eastAsia="ar-SA"/>
        </w:rPr>
        <w:t xml:space="preserve"> </w:t>
      </w:r>
      <w:r w:rsidRPr="00743E2B">
        <w:rPr>
          <w:sz w:val="24"/>
          <w:szCs w:val="24"/>
          <w:shd w:val="clear" w:color="auto" w:fill="FFFFFF"/>
          <w:lang w:eastAsia="ar-SA"/>
        </w:rPr>
        <w:t>Республики Мордовия</w:t>
      </w:r>
      <w:r w:rsidRPr="00743E2B">
        <w:rPr>
          <w:sz w:val="24"/>
          <w:szCs w:val="24"/>
          <w:lang w:eastAsia="ar-SA"/>
        </w:rPr>
        <w:t xml:space="preserve"> </w:t>
      </w:r>
      <w:r w:rsidRPr="00743E2B">
        <w:rPr>
          <w:sz w:val="24"/>
          <w:szCs w:val="24"/>
          <w:shd w:val="clear" w:color="auto" w:fill="FFFFFF"/>
          <w:lang w:eastAsia="ar-SA"/>
        </w:rPr>
        <w:t xml:space="preserve">от 10 июня 2008 г. N 39 </w:t>
      </w:r>
      <w:r w:rsidRPr="00743E2B">
        <w:rPr>
          <w:sz w:val="24"/>
          <w:szCs w:val="24"/>
          <w:lang w:eastAsia="ar-SA"/>
        </w:rPr>
        <w:t>слова «</w:t>
      </w:r>
      <w:r w:rsidRPr="00743E2B">
        <w:rPr>
          <w:sz w:val="24"/>
          <w:szCs w:val="24"/>
          <w:shd w:val="clear" w:color="auto" w:fill="FFFFFF"/>
          <w:lang w:eastAsia="ar-SA"/>
        </w:rPr>
        <w:t xml:space="preserve">Глава администрации Чамзинского муниципального района» </w:t>
      </w:r>
      <w:r w:rsidRPr="00743E2B">
        <w:rPr>
          <w:sz w:val="24"/>
          <w:szCs w:val="24"/>
          <w:lang w:eastAsia="ar-SA"/>
        </w:rPr>
        <w:t>в соответствующем падеже заменить словами «Глава Чамзинского муниципального района» в соответствующем падеже.</w:t>
      </w:r>
    </w:p>
    <w:p w:rsidR="00743E2B" w:rsidRPr="00743E2B" w:rsidRDefault="00743E2B" w:rsidP="00743E2B">
      <w:pPr>
        <w:autoSpaceDE w:val="0"/>
        <w:autoSpaceDN w:val="0"/>
        <w:adjustRightInd w:val="0"/>
        <w:ind w:left="567" w:right="-426"/>
        <w:jc w:val="both"/>
        <w:outlineLvl w:val="0"/>
        <w:rPr>
          <w:rFonts w:eastAsiaTheme="minorHAnsi"/>
          <w:bCs/>
          <w:sz w:val="24"/>
          <w:szCs w:val="24"/>
          <w:lang w:eastAsia="en-US"/>
        </w:rPr>
      </w:pPr>
      <w:r w:rsidRPr="00743E2B">
        <w:rPr>
          <w:rFonts w:eastAsiaTheme="minorHAnsi"/>
          <w:b/>
          <w:bCs/>
          <w:color w:val="26282F"/>
          <w:sz w:val="24"/>
          <w:szCs w:val="24"/>
          <w:lang w:eastAsia="en-US"/>
        </w:rPr>
        <w:lastRenderedPageBreak/>
        <w:tab/>
      </w:r>
      <w:r w:rsidRPr="00743E2B">
        <w:rPr>
          <w:rFonts w:eastAsiaTheme="minorHAnsi"/>
          <w:bCs/>
          <w:color w:val="26282F"/>
          <w:sz w:val="24"/>
          <w:szCs w:val="24"/>
          <w:lang w:eastAsia="en-US"/>
        </w:rPr>
        <w:t>15. В</w:t>
      </w:r>
      <w:r w:rsidRPr="00743E2B">
        <w:rPr>
          <w:rFonts w:eastAsiaTheme="minorHAnsi"/>
          <w:b/>
          <w:bCs/>
          <w:color w:val="26282F"/>
          <w:sz w:val="24"/>
          <w:szCs w:val="24"/>
          <w:lang w:eastAsia="en-US"/>
        </w:rPr>
        <w:t xml:space="preserve"> </w:t>
      </w:r>
      <w:r w:rsidRPr="00743E2B">
        <w:rPr>
          <w:rFonts w:eastAsiaTheme="minorHAnsi"/>
          <w:bCs/>
          <w:sz w:val="24"/>
          <w:szCs w:val="24"/>
          <w:lang w:eastAsia="en-US"/>
        </w:rPr>
        <w:t>решении Совета депутатов Чамзинского муниципального района Республики Мордовия от 20 января 2009 г. N 83 «Об утверждении Положения о выплате единовременного поощрения (вручении ценного подарка) муниципальным служащим администрации</w:t>
      </w:r>
      <w:r w:rsidRPr="00743E2B">
        <w:rPr>
          <w:rFonts w:eastAsiaTheme="minorHAnsi"/>
          <w:bCs/>
          <w:sz w:val="24"/>
          <w:szCs w:val="24"/>
          <w:lang w:eastAsia="en-US"/>
        </w:rPr>
        <w:br/>
        <w:t>Чамзинского муниципального района и его размерах»:</w:t>
      </w:r>
    </w:p>
    <w:p w:rsidR="00743E2B" w:rsidRPr="00743E2B" w:rsidRDefault="00743E2B" w:rsidP="00743E2B">
      <w:pPr>
        <w:suppressAutoHyphens/>
        <w:ind w:left="567" w:right="-426"/>
        <w:jc w:val="both"/>
        <w:rPr>
          <w:sz w:val="24"/>
          <w:szCs w:val="24"/>
          <w:lang w:eastAsia="ar-SA"/>
        </w:rPr>
      </w:pPr>
      <w:r w:rsidRPr="00743E2B">
        <w:rPr>
          <w:sz w:val="24"/>
          <w:szCs w:val="24"/>
          <w:lang w:eastAsia="ar-SA"/>
        </w:rPr>
        <w:tab/>
        <w:t>а) В Положении о выплате единовременного поощрения (вручении ценного подарка) муниципальным служащим администрации</w:t>
      </w:r>
      <w:r w:rsidRPr="00743E2B">
        <w:rPr>
          <w:sz w:val="24"/>
          <w:szCs w:val="24"/>
          <w:lang w:eastAsia="ar-SA"/>
        </w:rPr>
        <w:br/>
        <w:t>Чамзинского муниципального района и его размерах пункты 5, 6, 8 изложить в следующей редакции:</w:t>
      </w:r>
    </w:p>
    <w:p w:rsidR="00743E2B" w:rsidRPr="00743E2B" w:rsidRDefault="00743E2B" w:rsidP="00743E2B">
      <w:pPr>
        <w:suppressAutoHyphens/>
        <w:ind w:left="567" w:right="-426"/>
        <w:jc w:val="both"/>
        <w:rPr>
          <w:rFonts w:eastAsiaTheme="minorHAnsi"/>
          <w:sz w:val="24"/>
          <w:szCs w:val="24"/>
          <w:lang w:eastAsia="en-US"/>
        </w:rPr>
      </w:pPr>
      <w:r w:rsidRPr="00743E2B">
        <w:rPr>
          <w:sz w:val="24"/>
          <w:szCs w:val="24"/>
          <w:lang w:eastAsia="ar-SA"/>
        </w:rPr>
        <w:tab/>
        <w:t>«</w:t>
      </w:r>
      <w:r w:rsidRPr="00743E2B">
        <w:rPr>
          <w:rFonts w:eastAsiaTheme="minorHAnsi"/>
          <w:sz w:val="24"/>
          <w:szCs w:val="24"/>
          <w:lang w:eastAsia="en-US"/>
        </w:rPr>
        <w:t>5. Решение о поощрении (награждении) муниципального служащего, оформляется правовым актом администрации Чамзинского муниципального района с указанием в нем вида поощрения (награждения).</w:t>
      </w:r>
    </w:p>
    <w:p w:rsidR="00743E2B" w:rsidRPr="00743E2B" w:rsidRDefault="00743E2B" w:rsidP="00743E2B">
      <w:pPr>
        <w:autoSpaceDE w:val="0"/>
        <w:autoSpaceDN w:val="0"/>
        <w:adjustRightInd w:val="0"/>
        <w:ind w:left="567" w:right="-426" w:firstLine="720"/>
        <w:jc w:val="both"/>
        <w:rPr>
          <w:rFonts w:eastAsiaTheme="minorHAnsi"/>
          <w:sz w:val="24"/>
          <w:szCs w:val="24"/>
          <w:lang w:eastAsia="en-US"/>
        </w:rPr>
      </w:pPr>
      <w:r w:rsidRPr="00743E2B">
        <w:rPr>
          <w:rFonts w:eastAsiaTheme="minorHAnsi"/>
          <w:sz w:val="24"/>
          <w:szCs w:val="24"/>
          <w:lang w:eastAsia="en-US"/>
        </w:rPr>
        <w:t>6. Выплата единовременного поощрения муниципальным служащим в соответствии с настоящим Положением осуществляется за счет средств фонда оплаты труда</w:t>
      </w:r>
      <w:proofErr w:type="gramStart"/>
      <w:r w:rsidRPr="00743E2B">
        <w:rPr>
          <w:rFonts w:eastAsiaTheme="minorHAnsi"/>
          <w:sz w:val="24"/>
          <w:szCs w:val="24"/>
          <w:lang w:eastAsia="en-US"/>
        </w:rPr>
        <w:t>.».</w:t>
      </w:r>
      <w:proofErr w:type="gramEnd"/>
    </w:p>
    <w:p w:rsidR="00743E2B" w:rsidRPr="00743E2B" w:rsidRDefault="00743E2B" w:rsidP="00743E2B">
      <w:pPr>
        <w:autoSpaceDE w:val="0"/>
        <w:autoSpaceDN w:val="0"/>
        <w:adjustRightInd w:val="0"/>
        <w:ind w:left="567" w:right="-426" w:firstLine="720"/>
        <w:jc w:val="both"/>
        <w:rPr>
          <w:rFonts w:eastAsiaTheme="minorHAnsi"/>
          <w:sz w:val="24"/>
          <w:szCs w:val="24"/>
          <w:lang w:eastAsia="en-US"/>
        </w:rPr>
      </w:pPr>
      <w:bookmarkStart w:id="137" w:name="sub_108"/>
      <w:r w:rsidRPr="00743E2B">
        <w:rPr>
          <w:rFonts w:eastAsiaTheme="minorHAnsi"/>
          <w:sz w:val="24"/>
          <w:szCs w:val="24"/>
          <w:lang w:eastAsia="en-US"/>
        </w:rPr>
        <w:t xml:space="preserve"> «8. Копия правового акта администрации Чамзинского муниципального района о поощрении (награждении) приобщается к личному делу муниципального служащего Чамзинского муниципального района</w:t>
      </w:r>
      <w:proofErr w:type="gramStart"/>
      <w:r w:rsidRPr="00743E2B">
        <w:rPr>
          <w:rFonts w:eastAsiaTheme="minorHAnsi"/>
          <w:sz w:val="24"/>
          <w:szCs w:val="24"/>
          <w:lang w:eastAsia="en-US"/>
        </w:rPr>
        <w:t>.».</w:t>
      </w:r>
      <w:proofErr w:type="gramEnd"/>
    </w:p>
    <w:bookmarkEnd w:id="137"/>
    <w:p w:rsidR="00C90D00" w:rsidRDefault="00C90D00" w:rsidP="00743E2B">
      <w:pPr>
        <w:ind w:left="567"/>
        <w:jc w:val="right"/>
        <w:rPr>
          <w:sz w:val="24"/>
          <w:szCs w:val="24"/>
          <w:lang w:eastAsia="ar-SA"/>
        </w:rPr>
      </w:pPr>
    </w:p>
    <w:p w:rsidR="00743E2B" w:rsidRDefault="00743E2B" w:rsidP="00743E2B">
      <w:pPr>
        <w:ind w:left="567" w:right="-426"/>
      </w:pPr>
      <w:r>
        <w:t>==========================================================================================</w:t>
      </w:r>
    </w:p>
    <w:p w:rsidR="00743E2B" w:rsidRPr="00743E2B" w:rsidRDefault="00743E2B" w:rsidP="00743E2B">
      <w:pPr>
        <w:numPr>
          <w:ilvl w:val="0"/>
          <w:numId w:val="4"/>
        </w:numPr>
        <w:tabs>
          <w:tab w:val="clear" w:pos="0"/>
        </w:tabs>
        <w:suppressAutoHyphens/>
        <w:ind w:left="567" w:right="-426" w:firstLine="0"/>
        <w:jc w:val="center"/>
        <w:rPr>
          <w:sz w:val="24"/>
          <w:szCs w:val="24"/>
          <w:lang w:eastAsia="ar-SA"/>
        </w:rPr>
      </w:pPr>
      <w:r w:rsidRPr="00743E2B">
        <w:rPr>
          <w:sz w:val="24"/>
          <w:szCs w:val="24"/>
          <w:lang w:eastAsia="ar-SA"/>
        </w:rPr>
        <w:t>Республика Мордовия</w:t>
      </w:r>
    </w:p>
    <w:p w:rsidR="00743E2B" w:rsidRPr="00743E2B" w:rsidRDefault="00743E2B" w:rsidP="00743E2B">
      <w:pPr>
        <w:numPr>
          <w:ilvl w:val="0"/>
          <w:numId w:val="4"/>
        </w:numPr>
        <w:tabs>
          <w:tab w:val="clear" w:pos="0"/>
        </w:tabs>
        <w:suppressAutoHyphens/>
        <w:ind w:left="567" w:right="-426" w:firstLine="0"/>
        <w:jc w:val="center"/>
        <w:rPr>
          <w:sz w:val="24"/>
          <w:szCs w:val="24"/>
          <w:lang w:eastAsia="ar-SA"/>
        </w:rPr>
      </w:pPr>
      <w:r w:rsidRPr="00743E2B">
        <w:rPr>
          <w:sz w:val="24"/>
          <w:szCs w:val="24"/>
          <w:lang w:eastAsia="ar-SA"/>
        </w:rPr>
        <w:t>Совет депутатов Чамзинского муниципального района</w:t>
      </w:r>
    </w:p>
    <w:p w:rsidR="00743E2B" w:rsidRPr="00743E2B" w:rsidRDefault="00743E2B" w:rsidP="00743E2B">
      <w:pPr>
        <w:numPr>
          <w:ilvl w:val="0"/>
          <w:numId w:val="4"/>
        </w:numPr>
        <w:tabs>
          <w:tab w:val="clear" w:pos="0"/>
        </w:tabs>
        <w:suppressAutoHyphens/>
        <w:ind w:left="567" w:right="-426" w:firstLine="0"/>
        <w:jc w:val="center"/>
        <w:rPr>
          <w:sz w:val="24"/>
          <w:szCs w:val="24"/>
          <w:lang w:eastAsia="ar-SA"/>
        </w:rPr>
      </w:pPr>
    </w:p>
    <w:p w:rsidR="00743E2B" w:rsidRPr="00743E2B" w:rsidRDefault="00743E2B" w:rsidP="00743E2B">
      <w:pPr>
        <w:numPr>
          <w:ilvl w:val="0"/>
          <w:numId w:val="4"/>
        </w:numPr>
        <w:tabs>
          <w:tab w:val="clear" w:pos="0"/>
        </w:tabs>
        <w:suppressAutoHyphens/>
        <w:ind w:left="567" w:right="-426" w:firstLine="0"/>
        <w:jc w:val="center"/>
        <w:rPr>
          <w:b/>
          <w:sz w:val="24"/>
          <w:szCs w:val="24"/>
          <w:lang w:eastAsia="ar-SA"/>
        </w:rPr>
      </w:pPr>
      <w:r w:rsidRPr="00743E2B">
        <w:rPr>
          <w:b/>
          <w:sz w:val="24"/>
          <w:szCs w:val="24"/>
          <w:lang w:eastAsia="ar-SA"/>
        </w:rPr>
        <w:t>РЕШЕНИЕ</w:t>
      </w:r>
    </w:p>
    <w:p w:rsidR="00743E2B" w:rsidRPr="00743E2B" w:rsidRDefault="00743E2B" w:rsidP="00743E2B">
      <w:pPr>
        <w:numPr>
          <w:ilvl w:val="0"/>
          <w:numId w:val="4"/>
        </w:numPr>
        <w:tabs>
          <w:tab w:val="clear" w:pos="0"/>
        </w:tabs>
        <w:suppressAutoHyphens/>
        <w:ind w:left="567" w:right="-426" w:firstLine="0"/>
        <w:jc w:val="center"/>
        <w:rPr>
          <w:sz w:val="24"/>
          <w:szCs w:val="24"/>
          <w:lang w:eastAsia="ar-SA"/>
        </w:rPr>
      </w:pPr>
      <w:r w:rsidRPr="00743E2B">
        <w:rPr>
          <w:sz w:val="24"/>
          <w:szCs w:val="24"/>
          <w:lang w:eastAsia="ar-SA"/>
        </w:rPr>
        <w:t>(</w:t>
      </w:r>
      <w:r w:rsidRPr="00743E2B">
        <w:rPr>
          <w:sz w:val="24"/>
          <w:szCs w:val="24"/>
          <w:lang w:val="en-US" w:eastAsia="ar-SA"/>
        </w:rPr>
        <w:t>III</w:t>
      </w:r>
      <w:r w:rsidRPr="00743E2B">
        <w:rPr>
          <w:sz w:val="24"/>
          <w:szCs w:val="24"/>
          <w:lang w:eastAsia="ar-SA"/>
        </w:rPr>
        <w:t>-я внеочередная сессия)</w:t>
      </w:r>
    </w:p>
    <w:p w:rsidR="00743E2B" w:rsidRPr="00743E2B" w:rsidRDefault="00743E2B" w:rsidP="00743E2B">
      <w:pPr>
        <w:numPr>
          <w:ilvl w:val="0"/>
          <w:numId w:val="4"/>
        </w:numPr>
        <w:tabs>
          <w:tab w:val="clear" w:pos="0"/>
          <w:tab w:val="center" w:pos="4729"/>
          <w:tab w:val="left" w:pos="6000"/>
        </w:tabs>
        <w:suppressAutoHyphens/>
        <w:ind w:left="567" w:right="-426" w:firstLine="0"/>
        <w:rPr>
          <w:b/>
          <w:sz w:val="24"/>
          <w:szCs w:val="24"/>
          <w:lang w:eastAsia="ar-SA"/>
        </w:rPr>
      </w:pPr>
      <w:r w:rsidRPr="00743E2B">
        <w:rPr>
          <w:b/>
          <w:sz w:val="24"/>
          <w:szCs w:val="24"/>
          <w:lang w:val="en-US" w:eastAsia="ar-SA"/>
        </w:rPr>
        <w:t>1</w:t>
      </w:r>
      <w:r w:rsidRPr="00743E2B">
        <w:rPr>
          <w:b/>
          <w:sz w:val="24"/>
          <w:szCs w:val="24"/>
          <w:lang w:eastAsia="ar-SA"/>
        </w:rPr>
        <w:t xml:space="preserve">7.11.2016г.                                    </w:t>
      </w:r>
      <w:r w:rsidRPr="00743E2B">
        <w:rPr>
          <w:b/>
          <w:sz w:val="24"/>
          <w:szCs w:val="24"/>
          <w:lang w:eastAsia="ar-SA"/>
        </w:rPr>
        <w:tab/>
      </w:r>
      <w:r w:rsidRPr="00743E2B">
        <w:rPr>
          <w:b/>
          <w:sz w:val="24"/>
          <w:szCs w:val="24"/>
          <w:lang w:eastAsia="ar-SA"/>
        </w:rPr>
        <w:tab/>
        <w:t xml:space="preserve">       </w:t>
      </w:r>
      <w:r w:rsidRPr="00743E2B">
        <w:rPr>
          <w:b/>
          <w:sz w:val="24"/>
          <w:szCs w:val="24"/>
          <w:lang w:eastAsia="ar-SA"/>
        </w:rPr>
        <w:tab/>
      </w:r>
      <w:r w:rsidRPr="00743E2B">
        <w:rPr>
          <w:b/>
          <w:sz w:val="24"/>
          <w:szCs w:val="24"/>
          <w:lang w:eastAsia="ar-SA"/>
        </w:rPr>
        <w:tab/>
        <w:t xml:space="preserve">             № 22</w:t>
      </w:r>
    </w:p>
    <w:p w:rsidR="00743E2B" w:rsidRPr="00743E2B" w:rsidRDefault="00743E2B" w:rsidP="00743E2B">
      <w:pPr>
        <w:numPr>
          <w:ilvl w:val="0"/>
          <w:numId w:val="4"/>
        </w:numPr>
        <w:tabs>
          <w:tab w:val="clear" w:pos="0"/>
          <w:tab w:val="center" w:pos="4729"/>
          <w:tab w:val="left" w:pos="6000"/>
        </w:tabs>
        <w:suppressAutoHyphens/>
        <w:ind w:left="567" w:right="-426" w:firstLine="0"/>
        <w:jc w:val="center"/>
        <w:rPr>
          <w:sz w:val="24"/>
          <w:szCs w:val="24"/>
          <w:lang w:eastAsia="ar-SA"/>
        </w:rPr>
      </w:pPr>
      <w:proofErr w:type="spellStart"/>
      <w:r w:rsidRPr="00743E2B">
        <w:rPr>
          <w:sz w:val="24"/>
          <w:szCs w:val="24"/>
          <w:lang w:eastAsia="ar-SA"/>
        </w:rPr>
        <w:t>р.п</w:t>
      </w:r>
      <w:proofErr w:type="spellEnd"/>
      <w:r w:rsidRPr="00743E2B">
        <w:rPr>
          <w:sz w:val="24"/>
          <w:szCs w:val="24"/>
          <w:lang w:eastAsia="ar-SA"/>
        </w:rPr>
        <w:t>. Чамзинка</w:t>
      </w:r>
    </w:p>
    <w:p w:rsidR="00743E2B" w:rsidRPr="00743E2B" w:rsidRDefault="00743E2B" w:rsidP="00743E2B">
      <w:pPr>
        <w:keepNext/>
        <w:suppressAutoHyphens/>
        <w:ind w:left="567" w:right="-426"/>
        <w:jc w:val="center"/>
        <w:outlineLvl w:val="0"/>
        <w:rPr>
          <w:b/>
          <w:sz w:val="24"/>
          <w:szCs w:val="24"/>
          <w:lang w:eastAsia="ar-SA"/>
        </w:rPr>
      </w:pPr>
    </w:p>
    <w:p w:rsidR="00743E2B" w:rsidRPr="00743E2B" w:rsidRDefault="00743E2B" w:rsidP="00743E2B">
      <w:pPr>
        <w:suppressAutoHyphens/>
        <w:ind w:left="567" w:right="-426"/>
        <w:jc w:val="center"/>
        <w:rPr>
          <w:b/>
          <w:sz w:val="24"/>
          <w:szCs w:val="24"/>
          <w:lang w:eastAsia="ar-SA"/>
        </w:rPr>
      </w:pPr>
      <w:r w:rsidRPr="00743E2B">
        <w:rPr>
          <w:b/>
          <w:sz w:val="24"/>
          <w:szCs w:val="24"/>
          <w:lang w:eastAsia="ar-SA"/>
        </w:rPr>
        <w:t>Об утверждении Положения  об Общественной молодежной палате (Молодежном парламенте) при Совете депутатов Чамзинского муниципального района</w:t>
      </w:r>
    </w:p>
    <w:p w:rsidR="00743E2B" w:rsidRPr="00743E2B" w:rsidRDefault="00743E2B" w:rsidP="00743E2B">
      <w:pPr>
        <w:suppressAutoHyphens/>
        <w:ind w:left="567" w:right="-426"/>
        <w:jc w:val="both"/>
        <w:rPr>
          <w:sz w:val="24"/>
          <w:szCs w:val="24"/>
          <w:lang w:eastAsia="ar-SA"/>
        </w:rPr>
      </w:pPr>
    </w:p>
    <w:p w:rsidR="00743E2B" w:rsidRPr="00743E2B" w:rsidRDefault="00743E2B" w:rsidP="00743E2B">
      <w:pPr>
        <w:suppressAutoHyphens/>
        <w:ind w:left="567" w:right="-426"/>
        <w:jc w:val="both"/>
        <w:rPr>
          <w:sz w:val="24"/>
          <w:szCs w:val="24"/>
          <w:lang w:eastAsia="ar-SA"/>
        </w:rPr>
      </w:pPr>
      <w:r w:rsidRPr="00743E2B">
        <w:rPr>
          <w:sz w:val="24"/>
          <w:szCs w:val="24"/>
          <w:lang w:eastAsia="ar-SA"/>
        </w:rPr>
        <w:tab/>
        <w:t xml:space="preserve">В целях </w:t>
      </w:r>
      <w:proofErr w:type="gramStart"/>
      <w:r w:rsidRPr="00743E2B">
        <w:rPr>
          <w:sz w:val="24"/>
          <w:szCs w:val="24"/>
          <w:lang w:eastAsia="ar-SA"/>
        </w:rPr>
        <w:t>оказания содействия деятельности Совета депутатов</w:t>
      </w:r>
      <w:proofErr w:type="gramEnd"/>
      <w:r w:rsidRPr="00743E2B">
        <w:rPr>
          <w:sz w:val="24"/>
          <w:szCs w:val="24"/>
          <w:lang w:eastAsia="ar-SA"/>
        </w:rPr>
        <w:t xml:space="preserve"> Чамзинского муниципального района в области муниципального правотворчества по вопросам правового регулирования прав и законных интересов молодежи,</w:t>
      </w:r>
    </w:p>
    <w:p w:rsidR="00743E2B" w:rsidRPr="00743E2B" w:rsidRDefault="00743E2B" w:rsidP="00743E2B">
      <w:pPr>
        <w:suppressAutoHyphens/>
        <w:ind w:left="567" w:right="-426"/>
        <w:rPr>
          <w:sz w:val="24"/>
          <w:szCs w:val="24"/>
          <w:lang w:eastAsia="ar-SA"/>
        </w:rPr>
      </w:pPr>
    </w:p>
    <w:p w:rsidR="00743E2B" w:rsidRPr="00743E2B" w:rsidRDefault="00743E2B" w:rsidP="00743E2B">
      <w:pPr>
        <w:numPr>
          <w:ilvl w:val="0"/>
          <w:numId w:val="4"/>
        </w:numPr>
        <w:tabs>
          <w:tab w:val="clear" w:pos="0"/>
        </w:tabs>
        <w:suppressAutoHyphens/>
        <w:ind w:left="567" w:right="-426" w:firstLine="0"/>
        <w:jc w:val="center"/>
        <w:rPr>
          <w:b/>
          <w:sz w:val="24"/>
          <w:szCs w:val="24"/>
          <w:lang w:eastAsia="ar-SA"/>
        </w:rPr>
      </w:pPr>
      <w:r w:rsidRPr="00743E2B">
        <w:rPr>
          <w:b/>
          <w:sz w:val="24"/>
          <w:szCs w:val="24"/>
          <w:lang w:eastAsia="ar-SA"/>
        </w:rPr>
        <w:t>Совет депутатов Чамзинского муниципального района РЕШИЛ:</w:t>
      </w:r>
    </w:p>
    <w:p w:rsidR="00743E2B" w:rsidRPr="00743E2B" w:rsidRDefault="00743E2B" w:rsidP="00743E2B">
      <w:pPr>
        <w:suppressAutoHyphens/>
        <w:ind w:left="567" w:right="-426"/>
        <w:rPr>
          <w:sz w:val="24"/>
          <w:szCs w:val="24"/>
          <w:lang w:eastAsia="ar-SA"/>
        </w:rPr>
      </w:pPr>
    </w:p>
    <w:p w:rsidR="00743E2B" w:rsidRPr="00743E2B" w:rsidRDefault="00743E2B" w:rsidP="00743E2B">
      <w:pPr>
        <w:suppressAutoHyphens/>
        <w:ind w:left="567" w:right="-426"/>
        <w:jc w:val="both"/>
        <w:rPr>
          <w:sz w:val="24"/>
          <w:szCs w:val="24"/>
          <w:lang w:eastAsia="ar-SA"/>
        </w:rPr>
      </w:pPr>
      <w:r w:rsidRPr="00743E2B">
        <w:rPr>
          <w:sz w:val="24"/>
          <w:szCs w:val="24"/>
          <w:lang w:eastAsia="ar-SA"/>
        </w:rPr>
        <w:tab/>
      </w:r>
      <w:r w:rsidRPr="00743E2B">
        <w:rPr>
          <w:b/>
          <w:sz w:val="24"/>
          <w:szCs w:val="24"/>
          <w:lang w:eastAsia="ar-SA"/>
        </w:rPr>
        <w:t>1.</w:t>
      </w:r>
      <w:r w:rsidRPr="00743E2B">
        <w:rPr>
          <w:sz w:val="24"/>
          <w:szCs w:val="24"/>
          <w:lang w:eastAsia="ar-SA"/>
        </w:rPr>
        <w:t xml:space="preserve"> Утвердить прилагаемое Положение  об Общественной молодежной палате (Молодежном парламенте) при Совете депутатов Чамзинского муниципального района.</w:t>
      </w:r>
    </w:p>
    <w:p w:rsidR="00743E2B" w:rsidRPr="00743E2B" w:rsidRDefault="00743E2B" w:rsidP="00743E2B">
      <w:pPr>
        <w:suppressAutoHyphens/>
        <w:ind w:left="567" w:right="-426"/>
        <w:jc w:val="both"/>
        <w:rPr>
          <w:sz w:val="24"/>
          <w:szCs w:val="24"/>
          <w:lang w:eastAsia="ar-SA"/>
        </w:rPr>
      </w:pPr>
    </w:p>
    <w:p w:rsidR="00743E2B" w:rsidRPr="00743E2B" w:rsidRDefault="00743E2B" w:rsidP="00743E2B">
      <w:pPr>
        <w:suppressAutoHyphens/>
        <w:ind w:left="567" w:right="-426"/>
        <w:jc w:val="both"/>
        <w:rPr>
          <w:sz w:val="24"/>
          <w:szCs w:val="24"/>
          <w:lang w:eastAsia="ar-SA"/>
        </w:rPr>
      </w:pPr>
      <w:r w:rsidRPr="00743E2B">
        <w:rPr>
          <w:sz w:val="24"/>
          <w:szCs w:val="24"/>
          <w:lang w:eastAsia="ar-SA"/>
        </w:rPr>
        <w:tab/>
      </w:r>
      <w:r w:rsidRPr="00743E2B">
        <w:rPr>
          <w:b/>
          <w:sz w:val="24"/>
          <w:szCs w:val="24"/>
          <w:lang w:eastAsia="ar-SA"/>
        </w:rPr>
        <w:t>2.</w:t>
      </w:r>
      <w:r w:rsidRPr="00743E2B">
        <w:rPr>
          <w:sz w:val="24"/>
          <w:szCs w:val="24"/>
          <w:lang w:eastAsia="ar-SA"/>
        </w:rPr>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743E2B" w:rsidRPr="00743E2B" w:rsidRDefault="00743E2B" w:rsidP="00743E2B">
      <w:pPr>
        <w:suppressAutoHyphens/>
        <w:ind w:left="567" w:right="-426"/>
        <w:rPr>
          <w:sz w:val="24"/>
          <w:szCs w:val="24"/>
          <w:lang w:eastAsia="ar-SA"/>
        </w:rPr>
      </w:pPr>
    </w:p>
    <w:p w:rsidR="00743E2B" w:rsidRPr="00743E2B" w:rsidRDefault="00743E2B" w:rsidP="00743E2B">
      <w:pPr>
        <w:suppressAutoHyphens/>
        <w:ind w:left="567" w:right="-426"/>
        <w:rPr>
          <w:sz w:val="24"/>
          <w:szCs w:val="24"/>
          <w:lang w:eastAsia="ar-SA"/>
        </w:rPr>
      </w:pPr>
      <w:r w:rsidRPr="00743E2B">
        <w:rPr>
          <w:sz w:val="24"/>
          <w:szCs w:val="24"/>
          <w:lang w:eastAsia="ar-SA"/>
        </w:rPr>
        <w:t>Глава</w:t>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t>Председатель Совета депутатов</w:t>
      </w:r>
    </w:p>
    <w:p w:rsidR="00743E2B" w:rsidRPr="00743E2B" w:rsidRDefault="00743E2B" w:rsidP="00743E2B">
      <w:pPr>
        <w:suppressAutoHyphens/>
        <w:ind w:left="567" w:right="-426"/>
        <w:rPr>
          <w:sz w:val="24"/>
          <w:szCs w:val="24"/>
          <w:lang w:eastAsia="ar-SA"/>
        </w:rPr>
      </w:pPr>
      <w:r w:rsidRPr="00743E2B">
        <w:rPr>
          <w:sz w:val="24"/>
          <w:szCs w:val="24"/>
          <w:lang w:eastAsia="ar-SA"/>
        </w:rPr>
        <w:t>Чамзинского муниципального района</w:t>
      </w:r>
      <w:r w:rsidRPr="00743E2B">
        <w:rPr>
          <w:sz w:val="24"/>
          <w:szCs w:val="24"/>
          <w:lang w:eastAsia="ar-SA"/>
        </w:rPr>
        <w:tab/>
      </w:r>
      <w:r w:rsidRPr="00743E2B">
        <w:rPr>
          <w:sz w:val="24"/>
          <w:szCs w:val="24"/>
          <w:lang w:eastAsia="ar-SA"/>
        </w:rPr>
        <w:tab/>
      </w:r>
      <w:r w:rsidRPr="00743E2B">
        <w:rPr>
          <w:sz w:val="24"/>
          <w:szCs w:val="24"/>
          <w:lang w:eastAsia="ar-SA"/>
        </w:rPr>
        <w:tab/>
        <w:t>Чамзинского муниципального района Республики Мордовия</w:t>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t>Республики Мордовия</w:t>
      </w:r>
    </w:p>
    <w:p w:rsidR="00743E2B" w:rsidRPr="00743E2B" w:rsidRDefault="00743E2B" w:rsidP="00743E2B">
      <w:pPr>
        <w:suppressAutoHyphens/>
        <w:ind w:left="567" w:right="-426"/>
        <w:rPr>
          <w:sz w:val="24"/>
          <w:szCs w:val="24"/>
          <w:lang w:eastAsia="ar-SA"/>
        </w:rPr>
      </w:pPr>
    </w:p>
    <w:p w:rsidR="00743E2B" w:rsidRPr="00743E2B" w:rsidRDefault="00743E2B" w:rsidP="00743E2B">
      <w:pPr>
        <w:suppressAutoHyphens/>
        <w:ind w:left="567" w:right="-426"/>
        <w:rPr>
          <w:sz w:val="24"/>
          <w:szCs w:val="24"/>
          <w:lang w:eastAsia="ar-SA"/>
        </w:rPr>
      </w:pPr>
      <w:r w:rsidRPr="00743E2B">
        <w:rPr>
          <w:sz w:val="24"/>
          <w:szCs w:val="24"/>
          <w:lang w:eastAsia="ar-SA"/>
        </w:rPr>
        <w:t>___________________ В.Г. Цыбаков</w:t>
      </w:r>
      <w:r w:rsidRPr="00743E2B">
        <w:rPr>
          <w:sz w:val="24"/>
          <w:szCs w:val="24"/>
          <w:lang w:eastAsia="ar-SA"/>
        </w:rPr>
        <w:tab/>
      </w:r>
      <w:r w:rsidRPr="00743E2B">
        <w:rPr>
          <w:sz w:val="24"/>
          <w:szCs w:val="24"/>
          <w:lang w:eastAsia="ar-SA"/>
        </w:rPr>
        <w:tab/>
      </w:r>
      <w:r w:rsidRPr="00743E2B">
        <w:rPr>
          <w:sz w:val="24"/>
          <w:szCs w:val="24"/>
          <w:lang w:eastAsia="ar-SA"/>
        </w:rPr>
        <w:tab/>
        <w:t>_____________________ В.Я. Борисов</w:t>
      </w:r>
    </w:p>
    <w:p w:rsidR="00743E2B" w:rsidRPr="00743E2B" w:rsidRDefault="00743E2B" w:rsidP="00743E2B">
      <w:pPr>
        <w:suppressAutoHyphens/>
        <w:ind w:left="567" w:right="-426"/>
        <w:rPr>
          <w:sz w:val="24"/>
          <w:szCs w:val="24"/>
          <w:lang w:eastAsia="ar-SA"/>
        </w:rPr>
      </w:pPr>
    </w:p>
    <w:p w:rsidR="00743E2B" w:rsidRPr="00743E2B" w:rsidRDefault="00743E2B" w:rsidP="00743E2B">
      <w:pPr>
        <w:suppressAutoHyphens/>
        <w:ind w:left="567" w:right="-426"/>
        <w:jc w:val="right"/>
        <w:rPr>
          <w:sz w:val="24"/>
          <w:szCs w:val="24"/>
          <w:lang w:eastAsia="ar-SA"/>
        </w:rPr>
      </w:pPr>
      <w:r w:rsidRPr="00743E2B">
        <w:rPr>
          <w:sz w:val="24"/>
          <w:szCs w:val="24"/>
          <w:lang w:eastAsia="ar-SA"/>
        </w:rPr>
        <w:t xml:space="preserve">Утверждено   </w:t>
      </w:r>
    </w:p>
    <w:p w:rsidR="00743E2B" w:rsidRPr="00743E2B" w:rsidRDefault="00743E2B" w:rsidP="00743E2B">
      <w:pPr>
        <w:suppressAutoHyphens/>
        <w:ind w:left="567" w:right="-426"/>
        <w:jc w:val="right"/>
        <w:rPr>
          <w:sz w:val="24"/>
          <w:szCs w:val="24"/>
          <w:lang w:eastAsia="ar-SA"/>
        </w:rPr>
      </w:pPr>
      <w:r w:rsidRPr="00743E2B">
        <w:rPr>
          <w:sz w:val="24"/>
          <w:szCs w:val="24"/>
          <w:lang w:eastAsia="ar-SA"/>
        </w:rPr>
        <w:t xml:space="preserve">                                                                           решением  Совета   депутатов</w:t>
      </w:r>
    </w:p>
    <w:p w:rsidR="00743E2B" w:rsidRPr="00743E2B" w:rsidRDefault="00743E2B" w:rsidP="00743E2B">
      <w:pPr>
        <w:suppressAutoHyphens/>
        <w:ind w:left="567" w:right="-426"/>
        <w:jc w:val="right"/>
        <w:rPr>
          <w:sz w:val="24"/>
          <w:szCs w:val="24"/>
          <w:lang w:eastAsia="ar-SA"/>
        </w:rPr>
      </w:pPr>
      <w:r w:rsidRPr="00743E2B">
        <w:rPr>
          <w:sz w:val="24"/>
          <w:szCs w:val="24"/>
          <w:lang w:eastAsia="ar-SA"/>
        </w:rPr>
        <w:lastRenderedPageBreak/>
        <w:t xml:space="preserve">                                                                           Чамзинского муниципального района</w:t>
      </w:r>
    </w:p>
    <w:p w:rsidR="00743E2B" w:rsidRPr="00743E2B" w:rsidRDefault="00743E2B" w:rsidP="00743E2B">
      <w:pPr>
        <w:suppressAutoHyphens/>
        <w:ind w:left="567" w:right="-426"/>
        <w:jc w:val="right"/>
        <w:rPr>
          <w:sz w:val="24"/>
          <w:szCs w:val="24"/>
          <w:lang w:eastAsia="ar-SA"/>
        </w:rPr>
      </w:pPr>
      <w:r w:rsidRPr="00743E2B">
        <w:rPr>
          <w:sz w:val="24"/>
          <w:szCs w:val="24"/>
          <w:lang w:eastAsia="ar-SA"/>
        </w:rPr>
        <w:t xml:space="preserve">                                                                           от 17.11. 2016г.  № 22</w:t>
      </w:r>
    </w:p>
    <w:p w:rsidR="00743E2B" w:rsidRPr="00743E2B" w:rsidRDefault="00743E2B" w:rsidP="00743E2B">
      <w:pPr>
        <w:widowControl w:val="0"/>
        <w:ind w:left="567" w:right="-426"/>
        <w:jc w:val="center"/>
        <w:rPr>
          <w:b/>
          <w:bCs/>
          <w:sz w:val="24"/>
          <w:szCs w:val="24"/>
          <w:lang w:eastAsia="en-US"/>
        </w:rPr>
      </w:pPr>
      <w:r w:rsidRPr="00743E2B">
        <w:rPr>
          <w:b/>
          <w:bCs/>
          <w:sz w:val="24"/>
          <w:szCs w:val="24"/>
          <w:lang w:eastAsia="en-US"/>
        </w:rPr>
        <w:t>Положение</w:t>
      </w:r>
    </w:p>
    <w:p w:rsidR="00743E2B" w:rsidRPr="00743E2B" w:rsidRDefault="00743E2B" w:rsidP="00743E2B">
      <w:pPr>
        <w:suppressAutoHyphens/>
        <w:ind w:left="567" w:right="-426"/>
        <w:jc w:val="center"/>
        <w:rPr>
          <w:b/>
          <w:sz w:val="24"/>
          <w:szCs w:val="24"/>
          <w:lang w:eastAsia="ar-SA"/>
        </w:rPr>
      </w:pPr>
      <w:r w:rsidRPr="00743E2B">
        <w:rPr>
          <w:b/>
          <w:sz w:val="24"/>
          <w:szCs w:val="24"/>
          <w:lang w:eastAsia="ar-SA"/>
        </w:rPr>
        <w:t>об Общественной молодежной палате (Молодежном парламенте)</w:t>
      </w:r>
    </w:p>
    <w:p w:rsidR="00743E2B" w:rsidRPr="00743E2B" w:rsidRDefault="00743E2B" w:rsidP="00743E2B">
      <w:pPr>
        <w:suppressAutoHyphens/>
        <w:ind w:left="567" w:right="-426"/>
        <w:jc w:val="center"/>
        <w:rPr>
          <w:b/>
          <w:sz w:val="24"/>
          <w:szCs w:val="24"/>
          <w:lang w:eastAsia="ar-SA"/>
        </w:rPr>
      </w:pPr>
      <w:r w:rsidRPr="00743E2B">
        <w:rPr>
          <w:b/>
          <w:sz w:val="24"/>
          <w:szCs w:val="24"/>
          <w:lang w:eastAsia="ar-SA"/>
        </w:rPr>
        <w:t>при</w:t>
      </w:r>
      <w:r w:rsidRPr="00743E2B">
        <w:rPr>
          <w:sz w:val="24"/>
          <w:szCs w:val="24"/>
          <w:lang w:eastAsia="ar-SA"/>
        </w:rPr>
        <w:t xml:space="preserve"> </w:t>
      </w:r>
      <w:r w:rsidRPr="00743E2B">
        <w:rPr>
          <w:b/>
          <w:sz w:val="24"/>
          <w:szCs w:val="24"/>
          <w:lang w:eastAsia="ar-SA"/>
        </w:rPr>
        <w:t>Совете депутатов Чамзинского муниципального района.</w:t>
      </w:r>
    </w:p>
    <w:p w:rsidR="00743E2B" w:rsidRPr="00743E2B" w:rsidRDefault="00743E2B" w:rsidP="00743E2B">
      <w:pPr>
        <w:widowControl w:val="0"/>
        <w:ind w:left="567" w:right="-426"/>
        <w:jc w:val="center"/>
        <w:rPr>
          <w:b/>
          <w:bCs/>
          <w:sz w:val="24"/>
          <w:szCs w:val="24"/>
          <w:lang w:eastAsia="en-US"/>
        </w:rPr>
      </w:pPr>
    </w:p>
    <w:p w:rsidR="00743E2B" w:rsidRPr="00743E2B" w:rsidRDefault="00743E2B" w:rsidP="00743E2B">
      <w:pPr>
        <w:widowControl w:val="0"/>
        <w:numPr>
          <w:ilvl w:val="0"/>
          <w:numId w:val="6"/>
        </w:numPr>
        <w:tabs>
          <w:tab w:val="left" w:pos="998"/>
        </w:tabs>
        <w:suppressAutoHyphens/>
        <w:ind w:left="567" w:right="-426"/>
        <w:jc w:val="center"/>
        <w:rPr>
          <w:b/>
          <w:bCs/>
          <w:sz w:val="24"/>
          <w:szCs w:val="24"/>
          <w:lang w:eastAsia="en-US"/>
        </w:rPr>
      </w:pPr>
      <w:r w:rsidRPr="00743E2B">
        <w:rPr>
          <w:b/>
          <w:bCs/>
          <w:sz w:val="24"/>
          <w:szCs w:val="24"/>
          <w:lang w:eastAsia="en-US"/>
        </w:rPr>
        <w:t>Общие положения</w:t>
      </w:r>
    </w:p>
    <w:p w:rsidR="00743E2B" w:rsidRPr="00743E2B" w:rsidRDefault="00743E2B" w:rsidP="00743E2B">
      <w:pPr>
        <w:widowControl w:val="0"/>
        <w:numPr>
          <w:ilvl w:val="1"/>
          <w:numId w:val="6"/>
        </w:numPr>
        <w:tabs>
          <w:tab w:val="left" w:pos="1210"/>
          <w:tab w:val="left" w:leader="underscore" w:pos="9927"/>
        </w:tabs>
        <w:suppressAutoHyphens/>
        <w:ind w:left="567" w:right="-426"/>
        <w:jc w:val="both"/>
        <w:rPr>
          <w:sz w:val="24"/>
          <w:szCs w:val="24"/>
          <w:lang w:eastAsia="en-US"/>
        </w:rPr>
      </w:pPr>
      <w:r w:rsidRPr="00743E2B">
        <w:rPr>
          <w:sz w:val="24"/>
          <w:szCs w:val="24"/>
          <w:lang w:eastAsia="en-US"/>
        </w:rPr>
        <w:t>Общественная молодежная палата при Совете депутатов Чамзинского муниципального района (далее — Молодежный парламент) является коллегиальным совещательным и консультативным органом при Совете депутатов Чамзинского муниципального района и осуществляет свою деятельность на общественных началах.</w:t>
      </w:r>
    </w:p>
    <w:p w:rsidR="00743E2B" w:rsidRPr="00743E2B" w:rsidRDefault="00743E2B" w:rsidP="00743E2B">
      <w:pPr>
        <w:widowControl w:val="0"/>
        <w:numPr>
          <w:ilvl w:val="1"/>
          <w:numId w:val="6"/>
        </w:numPr>
        <w:tabs>
          <w:tab w:val="left" w:pos="1185"/>
          <w:tab w:val="left" w:leader="underscore" w:pos="6221"/>
        </w:tabs>
        <w:suppressAutoHyphens/>
        <w:ind w:left="567" w:right="-426"/>
        <w:jc w:val="both"/>
        <w:rPr>
          <w:sz w:val="24"/>
          <w:szCs w:val="24"/>
          <w:lang w:eastAsia="en-US"/>
        </w:rPr>
      </w:pPr>
      <w:r w:rsidRPr="00743E2B">
        <w:rPr>
          <w:sz w:val="24"/>
          <w:szCs w:val="24"/>
          <w:lang w:eastAsia="en-US"/>
        </w:rPr>
        <w:t>Молодежный парламент состоит из членов и формируется на срок</w:t>
      </w:r>
    </w:p>
    <w:p w:rsidR="00743E2B" w:rsidRPr="00743E2B" w:rsidRDefault="00743E2B" w:rsidP="00743E2B">
      <w:pPr>
        <w:widowControl w:val="0"/>
        <w:tabs>
          <w:tab w:val="left" w:leader="underscore" w:pos="6221"/>
        </w:tabs>
        <w:ind w:left="567" w:right="-426"/>
        <w:jc w:val="both"/>
        <w:rPr>
          <w:sz w:val="24"/>
          <w:szCs w:val="24"/>
          <w:lang w:eastAsia="en-US"/>
        </w:rPr>
      </w:pPr>
      <w:r w:rsidRPr="00743E2B">
        <w:rPr>
          <w:sz w:val="24"/>
          <w:szCs w:val="24"/>
          <w:lang w:eastAsia="en-US"/>
        </w:rPr>
        <w:t>полномочий Совета депутатов Чамзинского муниципального района в порядке, установленном настоящим Положением.</w:t>
      </w:r>
    </w:p>
    <w:p w:rsidR="00743E2B" w:rsidRPr="00743E2B" w:rsidRDefault="00743E2B" w:rsidP="00743E2B">
      <w:pPr>
        <w:widowControl w:val="0"/>
        <w:numPr>
          <w:ilvl w:val="1"/>
          <w:numId w:val="6"/>
        </w:numPr>
        <w:suppressAutoHyphens/>
        <w:ind w:left="567" w:right="-426"/>
        <w:jc w:val="both"/>
        <w:rPr>
          <w:sz w:val="24"/>
          <w:szCs w:val="24"/>
          <w:lang w:eastAsia="en-US"/>
        </w:rPr>
      </w:pPr>
      <w:r w:rsidRPr="00743E2B">
        <w:rPr>
          <w:sz w:val="24"/>
          <w:szCs w:val="24"/>
          <w:lang w:eastAsia="en-US"/>
        </w:rPr>
        <w:t xml:space="preserve"> В своей деятельности Молодежный парламент руководствуется федеральным законодательством и законодательством Республики Мордовия, муниципальными правовыми актами, настоящим Положением и Регламентом Молодежной палаты.</w:t>
      </w:r>
    </w:p>
    <w:p w:rsidR="00743E2B" w:rsidRPr="00743E2B" w:rsidRDefault="00743E2B" w:rsidP="00743E2B">
      <w:pPr>
        <w:widowControl w:val="0"/>
        <w:numPr>
          <w:ilvl w:val="1"/>
          <w:numId w:val="6"/>
        </w:numPr>
        <w:tabs>
          <w:tab w:val="left" w:pos="1210"/>
        </w:tabs>
        <w:suppressAutoHyphens/>
        <w:ind w:left="567" w:right="-426"/>
        <w:jc w:val="both"/>
        <w:rPr>
          <w:sz w:val="24"/>
          <w:szCs w:val="24"/>
          <w:lang w:eastAsia="en-US"/>
        </w:rPr>
      </w:pPr>
      <w:r w:rsidRPr="00743E2B">
        <w:rPr>
          <w:sz w:val="24"/>
          <w:szCs w:val="24"/>
          <w:lang w:eastAsia="en-US"/>
        </w:rPr>
        <w:t>Молодежный парламент является правомочным, если в его состав включено не менее двух третей от установленного числа его членов.</w:t>
      </w:r>
    </w:p>
    <w:p w:rsidR="00743E2B" w:rsidRPr="00743E2B" w:rsidRDefault="00743E2B" w:rsidP="00743E2B">
      <w:pPr>
        <w:widowControl w:val="0"/>
        <w:numPr>
          <w:ilvl w:val="1"/>
          <w:numId w:val="6"/>
        </w:numPr>
        <w:suppressAutoHyphens/>
        <w:ind w:left="567" w:right="-426"/>
        <w:jc w:val="both"/>
        <w:rPr>
          <w:sz w:val="24"/>
          <w:szCs w:val="24"/>
          <w:lang w:eastAsia="en-US"/>
        </w:rPr>
      </w:pPr>
      <w:r w:rsidRPr="00743E2B">
        <w:rPr>
          <w:sz w:val="24"/>
          <w:szCs w:val="24"/>
          <w:lang w:eastAsia="en-US"/>
        </w:rPr>
        <w:t xml:space="preserve"> Со дня </w:t>
      </w:r>
      <w:proofErr w:type="gramStart"/>
      <w:r w:rsidRPr="00743E2B">
        <w:rPr>
          <w:sz w:val="24"/>
          <w:szCs w:val="24"/>
          <w:lang w:eastAsia="en-US"/>
        </w:rPr>
        <w:t>начала работы Молодежного парламента нового созыва полномочия Молодежного парламента прежнего</w:t>
      </w:r>
      <w:proofErr w:type="gramEnd"/>
      <w:r w:rsidRPr="00743E2B">
        <w:rPr>
          <w:sz w:val="24"/>
          <w:szCs w:val="24"/>
          <w:lang w:eastAsia="en-US"/>
        </w:rPr>
        <w:t xml:space="preserve"> созыва, его рабочих органов, а также полномочия членов Молодежного парламента прежнего созыва прекращаются.</w:t>
      </w:r>
    </w:p>
    <w:p w:rsidR="00743E2B" w:rsidRPr="00743E2B" w:rsidRDefault="00743E2B" w:rsidP="00743E2B">
      <w:pPr>
        <w:widowControl w:val="0"/>
        <w:numPr>
          <w:ilvl w:val="1"/>
          <w:numId w:val="6"/>
        </w:numPr>
        <w:tabs>
          <w:tab w:val="left" w:pos="1210"/>
        </w:tabs>
        <w:suppressAutoHyphens/>
        <w:ind w:left="567" w:right="-426"/>
        <w:jc w:val="both"/>
        <w:rPr>
          <w:sz w:val="24"/>
          <w:szCs w:val="24"/>
          <w:lang w:eastAsia="en-US"/>
        </w:rPr>
      </w:pPr>
      <w:r w:rsidRPr="00743E2B">
        <w:rPr>
          <w:sz w:val="24"/>
          <w:szCs w:val="24"/>
          <w:lang w:eastAsia="en-US"/>
        </w:rPr>
        <w:t>Деятельность Молодежного парламента основывается на принципах приоритета прав и свобод человека и гражданина, коллегиальности, гласности, законности и учета общественного мнения.</w:t>
      </w:r>
    </w:p>
    <w:p w:rsidR="00743E2B" w:rsidRPr="00743E2B" w:rsidRDefault="00743E2B" w:rsidP="00743E2B">
      <w:pPr>
        <w:widowControl w:val="0"/>
        <w:numPr>
          <w:ilvl w:val="0"/>
          <w:numId w:val="6"/>
        </w:numPr>
        <w:tabs>
          <w:tab w:val="left" w:pos="1007"/>
        </w:tabs>
        <w:suppressAutoHyphens/>
        <w:ind w:left="567" w:right="-426"/>
        <w:jc w:val="both"/>
        <w:rPr>
          <w:b/>
          <w:bCs/>
          <w:sz w:val="24"/>
          <w:szCs w:val="24"/>
          <w:lang w:eastAsia="en-US"/>
        </w:rPr>
      </w:pPr>
      <w:r w:rsidRPr="00743E2B">
        <w:rPr>
          <w:b/>
          <w:bCs/>
          <w:sz w:val="24"/>
          <w:szCs w:val="24"/>
          <w:lang w:eastAsia="en-US"/>
        </w:rPr>
        <w:t>Основные цели деятельности и полномочия Молодежного парламента</w:t>
      </w:r>
    </w:p>
    <w:p w:rsidR="00743E2B" w:rsidRPr="00743E2B" w:rsidRDefault="00743E2B" w:rsidP="00743E2B">
      <w:pPr>
        <w:widowControl w:val="0"/>
        <w:numPr>
          <w:ilvl w:val="1"/>
          <w:numId w:val="6"/>
        </w:numPr>
        <w:tabs>
          <w:tab w:val="left" w:pos="1210"/>
        </w:tabs>
        <w:suppressAutoHyphens/>
        <w:ind w:left="567" w:right="-426"/>
        <w:jc w:val="both"/>
        <w:rPr>
          <w:sz w:val="24"/>
          <w:szCs w:val="24"/>
          <w:lang w:eastAsia="en-US"/>
        </w:rPr>
      </w:pPr>
      <w:r w:rsidRPr="00743E2B">
        <w:rPr>
          <w:sz w:val="24"/>
          <w:szCs w:val="24"/>
          <w:lang w:eastAsia="en-US"/>
        </w:rPr>
        <w:t>Основной целью Молодежного парламента является содействие</w:t>
      </w:r>
    </w:p>
    <w:p w:rsidR="00743E2B" w:rsidRPr="00743E2B" w:rsidRDefault="00743E2B" w:rsidP="00743E2B">
      <w:pPr>
        <w:widowControl w:val="0"/>
        <w:tabs>
          <w:tab w:val="left" w:leader="underscore" w:pos="5198"/>
        </w:tabs>
        <w:ind w:left="567" w:right="-426"/>
        <w:jc w:val="both"/>
        <w:rPr>
          <w:sz w:val="24"/>
          <w:szCs w:val="24"/>
          <w:lang w:eastAsia="en-US"/>
        </w:rPr>
      </w:pPr>
      <w:r w:rsidRPr="00743E2B">
        <w:rPr>
          <w:sz w:val="24"/>
          <w:szCs w:val="24"/>
          <w:lang w:eastAsia="en-US"/>
        </w:rPr>
        <w:t>деятельности Совета депутатов Чамзинского муниципального района  в области муниципального правотворчества по вопросам правового регулирования прав и законных интересов молодежи.</w:t>
      </w:r>
    </w:p>
    <w:p w:rsidR="00743E2B" w:rsidRPr="00743E2B" w:rsidRDefault="00743E2B" w:rsidP="00743E2B">
      <w:pPr>
        <w:widowControl w:val="0"/>
        <w:numPr>
          <w:ilvl w:val="1"/>
          <w:numId w:val="6"/>
        </w:numPr>
        <w:tabs>
          <w:tab w:val="left" w:pos="1209"/>
        </w:tabs>
        <w:suppressAutoHyphens/>
        <w:ind w:left="567" w:right="-426"/>
        <w:jc w:val="both"/>
        <w:rPr>
          <w:sz w:val="24"/>
          <w:szCs w:val="24"/>
          <w:lang w:eastAsia="en-US"/>
        </w:rPr>
      </w:pPr>
      <w:r w:rsidRPr="00743E2B">
        <w:rPr>
          <w:sz w:val="24"/>
          <w:szCs w:val="24"/>
          <w:lang w:eastAsia="en-US"/>
        </w:rPr>
        <w:t>Задачами Молодежного парламента являются:</w:t>
      </w:r>
    </w:p>
    <w:p w:rsidR="00743E2B" w:rsidRPr="00743E2B" w:rsidRDefault="00743E2B" w:rsidP="00743E2B">
      <w:pPr>
        <w:widowControl w:val="0"/>
        <w:numPr>
          <w:ilvl w:val="0"/>
          <w:numId w:val="5"/>
        </w:numPr>
        <w:tabs>
          <w:tab w:val="left" w:pos="897"/>
        </w:tabs>
        <w:suppressAutoHyphens/>
        <w:ind w:left="567" w:right="-426"/>
        <w:jc w:val="both"/>
        <w:rPr>
          <w:sz w:val="24"/>
          <w:szCs w:val="24"/>
          <w:lang w:eastAsia="en-US"/>
        </w:rPr>
      </w:pPr>
      <w:r w:rsidRPr="00743E2B">
        <w:rPr>
          <w:sz w:val="24"/>
          <w:szCs w:val="24"/>
          <w:lang w:eastAsia="en-US"/>
        </w:rPr>
        <w:t>приобщение молодежи к парламентской деятельности;</w:t>
      </w:r>
    </w:p>
    <w:p w:rsidR="00743E2B" w:rsidRPr="00743E2B" w:rsidRDefault="00743E2B" w:rsidP="00743E2B">
      <w:pPr>
        <w:widowControl w:val="0"/>
        <w:numPr>
          <w:ilvl w:val="0"/>
          <w:numId w:val="5"/>
        </w:numPr>
        <w:tabs>
          <w:tab w:val="left" w:pos="897"/>
        </w:tabs>
        <w:suppressAutoHyphens/>
        <w:ind w:left="567" w:right="-426"/>
        <w:jc w:val="both"/>
        <w:rPr>
          <w:sz w:val="24"/>
          <w:szCs w:val="24"/>
          <w:lang w:eastAsia="en-US"/>
        </w:rPr>
      </w:pPr>
      <w:r w:rsidRPr="00743E2B">
        <w:rPr>
          <w:sz w:val="24"/>
          <w:szCs w:val="24"/>
          <w:lang w:eastAsia="en-US"/>
        </w:rPr>
        <w:t>формирование правовой и политической культуры молодежи;</w:t>
      </w:r>
    </w:p>
    <w:p w:rsidR="00743E2B" w:rsidRPr="00743E2B" w:rsidRDefault="00743E2B" w:rsidP="00743E2B">
      <w:pPr>
        <w:widowControl w:val="0"/>
        <w:numPr>
          <w:ilvl w:val="0"/>
          <w:numId w:val="5"/>
        </w:numPr>
        <w:tabs>
          <w:tab w:val="left" w:pos="838"/>
        </w:tabs>
        <w:suppressAutoHyphens/>
        <w:ind w:left="567" w:right="-426"/>
        <w:jc w:val="both"/>
        <w:rPr>
          <w:sz w:val="24"/>
          <w:szCs w:val="24"/>
          <w:lang w:eastAsia="en-US"/>
        </w:rPr>
      </w:pPr>
      <w:r w:rsidRPr="00743E2B">
        <w:rPr>
          <w:sz w:val="24"/>
          <w:szCs w:val="24"/>
          <w:lang w:eastAsia="en-US"/>
        </w:rPr>
        <w:t>создание условий для более полного включения молодежи в социально- экономическую, политическую и культурную жизнь общества;</w:t>
      </w:r>
    </w:p>
    <w:p w:rsidR="00743E2B" w:rsidRPr="00743E2B" w:rsidRDefault="00743E2B" w:rsidP="00743E2B">
      <w:pPr>
        <w:widowControl w:val="0"/>
        <w:numPr>
          <w:ilvl w:val="0"/>
          <w:numId w:val="5"/>
        </w:numPr>
        <w:tabs>
          <w:tab w:val="left" w:pos="897"/>
        </w:tabs>
        <w:suppressAutoHyphens/>
        <w:ind w:left="567" w:right="-426"/>
        <w:jc w:val="both"/>
        <w:rPr>
          <w:sz w:val="24"/>
          <w:szCs w:val="24"/>
          <w:lang w:eastAsia="en-US"/>
        </w:rPr>
      </w:pPr>
      <w:r w:rsidRPr="00743E2B">
        <w:rPr>
          <w:sz w:val="24"/>
          <w:szCs w:val="24"/>
          <w:lang w:eastAsia="en-US"/>
        </w:rPr>
        <w:t>повышение гражданской и политической активности молодежи.</w:t>
      </w:r>
    </w:p>
    <w:p w:rsidR="00743E2B" w:rsidRPr="00743E2B" w:rsidRDefault="00743E2B" w:rsidP="00743E2B">
      <w:pPr>
        <w:widowControl w:val="0"/>
        <w:numPr>
          <w:ilvl w:val="1"/>
          <w:numId w:val="6"/>
        </w:numPr>
        <w:tabs>
          <w:tab w:val="left" w:pos="1209"/>
        </w:tabs>
        <w:suppressAutoHyphens/>
        <w:ind w:left="567" w:right="-426"/>
        <w:jc w:val="both"/>
        <w:rPr>
          <w:sz w:val="24"/>
          <w:szCs w:val="24"/>
          <w:lang w:eastAsia="en-US"/>
        </w:rPr>
      </w:pPr>
      <w:r w:rsidRPr="00743E2B">
        <w:rPr>
          <w:sz w:val="24"/>
          <w:szCs w:val="24"/>
          <w:lang w:eastAsia="en-US"/>
        </w:rPr>
        <w:t>Полномочия Молодежного парламента:</w:t>
      </w:r>
    </w:p>
    <w:p w:rsidR="00743E2B" w:rsidRPr="00743E2B" w:rsidRDefault="00743E2B" w:rsidP="00743E2B">
      <w:pPr>
        <w:widowControl w:val="0"/>
        <w:numPr>
          <w:ilvl w:val="0"/>
          <w:numId w:val="7"/>
        </w:numPr>
        <w:tabs>
          <w:tab w:val="left" w:pos="1210"/>
          <w:tab w:val="left" w:leader="underscore" w:pos="9927"/>
        </w:tabs>
        <w:suppressAutoHyphens/>
        <w:ind w:left="567" w:right="-426"/>
        <w:jc w:val="both"/>
        <w:rPr>
          <w:sz w:val="24"/>
          <w:szCs w:val="24"/>
          <w:lang w:eastAsia="en-US"/>
        </w:rPr>
      </w:pPr>
      <w:r w:rsidRPr="00743E2B">
        <w:rPr>
          <w:sz w:val="24"/>
          <w:szCs w:val="24"/>
          <w:lang w:eastAsia="en-US"/>
        </w:rPr>
        <w:t>разработка и внесение в Совет депутатов Чамзинского муниципального района предложений по вопросам правового регулирования прав и законных интересов молодежи;</w:t>
      </w:r>
    </w:p>
    <w:p w:rsidR="00743E2B" w:rsidRPr="00743E2B" w:rsidRDefault="00743E2B" w:rsidP="00743E2B">
      <w:pPr>
        <w:widowControl w:val="0"/>
        <w:numPr>
          <w:ilvl w:val="0"/>
          <w:numId w:val="7"/>
        </w:numPr>
        <w:tabs>
          <w:tab w:val="left" w:pos="1031"/>
        </w:tabs>
        <w:suppressAutoHyphens/>
        <w:ind w:left="567" w:right="-426"/>
        <w:jc w:val="both"/>
        <w:rPr>
          <w:sz w:val="24"/>
          <w:szCs w:val="24"/>
          <w:lang w:eastAsia="en-US"/>
        </w:rPr>
      </w:pPr>
      <w:r w:rsidRPr="00743E2B">
        <w:rPr>
          <w:sz w:val="24"/>
          <w:szCs w:val="24"/>
          <w:lang w:eastAsia="en-US"/>
        </w:rPr>
        <w:t>разработка молодежных инициатив;</w:t>
      </w:r>
    </w:p>
    <w:p w:rsidR="00743E2B" w:rsidRPr="00743E2B" w:rsidRDefault="00743E2B" w:rsidP="00743E2B">
      <w:pPr>
        <w:widowControl w:val="0"/>
        <w:numPr>
          <w:ilvl w:val="0"/>
          <w:numId w:val="7"/>
        </w:numPr>
        <w:tabs>
          <w:tab w:val="left" w:pos="999"/>
        </w:tabs>
        <w:suppressAutoHyphens/>
        <w:ind w:left="567" w:right="-426"/>
        <w:jc w:val="both"/>
        <w:rPr>
          <w:sz w:val="24"/>
          <w:szCs w:val="24"/>
          <w:lang w:eastAsia="en-US"/>
        </w:rPr>
      </w:pPr>
      <w:r w:rsidRPr="00743E2B">
        <w:rPr>
          <w:sz w:val="24"/>
          <w:szCs w:val="24"/>
          <w:lang w:eastAsia="en-US"/>
        </w:rPr>
        <w:t>проведение слушаний, конференций, круглых столов по проблемам, связанным с формированием и реализацией государственной и муниципальной молодежной политики;</w:t>
      </w:r>
    </w:p>
    <w:p w:rsidR="00743E2B" w:rsidRPr="00743E2B" w:rsidRDefault="00743E2B" w:rsidP="00743E2B">
      <w:pPr>
        <w:widowControl w:val="0"/>
        <w:numPr>
          <w:ilvl w:val="0"/>
          <w:numId w:val="7"/>
        </w:numPr>
        <w:tabs>
          <w:tab w:val="left" w:pos="999"/>
        </w:tabs>
        <w:suppressAutoHyphens/>
        <w:ind w:left="567" w:right="-426"/>
        <w:jc w:val="both"/>
        <w:rPr>
          <w:sz w:val="24"/>
          <w:szCs w:val="24"/>
          <w:lang w:eastAsia="en-US"/>
        </w:rPr>
      </w:pPr>
      <w:r w:rsidRPr="00743E2B">
        <w:rPr>
          <w:sz w:val="24"/>
          <w:szCs w:val="24"/>
          <w:lang w:eastAsia="en-US"/>
        </w:rPr>
        <w:t>проведение общественной экспертизы проектов муниципальных правовых актов по вопросам, затрагивающим интересы молодежи;</w:t>
      </w:r>
    </w:p>
    <w:p w:rsidR="00743E2B" w:rsidRPr="00743E2B" w:rsidRDefault="00743E2B" w:rsidP="00743E2B">
      <w:pPr>
        <w:widowControl w:val="0"/>
        <w:numPr>
          <w:ilvl w:val="0"/>
          <w:numId w:val="7"/>
        </w:numPr>
        <w:tabs>
          <w:tab w:val="left" w:pos="999"/>
        </w:tabs>
        <w:suppressAutoHyphens/>
        <w:ind w:left="567" w:right="-426"/>
        <w:jc w:val="both"/>
        <w:rPr>
          <w:sz w:val="24"/>
          <w:szCs w:val="24"/>
          <w:lang w:eastAsia="en-US"/>
        </w:rPr>
      </w:pPr>
      <w:r w:rsidRPr="00743E2B">
        <w:rPr>
          <w:sz w:val="24"/>
          <w:szCs w:val="24"/>
          <w:lang w:eastAsia="en-US"/>
        </w:rPr>
        <w:t>содействие в реализации на территории муниципального района общероссийских, межрегиональных, республиканских и муниципальных молодежных проектов;</w:t>
      </w:r>
    </w:p>
    <w:p w:rsidR="00743E2B" w:rsidRPr="00743E2B" w:rsidRDefault="00743E2B" w:rsidP="00743E2B">
      <w:pPr>
        <w:widowControl w:val="0"/>
        <w:numPr>
          <w:ilvl w:val="0"/>
          <w:numId w:val="7"/>
        </w:numPr>
        <w:tabs>
          <w:tab w:val="left" w:pos="999"/>
        </w:tabs>
        <w:suppressAutoHyphens/>
        <w:ind w:left="567" w:right="-426"/>
        <w:jc w:val="both"/>
        <w:rPr>
          <w:sz w:val="24"/>
          <w:szCs w:val="24"/>
          <w:lang w:eastAsia="en-US"/>
        </w:rPr>
      </w:pPr>
      <w:r w:rsidRPr="00743E2B">
        <w:rPr>
          <w:sz w:val="24"/>
          <w:szCs w:val="24"/>
          <w:lang w:eastAsia="en-US"/>
        </w:rPr>
        <w:t xml:space="preserve">организация и проведение мероприятий, направленных на развитие в муниципальном районе </w:t>
      </w:r>
      <w:r w:rsidRPr="00743E2B">
        <w:rPr>
          <w:sz w:val="24"/>
          <w:szCs w:val="24"/>
          <w:lang w:eastAsia="en-US"/>
        </w:rPr>
        <w:lastRenderedPageBreak/>
        <w:t>молодежного патриотического движения, духовно нравственного воспитания молодежи, популяризацию традиционных семейных ценностей;</w:t>
      </w:r>
    </w:p>
    <w:p w:rsidR="00743E2B" w:rsidRPr="00743E2B" w:rsidRDefault="00743E2B" w:rsidP="00743E2B">
      <w:pPr>
        <w:widowControl w:val="0"/>
        <w:numPr>
          <w:ilvl w:val="0"/>
          <w:numId w:val="7"/>
        </w:numPr>
        <w:tabs>
          <w:tab w:val="left" w:pos="999"/>
        </w:tabs>
        <w:suppressAutoHyphens/>
        <w:ind w:left="567" w:right="-426"/>
        <w:jc w:val="both"/>
        <w:rPr>
          <w:sz w:val="24"/>
          <w:szCs w:val="24"/>
          <w:lang w:eastAsia="en-US"/>
        </w:rPr>
      </w:pPr>
      <w:r w:rsidRPr="00743E2B">
        <w:rPr>
          <w:sz w:val="24"/>
          <w:szCs w:val="24"/>
          <w:lang w:eastAsia="en-US"/>
        </w:rPr>
        <w:t>иные полномочия, направленные на реализацию основных целей и задач Молодежного парламента.</w:t>
      </w:r>
    </w:p>
    <w:p w:rsidR="00743E2B" w:rsidRPr="00743E2B" w:rsidRDefault="00743E2B" w:rsidP="00743E2B">
      <w:pPr>
        <w:widowControl w:val="0"/>
        <w:numPr>
          <w:ilvl w:val="0"/>
          <w:numId w:val="6"/>
        </w:numPr>
        <w:tabs>
          <w:tab w:val="left" w:pos="2257"/>
        </w:tabs>
        <w:suppressAutoHyphens/>
        <w:ind w:left="567" w:right="-426"/>
        <w:jc w:val="both"/>
        <w:rPr>
          <w:b/>
          <w:bCs/>
          <w:sz w:val="24"/>
          <w:szCs w:val="24"/>
          <w:lang w:eastAsia="en-US"/>
        </w:rPr>
      </w:pPr>
      <w:r w:rsidRPr="00743E2B">
        <w:rPr>
          <w:b/>
          <w:bCs/>
          <w:sz w:val="24"/>
          <w:szCs w:val="24"/>
          <w:lang w:eastAsia="en-US"/>
        </w:rPr>
        <w:t>Порядок формирования Молодежного парламента.</w:t>
      </w:r>
    </w:p>
    <w:p w:rsidR="00743E2B" w:rsidRPr="00743E2B" w:rsidRDefault="00743E2B" w:rsidP="00743E2B">
      <w:pPr>
        <w:widowControl w:val="0"/>
        <w:numPr>
          <w:ilvl w:val="1"/>
          <w:numId w:val="6"/>
        </w:numPr>
        <w:tabs>
          <w:tab w:val="left" w:pos="1144"/>
        </w:tabs>
        <w:suppressAutoHyphens/>
        <w:ind w:left="567" w:right="-426"/>
        <w:jc w:val="both"/>
        <w:rPr>
          <w:sz w:val="24"/>
          <w:szCs w:val="24"/>
          <w:lang w:eastAsia="en-US"/>
        </w:rPr>
      </w:pPr>
      <w:r w:rsidRPr="00743E2B">
        <w:rPr>
          <w:sz w:val="24"/>
          <w:szCs w:val="24"/>
          <w:lang w:eastAsia="en-US"/>
        </w:rPr>
        <w:t>В состав Молодежного парламента могут входить:</w:t>
      </w:r>
    </w:p>
    <w:p w:rsidR="00743E2B" w:rsidRPr="00743E2B" w:rsidRDefault="00743E2B" w:rsidP="00743E2B">
      <w:pPr>
        <w:widowControl w:val="0"/>
        <w:ind w:left="567" w:right="-426"/>
        <w:jc w:val="both"/>
        <w:rPr>
          <w:sz w:val="24"/>
          <w:szCs w:val="24"/>
          <w:lang w:eastAsia="en-US"/>
        </w:rPr>
      </w:pPr>
      <w:r w:rsidRPr="00743E2B">
        <w:rPr>
          <w:sz w:val="24"/>
          <w:szCs w:val="24"/>
          <w:lang w:eastAsia="en-US"/>
        </w:rPr>
        <w:t>представители региональных отделений политических партий, допущенных к распределению депутатских мандатов в представительных органах муниципального района;</w:t>
      </w:r>
    </w:p>
    <w:p w:rsidR="00743E2B" w:rsidRPr="00743E2B" w:rsidRDefault="00743E2B" w:rsidP="00743E2B">
      <w:pPr>
        <w:widowControl w:val="0"/>
        <w:ind w:left="567" w:right="-426"/>
        <w:jc w:val="both"/>
        <w:rPr>
          <w:sz w:val="24"/>
          <w:szCs w:val="24"/>
          <w:lang w:eastAsia="en-US"/>
        </w:rPr>
      </w:pPr>
      <w:r w:rsidRPr="00743E2B">
        <w:rPr>
          <w:sz w:val="24"/>
          <w:szCs w:val="24"/>
          <w:lang w:eastAsia="en-US"/>
        </w:rPr>
        <w:t xml:space="preserve">представители образовательных учреждений высшего профессионального образования, среднего профессионального образования расположенных на территории муниципального района; </w:t>
      </w:r>
    </w:p>
    <w:p w:rsidR="00743E2B" w:rsidRPr="00743E2B" w:rsidRDefault="00743E2B" w:rsidP="00743E2B">
      <w:pPr>
        <w:widowControl w:val="0"/>
        <w:ind w:left="567" w:right="-426"/>
        <w:jc w:val="both"/>
        <w:rPr>
          <w:sz w:val="24"/>
          <w:szCs w:val="24"/>
          <w:lang w:eastAsia="en-US"/>
        </w:rPr>
      </w:pPr>
      <w:r w:rsidRPr="00743E2B">
        <w:rPr>
          <w:sz w:val="24"/>
          <w:szCs w:val="24"/>
          <w:lang w:eastAsia="en-US"/>
        </w:rPr>
        <w:t>представители республиканских и муниципальных общественных объединений</w:t>
      </w:r>
    </w:p>
    <w:p w:rsidR="00743E2B" w:rsidRPr="00743E2B" w:rsidRDefault="00743E2B" w:rsidP="00743E2B">
      <w:pPr>
        <w:widowControl w:val="0"/>
        <w:numPr>
          <w:ilvl w:val="1"/>
          <w:numId w:val="6"/>
        </w:numPr>
        <w:tabs>
          <w:tab w:val="left" w:pos="1100"/>
        </w:tabs>
        <w:suppressAutoHyphens/>
        <w:ind w:left="567" w:right="-426"/>
        <w:jc w:val="both"/>
        <w:rPr>
          <w:sz w:val="24"/>
          <w:szCs w:val="24"/>
          <w:lang w:eastAsia="en-US"/>
        </w:rPr>
      </w:pPr>
      <w:proofErr w:type="gramStart"/>
      <w:r w:rsidRPr="00743E2B">
        <w:rPr>
          <w:sz w:val="24"/>
          <w:szCs w:val="24"/>
          <w:lang w:eastAsia="en-US"/>
        </w:rPr>
        <w:t>Организации, указанные в пункте 3.1 настоящего Положения, в срок не позднее тридцати дней со дня официального опубликования на официальном сайте Чамзинского муниципального района в информационно-телекоммуникационной сети «Интернет» информационного сообщения о формировании Молодежного парламента проводят общие собрания (конференции, съезды) организаций в соответствии с уставами организаций и направляют в Совет депутатов Чамзинского муниципального района решения общих собраний (конференций, съездов) соответствующих организаций, о</w:t>
      </w:r>
      <w:proofErr w:type="gramEnd"/>
      <w:r w:rsidRPr="00743E2B">
        <w:rPr>
          <w:sz w:val="24"/>
          <w:szCs w:val="24"/>
          <w:lang w:eastAsia="en-US"/>
        </w:rPr>
        <w:t xml:space="preserve"> </w:t>
      </w:r>
      <w:proofErr w:type="gramStart"/>
      <w:r w:rsidRPr="00743E2B">
        <w:rPr>
          <w:sz w:val="24"/>
          <w:szCs w:val="24"/>
          <w:lang w:eastAsia="en-US"/>
        </w:rPr>
        <w:t>выдвижении</w:t>
      </w:r>
      <w:proofErr w:type="gramEnd"/>
      <w:r w:rsidRPr="00743E2B">
        <w:rPr>
          <w:sz w:val="24"/>
          <w:szCs w:val="24"/>
          <w:lang w:eastAsia="en-US"/>
        </w:rPr>
        <w:t xml:space="preserve"> своего представителя в состав Молодежного парламента. К указанным решениям прилагаются копия свидетельства о государственной регистрации организации, сведения о выдвигаемом представителе биографического характера, а также его заявление о согласии войти в состав Молодежного парламента. </w:t>
      </w:r>
    </w:p>
    <w:p w:rsidR="00743E2B" w:rsidRPr="00743E2B" w:rsidRDefault="00743E2B" w:rsidP="00743E2B">
      <w:pPr>
        <w:widowControl w:val="0"/>
        <w:numPr>
          <w:ilvl w:val="1"/>
          <w:numId w:val="6"/>
        </w:numPr>
        <w:tabs>
          <w:tab w:val="left" w:pos="1100"/>
        </w:tabs>
        <w:suppressAutoHyphens/>
        <w:ind w:left="567" w:right="-426"/>
        <w:jc w:val="both"/>
        <w:rPr>
          <w:sz w:val="24"/>
          <w:szCs w:val="24"/>
          <w:lang w:eastAsia="en-US"/>
        </w:rPr>
      </w:pPr>
      <w:r w:rsidRPr="00743E2B">
        <w:rPr>
          <w:sz w:val="24"/>
          <w:szCs w:val="24"/>
          <w:lang w:eastAsia="en-US"/>
        </w:rPr>
        <w:t>Решение о выборе способа и порядке отбора своего представителя в Молодежный парламент, организации принимают самостоятельно.</w:t>
      </w:r>
    </w:p>
    <w:p w:rsidR="00743E2B" w:rsidRPr="00743E2B" w:rsidRDefault="00743E2B" w:rsidP="00743E2B">
      <w:pPr>
        <w:widowControl w:val="0"/>
        <w:numPr>
          <w:ilvl w:val="1"/>
          <w:numId w:val="6"/>
        </w:numPr>
        <w:tabs>
          <w:tab w:val="left" w:pos="1100"/>
        </w:tabs>
        <w:suppressAutoHyphens/>
        <w:ind w:left="567" w:right="-426"/>
        <w:jc w:val="both"/>
        <w:rPr>
          <w:sz w:val="24"/>
          <w:szCs w:val="24"/>
          <w:lang w:eastAsia="en-US"/>
        </w:rPr>
      </w:pPr>
      <w:r w:rsidRPr="00743E2B">
        <w:rPr>
          <w:sz w:val="24"/>
          <w:szCs w:val="24"/>
          <w:lang w:eastAsia="en-US"/>
        </w:rPr>
        <w:t>В случае</w:t>
      </w:r>
      <w:proofErr w:type="gramStart"/>
      <w:r w:rsidRPr="00743E2B">
        <w:rPr>
          <w:sz w:val="24"/>
          <w:szCs w:val="24"/>
          <w:lang w:eastAsia="en-US"/>
        </w:rPr>
        <w:t>,</w:t>
      </w:r>
      <w:proofErr w:type="gramEnd"/>
      <w:r w:rsidRPr="00743E2B">
        <w:rPr>
          <w:sz w:val="24"/>
          <w:szCs w:val="24"/>
          <w:lang w:eastAsia="en-US"/>
        </w:rPr>
        <w:t xml:space="preserve"> если число выдвинутых представителей организаций больше, чем установлено настоящим Положением, решение о включении представителей</w:t>
      </w:r>
    </w:p>
    <w:p w:rsidR="00743E2B" w:rsidRPr="00743E2B" w:rsidRDefault="00743E2B" w:rsidP="00743E2B">
      <w:pPr>
        <w:widowControl w:val="0"/>
        <w:tabs>
          <w:tab w:val="left" w:pos="1100"/>
        </w:tabs>
        <w:ind w:left="567" w:right="-426"/>
        <w:jc w:val="both"/>
        <w:rPr>
          <w:iCs/>
          <w:sz w:val="24"/>
          <w:szCs w:val="24"/>
          <w:lang w:eastAsia="en-US"/>
        </w:rPr>
      </w:pPr>
      <w:r w:rsidRPr="00743E2B">
        <w:rPr>
          <w:color w:val="000000"/>
          <w:sz w:val="24"/>
          <w:szCs w:val="24"/>
          <w:shd w:val="clear" w:color="auto" w:fill="FFFFFF"/>
          <w:lang w:bidi="ru-RU"/>
        </w:rPr>
        <w:t xml:space="preserve">организаций в состав Молодежного парламента принимается </w:t>
      </w:r>
      <w:r w:rsidRPr="00743E2B">
        <w:rPr>
          <w:iCs/>
          <w:sz w:val="24"/>
          <w:szCs w:val="24"/>
          <w:lang w:eastAsia="en-US"/>
        </w:rPr>
        <w:t>комиссией по социально правовым  вопросам Чамзинского муниципального района.</w:t>
      </w:r>
    </w:p>
    <w:p w:rsidR="00743E2B" w:rsidRPr="00743E2B" w:rsidRDefault="00743E2B" w:rsidP="00743E2B">
      <w:pPr>
        <w:widowControl w:val="0"/>
        <w:numPr>
          <w:ilvl w:val="1"/>
          <w:numId w:val="6"/>
        </w:numPr>
        <w:tabs>
          <w:tab w:val="left" w:pos="1137"/>
        </w:tabs>
        <w:suppressAutoHyphens/>
        <w:ind w:left="567" w:right="-426"/>
        <w:jc w:val="both"/>
        <w:rPr>
          <w:sz w:val="24"/>
          <w:szCs w:val="24"/>
          <w:lang w:eastAsia="en-US"/>
        </w:rPr>
      </w:pPr>
      <w:r w:rsidRPr="00743E2B">
        <w:rPr>
          <w:sz w:val="24"/>
          <w:szCs w:val="24"/>
          <w:lang w:eastAsia="en-US"/>
        </w:rPr>
        <w:t xml:space="preserve">Списочный состав Молодежного парламента утверждается Молодежным парламентом по представлению </w:t>
      </w:r>
      <w:r w:rsidRPr="00743E2B">
        <w:rPr>
          <w:iCs/>
          <w:color w:val="000000"/>
          <w:sz w:val="24"/>
          <w:szCs w:val="24"/>
          <w:shd w:val="clear" w:color="auto" w:fill="FFFFFF"/>
          <w:lang w:bidi="ru-RU"/>
        </w:rPr>
        <w:t>комиссии по социально правовым вопросам Совета депутатов Чамзинского муниципального района.</w:t>
      </w:r>
    </w:p>
    <w:p w:rsidR="00743E2B" w:rsidRPr="00743E2B" w:rsidRDefault="00743E2B" w:rsidP="00743E2B">
      <w:pPr>
        <w:widowControl w:val="0"/>
        <w:numPr>
          <w:ilvl w:val="0"/>
          <w:numId w:val="6"/>
        </w:numPr>
        <w:tabs>
          <w:tab w:val="left" w:pos="2981"/>
        </w:tabs>
        <w:suppressAutoHyphens/>
        <w:ind w:left="567" w:right="-426"/>
        <w:jc w:val="both"/>
        <w:rPr>
          <w:b/>
          <w:bCs/>
          <w:sz w:val="24"/>
          <w:szCs w:val="24"/>
          <w:lang w:eastAsia="en-US"/>
        </w:rPr>
      </w:pPr>
      <w:r w:rsidRPr="00743E2B">
        <w:rPr>
          <w:b/>
          <w:bCs/>
          <w:sz w:val="24"/>
          <w:szCs w:val="24"/>
          <w:lang w:eastAsia="en-US"/>
        </w:rPr>
        <w:t>Статус члена Молодежного парламента.</w:t>
      </w:r>
    </w:p>
    <w:p w:rsidR="00743E2B" w:rsidRPr="00743E2B" w:rsidRDefault="00743E2B" w:rsidP="00743E2B">
      <w:pPr>
        <w:widowControl w:val="0"/>
        <w:numPr>
          <w:ilvl w:val="1"/>
          <w:numId w:val="6"/>
        </w:numPr>
        <w:tabs>
          <w:tab w:val="left" w:pos="1137"/>
        </w:tabs>
        <w:suppressAutoHyphens/>
        <w:ind w:left="567" w:right="-426"/>
        <w:jc w:val="both"/>
        <w:rPr>
          <w:sz w:val="24"/>
          <w:szCs w:val="24"/>
          <w:lang w:eastAsia="en-US"/>
        </w:rPr>
      </w:pPr>
      <w:r w:rsidRPr="00743E2B">
        <w:rPr>
          <w:sz w:val="24"/>
          <w:szCs w:val="24"/>
          <w:lang w:eastAsia="en-US"/>
        </w:rPr>
        <w:t>Членом молодежного парламента может быть гражданин Российской Федерации в возрасте от 18 до 35 лет, постоянно проживающий на территории Чамзинского муниципального района.</w:t>
      </w:r>
    </w:p>
    <w:p w:rsidR="00743E2B" w:rsidRPr="00743E2B" w:rsidRDefault="00743E2B" w:rsidP="00743E2B">
      <w:pPr>
        <w:widowControl w:val="0"/>
        <w:numPr>
          <w:ilvl w:val="1"/>
          <w:numId w:val="6"/>
        </w:numPr>
        <w:tabs>
          <w:tab w:val="left" w:pos="1137"/>
        </w:tabs>
        <w:suppressAutoHyphens/>
        <w:ind w:left="567" w:right="-426"/>
        <w:jc w:val="both"/>
        <w:rPr>
          <w:sz w:val="24"/>
          <w:szCs w:val="24"/>
          <w:lang w:eastAsia="en-US"/>
        </w:rPr>
      </w:pPr>
      <w:r w:rsidRPr="00743E2B">
        <w:rPr>
          <w:sz w:val="24"/>
          <w:szCs w:val="24"/>
          <w:lang w:eastAsia="en-US"/>
        </w:rPr>
        <w:t>Члены Молодежного парламента осуществляют свою деятельность на общественных началах.</w:t>
      </w:r>
    </w:p>
    <w:p w:rsidR="00743E2B" w:rsidRPr="00743E2B" w:rsidRDefault="00743E2B" w:rsidP="00743E2B">
      <w:pPr>
        <w:widowControl w:val="0"/>
        <w:numPr>
          <w:ilvl w:val="1"/>
          <w:numId w:val="6"/>
        </w:numPr>
        <w:tabs>
          <w:tab w:val="left" w:pos="1178"/>
        </w:tabs>
        <w:suppressAutoHyphens/>
        <w:ind w:left="567" w:right="-426"/>
        <w:jc w:val="both"/>
        <w:rPr>
          <w:sz w:val="24"/>
          <w:szCs w:val="24"/>
          <w:lang w:eastAsia="en-US"/>
        </w:rPr>
      </w:pPr>
      <w:r w:rsidRPr="00743E2B">
        <w:rPr>
          <w:sz w:val="24"/>
          <w:szCs w:val="24"/>
          <w:lang w:eastAsia="en-US"/>
        </w:rPr>
        <w:t>Членство в Молодежном парламенте прекращается досрочно в случаях:</w:t>
      </w:r>
    </w:p>
    <w:p w:rsidR="00743E2B" w:rsidRPr="00743E2B" w:rsidRDefault="00743E2B" w:rsidP="00743E2B">
      <w:pPr>
        <w:widowControl w:val="0"/>
        <w:ind w:left="567" w:right="-426"/>
        <w:jc w:val="both"/>
        <w:rPr>
          <w:sz w:val="24"/>
          <w:szCs w:val="24"/>
          <w:lang w:eastAsia="en-US"/>
        </w:rPr>
      </w:pPr>
      <w:r w:rsidRPr="00743E2B">
        <w:rPr>
          <w:sz w:val="24"/>
          <w:szCs w:val="24"/>
          <w:lang w:eastAsia="en-US"/>
        </w:rPr>
        <w:t>выхода из Молодежного парламента по заявлению;</w:t>
      </w:r>
    </w:p>
    <w:p w:rsidR="00743E2B" w:rsidRPr="00743E2B" w:rsidRDefault="00743E2B" w:rsidP="00743E2B">
      <w:pPr>
        <w:widowControl w:val="0"/>
        <w:ind w:left="567" w:right="-426"/>
        <w:jc w:val="both"/>
        <w:rPr>
          <w:sz w:val="24"/>
          <w:szCs w:val="24"/>
          <w:lang w:eastAsia="en-US"/>
        </w:rPr>
      </w:pPr>
      <w:r w:rsidRPr="00743E2B">
        <w:rPr>
          <w:sz w:val="24"/>
          <w:szCs w:val="24"/>
          <w:lang w:eastAsia="en-US"/>
        </w:rPr>
        <w:t>отзыва члена Молодежного парламента выдвинувшей его организацией по обращению Совета Молодежного парламента;</w:t>
      </w:r>
    </w:p>
    <w:p w:rsidR="00743E2B" w:rsidRPr="00743E2B" w:rsidRDefault="00743E2B" w:rsidP="00743E2B">
      <w:pPr>
        <w:widowControl w:val="0"/>
        <w:ind w:left="567" w:right="-426"/>
        <w:jc w:val="both"/>
        <w:rPr>
          <w:sz w:val="24"/>
          <w:szCs w:val="24"/>
          <w:lang w:eastAsia="en-US"/>
        </w:rPr>
      </w:pPr>
      <w:r w:rsidRPr="00743E2B">
        <w:rPr>
          <w:sz w:val="24"/>
          <w:szCs w:val="24"/>
          <w:lang w:eastAsia="en-US"/>
        </w:rPr>
        <w:t>достижение членом Молодежного парламента 35 - летнего возраста;</w:t>
      </w:r>
    </w:p>
    <w:p w:rsidR="00743E2B" w:rsidRPr="00743E2B" w:rsidRDefault="00743E2B" w:rsidP="00743E2B">
      <w:pPr>
        <w:widowControl w:val="0"/>
        <w:ind w:left="567" w:right="-426"/>
        <w:jc w:val="both"/>
        <w:rPr>
          <w:sz w:val="24"/>
          <w:szCs w:val="24"/>
          <w:lang w:eastAsia="en-US"/>
        </w:rPr>
      </w:pPr>
      <w:r w:rsidRPr="00743E2B">
        <w:rPr>
          <w:sz w:val="24"/>
          <w:szCs w:val="24"/>
          <w:lang w:eastAsia="en-US"/>
        </w:rPr>
        <w:t>смерти или объявления гражданина, являющегося членом Молодежного парламента, умершим или безвестно отсутствующим по решению суда, вступившему в законную силу;</w:t>
      </w:r>
    </w:p>
    <w:p w:rsidR="00743E2B" w:rsidRPr="00743E2B" w:rsidRDefault="00743E2B" w:rsidP="00743E2B">
      <w:pPr>
        <w:widowControl w:val="0"/>
        <w:ind w:left="567" w:right="-426"/>
        <w:jc w:val="both"/>
        <w:rPr>
          <w:sz w:val="24"/>
          <w:szCs w:val="24"/>
          <w:lang w:eastAsia="en-US"/>
        </w:rPr>
      </w:pPr>
      <w:r w:rsidRPr="00743E2B">
        <w:rPr>
          <w:sz w:val="24"/>
          <w:szCs w:val="24"/>
          <w:lang w:eastAsia="en-US"/>
        </w:rPr>
        <w:t>вступления в законную силу обвинительного приговора суда в отношении члена Молодежного парламента;</w:t>
      </w:r>
    </w:p>
    <w:p w:rsidR="00743E2B" w:rsidRPr="00743E2B" w:rsidRDefault="00743E2B" w:rsidP="00743E2B">
      <w:pPr>
        <w:widowControl w:val="0"/>
        <w:ind w:left="567" w:right="-426"/>
        <w:jc w:val="both"/>
        <w:rPr>
          <w:sz w:val="24"/>
          <w:szCs w:val="24"/>
          <w:lang w:eastAsia="en-US"/>
        </w:rPr>
      </w:pPr>
      <w:r w:rsidRPr="00743E2B">
        <w:rPr>
          <w:sz w:val="24"/>
          <w:szCs w:val="24"/>
          <w:lang w:eastAsia="en-US"/>
        </w:rPr>
        <w:t>признания члена Молодежного парламента решением суда, вступившим в законную силу, недееспособным или ограниченно дееспособным;</w:t>
      </w:r>
    </w:p>
    <w:p w:rsidR="00743E2B" w:rsidRPr="00743E2B" w:rsidRDefault="00743E2B" w:rsidP="00743E2B">
      <w:pPr>
        <w:widowControl w:val="0"/>
        <w:ind w:left="567" w:right="-426"/>
        <w:jc w:val="both"/>
        <w:rPr>
          <w:sz w:val="24"/>
          <w:szCs w:val="24"/>
          <w:lang w:eastAsia="en-US"/>
        </w:rPr>
      </w:pPr>
      <w:r w:rsidRPr="00743E2B">
        <w:rPr>
          <w:sz w:val="24"/>
          <w:szCs w:val="24"/>
          <w:lang w:eastAsia="en-US"/>
        </w:rPr>
        <w:t xml:space="preserve">прекращения гражданства Российской Федерации, а также выезда за пределы муниципального </w:t>
      </w:r>
      <w:r w:rsidRPr="00743E2B">
        <w:rPr>
          <w:sz w:val="24"/>
          <w:szCs w:val="24"/>
          <w:lang w:eastAsia="en-US"/>
        </w:rPr>
        <w:lastRenderedPageBreak/>
        <w:t>района на постоянное место жительства;</w:t>
      </w:r>
    </w:p>
    <w:p w:rsidR="00743E2B" w:rsidRPr="00743E2B" w:rsidRDefault="00743E2B" w:rsidP="00743E2B">
      <w:pPr>
        <w:widowControl w:val="0"/>
        <w:ind w:left="567" w:right="-426"/>
        <w:jc w:val="both"/>
        <w:rPr>
          <w:sz w:val="24"/>
          <w:szCs w:val="24"/>
          <w:lang w:eastAsia="en-US"/>
        </w:rPr>
      </w:pPr>
      <w:r w:rsidRPr="00743E2B">
        <w:rPr>
          <w:sz w:val="24"/>
          <w:szCs w:val="24"/>
          <w:lang w:eastAsia="en-US"/>
        </w:rPr>
        <w:t>принятие организацией, направившей своего представителя, решения о направлении в Молодежный парламент нового представителя.</w:t>
      </w:r>
    </w:p>
    <w:p w:rsidR="00743E2B" w:rsidRPr="00743E2B" w:rsidRDefault="00743E2B" w:rsidP="00743E2B">
      <w:pPr>
        <w:widowControl w:val="0"/>
        <w:numPr>
          <w:ilvl w:val="1"/>
          <w:numId w:val="6"/>
        </w:numPr>
        <w:tabs>
          <w:tab w:val="left" w:pos="1137"/>
        </w:tabs>
        <w:suppressAutoHyphens/>
        <w:ind w:left="567" w:right="-426"/>
        <w:jc w:val="both"/>
        <w:rPr>
          <w:sz w:val="24"/>
          <w:szCs w:val="24"/>
          <w:lang w:eastAsia="en-US"/>
        </w:rPr>
      </w:pPr>
      <w:r w:rsidRPr="00743E2B">
        <w:rPr>
          <w:sz w:val="24"/>
          <w:szCs w:val="24"/>
          <w:lang w:eastAsia="en-US"/>
        </w:rPr>
        <w:t>Решение о прекращении членства в Молодежном парламенте в указанных случаях принимается Молодежным парламентом.</w:t>
      </w:r>
    </w:p>
    <w:p w:rsidR="00743E2B" w:rsidRPr="00743E2B" w:rsidRDefault="00743E2B" w:rsidP="00743E2B">
      <w:pPr>
        <w:widowControl w:val="0"/>
        <w:numPr>
          <w:ilvl w:val="1"/>
          <w:numId w:val="6"/>
        </w:numPr>
        <w:tabs>
          <w:tab w:val="left" w:pos="1137"/>
        </w:tabs>
        <w:suppressAutoHyphens/>
        <w:ind w:left="567" w:right="-426"/>
        <w:jc w:val="both"/>
        <w:rPr>
          <w:sz w:val="24"/>
          <w:szCs w:val="24"/>
          <w:lang w:eastAsia="en-US"/>
        </w:rPr>
      </w:pPr>
      <w:r w:rsidRPr="00743E2B">
        <w:rPr>
          <w:sz w:val="24"/>
          <w:szCs w:val="24"/>
          <w:lang w:eastAsia="en-US"/>
        </w:rPr>
        <w:t>В случае неисполнения или ненадлежащего исполнения членом Молодежного парламента полномочий, установленных настоящим Положением и Регламентом Молодежного парламента, Совет Молодежного парламента направляет в организацию, направившую представителя, с мотивированным обращением об отзыве указанного представителя и выдвижении в порядке, установленном пунктом 3.2 настоящего Положения, нового представителя в состав Молодежного парламента.</w:t>
      </w:r>
    </w:p>
    <w:p w:rsidR="00743E2B" w:rsidRPr="00743E2B" w:rsidRDefault="00743E2B" w:rsidP="00743E2B">
      <w:pPr>
        <w:widowControl w:val="0"/>
        <w:numPr>
          <w:ilvl w:val="0"/>
          <w:numId w:val="6"/>
        </w:numPr>
        <w:tabs>
          <w:tab w:val="left" w:pos="2436"/>
        </w:tabs>
        <w:suppressAutoHyphens/>
        <w:ind w:left="567" w:right="-426"/>
        <w:jc w:val="both"/>
        <w:rPr>
          <w:b/>
          <w:bCs/>
          <w:sz w:val="24"/>
          <w:szCs w:val="24"/>
          <w:lang w:eastAsia="en-US"/>
        </w:rPr>
      </w:pPr>
      <w:r w:rsidRPr="00743E2B">
        <w:rPr>
          <w:b/>
          <w:bCs/>
          <w:sz w:val="24"/>
          <w:szCs w:val="24"/>
          <w:lang w:eastAsia="en-US"/>
        </w:rPr>
        <w:t>Организация работы Молодежного парламента.</w:t>
      </w:r>
    </w:p>
    <w:p w:rsidR="00743E2B" w:rsidRPr="00743E2B" w:rsidRDefault="00743E2B" w:rsidP="00743E2B">
      <w:pPr>
        <w:widowControl w:val="0"/>
        <w:numPr>
          <w:ilvl w:val="1"/>
          <w:numId w:val="6"/>
        </w:numPr>
        <w:tabs>
          <w:tab w:val="left" w:pos="1137"/>
        </w:tabs>
        <w:suppressAutoHyphens/>
        <w:ind w:left="567" w:right="-426"/>
        <w:jc w:val="both"/>
        <w:rPr>
          <w:sz w:val="24"/>
          <w:szCs w:val="24"/>
          <w:lang w:eastAsia="en-US"/>
        </w:rPr>
      </w:pPr>
      <w:r w:rsidRPr="00743E2B">
        <w:rPr>
          <w:sz w:val="24"/>
          <w:szCs w:val="24"/>
          <w:lang w:eastAsia="en-US"/>
        </w:rPr>
        <w:t>Первое заседание Молодежного парламента созывается комиссией по социальн</w:t>
      </w:r>
      <w:proofErr w:type="gramStart"/>
      <w:r w:rsidRPr="00743E2B">
        <w:rPr>
          <w:sz w:val="24"/>
          <w:szCs w:val="24"/>
          <w:lang w:eastAsia="en-US"/>
        </w:rPr>
        <w:t>о-</w:t>
      </w:r>
      <w:proofErr w:type="gramEnd"/>
      <w:r w:rsidRPr="00743E2B">
        <w:rPr>
          <w:sz w:val="24"/>
          <w:szCs w:val="24"/>
          <w:lang w:eastAsia="en-US"/>
        </w:rPr>
        <w:t xml:space="preserve"> правовым вопросам Совета депутатов Чамзинского муниципального района. Первое заседание Молодежного парламента открывает Председатель Совета депутатов муниципального района либо его заместитель.</w:t>
      </w:r>
    </w:p>
    <w:p w:rsidR="00743E2B" w:rsidRPr="00743E2B" w:rsidRDefault="00743E2B" w:rsidP="00743E2B">
      <w:pPr>
        <w:widowControl w:val="0"/>
        <w:ind w:left="567" w:right="-426"/>
        <w:jc w:val="both"/>
        <w:rPr>
          <w:sz w:val="24"/>
          <w:szCs w:val="24"/>
          <w:lang w:eastAsia="en-US"/>
        </w:rPr>
      </w:pPr>
      <w:r w:rsidRPr="00743E2B">
        <w:rPr>
          <w:sz w:val="24"/>
          <w:szCs w:val="24"/>
          <w:lang w:eastAsia="en-US"/>
        </w:rPr>
        <w:t>Заседания Молодежного парламента проводятся открыто.</w:t>
      </w:r>
    </w:p>
    <w:p w:rsidR="00743E2B" w:rsidRPr="00743E2B" w:rsidRDefault="00743E2B" w:rsidP="00743E2B">
      <w:pPr>
        <w:widowControl w:val="0"/>
        <w:numPr>
          <w:ilvl w:val="1"/>
          <w:numId w:val="6"/>
        </w:numPr>
        <w:tabs>
          <w:tab w:val="left" w:pos="1217"/>
        </w:tabs>
        <w:suppressAutoHyphens/>
        <w:ind w:left="567" w:right="-426"/>
        <w:jc w:val="both"/>
        <w:rPr>
          <w:sz w:val="24"/>
          <w:szCs w:val="24"/>
          <w:lang w:eastAsia="en-US"/>
        </w:rPr>
      </w:pPr>
      <w:r w:rsidRPr="00743E2B">
        <w:rPr>
          <w:sz w:val="24"/>
          <w:szCs w:val="24"/>
          <w:lang w:eastAsia="en-US"/>
        </w:rPr>
        <w:t>Заседание Молодежного парламента правомочно, если на нем присутствует не менее двух третей от установленного числа членов Молодежного парламента.</w:t>
      </w:r>
    </w:p>
    <w:p w:rsidR="00743E2B" w:rsidRPr="00743E2B" w:rsidRDefault="00743E2B" w:rsidP="00743E2B">
      <w:pPr>
        <w:widowControl w:val="0"/>
        <w:numPr>
          <w:ilvl w:val="1"/>
          <w:numId w:val="6"/>
        </w:numPr>
        <w:tabs>
          <w:tab w:val="left" w:pos="1217"/>
        </w:tabs>
        <w:suppressAutoHyphens/>
        <w:ind w:left="567" w:right="-426"/>
        <w:jc w:val="both"/>
        <w:rPr>
          <w:sz w:val="24"/>
          <w:szCs w:val="24"/>
          <w:lang w:eastAsia="en-US"/>
        </w:rPr>
      </w:pPr>
      <w:r w:rsidRPr="00743E2B">
        <w:rPr>
          <w:sz w:val="24"/>
          <w:szCs w:val="24"/>
          <w:lang w:eastAsia="en-US"/>
        </w:rPr>
        <w:t>Молодежный парламент по направлениям своей деятельности разрабатывает и принимает решения и рекомендации.</w:t>
      </w:r>
    </w:p>
    <w:p w:rsidR="00743E2B" w:rsidRPr="00743E2B" w:rsidRDefault="00743E2B" w:rsidP="00743E2B">
      <w:pPr>
        <w:widowControl w:val="0"/>
        <w:ind w:left="567" w:right="-426"/>
        <w:jc w:val="both"/>
        <w:rPr>
          <w:sz w:val="24"/>
          <w:szCs w:val="24"/>
          <w:lang w:eastAsia="en-US"/>
        </w:rPr>
      </w:pPr>
      <w:r w:rsidRPr="00743E2B">
        <w:rPr>
          <w:sz w:val="24"/>
          <w:szCs w:val="24"/>
          <w:lang w:eastAsia="en-US"/>
        </w:rPr>
        <w:t>Рекомендации и решения Молодежного парламента могут направляться Председателю Совета депутатов Чамзинского муниципального района, в комиссии Совета депутатов Чамзинского муниципального района.</w:t>
      </w:r>
    </w:p>
    <w:p w:rsidR="00743E2B" w:rsidRPr="00743E2B" w:rsidRDefault="00743E2B" w:rsidP="00743E2B">
      <w:pPr>
        <w:widowControl w:val="0"/>
        <w:numPr>
          <w:ilvl w:val="1"/>
          <w:numId w:val="6"/>
        </w:numPr>
        <w:tabs>
          <w:tab w:val="left" w:pos="1217"/>
        </w:tabs>
        <w:suppressAutoHyphens/>
        <w:ind w:left="567" w:right="-426"/>
        <w:jc w:val="both"/>
        <w:rPr>
          <w:sz w:val="24"/>
          <w:szCs w:val="24"/>
          <w:lang w:eastAsia="en-US"/>
        </w:rPr>
      </w:pPr>
      <w:r w:rsidRPr="00743E2B">
        <w:rPr>
          <w:sz w:val="24"/>
          <w:szCs w:val="24"/>
          <w:lang w:eastAsia="en-US"/>
        </w:rPr>
        <w:t>Рекомендации и решения Молодежного парламента считаются принятыми, если за них проголосовало большинство от установленного числа членов Молодежного парламента.</w:t>
      </w:r>
    </w:p>
    <w:p w:rsidR="00743E2B" w:rsidRPr="00743E2B" w:rsidRDefault="00743E2B" w:rsidP="00743E2B">
      <w:pPr>
        <w:widowControl w:val="0"/>
        <w:numPr>
          <w:ilvl w:val="1"/>
          <w:numId w:val="6"/>
        </w:numPr>
        <w:tabs>
          <w:tab w:val="left" w:pos="1094"/>
        </w:tabs>
        <w:suppressAutoHyphens/>
        <w:ind w:left="567" w:right="-426"/>
        <w:jc w:val="both"/>
        <w:rPr>
          <w:sz w:val="24"/>
          <w:szCs w:val="24"/>
          <w:lang w:eastAsia="en-US"/>
        </w:rPr>
      </w:pPr>
      <w:r w:rsidRPr="00743E2B">
        <w:rPr>
          <w:sz w:val="24"/>
          <w:szCs w:val="24"/>
          <w:lang w:eastAsia="en-US"/>
        </w:rPr>
        <w:t>На первом заседании Молодежного парламента избирается председатель Молодежного парламента, его заместители, образуются Совет и комиссии Молодежного парламента.</w:t>
      </w:r>
    </w:p>
    <w:p w:rsidR="00743E2B" w:rsidRPr="00743E2B" w:rsidRDefault="00743E2B" w:rsidP="00743E2B">
      <w:pPr>
        <w:widowControl w:val="0"/>
        <w:numPr>
          <w:ilvl w:val="1"/>
          <w:numId w:val="6"/>
        </w:numPr>
        <w:tabs>
          <w:tab w:val="left" w:pos="1217"/>
        </w:tabs>
        <w:suppressAutoHyphens/>
        <w:ind w:left="567" w:right="-426"/>
        <w:jc w:val="both"/>
        <w:rPr>
          <w:sz w:val="24"/>
          <w:szCs w:val="24"/>
          <w:lang w:eastAsia="en-US"/>
        </w:rPr>
      </w:pPr>
      <w:r w:rsidRPr="00743E2B">
        <w:rPr>
          <w:sz w:val="24"/>
          <w:szCs w:val="24"/>
          <w:lang w:eastAsia="en-US"/>
        </w:rPr>
        <w:t>В состав Совета Молодежного парламента входят по должности Председатель Молодежного парламента, его заместители и председатели комиссий Молодежного парламента.</w:t>
      </w:r>
    </w:p>
    <w:p w:rsidR="00743E2B" w:rsidRPr="00743E2B" w:rsidRDefault="00743E2B" w:rsidP="00743E2B">
      <w:pPr>
        <w:widowControl w:val="0"/>
        <w:numPr>
          <w:ilvl w:val="1"/>
          <w:numId w:val="6"/>
        </w:numPr>
        <w:tabs>
          <w:tab w:val="left" w:pos="1084"/>
        </w:tabs>
        <w:suppressAutoHyphens/>
        <w:ind w:left="567" w:right="-426"/>
        <w:jc w:val="both"/>
        <w:rPr>
          <w:sz w:val="24"/>
          <w:szCs w:val="24"/>
          <w:lang w:eastAsia="en-US"/>
        </w:rPr>
      </w:pPr>
      <w:r w:rsidRPr="00743E2B">
        <w:rPr>
          <w:sz w:val="24"/>
          <w:szCs w:val="24"/>
          <w:lang w:eastAsia="en-US"/>
        </w:rPr>
        <w:t>Перечень комиссий Молодежного парламента, порядок их деятельности и компетенция определяется Молодежным парламентом.</w:t>
      </w:r>
    </w:p>
    <w:p w:rsidR="00743E2B" w:rsidRPr="00743E2B" w:rsidRDefault="00743E2B" w:rsidP="00743E2B">
      <w:pPr>
        <w:widowControl w:val="0"/>
        <w:numPr>
          <w:ilvl w:val="1"/>
          <w:numId w:val="6"/>
        </w:numPr>
        <w:tabs>
          <w:tab w:val="left" w:pos="1143"/>
        </w:tabs>
        <w:suppressAutoHyphens/>
        <w:ind w:left="567" w:right="-426"/>
        <w:jc w:val="both"/>
        <w:rPr>
          <w:sz w:val="24"/>
          <w:szCs w:val="24"/>
          <w:lang w:eastAsia="en-US"/>
        </w:rPr>
      </w:pPr>
      <w:r w:rsidRPr="00743E2B">
        <w:rPr>
          <w:sz w:val="24"/>
          <w:szCs w:val="24"/>
          <w:lang w:eastAsia="en-US"/>
        </w:rPr>
        <w:t>Председатель Молодежного парламента:</w:t>
      </w:r>
    </w:p>
    <w:p w:rsidR="00743E2B" w:rsidRPr="00743E2B" w:rsidRDefault="00743E2B" w:rsidP="00743E2B">
      <w:pPr>
        <w:widowControl w:val="0"/>
        <w:ind w:left="567" w:right="-426"/>
        <w:jc w:val="both"/>
        <w:rPr>
          <w:sz w:val="24"/>
          <w:szCs w:val="24"/>
          <w:lang w:eastAsia="en-US"/>
        </w:rPr>
      </w:pPr>
      <w:r w:rsidRPr="00743E2B">
        <w:rPr>
          <w:sz w:val="24"/>
          <w:szCs w:val="24"/>
          <w:lang w:eastAsia="en-US"/>
        </w:rPr>
        <w:t>организует текущую деятельность Молодежного парламента; ведет заседания Молодежного парламента;</w:t>
      </w:r>
    </w:p>
    <w:p w:rsidR="00743E2B" w:rsidRPr="00743E2B" w:rsidRDefault="00743E2B" w:rsidP="00743E2B">
      <w:pPr>
        <w:widowControl w:val="0"/>
        <w:ind w:left="567" w:right="-426"/>
        <w:jc w:val="both"/>
        <w:rPr>
          <w:sz w:val="24"/>
          <w:szCs w:val="24"/>
          <w:lang w:eastAsia="en-US"/>
        </w:rPr>
      </w:pPr>
      <w:r w:rsidRPr="00743E2B">
        <w:rPr>
          <w:sz w:val="24"/>
          <w:szCs w:val="24"/>
          <w:lang w:eastAsia="en-US"/>
        </w:rPr>
        <w:t xml:space="preserve">представляет Молодежный парламент во взаимоотношениях с органами государственной власти, органами местного самоуправления и организациями; </w:t>
      </w:r>
    </w:p>
    <w:p w:rsidR="00743E2B" w:rsidRPr="00743E2B" w:rsidRDefault="00743E2B" w:rsidP="00743E2B">
      <w:pPr>
        <w:widowControl w:val="0"/>
        <w:ind w:left="567" w:right="-426"/>
        <w:jc w:val="both"/>
        <w:rPr>
          <w:sz w:val="24"/>
          <w:szCs w:val="24"/>
          <w:lang w:eastAsia="en-US"/>
        </w:rPr>
      </w:pPr>
      <w:r w:rsidRPr="00743E2B">
        <w:rPr>
          <w:sz w:val="24"/>
          <w:szCs w:val="24"/>
          <w:lang w:eastAsia="en-US"/>
        </w:rPr>
        <w:t xml:space="preserve">возглавляет Совет Молодежного парламента; </w:t>
      </w:r>
    </w:p>
    <w:p w:rsidR="00743E2B" w:rsidRPr="00743E2B" w:rsidRDefault="00743E2B" w:rsidP="00743E2B">
      <w:pPr>
        <w:widowControl w:val="0"/>
        <w:ind w:left="567" w:right="-426"/>
        <w:jc w:val="both"/>
        <w:rPr>
          <w:sz w:val="24"/>
          <w:szCs w:val="24"/>
          <w:lang w:eastAsia="en-US"/>
        </w:rPr>
      </w:pPr>
      <w:r w:rsidRPr="00743E2B">
        <w:rPr>
          <w:sz w:val="24"/>
          <w:szCs w:val="24"/>
          <w:lang w:eastAsia="en-US"/>
        </w:rPr>
        <w:t>не может входить в состав комиссии Молодежного парламента; подотчетен Молодежному парламенту.</w:t>
      </w:r>
    </w:p>
    <w:p w:rsidR="00743E2B" w:rsidRPr="00743E2B" w:rsidRDefault="00743E2B" w:rsidP="00743E2B">
      <w:pPr>
        <w:widowControl w:val="0"/>
        <w:numPr>
          <w:ilvl w:val="1"/>
          <w:numId w:val="6"/>
        </w:numPr>
        <w:tabs>
          <w:tab w:val="left" w:pos="1287"/>
        </w:tabs>
        <w:suppressAutoHyphens/>
        <w:ind w:left="567" w:right="-426"/>
        <w:jc w:val="both"/>
        <w:rPr>
          <w:sz w:val="24"/>
          <w:szCs w:val="24"/>
          <w:lang w:eastAsia="en-US"/>
        </w:rPr>
      </w:pPr>
      <w:r w:rsidRPr="00743E2B">
        <w:rPr>
          <w:sz w:val="24"/>
          <w:szCs w:val="24"/>
          <w:lang w:eastAsia="en-US"/>
        </w:rPr>
        <w:t>Совет Молодежного парламента: созывает заседания Молодежного парламента;</w:t>
      </w:r>
    </w:p>
    <w:p w:rsidR="00743E2B" w:rsidRPr="00743E2B" w:rsidRDefault="00743E2B" w:rsidP="00743E2B">
      <w:pPr>
        <w:widowControl w:val="0"/>
        <w:ind w:left="567" w:right="-426"/>
        <w:jc w:val="both"/>
        <w:rPr>
          <w:sz w:val="24"/>
          <w:szCs w:val="24"/>
          <w:lang w:eastAsia="en-US"/>
        </w:rPr>
      </w:pPr>
      <w:r w:rsidRPr="00743E2B">
        <w:rPr>
          <w:sz w:val="24"/>
          <w:szCs w:val="24"/>
          <w:lang w:eastAsia="en-US"/>
        </w:rPr>
        <w:t>организует и координирует работу Молодежного парламента, комиссий, рабочих групп Молодежного парламента;</w:t>
      </w:r>
    </w:p>
    <w:p w:rsidR="00743E2B" w:rsidRPr="00743E2B" w:rsidRDefault="00743E2B" w:rsidP="00743E2B">
      <w:pPr>
        <w:widowControl w:val="0"/>
        <w:ind w:left="567" w:right="-426"/>
        <w:jc w:val="both"/>
        <w:rPr>
          <w:sz w:val="24"/>
          <w:szCs w:val="24"/>
          <w:lang w:eastAsia="en-US"/>
        </w:rPr>
      </w:pPr>
      <w:r w:rsidRPr="00743E2B">
        <w:rPr>
          <w:sz w:val="24"/>
          <w:szCs w:val="24"/>
          <w:lang w:eastAsia="en-US"/>
        </w:rPr>
        <w:t>разрабатывает планы работы Молодежного парламента, согласовывает их с планами работы Государственного Собрания Республики Мордовия;</w:t>
      </w:r>
    </w:p>
    <w:p w:rsidR="00743E2B" w:rsidRPr="00743E2B" w:rsidRDefault="00743E2B" w:rsidP="00743E2B">
      <w:pPr>
        <w:widowControl w:val="0"/>
        <w:ind w:left="567" w:right="-426"/>
        <w:jc w:val="both"/>
        <w:rPr>
          <w:sz w:val="24"/>
          <w:szCs w:val="24"/>
          <w:lang w:eastAsia="en-US"/>
        </w:rPr>
      </w:pPr>
      <w:r w:rsidRPr="00743E2B">
        <w:rPr>
          <w:sz w:val="24"/>
          <w:szCs w:val="24"/>
          <w:lang w:eastAsia="en-US"/>
        </w:rPr>
        <w:t xml:space="preserve">осуществляет </w:t>
      </w:r>
      <w:proofErr w:type="gramStart"/>
      <w:r w:rsidRPr="00743E2B">
        <w:rPr>
          <w:sz w:val="24"/>
          <w:szCs w:val="24"/>
          <w:lang w:eastAsia="en-US"/>
        </w:rPr>
        <w:t>контроль за</w:t>
      </w:r>
      <w:proofErr w:type="gramEnd"/>
      <w:r w:rsidRPr="00743E2B">
        <w:rPr>
          <w:sz w:val="24"/>
          <w:szCs w:val="24"/>
          <w:lang w:eastAsia="en-US"/>
        </w:rPr>
        <w:t xml:space="preserve"> выполнением решений Молодежного парламента; </w:t>
      </w:r>
      <w:r w:rsidRPr="00743E2B">
        <w:rPr>
          <w:sz w:val="24"/>
          <w:szCs w:val="24"/>
          <w:lang w:eastAsia="en-US"/>
        </w:rPr>
        <w:tab/>
        <w:t xml:space="preserve">рассматривает иные вопросы, отнесенные к компетенции Совета Молодежного парламента настоящим </w:t>
      </w:r>
      <w:r w:rsidRPr="00743E2B">
        <w:rPr>
          <w:sz w:val="24"/>
          <w:szCs w:val="24"/>
          <w:lang w:eastAsia="en-US"/>
        </w:rPr>
        <w:lastRenderedPageBreak/>
        <w:t>Положением и Регламентом Молодежного парламента.</w:t>
      </w:r>
    </w:p>
    <w:p w:rsidR="00743E2B" w:rsidRPr="00743E2B" w:rsidRDefault="00743E2B" w:rsidP="00743E2B">
      <w:pPr>
        <w:widowControl w:val="0"/>
        <w:ind w:left="567" w:right="-426"/>
        <w:jc w:val="both"/>
        <w:rPr>
          <w:sz w:val="24"/>
          <w:szCs w:val="24"/>
          <w:lang w:eastAsia="en-US"/>
        </w:rPr>
      </w:pPr>
      <w:r w:rsidRPr="00743E2B">
        <w:rPr>
          <w:sz w:val="24"/>
          <w:szCs w:val="24"/>
          <w:lang w:eastAsia="en-US"/>
        </w:rPr>
        <w:t>Члены Совета Молодежного парламента имеют право участвовать в работе  комиссий Совета депутатов Чамзинского  муниципального района при рассмотрении вопросов, затрагивающих права и законные интересы молодежи.</w:t>
      </w:r>
    </w:p>
    <w:p w:rsidR="00743E2B" w:rsidRPr="00743E2B" w:rsidRDefault="00743E2B" w:rsidP="00743E2B">
      <w:pPr>
        <w:widowControl w:val="0"/>
        <w:numPr>
          <w:ilvl w:val="1"/>
          <w:numId w:val="6"/>
        </w:numPr>
        <w:tabs>
          <w:tab w:val="left" w:pos="1282"/>
        </w:tabs>
        <w:suppressAutoHyphens/>
        <w:ind w:left="567" w:right="-426"/>
        <w:jc w:val="both"/>
        <w:rPr>
          <w:sz w:val="24"/>
          <w:szCs w:val="24"/>
          <w:lang w:eastAsia="en-US"/>
        </w:rPr>
      </w:pPr>
      <w:r w:rsidRPr="00743E2B">
        <w:rPr>
          <w:sz w:val="24"/>
          <w:szCs w:val="24"/>
          <w:lang w:eastAsia="en-US"/>
        </w:rPr>
        <w:t>Комиссии Молодежного парламента:</w:t>
      </w:r>
    </w:p>
    <w:p w:rsidR="00743E2B" w:rsidRPr="00743E2B" w:rsidRDefault="00743E2B" w:rsidP="00743E2B">
      <w:pPr>
        <w:widowControl w:val="0"/>
        <w:ind w:left="567" w:right="-426"/>
        <w:jc w:val="both"/>
        <w:rPr>
          <w:sz w:val="24"/>
          <w:szCs w:val="24"/>
          <w:lang w:eastAsia="en-US"/>
        </w:rPr>
      </w:pPr>
      <w:r w:rsidRPr="00743E2B">
        <w:rPr>
          <w:sz w:val="24"/>
          <w:szCs w:val="24"/>
          <w:lang w:eastAsia="en-US"/>
        </w:rPr>
        <w:t>организуют работу по направлениям своей деятельности;</w:t>
      </w:r>
    </w:p>
    <w:p w:rsidR="00743E2B" w:rsidRPr="00743E2B" w:rsidRDefault="00743E2B" w:rsidP="00743E2B">
      <w:pPr>
        <w:widowControl w:val="0"/>
        <w:ind w:left="567" w:right="-426"/>
        <w:jc w:val="both"/>
        <w:rPr>
          <w:sz w:val="24"/>
          <w:szCs w:val="24"/>
          <w:lang w:eastAsia="en-US"/>
        </w:rPr>
      </w:pPr>
      <w:r w:rsidRPr="00743E2B">
        <w:rPr>
          <w:sz w:val="24"/>
          <w:szCs w:val="24"/>
          <w:lang w:eastAsia="en-US"/>
        </w:rPr>
        <w:t>готовят для рассмотрения на заседаниях Молодежного парламента проекты решений и рекомендаций по направлениям своей деятельности.</w:t>
      </w:r>
    </w:p>
    <w:p w:rsidR="00743E2B" w:rsidRPr="00743E2B" w:rsidRDefault="00743E2B" w:rsidP="00743E2B">
      <w:pPr>
        <w:widowControl w:val="0"/>
        <w:numPr>
          <w:ilvl w:val="1"/>
          <w:numId w:val="6"/>
        </w:numPr>
        <w:tabs>
          <w:tab w:val="left" w:pos="1339"/>
        </w:tabs>
        <w:suppressAutoHyphens/>
        <w:ind w:left="567" w:right="-426"/>
        <w:jc w:val="both"/>
        <w:rPr>
          <w:sz w:val="24"/>
          <w:szCs w:val="24"/>
          <w:lang w:eastAsia="en-US"/>
        </w:rPr>
      </w:pPr>
      <w:r w:rsidRPr="00743E2B">
        <w:rPr>
          <w:sz w:val="24"/>
          <w:szCs w:val="24"/>
          <w:lang w:eastAsia="en-US"/>
        </w:rPr>
        <w:t>Председатель Молодежного парламента ежегодно представляет доклад о деятельности Молодежного парламента Совету депутатов Чамзинского муниципального района.</w:t>
      </w:r>
    </w:p>
    <w:p w:rsidR="00743E2B" w:rsidRPr="00743E2B" w:rsidRDefault="00743E2B" w:rsidP="00743E2B">
      <w:pPr>
        <w:widowControl w:val="0"/>
        <w:numPr>
          <w:ilvl w:val="1"/>
          <w:numId w:val="6"/>
        </w:numPr>
        <w:tabs>
          <w:tab w:val="left" w:pos="1339"/>
        </w:tabs>
        <w:suppressAutoHyphens/>
        <w:ind w:left="567" w:right="-426"/>
        <w:jc w:val="both"/>
        <w:rPr>
          <w:sz w:val="24"/>
          <w:szCs w:val="24"/>
          <w:lang w:eastAsia="en-US"/>
        </w:rPr>
      </w:pPr>
      <w:r w:rsidRPr="00743E2B">
        <w:rPr>
          <w:sz w:val="24"/>
          <w:szCs w:val="24"/>
          <w:lang w:eastAsia="en-US"/>
        </w:rPr>
        <w:t>Представители организаций, выдвинутые в состав Молодежного парламента в соответствии с пунктом 3.3 настоящего Положения, но не вошедшие в его состав, вправе участвовать в мероприятиях, проводимых Молодежным парламентом.</w:t>
      </w:r>
    </w:p>
    <w:p w:rsidR="00C90D00" w:rsidRPr="00C53F5B" w:rsidRDefault="00C90D00" w:rsidP="00C90D00">
      <w:pPr>
        <w:jc w:val="right"/>
        <w:rPr>
          <w:b/>
          <w:sz w:val="28"/>
          <w:szCs w:val="28"/>
        </w:rPr>
      </w:pPr>
    </w:p>
    <w:p w:rsidR="00743E2B" w:rsidRDefault="00743E2B" w:rsidP="00743E2B">
      <w:pPr>
        <w:ind w:left="567" w:right="-426"/>
      </w:pPr>
      <w:r>
        <w:t>==========================================================================================</w:t>
      </w:r>
    </w:p>
    <w:p w:rsidR="00743E2B" w:rsidRPr="00743E2B" w:rsidRDefault="00743E2B" w:rsidP="00743E2B">
      <w:pPr>
        <w:suppressAutoHyphens/>
        <w:ind w:left="567" w:right="-426"/>
        <w:jc w:val="center"/>
        <w:rPr>
          <w:sz w:val="24"/>
          <w:szCs w:val="24"/>
          <w:lang w:eastAsia="ar-SA"/>
        </w:rPr>
      </w:pPr>
      <w:r w:rsidRPr="00743E2B">
        <w:rPr>
          <w:sz w:val="24"/>
          <w:szCs w:val="24"/>
          <w:lang w:eastAsia="ar-SA"/>
        </w:rPr>
        <w:t>Республика Мордовия</w:t>
      </w:r>
    </w:p>
    <w:p w:rsidR="00743E2B" w:rsidRPr="00743E2B" w:rsidRDefault="00743E2B" w:rsidP="00743E2B">
      <w:pPr>
        <w:suppressAutoHyphens/>
        <w:ind w:left="567" w:right="-426"/>
        <w:jc w:val="center"/>
        <w:rPr>
          <w:sz w:val="24"/>
          <w:szCs w:val="24"/>
          <w:lang w:eastAsia="ar-SA"/>
        </w:rPr>
      </w:pPr>
      <w:r w:rsidRPr="00743E2B">
        <w:rPr>
          <w:sz w:val="24"/>
          <w:szCs w:val="24"/>
          <w:lang w:eastAsia="ar-SA"/>
        </w:rPr>
        <w:t>Совет депутатов Чамзинского муниципального района</w:t>
      </w:r>
    </w:p>
    <w:p w:rsidR="00743E2B" w:rsidRPr="00743E2B" w:rsidRDefault="00743E2B" w:rsidP="00743E2B">
      <w:pPr>
        <w:suppressAutoHyphens/>
        <w:ind w:left="567" w:right="-426"/>
        <w:jc w:val="center"/>
        <w:rPr>
          <w:sz w:val="24"/>
          <w:szCs w:val="24"/>
          <w:lang w:eastAsia="ar-SA"/>
        </w:rPr>
      </w:pPr>
    </w:p>
    <w:p w:rsidR="00743E2B" w:rsidRPr="00743E2B" w:rsidRDefault="00743E2B" w:rsidP="00743E2B">
      <w:pPr>
        <w:suppressAutoHyphens/>
        <w:ind w:left="567" w:right="-426"/>
        <w:jc w:val="center"/>
        <w:rPr>
          <w:b/>
          <w:bCs/>
          <w:sz w:val="24"/>
          <w:szCs w:val="24"/>
          <w:lang w:eastAsia="ar-SA"/>
        </w:rPr>
      </w:pPr>
      <w:r w:rsidRPr="00743E2B">
        <w:rPr>
          <w:b/>
          <w:bCs/>
          <w:sz w:val="24"/>
          <w:szCs w:val="24"/>
          <w:lang w:eastAsia="ar-SA"/>
        </w:rPr>
        <w:t>РЕШЕНИЕ</w:t>
      </w:r>
    </w:p>
    <w:p w:rsidR="00743E2B" w:rsidRPr="00743E2B" w:rsidRDefault="00743E2B" w:rsidP="00743E2B">
      <w:pPr>
        <w:suppressAutoHyphens/>
        <w:ind w:left="567" w:right="-426"/>
        <w:jc w:val="center"/>
        <w:rPr>
          <w:sz w:val="24"/>
          <w:szCs w:val="24"/>
          <w:lang w:eastAsia="ar-SA"/>
        </w:rPr>
      </w:pPr>
      <w:r w:rsidRPr="00743E2B">
        <w:rPr>
          <w:sz w:val="24"/>
          <w:szCs w:val="24"/>
          <w:lang w:eastAsia="ar-SA"/>
        </w:rPr>
        <w:t>(</w:t>
      </w:r>
      <w:r w:rsidRPr="00743E2B">
        <w:rPr>
          <w:sz w:val="24"/>
          <w:szCs w:val="24"/>
          <w:lang w:val="en-US" w:eastAsia="ar-SA"/>
        </w:rPr>
        <w:t>III</w:t>
      </w:r>
      <w:r w:rsidRPr="00743E2B">
        <w:rPr>
          <w:sz w:val="24"/>
          <w:szCs w:val="24"/>
          <w:lang w:eastAsia="ar-SA"/>
        </w:rPr>
        <w:t>-я внеочередная сессия)</w:t>
      </w:r>
    </w:p>
    <w:p w:rsidR="00743E2B" w:rsidRPr="00743E2B" w:rsidRDefault="00743E2B" w:rsidP="00743E2B">
      <w:pPr>
        <w:suppressAutoHyphens/>
        <w:ind w:left="567" w:right="-426"/>
        <w:jc w:val="center"/>
        <w:rPr>
          <w:b/>
          <w:bCs/>
          <w:sz w:val="24"/>
          <w:szCs w:val="24"/>
          <w:lang w:eastAsia="ar-SA"/>
        </w:rPr>
      </w:pPr>
      <w:r w:rsidRPr="00743E2B">
        <w:rPr>
          <w:b/>
          <w:bCs/>
          <w:sz w:val="24"/>
          <w:szCs w:val="24"/>
          <w:lang w:eastAsia="ar-SA"/>
        </w:rPr>
        <w:t>17.11.2016г.</w:t>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t xml:space="preserve">           </w:t>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t xml:space="preserve"> </w:t>
      </w:r>
      <w:r w:rsidRPr="00743E2B">
        <w:rPr>
          <w:b/>
          <w:bCs/>
          <w:sz w:val="24"/>
          <w:szCs w:val="24"/>
          <w:lang w:eastAsia="ar-SA"/>
        </w:rPr>
        <w:t>№ 23</w:t>
      </w:r>
    </w:p>
    <w:p w:rsidR="00743E2B" w:rsidRPr="00743E2B" w:rsidRDefault="00743E2B" w:rsidP="00743E2B">
      <w:pPr>
        <w:suppressAutoHyphens/>
        <w:ind w:left="567" w:right="-426"/>
        <w:jc w:val="center"/>
        <w:rPr>
          <w:sz w:val="24"/>
          <w:szCs w:val="24"/>
          <w:lang w:eastAsia="ar-SA"/>
        </w:rPr>
      </w:pPr>
      <w:r w:rsidRPr="00743E2B">
        <w:rPr>
          <w:sz w:val="24"/>
          <w:szCs w:val="24"/>
          <w:lang w:eastAsia="ar-SA"/>
        </w:rPr>
        <w:t>р.п.Чамзинка</w:t>
      </w:r>
    </w:p>
    <w:p w:rsidR="00743E2B" w:rsidRPr="00743E2B" w:rsidRDefault="00743E2B" w:rsidP="00743E2B">
      <w:pPr>
        <w:suppressAutoHyphens/>
        <w:ind w:left="567" w:right="-426" w:firstLine="708"/>
        <w:jc w:val="center"/>
        <w:rPr>
          <w:sz w:val="24"/>
          <w:szCs w:val="24"/>
          <w:lang w:eastAsia="ar-SA"/>
        </w:rPr>
      </w:pPr>
    </w:p>
    <w:p w:rsidR="00743E2B" w:rsidRPr="00743E2B" w:rsidRDefault="00743E2B" w:rsidP="00743E2B">
      <w:pPr>
        <w:suppressAutoHyphens/>
        <w:ind w:left="567" w:right="-426"/>
        <w:jc w:val="center"/>
        <w:rPr>
          <w:b/>
          <w:sz w:val="24"/>
          <w:szCs w:val="24"/>
          <w:lang w:eastAsia="ar-SA"/>
        </w:rPr>
      </w:pPr>
      <w:r w:rsidRPr="00743E2B">
        <w:rPr>
          <w:b/>
          <w:sz w:val="24"/>
          <w:szCs w:val="24"/>
          <w:lang w:eastAsia="ar-SA"/>
        </w:rPr>
        <w:t>Об установлении продолжительности ежегодного дополнительного оплачиваемого отпуска за ненормированный рабочий день для Главы Чамзинского муниципального района.</w:t>
      </w:r>
    </w:p>
    <w:p w:rsidR="00743E2B" w:rsidRPr="00743E2B" w:rsidRDefault="00743E2B" w:rsidP="00743E2B">
      <w:pPr>
        <w:suppressAutoHyphens/>
        <w:ind w:left="567" w:right="-426"/>
        <w:jc w:val="center"/>
        <w:rPr>
          <w:b/>
          <w:sz w:val="24"/>
          <w:szCs w:val="24"/>
          <w:lang w:eastAsia="ar-SA"/>
        </w:rPr>
      </w:pPr>
    </w:p>
    <w:p w:rsidR="00743E2B" w:rsidRPr="00743E2B" w:rsidRDefault="00743E2B" w:rsidP="00743E2B">
      <w:pPr>
        <w:suppressAutoHyphens/>
        <w:ind w:left="567" w:right="-426"/>
        <w:jc w:val="both"/>
        <w:rPr>
          <w:sz w:val="24"/>
          <w:szCs w:val="24"/>
          <w:lang w:eastAsia="ar-SA"/>
        </w:rPr>
      </w:pPr>
      <w:r w:rsidRPr="00743E2B">
        <w:rPr>
          <w:sz w:val="24"/>
          <w:szCs w:val="24"/>
          <w:lang w:eastAsia="ar-SA"/>
        </w:rPr>
        <w:tab/>
      </w:r>
      <w:proofErr w:type="gramStart"/>
      <w:r w:rsidRPr="00743E2B">
        <w:rPr>
          <w:sz w:val="24"/>
          <w:szCs w:val="24"/>
          <w:lang w:eastAsia="ar-SA"/>
        </w:rPr>
        <w:t xml:space="preserve">Руководствуясь </w:t>
      </w:r>
      <w:r w:rsidRPr="00743E2B">
        <w:rPr>
          <w:sz w:val="24"/>
          <w:szCs w:val="24"/>
          <w:shd w:val="clear" w:color="auto" w:fill="FFFFFF"/>
          <w:lang w:eastAsia="ar-SA"/>
        </w:rPr>
        <w:t>Законом Республики Мордовия</w:t>
      </w:r>
      <w:r w:rsidRPr="00743E2B">
        <w:rPr>
          <w:sz w:val="24"/>
          <w:szCs w:val="24"/>
          <w:lang w:eastAsia="ar-SA"/>
        </w:rPr>
        <w:t xml:space="preserve"> </w:t>
      </w:r>
      <w:r w:rsidRPr="00743E2B">
        <w:rPr>
          <w:sz w:val="24"/>
          <w:szCs w:val="24"/>
          <w:shd w:val="clear" w:color="auto" w:fill="FFFFFF"/>
          <w:lang w:eastAsia="ar-SA"/>
        </w:rPr>
        <w:t>от 15</w:t>
      </w:r>
      <w:proofErr w:type="gramEnd"/>
      <w:r w:rsidRPr="00743E2B">
        <w:rPr>
          <w:sz w:val="24"/>
          <w:szCs w:val="24"/>
          <w:shd w:val="clear" w:color="auto" w:fill="FFFFFF"/>
          <w:lang w:eastAsia="ar-SA"/>
        </w:rPr>
        <w:t xml:space="preserve"> июня 2010 г. № 47-З</w:t>
      </w:r>
      <w:r w:rsidRPr="00743E2B">
        <w:rPr>
          <w:sz w:val="24"/>
          <w:szCs w:val="24"/>
          <w:lang w:eastAsia="ar-SA"/>
        </w:rPr>
        <w:t xml:space="preserve"> «</w:t>
      </w:r>
      <w:r w:rsidRPr="00743E2B">
        <w:rPr>
          <w:sz w:val="24"/>
          <w:szCs w:val="24"/>
          <w:shd w:val="clear" w:color="auto" w:fill="FFFFFF"/>
          <w:lang w:eastAsia="ar-SA"/>
        </w:rPr>
        <w:t>О гарантиях осуществления полномочий депутата, члена</w:t>
      </w:r>
      <w:r w:rsidRPr="00743E2B">
        <w:rPr>
          <w:sz w:val="24"/>
          <w:szCs w:val="24"/>
          <w:lang w:eastAsia="ar-SA"/>
        </w:rPr>
        <w:t xml:space="preserve"> </w:t>
      </w:r>
      <w:r w:rsidRPr="00743E2B">
        <w:rPr>
          <w:sz w:val="24"/>
          <w:szCs w:val="24"/>
          <w:shd w:val="clear" w:color="auto" w:fill="FFFFFF"/>
          <w:lang w:eastAsia="ar-SA"/>
        </w:rPr>
        <w:t>выборного органа местного самоуправления, выборного</w:t>
      </w:r>
      <w:r w:rsidRPr="00743E2B">
        <w:rPr>
          <w:sz w:val="24"/>
          <w:szCs w:val="24"/>
          <w:lang w:eastAsia="ar-SA"/>
        </w:rPr>
        <w:t xml:space="preserve"> </w:t>
      </w:r>
      <w:r w:rsidRPr="00743E2B">
        <w:rPr>
          <w:sz w:val="24"/>
          <w:szCs w:val="24"/>
          <w:shd w:val="clear" w:color="auto" w:fill="FFFFFF"/>
          <w:lang w:eastAsia="ar-SA"/>
        </w:rPr>
        <w:t>должностного лица местного самоуправления в Республике Мордовия»</w:t>
      </w:r>
      <w:r w:rsidRPr="00743E2B">
        <w:rPr>
          <w:sz w:val="24"/>
          <w:szCs w:val="24"/>
          <w:lang w:eastAsia="ar-SA"/>
        </w:rPr>
        <w:t>,</w:t>
      </w:r>
    </w:p>
    <w:p w:rsidR="00743E2B" w:rsidRPr="00743E2B" w:rsidRDefault="00743E2B" w:rsidP="00743E2B">
      <w:pPr>
        <w:suppressAutoHyphens/>
        <w:ind w:left="567" w:right="-426"/>
        <w:jc w:val="both"/>
        <w:rPr>
          <w:sz w:val="24"/>
          <w:szCs w:val="24"/>
          <w:lang w:eastAsia="ar-SA"/>
        </w:rPr>
      </w:pPr>
    </w:p>
    <w:p w:rsidR="00743E2B" w:rsidRPr="00743E2B" w:rsidRDefault="00743E2B" w:rsidP="00743E2B">
      <w:pPr>
        <w:suppressAutoHyphens/>
        <w:ind w:left="567" w:right="-426"/>
        <w:jc w:val="center"/>
        <w:rPr>
          <w:b/>
          <w:bCs/>
          <w:sz w:val="24"/>
          <w:szCs w:val="24"/>
          <w:lang w:eastAsia="ar-SA"/>
        </w:rPr>
      </w:pPr>
      <w:r w:rsidRPr="00743E2B">
        <w:rPr>
          <w:b/>
          <w:bCs/>
          <w:sz w:val="24"/>
          <w:szCs w:val="24"/>
          <w:lang w:eastAsia="ar-SA"/>
        </w:rPr>
        <w:t>Совет депутатов Чамзинского муниципального района РЕШИЛ:</w:t>
      </w:r>
    </w:p>
    <w:p w:rsidR="00743E2B" w:rsidRPr="00743E2B" w:rsidRDefault="00743E2B" w:rsidP="00743E2B">
      <w:pPr>
        <w:suppressAutoHyphens/>
        <w:ind w:left="567" w:right="-426"/>
        <w:jc w:val="center"/>
        <w:rPr>
          <w:b/>
          <w:bCs/>
          <w:sz w:val="24"/>
          <w:szCs w:val="24"/>
          <w:lang w:eastAsia="ar-SA"/>
        </w:rPr>
      </w:pPr>
    </w:p>
    <w:p w:rsidR="00743E2B" w:rsidRPr="00743E2B" w:rsidRDefault="00743E2B" w:rsidP="00743E2B">
      <w:pPr>
        <w:suppressAutoHyphens/>
        <w:ind w:left="567" w:right="-426"/>
        <w:jc w:val="both"/>
        <w:rPr>
          <w:sz w:val="24"/>
          <w:szCs w:val="24"/>
          <w:lang w:eastAsia="ar-SA"/>
        </w:rPr>
      </w:pPr>
      <w:r w:rsidRPr="00743E2B">
        <w:rPr>
          <w:sz w:val="24"/>
          <w:szCs w:val="24"/>
          <w:lang w:eastAsia="ar-SA"/>
        </w:rPr>
        <w:tab/>
        <w:t>1. Установить для Главы Чамзинского муниципального района продолжительность ежегодного дополнительного оплачиваемого отпуска за ненормированный рабочий день в количестве 17 дней.</w:t>
      </w:r>
    </w:p>
    <w:p w:rsidR="00743E2B" w:rsidRPr="00743E2B" w:rsidRDefault="00743E2B" w:rsidP="00743E2B">
      <w:pPr>
        <w:suppressAutoHyphens/>
        <w:ind w:left="567" w:right="-426"/>
        <w:jc w:val="both"/>
        <w:rPr>
          <w:sz w:val="24"/>
          <w:szCs w:val="24"/>
          <w:lang w:eastAsia="ar-SA"/>
        </w:rPr>
      </w:pPr>
      <w:r w:rsidRPr="00743E2B">
        <w:rPr>
          <w:sz w:val="24"/>
          <w:szCs w:val="24"/>
          <w:lang w:eastAsia="ar-SA"/>
        </w:rPr>
        <w:tab/>
        <w:t>2. Настоящее решение вступает в силу со дня его официального опубликования в Информационном бюллетене Чамзинского муниципального  района.</w:t>
      </w:r>
    </w:p>
    <w:p w:rsidR="00743E2B" w:rsidRPr="00743E2B" w:rsidRDefault="00743E2B" w:rsidP="00743E2B">
      <w:pPr>
        <w:suppressAutoHyphens/>
        <w:jc w:val="both"/>
        <w:rPr>
          <w:sz w:val="28"/>
          <w:szCs w:val="28"/>
          <w:lang w:eastAsia="ar-SA"/>
        </w:rPr>
      </w:pPr>
    </w:p>
    <w:p w:rsidR="00743E2B" w:rsidRPr="00743E2B" w:rsidRDefault="00743E2B" w:rsidP="00743E2B">
      <w:pPr>
        <w:suppressAutoHyphens/>
        <w:ind w:left="567"/>
        <w:rPr>
          <w:sz w:val="24"/>
          <w:szCs w:val="24"/>
          <w:lang w:eastAsia="ar-SA"/>
        </w:rPr>
      </w:pPr>
      <w:r w:rsidRPr="00743E2B">
        <w:rPr>
          <w:sz w:val="24"/>
          <w:szCs w:val="24"/>
          <w:lang w:eastAsia="ar-SA"/>
        </w:rPr>
        <w:t>Глава</w:t>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t>Председатель Совета депутатов</w:t>
      </w:r>
    </w:p>
    <w:p w:rsidR="00743E2B" w:rsidRPr="00743E2B" w:rsidRDefault="00743E2B" w:rsidP="00743E2B">
      <w:pPr>
        <w:suppressAutoHyphens/>
        <w:ind w:left="567"/>
        <w:rPr>
          <w:sz w:val="24"/>
          <w:szCs w:val="24"/>
          <w:lang w:eastAsia="ar-SA"/>
        </w:rPr>
      </w:pPr>
      <w:r w:rsidRPr="00743E2B">
        <w:rPr>
          <w:sz w:val="24"/>
          <w:szCs w:val="24"/>
          <w:lang w:eastAsia="ar-SA"/>
        </w:rPr>
        <w:t>Чамзинского муниципального района</w:t>
      </w:r>
      <w:r w:rsidRPr="00743E2B">
        <w:rPr>
          <w:sz w:val="24"/>
          <w:szCs w:val="24"/>
          <w:lang w:eastAsia="ar-SA"/>
        </w:rPr>
        <w:tab/>
      </w:r>
      <w:r w:rsidRPr="00743E2B">
        <w:rPr>
          <w:sz w:val="24"/>
          <w:szCs w:val="24"/>
          <w:lang w:eastAsia="ar-SA"/>
        </w:rPr>
        <w:tab/>
      </w:r>
      <w:r w:rsidRPr="00743E2B">
        <w:rPr>
          <w:sz w:val="24"/>
          <w:szCs w:val="24"/>
          <w:lang w:eastAsia="ar-SA"/>
        </w:rPr>
        <w:tab/>
        <w:t>Чамзинского муниципального района Республики Мордовия</w:t>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t>Республики Мордовия</w:t>
      </w:r>
    </w:p>
    <w:p w:rsidR="00743E2B" w:rsidRPr="00743E2B" w:rsidRDefault="00743E2B" w:rsidP="00743E2B">
      <w:pPr>
        <w:suppressAutoHyphens/>
        <w:ind w:left="567"/>
        <w:rPr>
          <w:sz w:val="24"/>
          <w:szCs w:val="24"/>
          <w:lang w:eastAsia="ar-SA"/>
        </w:rPr>
      </w:pPr>
    </w:p>
    <w:p w:rsidR="00743E2B" w:rsidRPr="00743E2B" w:rsidRDefault="00743E2B" w:rsidP="00743E2B">
      <w:pPr>
        <w:suppressAutoHyphens/>
        <w:ind w:left="567"/>
        <w:rPr>
          <w:sz w:val="24"/>
          <w:szCs w:val="24"/>
          <w:lang w:eastAsia="ar-SA"/>
        </w:rPr>
      </w:pPr>
      <w:r w:rsidRPr="00743E2B">
        <w:rPr>
          <w:sz w:val="24"/>
          <w:szCs w:val="24"/>
          <w:lang w:eastAsia="ar-SA"/>
        </w:rPr>
        <w:t>___________________ В.Г. Цыбаков</w:t>
      </w:r>
      <w:r w:rsidRPr="00743E2B">
        <w:rPr>
          <w:sz w:val="24"/>
          <w:szCs w:val="24"/>
          <w:lang w:eastAsia="ar-SA"/>
        </w:rPr>
        <w:tab/>
      </w:r>
      <w:r w:rsidRPr="00743E2B">
        <w:rPr>
          <w:sz w:val="24"/>
          <w:szCs w:val="24"/>
          <w:lang w:eastAsia="ar-SA"/>
        </w:rPr>
        <w:tab/>
      </w:r>
      <w:r w:rsidRPr="00743E2B">
        <w:rPr>
          <w:sz w:val="24"/>
          <w:szCs w:val="24"/>
          <w:lang w:eastAsia="ar-SA"/>
        </w:rPr>
        <w:tab/>
        <w:t>_____________________ В.Я. Борисов</w:t>
      </w:r>
    </w:p>
    <w:p w:rsidR="00743E2B" w:rsidRDefault="00743E2B" w:rsidP="00743E2B">
      <w:pPr>
        <w:suppressAutoHyphens/>
        <w:ind w:left="567"/>
        <w:rPr>
          <w:sz w:val="24"/>
          <w:szCs w:val="24"/>
          <w:lang w:eastAsia="ar-SA"/>
        </w:rPr>
      </w:pPr>
    </w:p>
    <w:p w:rsidR="00743E2B" w:rsidRDefault="00743E2B" w:rsidP="00743E2B">
      <w:pPr>
        <w:ind w:left="567" w:right="-426"/>
      </w:pPr>
      <w:r>
        <w:t>==========================================================================================</w:t>
      </w:r>
    </w:p>
    <w:p w:rsidR="00743E2B" w:rsidRPr="00743E2B" w:rsidRDefault="00743E2B" w:rsidP="00743E2B">
      <w:pPr>
        <w:numPr>
          <w:ilvl w:val="0"/>
          <w:numId w:val="4"/>
        </w:numPr>
        <w:suppressAutoHyphens/>
        <w:ind w:left="567" w:right="-426" w:firstLine="135"/>
        <w:jc w:val="center"/>
        <w:rPr>
          <w:sz w:val="24"/>
          <w:szCs w:val="24"/>
          <w:lang w:eastAsia="ar-SA"/>
        </w:rPr>
      </w:pPr>
      <w:r w:rsidRPr="00743E2B">
        <w:rPr>
          <w:sz w:val="24"/>
          <w:szCs w:val="24"/>
          <w:lang w:eastAsia="ar-SA"/>
        </w:rPr>
        <w:t>Республика Мордовия</w:t>
      </w:r>
    </w:p>
    <w:p w:rsidR="00743E2B" w:rsidRPr="00743E2B" w:rsidRDefault="00743E2B" w:rsidP="00743E2B">
      <w:pPr>
        <w:numPr>
          <w:ilvl w:val="0"/>
          <w:numId w:val="4"/>
        </w:numPr>
        <w:suppressAutoHyphens/>
        <w:ind w:left="567" w:right="-426" w:firstLine="135"/>
        <w:jc w:val="center"/>
        <w:rPr>
          <w:sz w:val="24"/>
          <w:szCs w:val="24"/>
          <w:lang w:eastAsia="ar-SA"/>
        </w:rPr>
      </w:pPr>
      <w:r w:rsidRPr="00743E2B">
        <w:rPr>
          <w:sz w:val="24"/>
          <w:szCs w:val="24"/>
          <w:lang w:eastAsia="ar-SA"/>
        </w:rPr>
        <w:t>Совет депутатов Чамзинского муниципального района</w:t>
      </w:r>
    </w:p>
    <w:p w:rsidR="00743E2B" w:rsidRPr="00743E2B" w:rsidRDefault="00743E2B" w:rsidP="00743E2B">
      <w:pPr>
        <w:suppressAutoHyphens/>
        <w:ind w:left="567" w:right="-426" w:firstLine="135"/>
        <w:jc w:val="center"/>
        <w:rPr>
          <w:sz w:val="24"/>
          <w:szCs w:val="24"/>
          <w:lang w:eastAsia="ar-SA"/>
        </w:rPr>
      </w:pPr>
    </w:p>
    <w:p w:rsidR="00743E2B" w:rsidRPr="00743E2B" w:rsidRDefault="00743E2B" w:rsidP="00743E2B">
      <w:pPr>
        <w:suppressAutoHyphens/>
        <w:ind w:left="567" w:right="-426" w:firstLine="135"/>
        <w:jc w:val="center"/>
        <w:rPr>
          <w:sz w:val="24"/>
          <w:szCs w:val="24"/>
          <w:lang w:eastAsia="ar-SA"/>
        </w:rPr>
      </w:pPr>
    </w:p>
    <w:p w:rsidR="00743E2B" w:rsidRPr="00743E2B" w:rsidRDefault="00743E2B" w:rsidP="00743E2B">
      <w:pPr>
        <w:numPr>
          <w:ilvl w:val="0"/>
          <w:numId w:val="4"/>
        </w:numPr>
        <w:suppressAutoHyphens/>
        <w:ind w:left="567" w:right="-426" w:firstLine="135"/>
        <w:jc w:val="center"/>
        <w:rPr>
          <w:sz w:val="24"/>
          <w:szCs w:val="24"/>
          <w:lang w:eastAsia="ar-SA"/>
        </w:rPr>
      </w:pPr>
    </w:p>
    <w:p w:rsidR="00743E2B" w:rsidRPr="00743E2B" w:rsidRDefault="00743E2B" w:rsidP="00743E2B">
      <w:pPr>
        <w:numPr>
          <w:ilvl w:val="0"/>
          <w:numId w:val="4"/>
        </w:numPr>
        <w:suppressAutoHyphens/>
        <w:ind w:left="567" w:right="-426" w:firstLine="135"/>
        <w:jc w:val="center"/>
        <w:rPr>
          <w:b/>
          <w:sz w:val="24"/>
          <w:szCs w:val="24"/>
          <w:lang w:eastAsia="ar-SA"/>
        </w:rPr>
      </w:pPr>
      <w:r w:rsidRPr="00743E2B">
        <w:rPr>
          <w:b/>
          <w:sz w:val="24"/>
          <w:szCs w:val="24"/>
          <w:lang w:eastAsia="ar-SA"/>
        </w:rPr>
        <w:t>РЕШЕНИЕ</w:t>
      </w:r>
    </w:p>
    <w:p w:rsidR="00743E2B" w:rsidRPr="00743E2B" w:rsidRDefault="00743E2B" w:rsidP="00743E2B">
      <w:pPr>
        <w:numPr>
          <w:ilvl w:val="0"/>
          <w:numId w:val="4"/>
        </w:numPr>
        <w:suppressAutoHyphens/>
        <w:ind w:left="567" w:right="-426" w:firstLine="135"/>
        <w:jc w:val="center"/>
        <w:rPr>
          <w:sz w:val="24"/>
          <w:szCs w:val="24"/>
          <w:lang w:eastAsia="ar-SA"/>
        </w:rPr>
      </w:pPr>
      <w:r w:rsidRPr="00743E2B">
        <w:rPr>
          <w:sz w:val="24"/>
          <w:szCs w:val="24"/>
          <w:lang w:eastAsia="ar-SA"/>
        </w:rPr>
        <w:t>(</w:t>
      </w:r>
      <w:r w:rsidRPr="00743E2B">
        <w:rPr>
          <w:sz w:val="24"/>
          <w:szCs w:val="24"/>
          <w:lang w:val="en-US" w:eastAsia="ar-SA"/>
        </w:rPr>
        <w:t>III</w:t>
      </w:r>
      <w:r w:rsidRPr="00743E2B">
        <w:rPr>
          <w:sz w:val="24"/>
          <w:szCs w:val="24"/>
          <w:lang w:eastAsia="ar-SA"/>
        </w:rPr>
        <w:t>-я внеочередная сессия)</w:t>
      </w:r>
    </w:p>
    <w:p w:rsidR="00743E2B" w:rsidRPr="00743E2B" w:rsidRDefault="00743E2B" w:rsidP="00743E2B">
      <w:pPr>
        <w:numPr>
          <w:ilvl w:val="0"/>
          <w:numId w:val="4"/>
        </w:numPr>
        <w:suppressAutoHyphens/>
        <w:ind w:left="567" w:right="-426" w:firstLine="135"/>
        <w:jc w:val="center"/>
        <w:rPr>
          <w:sz w:val="24"/>
          <w:szCs w:val="24"/>
          <w:lang w:eastAsia="ar-SA"/>
        </w:rPr>
      </w:pPr>
    </w:p>
    <w:p w:rsidR="00743E2B" w:rsidRPr="00743E2B" w:rsidRDefault="00743E2B" w:rsidP="00743E2B">
      <w:pPr>
        <w:numPr>
          <w:ilvl w:val="0"/>
          <w:numId w:val="4"/>
        </w:numPr>
        <w:tabs>
          <w:tab w:val="center" w:pos="4729"/>
          <w:tab w:val="left" w:pos="6000"/>
        </w:tabs>
        <w:suppressAutoHyphens/>
        <w:ind w:left="567" w:right="-426" w:firstLine="135"/>
        <w:rPr>
          <w:b/>
          <w:sz w:val="24"/>
          <w:szCs w:val="24"/>
          <w:lang w:eastAsia="ar-SA"/>
        </w:rPr>
      </w:pPr>
      <w:r w:rsidRPr="00743E2B">
        <w:rPr>
          <w:b/>
          <w:sz w:val="24"/>
          <w:szCs w:val="24"/>
          <w:lang w:eastAsia="ar-SA"/>
        </w:rPr>
        <w:t xml:space="preserve">    </w:t>
      </w:r>
      <w:r w:rsidRPr="00743E2B">
        <w:rPr>
          <w:b/>
          <w:sz w:val="24"/>
          <w:szCs w:val="24"/>
          <w:lang w:val="en-US" w:eastAsia="ar-SA"/>
        </w:rPr>
        <w:t>1</w:t>
      </w:r>
      <w:r w:rsidRPr="00743E2B">
        <w:rPr>
          <w:b/>
          <w:sz w:val="24"/>
          <w:szCs w:val="24"/>
          <w:lang w:eastAsia="ar-SA"/>
        </w:rPr>
        <w:t xml:space="preserve">7.11.2016г.                                    </w:t>
      </w:r>
      <w:r w:rsidRPr="00743E2B">
        <w:rPr>
          <w:b/>
          <w:sz w:val="24"/>
          <w:szCs w:val="24"/>
          <w:lang w:eastAsia="ar-SA"/>
        </w:rPr>
        <w:tab/>
      </w:r>
      <w:r w:rsidRPr="00743E2B">
        <w:rPr>
          <w:b/>
          <w:sz w:val="24"/>
          <w:szCs w:val="24"/>
          <w:lang w:eastAsia="ar-SA"/>
        </w:rPr>
        <w:tab/>
        <w:t xml:space="preserve">       </w:t>
      </w:r>
      <w:r w:rsidRPr="00743E2B">
        <w:rPr>
          <w:b/>
          <w:sz w:val="24"/>
          <w:szCs w:val="24"/>
          <w:lang w:eastAsia="ar-SA"/>
        </w:rPr>
        <w:tab/>
      </w:r>
      <w:r w:rsidRPr="00743E2B">
        <w:rPr>
          <w:b/>
          <w:sz w:val="24"/>
          <w:szCs w:val="24"/>
          <w:lang w:eastAsia="ar-SA"/>
        </w:rPr>
        <w:tab/>
        <w:t xml:space="preserve">             № 24</w:t>
      </w:r>
    </w:p>
    <w:p w:rsidR="00743E2B" w:rsidRPr="00743E2B" w:rsidRDefault="00743E2B" w:rsidP="00743E2B">
      <w:pPr>
        <w:numPr>
          <w:ilvl w:val="0"/>
          <w:numId w:val="4"/>
        </w:numPr>
        <w:tabs>
          <w:tab w:val="center" w:pos="4729"/>
          <w:tab w:val="left" w:pos="6000"/>
        </w:tabs>
        <w:suppressAutoHyphens/>
        <w:ind w:left="567" w:right="-426" w:firstLine="135"/>
        <w:jc w:val="center"/>
        <w:rPr>
          <w:sz w:val="24"/>
          <w:szCs w:val="24"/>
          <w:lang w:eastAsia="ar-SA"/>
        </w:rPr>
      </w:pPr>
      <w:proofErr w:type="spellStart"/>
      <w:r w:rsidRPr="00743E2B">
        <w:rPr>
          <w:sz w:val="24"/>
          <w:szCs w:val="24"/>
          <w:lang w:eastAsia="ar-SA"/>
        </w:rPr>
        <w:t>р.п</w:t>
      </w:r>
      <w:proofErr w:type="spellEnd"/>
      <w:r w:rsidRPr="00743E2B">
        <w:rPr>
          <w:sz w:val="24"/>
          <w:szCs w:val="24"/>
          <w:lang w:eastAsia="ar-SA"/>
        </w:rPr>
        <w:t>. Чамзинка</w:t>
      </w:r>
    </w:p>
    <w:p w:rsidR="00743E2B" w:rsidRPr="00743E2B" w:rsidRDefault="00743E2B" w:rsidP="00743E2B">
      <w:pPr>
        <w:tabs>
          <w:tab w:val="center" w:pos="4729"/>
          <w:tab w:val="left" w:pos="6000"/>
        </w:tabs>
        <w:suppressAutoHyphens/>
        <w:ind w:left="567" w:right="-426" w:firstLine="135"/>
        <w:jc w:val="center"/>
        <w:rPr>
          <w:sz w:val="24"/>
          <w:szCs w:val="24"/>
          <w:lang w:eastAsia="ar-SA"/>
        </w:rPr>
      </w:pPr>
    </w:p>
    <w:p w:rsidR="00743E2B" w:rsidRPr="00743E2B" w:rsidRDefault="00743E2B" w:rsidP="00743E2B">
      <w:pPr>
        <w:tabs>
          <w:tab w:val="center" w:pos="4729"/>
          <w:tab w:val="left" w:pos="6000"/>
        </w:tabs>
        <w:suppressAutoHyphens/>
        <w:ind w:left="567" w:right="-426" w:firstLine="135"/>
        <w:jc w:val="center"/>
        <w:rPr>
          <w:sz w:val="24"/>
          <w:szCs w:val="24"/>
          <w:lang w:eastAsia="ar-SA"/>
        </w:rPr>
      </w:pPr>
    </w:p>
    <w:p w:rsidR="00743E2B" w:rsidRPr="00743E2B" w:rsidRDefault="00743E2B" w:rsidP="00743E2B">
      <w:pPr>
        <w:keepNext/>
        <w:tabs>
          <w:tab w:val="left" w:pos="0"/>
        </w:tabs>
        <w:suppressAutoHyphens/>
        <w:ind w:left="567" w:right="-426" w:firstLine="135"/>
        <w:jc w:val="center"/>
        <w:outlineLvl w:val="0"/>
        <w:rPr>
          <w:b/>
          <w:sz w:val="24"/>
          <w:szCs w:val="24"/>
          <w:lang w:eastAsia="ar-SA"/>
        </w:rPr>
      </w:pPr>
      <w:r w:rsidRPr="00743E2B">
        <w:rPr>
          <w:b/>
          <w:sz w:val="24"/>
          <w:szCs w:val="24"/>
          <w:lang w:eastAsia="ar-SA"/>
        </w:rPr>
        <w:t xml:space="preserve">Об утверждении состава административной  комиссии </w:t>
      </w:r>
    </w:p>
    <w:p w:rsidR="00743E2B" w:rsidRPr="00743E2B" w:rsidRDefault="00743E2B" w:rsidP="00743E2B">
      <w:pPr>
        <w:keepNext/>
        <w:tabs>
          <w:tab w:val="left" w:pos="0"/>
        </w:tabs>
        <w:suppressAutoHyphens/>
        <w:ind w:left="567" w:right="-426" w:firstLine="135"/>
        <w:jc w:val="center"/>
        <w:outlineLvl w:val="0"/>
        <w:rPr>
          <w:b/>
          <w:sz w:val="24"/>
          <w:szCs w:val="24"/>
          <w:lang w:eastAsia="ar-SA"/>
        </w:rPr>
      </w:pPr>
      <w:r w:rsidRPr="00743E2B">
        <w:rPr>
          <w:b/>
          <w:sz w:val="24"/>
          <w:szCs w:val="24"/>
          <w:lang w:eastAsia="ar-SA"/>
        </w:rPr>
        <w:t>Чамзинского муниципального района Республики Мордовия.</w:t>
      </w:r>
    </w:p>
    <w:p w:rsidR="00743E2B" w:rsidRPr="00743E2B" w:rsidRDefault="00743E2B" w:rsidP="00743E2B">
      <w:pPr>
        <w:keepNext/>
        <w:suppressAutoHyphens/>
        <w:ind w:left="567" w:right="-426" w:firstLine="135"/>
        <w:jc w:val="both"/>
        <w:outlineLvl w:val="0"/>
        <w:rPr>
          <w:sz w:val="24"/>
          <w:szCs w:val="24"/>
          <w:lang w:eastAsia="ar-SA"/>
        </w:rPr>
      </w:pPr>
    </w:p>
    <w:p w:rsidR="00743E2B" w:rsidRPr="00743E2B" w:rsidRDefault="00743E2B" w:rsidP="00743E2B">
      <w:pPr>
        <w:keepNext/>
        <w:suppressAutoHyphens/>
        <w:ind w:left="567" w:right="-426" w:firstLine="135"/>
        <w:jc w:val="both"/>
        <w:outlineLvl w:val="0"/>
        <w:rPr>
          <w:b/>
          <w:sz w:val="24"/>
          <w:szCs w:val="24"/>
          <w:lang w:eastAsia="ar-SA"/>
        </w:rPr>
      </w:pPr>
      <w:proofErr w:type="gramStart"/>
      <w:r w:rsidRPr="00743E2B">
        <w:rPr>
          <w:sz w:val="24"/>
          <w:szCs w:val="24"/>
          <w:lang w:eastAsia="ar-SA"/>
        </w:rPr>
        <w:t>Руководствуясь Законом Республики Мордовия от 17</w:t>
      </w:r>
      <w:proofErr w:type="gramEnd"/>
      <w:r w:rsidRPr="00743E2B">
        <w:rPr>
          <w:sz w:val="24"/>
          <w:szCs w:val="24"/>
          <w:lang w:eastAsia="ar-SA"/>
        </w:rPr>
        <w:t xml:space="preserve"> октября 2002г. № 45-З «Об административных комиссиях в Республике Мордовия»,</w:t>
      </w:r>
    </w:p>
    <w:p w:rsidR="00743E2B" w:rsidRPr="00743E2B" w:rsidRDefault="00743E2B" w:rsidP="00743E2B">
      <w:pPr>
        <w:keepNext/>
        <w:suppressAutoHyphens/>
        <w:ind w:left="567" w:right="-426" w:firstLine="135"/>
        <w:jc w:val="both"/>
        <w:outlineLvl w:val="0"/>
        <w:rPr>
          <w:b/>
          <w:sz w:val="24"/>
          <w:szCs w:val="24"/>
          <w:lang w:eastAsia="ar-SA"/>
        </w:rPr>
      </w:pPr>
    </w:p>
    <w:p w:rsidR="00743E2B" w:rsidRPr="00743E2B" w:rsidRDefault="00743E2B" w:rsidP="00743E2B">
      <w:pPr>
        <w:suppressAutoHyphens/>
        <w:ind w:left="567" w:right="-426" w:firstLine="135"/>
        <w:jc w:val="center"/>
        <w:rPr>
          <w:b/>
          <w:sz w:val="24"/>
          <w:szCs w:val="24"/>
          <w:lang w:eastAsia="ar-SA"/>
        </w:rPr>
      </w:pPr>
      <w:r w:rsidRPr="00743E2B">
        <w:rPr>
          <w:b/>
          <w:sz w:val="24"/>
          <w:szCs w:val="24"/>
          <w:lang w:eastAsia="ar-SA"/>
        </w:rPr>
        <w:t>Совет депутатов Чамзинского муниципального района РЕШИЛ:</w:t>
      </w:r>
    </w:p>
    <w:p w:rsidR="00743E2B" w:rsidRPr="00743E2B" w:rsidRDefault="00743E2B" w:rsidP="00743E2B">
      <w:pPr>
        <w:suppressAutoHyphens/>
        <w:ind w:left="567" w:right="-426" w:firstLine="135"/>
        <w:jc w:val="both"/>
        <w:rPr>
          <w:sz w:val="24"/>
          <w:szCs w:val="24"/>
          <w:lang w:eastAsia="ar-SA"/>
        </w:rPr>
      </w:pPr>
    </w:p>
    <w:p w:rsidR="00743E2B" w:rsidRPr="00743E2B" w:rsidRDefault="00743E2B" w:rsidP="00743E2B">
      <w:pPr>
        <w:suppressAutoHyphens/>
        <w:ind w:left="567" w:right="-426" w:firstLine="135"/>
        <w:jc w:val="both"/>
        <w:rPr>
          <w:sz w:val="24"/>
          <w:szCs w:val="24"/>
          <w:lang w:eastAsia="ar-SA"/>
        </w:rPr>
      </w:pPr>
      <w:r w:rsidRPr="00743E2B">
        <w:rPr>
          <w:b/>
          <w:bCs/>
          <w:sz w:val="24"/>
          <w:szCs w:val="24"/>
          <w:lang w:eastAsia="ar-SA"/>
        </w:rPr>
        <w:t xml:space="preserve">  1.</w:t>
      </w:r>
      <w:r w:rsidRPr="00743E2B">
        <w:rPr>
          <w:bCs/>
          <w:sz w:val="24"/>
          <w:szCs w:val="24"/>
          <w:lang w:eastAsia="ar-SA"/>
        </w:rPr>
        <w:t xml:space="preserve"> Утвердить административную комиссию </w:t>
      </w:r>
      <w:r w:rsidRPr="00743E2B">
        <w:rPr>
          <w:sz w:val="24"/>
          <w:szCs w:val="24"/>
          <w:lang w:eastAsia="ar-SA"/>
        </w:rPr>
        <w:t>Чамзинского  муниципального  района  Республики  Мордовия  в следующем составе:</w:t>
      </w:r>
      <w:r w:rsidRPr="00743E2B">
        <w:rPr>
          <w:b/>
          <w:sz w:val="24"/>
          <w:szCs w:val="24"/>
          <w:lang w:eastAsia="ar-SA"/>
        </w:rPr>
        <w:t xml:space="preserve"> </w:t>
      </w:r>
      <w:proofErr w:type="spellStart"/>
      <w:r w:rsidRPr="00743E2B">
        <w:rPr>
          <w:sz w:val="24"/>
          <w:szCs w:val="24"/>
          <w:lang w:eastAsia="ar-SA"/>
        </w:rPr>
        <w:t>Криулькин</w:t>
      </w:r>
      <w:proofErr w:type="spellEnd"/>
      <w:r w:rsidRPr="00743E2B">
        <w:rPr>
          <w:sz w:val="24"/>
          <w:szCs w:val="24"/>
          <w:lang w:eastAsia="ar-SA"/>
        </w:rPr>
        <w:t xml:space="preserve"> Иван </w:t>
      </w:r>
      <w:proofErr w:type="spellStart"/>
      <w:r w:rsidRPr="00743E2B">
        <w:rPr>
          <w:sz w:val="24"/>
          <w:szCs w:val="24"/>
          <w:lang w:eastAsia="ar-SA"/>
        </w:rPr>
        <w:t>Маркеевич</w:t>
      </w:r>
      <w:proofErr w:type="spellEnd"/>
      <w:r w:rsidRPr="00743E2B">
        <w:rPr>
          <w:sz w:val="24"/>
          <w:szCs w:val="24"/>
          <w:lang w:eastAsia="ar-SA"/>
        </w:rPr>
        <w:t xml:space="preserve">, </w:t>
      </w:r>
      <w:proofErr w:type="spellStart"/>
      <w:r w:rsidRPr="00743E2B">
        <w:rPr>
          <w:sz w:val="24"/>
          <w:szCs w:val="24"/>
          <w:lang w:eastAsia="ar-SA"/>
        </w:rPr>
        <w:t>Буткеев</w:t>
      </w:r>
      <w:proofErr w:type="spellEnd"/>
      <w:r w:rsidRPr="00743E2B">
        <w:rPr>
          <w:sz w:val="24"/>
          <w:szCs w:val="24"/>
          <w:lang w:eastAsia="ar-SA"/>
        </w:rPr>
        <w:t xml:space="preserve"> Валерий Алексеевич, Терешко Вероника Викторовна, Саулина Светлана Александровна, Комарова Светлана Ивановна, </w:t>
      </w:r>
      <w:proofErr w:type="spellStart"/>
      <w:r w:rsidRPr="00743E2B">
        <w:rPr>
          <w:sz w:val="24"/>
          <w:szCs w:val="24"/>
          <w:lang w:eastAsia="ar-SA"/>
        </w:rPr>
        <w:t>Никина</w:t>
      </w:r>
      <w:proofErr w:type="spellEnd"/>
      <w:r w:rsidRPr="00743E2B">
        <w:rPr>
          <w:sz w:val="24"/>
          <w:szCs w:val="24"/>
          <w:lang w:eastAsia="ar-SA"/>
        </w:rPr>
        <w:t xml:space="preserve"> Елена Фёдоровна, </w:t>
      </w:r>
      <w:proofErr w:type="spellStart"/>
      <w:r w:rsidRPr="00743E2B">
        <w:rPr>
          <w:sz w:val="24"/>
          <w:szCs w:val="24"/>
          <w:lang w:eastAsia="ar-SA"/>
        </w:rPr>
        <w:t>Смолькин</w:t>
      </w:r>
      <w:proofErr w:type="spellEnd"/>
      <w:r w:rsidRPr="00743E2B">
        <w:rPr>
          <w:sz w:val="24"/>
          <w:szCs w:val="24"/>
          <w:lang w:eastAsia="ar-SA"/>
        </w:rPr>
        <w:t xml:space="preserve"> Андрей Иванович, Кондрашкин Олег Михайлович, Журавлёв Владимир Вячеславович.</w:t>
      </w:r>
    </w:p>
    <w:p w:rsidR="00743E2B" w:rsidRPr="00743E2B" w:rsidRDefault="00743E2B" w:rsidP="00743E2B">
      <w:pPr>
        <w:suppressAutoHyphens/>
        <w:ind w:left="567" w:right="-426" w:firstLine="135"/>
        <w:jc w:val="both"/>
        <w:rPr>
          <w:sz w:val="24"/>
          <w:szCs w:val="24"/>
          <w:lang w:eastAsia="ar-SA"/>
        </w:rPr>
      </w:pPr>
    </w:p>
    <w:p w:rsidR="00743E2B" w:rsidRPr="00743E2B" w:rsidRDefault="00743E2B" w:rsidP="00743E2B">
      <w:pPr>
        <w:suppressAutoHyphens/>
        <w:ind w:left="567" w:right="-426" w:firstLine="135"/>
        <w:jc w:val="both"/>
        <w:rPr>
          <w:sz w:val="24"/>
          <w:szCs w:val="24"/>
          <w:lang w:eastAsia="ar-SA"/>
        </w:rPr>
      </w:pPr>
      <w:r w:rsidRPr="00743E2B">
        <w:rPr>
          <w:sz w:val="24"/>
          <w:szCs w:val="24"/>
          <w:lang w:eastAsia="ar-SA"/>
        </w:rPr>
        <w:tab/>
      </w:r>
      <w:r w:rsidRPr="00743E2B">
        <w:rPr>
          <w:b/>
          <w:sz w:val="24"/>
          <w:szCs w:val="24"/>
          <w:lang w:eastAsia="ar-SA"/>
        </w:rPr>
        <w:t>2.</w:t>
      </w:r>
      <w:r w:rsidRPr="00743E2B">
        <w:rPr>
          <w:sz w:val="24"/>
          <w:szCs w:val="24"/>
          <w:lang w:eastAsia="ar-SA"/>
        </w:rPr>
        <w:t xml:space="preserve">  Настоящее решение вступает в силу со дня его официального   опубликования  в  районной газете «Знамя».</w:t>
      </w:r>
    </w:p>
    <w:p w:rsidR="00743E2B" w:rsidRPr="00743E2B" w:rsidRDefault="00743E2B" w:rsidP="00743E2B">
      <w:pPr>
        <w:suppressAutoHyphens/>
        <w:ind w:right="-426"/>
        <w:jc w:val="both"/>
        <w:rPr>
          <w:sz w:val="28"/>
          <w:szCs w:val="28"/>
          <w:lang w:eastAsia="ar-SA"/>
        </w:rPr>
      </w:pPr>
    </w:p>
    <w:p w:rsidR="00743E2B" w:rsidRPr="00743E2B" w:rsidRDefault="00743E2B" w:rsidP="00743E2B">
      <w:pPr>
        <w:suppressAutoHyphens/>
        <w:ind w:left="567"/>
        <w:rPr>
          <w:sz w:val="24"/>
          <w:szCs w:val="24"/>
          <w:lang w:eastAsia="ar-SA"/>
        </w:rPr>
      </w:pPr>
      <w:r w:rsidRPr="00743E2B">
        <w:rPr>
          <w:sz w:val="24"/>
          <w:szCs w:val="24"/>
          <w:lang w:eastAsia="ar-SA"/>
        </w:rPr>
        <w:t>Глава</w:t>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t>Председатель Совета депутатов</w:t>
      </w:r>
    </w:p>
    <w:p w:rsidR="00743E2B" w:rsidRPr="00743E2B" w:rsidRDefault="00743E2B" w:rsidP="00743E2B">
      <w:pPr>
        <w:suppressAutoHyphens/>
        <w:ind w:left="567"/>
        <w:rPr>
          <w:sz w:val="24"/>
          <w:szCs w:val="24"/>
          <w:lang w:eastAsia="ar-SA"/>
        </w:rPr>
      </w:pPr>
      <w:r w:rsidRPr="00743E2B">
        <w:rPr>
          <w:sz w:val="24"/>
          <w:szCs w:val="24"/>
          <w:lang w:eastAsia="ar-SA"/>
        </w:rPr>
        <w:t>Чамзинского муниципального района</w:t>
      </w:r>
      <w:r w:rsidRPr="00743E2B">
        <w:rPr>
          <w:sz w:val="24"/>
          <w:szCs w:val="24"/>
          <w:lang w:eastAsia="ar-SA"/>
        </w:rPr>
        <w:tab/>
      </w:r>
      <w:r w:rsidRPr="00743E2B">
        <w:rPr>
          <w:sz w:val="24"/>
          <w:szCs w:val="24"/>
          <w:lang w:eastAsia="ar-SA"/>
        </w:rPr>
        <w:tab/>
      </w:r>
      <w:r w:rsidRPr="00743E2B">
        <w:rPr>
          <w:sz w:val="24"/>
          <w:szCs w:val="24"/>
          <w:lang w:eastAsia="ar-SA"/>
        </w:rPr>
        <w:tab/>
        <w:t>Чамзинского муниципального района Республики Мордовия</w:t>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r>
      <w:r w:rsidRPr="00743E2B">
        <w:rPr>
          <w:sz w:val="24"/>
          <w:szCs w:val="24"/>
          <w:lang w:eastAsia="ar-SA"/>
        </w:rPr>
        <w:tab/>
        <w:t>Республики Мордовия</w:t>
      </w:r>
    </w:p>
    <w:p w:rsidR="00743E2B" w:rsidRPr="00743E2B" w:rsidRDefault="00743E2B" w:rsidP="00743E2B">
      <w:pPr>
        <w:suppressAutoHyphens/>
        <w:ind w:left="567"/>
        <w:rPr>
          <w:sz w:val="24"/>
          <w:szCs w:val="24"/>
          <w:lang w:eastAsia="ar-SA"/>
        </w:rPr>
      </w:pPr>
    </w:p>
    <w:p w:rsidR="00743E2B" w:rsidRPr="00743E2B" w:rsidRDefault="00743E2B" w:rsidP="00743E2B">
      <w:pPr>
        <w:suppressAutoHyphens/>
        <w:ind w:left="567"/>
        <w:rPr>
          <w:sz w:val="24"/>
          <w:szCs w:val="24"/>
          <w:lang w:eastAsia="ar-SA"/>
        </w:rPr>
      </w:pPr>
      <w:r w:rsidRPr="00743E2B">
        <w:rPr>
          <w:sz w:val="24"/>
          <w:szCs w:val="24"/>
          <w:lang w:eastAsia="ar-SA"/>
        </w:rPr>
        <w:t>___________________ В.Г. Цыбаков</w:t>
      </w:r>
      <w:r w:rsidRPr="00743E2B">
        <w:rPr>
          <w:sz w:val="24"/>
          <w:szCs w:val="24"/>
          <w:lang w:eastAsia="ar-SA"/>
        </w:rPr>
        <w:tab/>
      </w:r>
      <w:r w:rsidRPr="00743E2B">
        <w:rPr>
          <w:sz w:val="24"/>
          <w:szCs w:val="24"/>
          <w:lang w:eastAsia="ar-SA"/>
        </w:rPr>
        <w:tab/>
      </w:r>
      <w:r w:rsidRPr="00743E2B">
        <w:rPr>
          <w:sz w:val="24"/>
          <w:szCs w:val="24"/>
          <w:lang w:eastAsia="ar-SA"/>
        </w:rPr>
        <w:tab/>
        <w:t>_____________________ В.Я. Борисов</w:t>
      </w:r>
    </w:p>
    <w:p w:rsidR="00743E2B" w:rsidRPr="00743E2B" w:rsidRDefault="00743E2B" w:rsidP="00743E2B">
      <w:pPr>
        <w:suppressAutoHyphens/>
        <w:ind w:left="567"/>
        <w:rPr>
          <w:sz w:val="24"/>
          <w:szCs w:val="24"/>
          <w:lang w:eastAsia="ar-SA"/>
        </w:rPr>
      </w:pPr>
    </w:p>
    <w:p w:rsidR="00743E2B" w:rsidRPr="00743E2B" w:rsidRDefault="00743E2B" w:rsidP="00743E2B">
      <w:pPr>
        <w:suppressAutoHyphens/>
        <w:ind w:left="567" w:right="-426"/>
        <w:rPr>
          <w:sz w:val="24"/>
          <w:szCs w:val="24"/>
          <w:lang w:eastAsia="ar-SA"/>
        </w:rPr>
      </w:pPr>
      <w:r>
        <w:t>==========================================================================================</w:t>
      </w:r>
    </w:p>
    <w:p w:rsidR="00743E2B" w:rsidRPr="003755B0" w:rsidRDefault="00743E2B" w:rsidP="003755B0">
      <w:pPr>
        <w:suppressAutoHyphens/>
        <w:ind w:left="567" w:right="-426"/>
        <w:jc w:val="center"/>
        <w:rPr>
          <w:sz w:val="24"/>
          <w:szCs w:val="24"/>
          <w:lang w:eastAsia="ar-SA"/>
        </w:rPr>
      </w:pPr>
      <w:r w:rsidRPr="003755B0">
        <w:rPr>
          <w:sz w:val="24"/>
          <w:szCs w:val="24"/>
          <w:lang w:eastAsia="ar-SA"/>
        </w:rPr>
        <w:t>Республика Мордовия</w:t>
      </w:r>
    </w:p>
    <w:p w:rsidR="00743E2B" w:rsidRPr="003755B0" w:rsidRDefault="00743E2B" w:rsidP="003755B0">
      <w:pPr>
        <w:suppressAutoHyphens/>
        <w:ind w:left="567" w:right="-426"/>
        <w:jc w:val="center"/>
        <w:rPr>
          <w:sz w:val="24"/>
          <w:szCs w:val="24"/>
          <w:lang w:eastAsia="ar-SA"/>
        </w:rPr>
      </w:pPr>
      <w:r w:rsidRPr="003755B0">
        <w:rPr>
          <w:sz w:val="24"/>
          <w:szCs w:val="24"/>
          <w:lang w:eastAsia="ar-SA"/>
        </w:rPr>
        <w:t>Совет депутатов Чамзинского муниципального района</w:t>
      </w:r>
    </w:p>
    <w:p w:rsidR="00743E2B" w:rsidRPr="003755B0" w:rsidRDefault="00743E2B" w:rsidP="003755B0">
      <w:pPr>
        <w:suppressAutoHyphens/>
        <w:ind w:left="567" w:right="-426"/>
        <w:jc w:val="center"/>
        <w:rPr>
          <w:sz w:val="24"/>
          <w:szCs w:val="24"/>
          <w:lang w:eastAsia="ar-SA"/>
        </w:rPr>
      </w:pPr>
    </w:p>
    <w:p w:rsidR="00743E2B" w:rsidRPr="003755B0" w:rsidRDefault="00743E2B" w:rsidP="003755B0">
      <w:pPr>
        <w:suppressAutoHyphens/>
        <w:ind w:left="567" w:right="-426"/>
        <w:jc w:val="center"/>
        <w:rPr>
          <w:b/>
          <w:bCs/>
          <w:sz w:val="24"/>
          <w:szCs w:val="24"/>
          <w:lang w:eastAsia="ar-SA"/>
        </w:rPr>
      </w:pPr>
      <w:r w:rsidRPr="003755B0">
        <w:rPr>
          <w:b/>
          <w:bCs/>
          <w:sz w:val="24"/>
          <w:szCs w:val="24"/>
          <w:lang w:eastAsia="ar-SA"/>
        </w:rPr>
        <w:t>РЕШЕНИЕ</w:t>
      </w:r>
    </w:p>
    <w:p w:rsidR="00743E2B" w:rsidRPr="003755B0" w:rsidRDefault="00743E2B" w:rsidP="003755B0">
      <w:pPr>
        <w:suppressAutoHyphens/>
        <w:ind w:left="567" w:right="-426"/>
        <w:jc w:val="center"/>
        <w:rPr>
          <w:sz w:val="24"/>
          <w:szCs w:val="24"/>
          <w:lang w:eastAsia="ar-SA"/>
        </w:rPr>
      </w:pPr>
      <w:r w:rsidRPr="003755B0">
        <w:rPr>
          <w:sz w:val="24"/>
          <w:szCs w:val="24"/>
          <w:lang w:eastAsia="ar-SA"/>
        </w:rPr>
        <w:t>(</w:t>
      </w:r>
      <w:r w:rsidRPr="003755B0">
        <w:rPr>
          <w:sz w:val="24"/>
          <w:szCs w:val="24"/>
          <w:lang w:val="en-US" w:eastAsia="ar-SA"/>
        </w:rPr>
        <w:t>III</w:t>
      </w:r>
      <w:r w:rsidRPr="003755B0">
        <w:rPr>
          <w:sz w:val="24"/>
          <w:szCs w:val="24"/>
          <w:lang w:eastAsia="ar-SA"/>
        </w:rPr>
        <w:t>-я внеочередная сессия)</w:t>
      </w:r>
    </w:p>
    <w:p w:rsidR="00743E2B" w:rsidRPr="003755B0" w:rsidRDefault="00743E2B" w:rsidP="003755B0">
      <w:pPr>
        <w:suppressAutoHyphens/>
        <w:ind w:left="567" w:right="-426"/>
        <w:jc w:val="center"/>
        <w:rPr>
          <w:b/>
          <w:bCs/>
          <w:sz w:val="24"/>
          <w:szCs w:val="24"/>
          <w:lang w:eastAsia="ar-SA"/>
        </w:rPr>
      </w:pPr>
      <w:r w:rsidRPr="003755B0">
        <w:rPr>
          <w:b/>
          <w:bCs/>
          <w:sz w:val="24"/>
          <w:szCs w:val="24"/>
          <w:lang w:eastAsia="ar-SA"/>
        </w:rPr>
        <w:t>17.11.2016г.</w:t>
      </w:r>
      <w:r w:rsidRPr="003755B0">
        <w:rPr>
          <w:sz w:val="24"/>
          <w:szCs w:val="24"/>
          <w:lang w:eastAsia="ar-SA"/>
        </w:rPr>
        <w:tab/>
      </w:r>
      <w:r w:rsidRPr="003755B0">
        <w:rPr>
          <w:sz w:val="24"/>
          <w:szCs w:val="24"/>
          <w:lang w:eastAsia="ar-SA"/>
        </w:rPr>
        <w:tab/>
      </w:r>
      <w:r w:rsidRPr="003755B0">
        <w:rPr>
          <w:sz w:val="24"/>
          <w:szCs w:val="24"/>
          <w:lang w:eastAsia="ar-SA"/>
        </w:rPr>
        <w:tab/>
      </w:r>
      <w:r w:rsidRPr="003755B0">
        <w:rPr>
          <w:sz w:val="24"/>
          <w:szCs w:val="24"/>
          <w:lang w:eastAsia="ar-SA"/>
        </w:rPr>
        <w:tab/>
        <w:t xml:space="preserve">           </w:t>
      </w:r>
      <w:r w:rsidRPr="003755B0">
        <w:rPr>
          <w:sz w:val="24"/>
          <w:szCs w:val="24"/>
          <w:lang w:eastAsia="ar-SA"/>
        </w:rPr>
        <w:tab/>
      </w:r>
      <w:r w:rsidRPr="003755B0">
        <w:rPr>
          <w:sz w:val="24"/>
          <w:szCs w:val="24"/>
          <w:lang w:eastAsia="ar-SA"/>
        </w:rPr>
        <w:tab/>
      </w:r>
      <w:r w:rsidRPr="003755B0">
        <w:rPr>
          <w:sz w:val="24"/>
          <w:szCs w:val="24"/>
          <w:lang w:eastAsia="ar-SA"/>
        </w:rPr>
        <w:tab/>
        <w:t xml:space="preserve">                 </w:t>
      </w:r>
      <w:r w:rsidRPr="003755B0">
        <w:rPr>
          <w:sz w:val="24"/>
          <w:szCs w:val="24"/>
          <w:lang w:eastAsia="ar-SA"/>
        </w:rPr>
        <w:tab/>
        <w:t xml:space="preserve"> </w:t>
      </w:r>
      <w:r w:rsidRPr="003755B0">
        <w:rPr>
          <w:b/>
          <w:bCs/>
          <w:sz w:val="24"/>
          <w:szCs w:val="24"/>
          <w:lang w:eastAsia="ar-SA"/>
        </w:rPr>
        <w:t>№ 25</w:t>
      </w:r>
    </w:p>
    <w:p w:rsidR="00743E2B" w:rsidRPr="003755B0" w:rsidRDefault="00743E2B" w:rsidP="003755B0">
      <w:pPr>
        <w:suppressAutoHyphens/>
        <w:ind w:left="567" w:right="-426"/>
        <w:jc w:val="center"/>
        <w:rPr>
          <w:sz w:val="24"/>
          <w:szCs w:val="24"/>
          <w:lang w:eastAsia="ar-SA"/>
        </w:rPr>
      </w:pPr>
      <w:r w:rsidRPr="003755B0">
        <w:rPr>
          <w:sz w:val="24"/>
          <w:szCs w:val="24"/>
          <w:lang w:eastAsia="ar-SA"/>
        </w:rPr>
        <w:t>р.п.Чамзинка</w:t>
      </w:r>
    </w:p>
    <w:p w:rsidR="00743E2B" w:rsidRPr="003755B0" w:rsidRDefault="00743E2B" w:rsidP="003755B0">
      <w:pPr>
        <w:widowControl w:val="0"/>
        <w:suppressAutoHyphens/>
        <w:autoSpaceDE w:val="0"/>
        <w:ind w:left="567" w:right="-426"/>
        <w:rPr>
          <w:b/>
          <w:bCs/>
          <w:color w:val="000000"/>
          <w:sz w:val="24"/>
          <w:szCs w:val="24"/>
          <w:lang w:eastAsia="ar-SA"/>
        </w:rPr>
      </w:pPr>
    </w:p>
    <w:p w:rsidR="00743E2B" w:rsidRPr="003755B0" w:rsidRDefault="00743E2B" w:rsidP="003755B0">
      <w:pPr>
        <w:suppressAutoHyphens/>
        <w:autoSpaceDE w:val="0"/>
        <w:ind w:left="567" w:right="-426" w:firstLine="142"/>
        <w:jc w:val="center"/>
        <w:rPr>
          <w:rFonts w:cs="Arial"/>
          <w:b/>
          <w:bCs/>
          <w:color w:val="000000"/>
          <w:sz w:val="24"/>
          <w:szCs w:val="24"/>
          <w:lang w:eastAsia="ar-SA"/>
        </w:rPr>
      </w:pPr>
      <w:r w:rsidRPr="003755B0">
        <w:rPr>
          <w:rFonts w:cs="Arial"/>
          <w:b/>
          <w:bCs/>
          <w:color w:val="000000"/>
          <w:sz w:val="24"/>
          <w:szCs w:val="24"/>
          <w:lang w:eastAsia="ar-SA"/>
        </w:rPr>
        <w:t>О согласовании  перечня недвижимого имущества,</w:t>
      </w:r>
    </w:p>
    <w:p w:rsidR="00743E2B" w:rsidRPr="003755B0" w:rsidRDefault="00743E2B" w:rsidP="003755B0">
      <w:pPr>
        <w:suppressAutoHyphens/>
        <w:autoSpaceDE w:val="0"/>
        <w:ind w:left="567" w:right="-426" w:firstLine="142"/>
        <w:jc w:val="center"/>
        <w:rPr>
          <w:rFonts w:cs="Arial"/>
          <w:b/>
          <w:bCs/>
          <w:color w:val="000000"/>
          <w:sz w:val="24"/>
          <w:szCs w:val="24"/>
          <w:lang w:eastAsia="ar-SA"/>
        </w:rPr>
      </w:pPr>
      <w:r w:rsidRPr="003755B0">
        <w:rPr>
          <w:rFonts w:cs="Arial"/>
          <w:b/>
          <w:bCs/>
          <w:color w:val="000000"/>
          <w:sz w:val="24"/>
          <w:szCs w:val="24"/>
          <w:lang w:eastAsia="ar-SA"/>
        </w:rPr>
        <w:t xml:space="preserve">находящегося в собственности  </w:t>
      </w:r>
      <w:r w:rsidRPr="003755B0">
        <w:rPr>
          <w:b/>
          <w:bCs/>
          <w:color w:val="000000"/>
          <w:sz w:val="24"/>
          <w:szCs w:val="24"/>
          <w:lang w:eastAsia="ar-SA"/>
        </w:rPr>
        <w:t xml:space="preserve">Чамзинского муниципального района  Республики Мордовия, передаваемого в муниципальную собственность городского поселения Чамзинка Чамзинского муниципального района. </w:t>
      </w:r>
    </w:p>
    <w:p w:rsidR="00743E2B" w:rsidRPr="003755B0" w:rsidRDefault="00743E2B" w:rsidP="003755B0">
      <w:pPr>
        <w:widowControl w:val="0"/>
        <w:suppressAutoHyphens/>
        <w:autoSpaceDE w:val="0"/>
        <w:ind w:left="567" w:right="-426"/>
        <w:jc w:val="both"/>
        <w:rPr>
          <w:color w:val="000000"/>
          <w:sz w:val="24"/>
          <w:szCs w:val="24"/>
          <w:lang w:eastAsia="ar-SA"/>
        </w:rPr>
      </w:pPr>
    </w:p>
    <w:p w:rsidR="00743E2B" w:rsidRPr="003755B0" w:rsidRDefault="00743E2B" w:rsidP="003755B0">
      <w:pPr>
        <w:widowControl w:val="0"/>
        <w:suppressAutoHyphens/>
        <w:autoSpaceDE w:val="0"/>
        <w:ind w:left="567" w:right="-426"/>
        <w:jc w:val="both"/>
        <w:rPr>
          <w:bCs/>
          <w:color w:val="000000"/>
          <w:sz w:val="24"/>
          <w:szCs w:val="24"/>
          <w:lang w:eastAsia="ar-SA"/>
        </w:rPr>
      </w:pPr>
      <w:r w:rsidRPr="003755B0">
        <w:rPr>
          <w:color w:val="000000"/>
          <w:sz w:val="24"/>
          <w:szCs w:val="24"/>
          <w:lang w:eastAsia="ar-SA"/>
        </w:rPr>
        <w:t xml:space="preserve">        В соответствии с</w:t>
      </w:r>
      <w:r w:rsidRPr="003755B0">
        <w:rPr>
          <w:bCs/>
          <w:color w:val="000000"/>
          <w:sz w:val="24"/>
          <w:szCs w:val="24"/>
          <w:lang w:eastAsia="ar-SA"/>
        </w:rPr>
        <w:t xml:space="preserve"> Законом Республики Мордовия от 04 мая 2009 года № 35-З «О разграничении имущества, находящегося в муниципальной собственности, между муниципальными районами, поселениями, городским округом»,  Уставом  Чамзинского муниципального района Республики Мордовия,</w:t>
      </w:r>
    </w:p>
    <w:p w:rsidR="00743E2B" w:rsidRPr="003755B0" w:rsidRDefault="00743E2B" w:rsidP="003755B0">
      <w:pPr>
        <w:widowControl w:val="0"/>
        <w:suppressAutoHyphens/>
        <w:autoSpaceDE w:val="0"/>
        <w:ind w:left="567" w:right="-426" w:firstLine="480"/>
        <w:jc w:val="center"/>
        <w:rPr>
          <w:b/>
          <w:color w:val="000000"/>
          <w:sz w:val="24"/>
          <w:szCs w:val="24"/>
          <w:lang w:eastAsia="ar-SA"/>
        </w:rPr>
      </w:pPr>
      <w:r w:rsidRPr="003755B0">
        <w:rPr>
          <w:b/>
          <w:color w:val="000000"/>
          <w:sz w:val="24"/>
          <w:szCs w:val="24"/>
          <w:lang w:eastAsia="ar-SA"/>
        </w:rPr>
        <w:lastRenderedPageBreak/>
        <w:t>Совет депутатов   Чамзинского муниципального района  РЕШИЛ:</w:t>
      </w:r>
    </w:p>
    <w:p w:rsidR="00743E2B" w:rsidRPr="003755B0" w:rsidRDefault="00743E2B" w:rsidP="003755B0">
      <w:pPr>
        <w:tabs>
          <w:tab w:val="left" w:pos="0"/>
        </w:tabs>
        <w:suppressAutoHyphens/>
        <w:ind w:left="567" w:right="-426"/>
        <w:jc w:val="both"/>
        <w:rPr>
          <w:color w:val="000000"/>
          <w:sz w:val="24"/>
          <w:szCs w:val="24"/>
          <w:lang w:eastAsia="ar-SA"/>
        </w:rPr>
      </w:pPr>
    </w:p>
    <w:p w:rsidR="00743E2B" w:rsidRPr="003755B0" w:rsidRDefault="00743E2B" w:rsidP="003755B0">
      <w:pPr>
        <w:tabs>
          <w:tab w:val="left" w:pos="284"/>
        </w:tabs>
        <w:suppressAutoHyphens/>
        <w:ind w:left="567" w:right="-426"/>
        <w:jc w:val="both"/>
        <w:rPr>
          <w:color w:val="000000"/>
          <w:sz w:val="24"/>
          <w:szCs w:val="24"/>
          <w:lang w:eastAsia="ar-SA"/>
        </w:rPr>
      </w:pPr>
      <w:r w:rsidRPr="003755B0">
        <w:rPr>
          <w:b/>
          <w:color w:val="000000"/>
          <w:sz w:val="24"/>
          <w:szCs w:val="24"/>
          <w:lang w:eastAsia="ar-SA"/>
        </w:rPr>
        <w:tab/>
        <w:t>1.</w:t>
      </w:r>
      <w:r w:rsidRPr="003755B0">
        <w:rPr>
          <w:color w:val="000000"/>
          <w:sz w:val="24"/>
          <w:szCs w:val="24"/>
          <w:lang w:eastAsia="ar-SA"/>
        </w:rPr>
        <w:t xml:space="preserve"> Согласовать прилагаемый  перечень недвижимого имущества, находящегося в собственности Чамзинского муниципального района Республики Мордовия, подлежащего передаче в муниципальную собственность     городского поселения Чамзинка  Чамзинского муниципального района Республики Мордовия.</w:t>
      </w:r>
    </w:p>
    <w:p w:rsidR="00743E2B" w:rsidRPr="003755B0" w:rsidRDefault="00743E2B" w:rsidP="003755B0">
      <w:pPr>
        <w:tabs>
          <w:tab w:val="left" w:pos="284"/>
        </w:tabs>
        <w:suppressAutoHyphens/>
        <w:ind w:left="567" w:right="-426"/>
        <w:jc w:val="both"/>
        <w:rPr>
          <w:color w:val="000000"/>
          <w:sz w:val="24"/>
          <w:szCs w:val="24"/>
          <w:lang w:eastAsia="ar-SA"/>
        </w:rPr>
      </w:pPr>
      <w:r w:rsidRPr="003755B0">
        <w:rPr>
          <w:b/>
          <w:color w:val="000000"/>
          <w:sz w:val="24"/>
          <w:szCs w:val="24"/>
          <w:lang w:eastAsia="ar-SA"/>
        </w:rPr>
        <w:tab/>
        <w:t>2.</w:t>
      </w:r>
      <w:r w:rsidRPr="003755B0">
        <w:rPr>
          <w:color w:val="000000"/>
          <w:sz w:val="24"/>
          <w:szCs w:val="24"/>
          <w:lang w:eastAsia="ar-SA"/>
        </w:rPr>
        <w:t xml:space="preserve"> Настоящее решение вступает в силу со дня его принятия и подлежит опубликованию в  информационном бюллетене Чамзинского муниципального района.</w:t>
      </w:r>
    </w:p>
    <w:p w:rsidR="00743E2B" w:rsidRPr="00743E2B" w:rsidRDefault="00743E2B" w:rsidP="00743E2B">
      <w:pPr>
        <w:widowControl w:val="0"/>
        <w:tabs>
          <w:tab w:val="left" w:pos="284"/>
          <w:tab w:val="right" w:pos="8640"/>
        </w:tabs>
        <w:suppressAutoHyphens/>
        <w:autoSpaceDE w:val="0"/>
        <w:ind w:left="284" w:firstLine="425"/>
        <w:jc w:val="both"/>
        <w:rPr>
          <w:color w:val="000000"/>
          <w:sz w:val="28"/>
          <w:szCs w:val="28"/>
          <w:lang w:eastAsia="ar-SA"/>
        </w:rPr>
      </w:pPr>
      <w:r w:rsidRPr="00743E2B">
        <w:rPr>
          <w:color w:val="000000"/>
          <w:sz w:val="28"/>
          <w:szCs w:val="28"/>
          <w:lang w:eastAsia="ar-SA"/>
        </w:rPr>
        <w:t xml:space="preserve">                    </w:t>
      </w:r>
    </w:p>
    <w:p w:rsidR="00743E2B" w:rsidRPr="00743E2B" w:rsidRDefault="00743E2B" w:rsidP="003755B0">
      <w:pPr>
        <w:suppressAutoHyphens/>
        <w:ind w:left="567"/>
        <w:rPr>
          <w:lang w:eastAsia="ar-SA"/>
        </w:rPr>
      </w:pPr>
      <w:r w:rsidRPr="00743E2B">
        <w:rPr>
          <w:lang w:eastAsia="ar-SA"/>
        </w:rPr>
        <w:t>Глава</w:t>
      </w:r>
      <w:r w:rsidRPr="00743E2B">
        <w:rPr>
          <w:lang w:eastAsia="ar-SA"/>
        </w:rPr>
        <w:tab/>
      </w:r>
      <w:r w:rsidRPr="00743E2B">
        <w:rPr>
          <w:lang w:eastAsia="ar-SA"/>
        </w:rPr>
        <w:tab/>
      </w:r>
      <w:r w:rsidRPr="00743E2B">
        <w:rPr>
          <w:lang w:eastAsia="ar-SA"/>
        </w:rPr>
        <w:tab/>
      </w:r>
      <w:r w:rsidRPr="00743E2B">
        <w:rPr>
          <w:lang w:eastAsia="ar-SA"/>
        </w:rPr>
        <w:tab/>
      </w:r>
      <w:r w:rsidRPr="00743E2B">
        <w:rPr>
          <w:lang w:eastAsia="ar-SA"/>
        </w:rPr>
        <w:tab/>
      </w:r>
      <w:r w:rsidRPr="00743E2B">
        <w:rPr>
          <w:lang w:eastAsia="ar-SA"/>
        </w:rPr>
        <w:tab/>
      </w:r>
      <w:r w:rsidRPr="00743E2B">
        <w:rPr>
          <w:lang w:eastAsia="ar-SA"/>
        </w:rPr>
        <w:tab/>
        <w:t>Председатель Совета депутатов</w:t>
      </w:r>
    </w:p>
    <w:p w:rsidR="00743E2B" w:rsidRPr="00743E2B" w:rsidRDefault="00743E2B" w:rsidP="003755B0">
      <w:pPr>
        <w:suppressAutoHyphens/>
        <w:ind w:left="567"/>
        <w:rPr>
          <w:lang w:eastAsia="ar-SA"/>
        </w:rPr>
      </w:pPr>
      <w:r w:rsidRPr="00743E2B">
        <w:rPr>
          <w:lang w:eastAsia="ar-SA"/>
        </w:rPr>
        <w:t>Чамзинского муниципального района</w:t>
      </w:r>
      <w:r w:rsidRPr="00743E2B">
        <w:rPr>
          <w:lang w:eastAsia="ar-SA"/>
        </w:rPr>
        <w:tab/>
      </w:r>
      <w:r w:rsidRPr="00743E2B">
        <w:rPr>
          <w:lang w:eastAsia="ar-SA"/>
        </w:rPr>
        <w:tab/>
      </w:r>
      <w:r w:rsidRPr="00743E2B">
        <w:rPr>
          <w:lang w:eastAsia="ar-SA"/>
        </w:rPr>
        <w:tab/>
        <w:t>Чамзинского муниципального района Республики Мордовия</w:t>
      </w:r>
      <w:r w:rsidRPr="00743E2B">
        <w:rPr>
          <w:lang w:eastAsia="ar-SA"/>
        </w:rPr>
        <w:tab/>
      </w:r>
      <w:r w:rsidRPr="00743E2B">
        <w:rPr>
          <w:lang w:eastAsia="ar-SA"/>
        </w:rPr>
        <w:tab/>
      </w:r>
      <w:r w:rsidRPr="00743E2B">
        <w:rPr>
          <w:lang w:eastAsia="ar-SA"/>
        </w:rPr>
        <w:tab/>
      </w:r>
      <w:r w:rsidRPr="00743E2B">
        <w:rPr>
          <w:lang w:eastAsia="ar-SA"/>
        </w:rPr>
        <w:tab/>
      </w:r>
      <w:r w:rsidRPr="00743E2B">
        <w:rPr>
          <w:lang w:eastAsia="ar-SA"/>
        </w:rPr>
        <w:tab/>
        <w:t xml:space="preserve">               Республики Мордовия</w:t>
      </w:r>
    </w:p>
    <w:p w:rsidR="00743E2B" w:rsidRPr="00743E2B" w:rsidRDefault="00743E2B" w:rsidP="003755B0">
      <w:pPr>
        <w:suppressAutoHyphens/>
        <w:ind w:left="567"/>
        <w:rPr>
          <w:lang w:eastAsia="ar-SA"/>
        </w:rPr>
      </w:pPr>
    </w:p>
    <w:p w:rsidR="00743E2B" w:rsidRPr="00743E2B" w:rsidRDefault="00743E2B" w:rsidP="003755B0">
      <w:pPr>
        <w:suppressAutoHyphens/>
        <w:ind w:left="567"/>
        <w:rPr>
          <w:lang w:eastAsia="ar-SA"/>
        </w:rPr>
      </w:pPr>
      <w:r w:rsidRPr="00743E2B">
        <w:rPr>
          <w:lang w:eastAsia="ar-SA"/>
        </w:rPr>
        <w:t>___________________ В.Г. Цыбаков</w:t>
      </w:r>
      <w:r w:rsidRPr="00743E2B">
        <w:rPr>
          <w:lang w:eastAsia="ar-SA"/>
        </w:rPr>
        <w:tab/>
      </w:r>
      <w:r w:rsidRPr="00743E2B">
        <w:rPr>
          <w:lang w:eastAsia="ar-SA"/>
        </w:rPr>
        <w:tab/>
      </w:r>
      <w:r w:rsidRPr="00743E2B">
        <w:rPr>
          <w:lang w:eastAsia="ar-SA"/>
        </w:rPr>
        <w:tab/>
        <w:t>_____________________ В.Я. Борисов</w:t>
      </w:r>
    </w:p>
    <w:p w:rsidR="00743E2B" w:rsidRPr="00743E2B" w:rsidRDefault="00743E2B" w:rsidP="00743E2B">
      <w:pPr>
        <w:suppressAutoHyphens/>
        <w:rPr>
          <w:lang w:eastAsia="ar-SA"/>
        </w:rPr>
      </w:pPr>
    </w:p>
    <w:p w:rsidR="00743E2B" w:rsidRPr="00743E2B" w:rsidRDefault="00743E2B" w:rsidP="00743E2B">
      <w:pPr>
        <w:widowControl w:val="0"/>
        <w:suppressAutoHyphens/>
        <w:autoSpaceDE w:val="0"/>
        <w:ind w:left="6372" w:firstLine="708"/>
        <w:jc w:val="right"/>
        <w:rPr>
          <w:lang w:eastAsia="ar-SA"/>
        </w:rPr>
      </w:pPr>
      <w:r w:rsidRPr="00743E2B">
        <w:rPr>
          <w:bCs/>
          <w:color w:val="000000"/>
          <w:lang w:eastAsia="ar-SA"/>
        </w:rPr>
        <w:t xml:space="preserve">Приложение </w:t>
      </w:r>
      <w:r w:rsidRPr="00743E2B">
        <w:rPr>
          <w:lang w:eastAsia="ar-SA"/>
        </w:rPr>
        <w:t xml:space="preserve">   </w:t>
      </w:r>
    </w:p>
    <w:p w:rsidR="00743E2B" w:rsidRPr="00743E2B" w:rsidRDefault="00743E2B" w:rsidP="00743E2B">
      <w:pPr>
        <w:suppressAutoHyphens/>
        <w:jc w:val="right"/>
        <w:rPr>
          <w:lang w:eastAsia="ar-SA"/>
        </w:rPr>
      </w:pPr>
      <w:r w:rsidRPr="00743E2B">
        <w:rPr>
          <w:lang w:eastAsia="ar-SA"/>
        </w:rPr>
        <w:t xml:space="preserve">                                                                        </w:t>
      </w:r>
      <w:r w:rsidRPr="00743E2B">
        <w:rPr>
          <w:bCs/>
          <w:color w:val="000000"/>
          <w:lang w:eastAsia="ar-SA"/>
        </w:rPr>
        <w:t>у</w:t>
      </w:r>
      <w:r w:rsidRPr="00743E2B">
        <w:rPr>
          <w:lang w:eastAsia="ar-SA"/>
        </w:rPr>
        <w:t>тверждено  решением Совета депутатов</w:t>
      </w:r>
    </w:p>
    <w:p w:rsidR="00743E2B" w:rsidRPr="00743E2B" w:rsidRDefault="00743E2B" w:rsidP="00743E2B">
      <w:pPr>
        <w:suppressAutoHyphens/>
        <w:jc w:val="right"/>
        <w:rPr>
          <w:lang w:eastAsia="ar-SA"/>
        </w:rPr>
      </w:pPr>
      <w:r w:rsidRPr="00743E2B">
        <w:rPr>
          <w:lang w:eastAsia="ar-SA"/>
        </w:rPr>
        <w:t xml:space="preserve">                                                                           Чамзинского муниципального района</w:t>
      </w:r>
    </w:p>
    <w:p w:rsidR="00743E2B" w:rsidRPr="00743E2B" w:rsidRDefault="00743E2B" w:rsidP="00743E2B">
      <w:pPr>
        <w:suppressAutoHyphens/>
        <w:jc w:val="right"/>
        <w:rPr>
          <w:lang w:eastAsia="ar-SA"/>
        </w:rPr>
      </w:pPr>
      <w:r w:rsidRPr="00743E2B">
        <w:rPr>
          <w:lang w:eastAsia="ar-SA"/>
        </w:rPr>
        <w:t xml:space="preserve">                                                                           от 17.11.2016г.  № 25</w:t>
      </w:r>
    </w:p>
    <w:p w:rsidR="00743E2B" w:rsidRPr="00743E2B" w:rsidRDefault="00743E2B" w:rsidP="00743E2B">
      <w:pPr>
        <w:widowControl w:val="0"/>
        <w:suppressAutoHyphens/>
        <w:autoSpaceDE w:val="0"/>
        <w:jc w:val="right"/>
        <w:rPr>
          <w:bCs/>
          <w:color w:val="000000"/>
          <w:sz w:val="24"/>
          <w:szCs w:val="24"/>
          <w:lang w:eastAsia="ar-SA"/>
        </w:rPr>
      </w:pPr>
    </w:p>
    <w:p w:rsidR="00743E2B" w:rsidRPr="00743E2B" w:rsidRDefault="00743E2B" w:rsidP="003755B0">
      <w:pPr>
        <w:widowControl w:val="0"/>
        <w:suppressAutoHyphens/>
        <w:autoSpaceDE w:val="0"/>
        <w:ind w:left="567"/>
        <w:jc w:val="both"/>
        <w:rPr>
          <w:bCs/>
          <w:color w:val="000000"/>
          <w:sz w:val="24"/>
          <w:szCs w:val="24"/>
          <w:lang w:eastAsia="ar-SA"/>
        </w:rPr>
      </w:pPr>
      <w:r w:rsidRPr="00743E2B">
        <w:rPr>
          <w:bCs/>
          <w:color w:val="000000"/>
          <w:sz w:val="24"/>
          <w:szCs w:val="24"/>
          <w:lang w:eastAsia="ar-SA"/>
        </w:rPr>
        <w:t>Согласовано:                                                          Согласовано:</w:t>
      </w:r>
    </w:p>
    <w:p w:rsidR="00743E2B" w:rsidRPr="00743E2B" w:rsidRDefault="00743E2B" w:rsidP="003755B0">
      <w:pPr>
        <w:widowControl w:val="0"/>
        <w:suppressAutoHyphens/>
        <w:autoSpaceDE w:val="0"/>
        <w:ind w:left="567"/>
        <w:jc w:val="both"/>
        <w:rPr>
          <w:bCs/>
          <w:color w:val="000000"/>
          <w:sz w:val="24"/>
          <w:szCs w:val="24"/>
          <w:lang w:eastAsia="ar-SA"/>
        </w:rPr>
      </w:pPr>
      <w:r w:rsidRPr="00743E2B">
        <w:rPr>
          <w:bCs/>
          <w:color w:val="000000"/>
          <w:sz w:val="24"/>
          <w:szCs w:val="24"/>
          <w:lang w:eastAsia="ar-SA"/>
        </w:rPr>
        <w:t xml:space="preserve">Решением Совета депутатов                                 Решением Совета депутатов        </w:t>
      </w:r>
    </w:p>
    <w:p w:rsidR="00743E2B" w:rsidRPr="00743E2B" w:rsidRDefault="00743E2B" w:rsidP="003755B0">
      <w:pPr>
        <w:widowControl w:val="0"/>
        <w:suppressAutoHyphens/>
        <w:autoSpaceDE w:val="0"/>
        <w:ind w:left="567"/>
        <w:jc w:val="both"/>
        <w:rPr>
          <w:bCs/>
          <w:color w:val="000000"/>
          <w:sz w:val="24"/>
          <w:szCs w:val="24"/>
          <w:lang w:eastAsia="ar-SA"/>
        </w:rPr>
      </w:pPr>
      <w:r w:rsidRPr="00743E2B">
        <w:rPr>
          <w:bCs/>
          <w:color w:val="000000"/>
          <w:sz w:val="24"/>
          <w:szCs w:val="24"/>
          <w:lang w:eastAsia="ar-SA"/>
        </w:rPr>
        <w:t>городского поселения Чамзинка                          Чамзинского муниципального района</w:t>
      </w:r>
    </w:p>
    <w:p w:rsidR="00743E2B" w:rsidRPr="00743E2B" w:rsidRDefault="00743E2B" w:rsidP="003755B0">
      <w:pPr>
        <w:widowControl w:val="0"/>
        <w:suppressAutoHyphens/>
        <w:autoSpaceDE w:val="0"/>
        <w:ind w:left="567"/>
        <w:rPr>
          <w:bCs/>
          <w:color w:val="000000"/>
          <w:sz w:val="24"/>
          <w:szCs w:val="24"/>
          <w:lang w:eastAsia="ar-SA"/>
        </w:rPr>
      </w:pPr>
      <w:r w:rsidRPr="00743E2B">
        <w:rPr>
          <w:bCs/>
          <w:color w:val="000000"/>
          <w:sz w:val="24"/>
          <w:szCs w:val="24"/>
          <w:lang w:eastAsia="ar-SA"/>
        </w:rPr>
        <w:t xml:space="preserve">от </w:t>
      </w:r>
      <w:r w:rsidRPr="00743E2B">
        <w:rPr>
          <w:bCs/>
          <w:color w:val="000000"/>
          <w:sz w:val="24"/>
          <w:szCs w:val="24"/>
          <w:u w:val="single"/>
          <w:lang w:eastAsia="ar-SA"/>
        </w:rPr>
        <w:t>«  »</w:t>
      </w:r>
      <w:r w:rsidRPr="00743E2B">
        <w:rPr>
          <w:bCs/>
          <w:color w:val="000000"/>
          <w:sz w:val="24"/>
          <w:szCs w:val="24"/>
          <w:lang w:eastAsia="ar-SA"/>
        </w:rPr>
        <w:t xml:space="preserve"> </w:t>
      </w:r>
      <w:r w:rsidRPr="00743E2B">
        <w:rPr>
          <w:bCs/>
          <w:color w:val="000000"/>
          <w:sz w:val="24"/>
          <w:szCs w:val="24"/>
          <w:u w:val="single"/>
          <w:lang w:eastAsia="ar-SA"/>
        </w:rPr>
        <w:t xml:space="preserve">               </w:t>
      </w:r>
      <w:r w:rsidRPr="00743E2B">
        <w:rPr>
          <w:bCs/>
          <w:color w:val="000000"/>
          <w:sz w:val="24"/>
          <w:szCs w:val="24"/>
          <w:lang w:eastAsia="ar-SA"/>
        </w:rPr>
        <w:t xml:space="preserve"> </w:t>
      </w:r>
      <w:r w:rsidRPr="00743E2B">
        <w:rPr>
          <w:bCs/>
          <w:color w:val="000000"/>
          <w:sz w:val="24"/>
          <w:szCs w:val="24"/>
          <w:u w:val="single"/>
          <w:lang w:eastAsia="ar-SA"/>
        </w:rPr>
        <w:t>2016 г</w:t>
      </w:r>
      <w:r w:rsidRPr="00743E2B">
        <w:rPr>
          <w:bCs/>
          <w:color w:val="000000"/>
          <w:sz w:val="24"/>
          <w:szCs w:val="24"/>
          <w:lang w:eastAsia="ar-SA"/>
        </w:rPr>
        <w:t>. №_____                           от   «____»___________2016 г.</w:t>
      </w:r>
    </w:p>
    <w:p w:rsidR="00743E2B" w:rsidRPr="00743E2B" w:rsidRDefault="00743E2B" w:rsidP="003755B0">
      <w:pPr>
        <w:widowControl w:val="0"/>
        <w:suppressAutoHyphens/>
        <w:autoSpaceDE w:val="0"/>
        <w:ind w:left="567"/>
        <w:rPr>
          <w:bCs/>
          <w:color w:val="000000"/>
          <w:sz w:val="24"/>
          <w:szCs w:val="24"/>
          <w:lang w:eastAsia="ar-SA"/>
        </w:rPr>
      </w:pPr>
      <w:r w:rsidRPr="00743E2B">
        <w:rPr>
          <w:bCs/>
          <w:color w:val="000000"/>
          <w:sz w:val="24"/>
          <w:szCs w:val="24"/>
          <w:lang w:eastAsia="ar-SA"/>
        </w:rPr>
        <w:t xml:space="preserve">   </w:t>
      </w:r>
    </w:p>
    <w:p w:rsidR="00743E2B" w:rsidRPr="00743E2B" w:rsidRDefault="00743E2B" w:rsidP="003755B0">
      <w:pPr>
        <w:widowControl w:val="0"/>
        <w:suppressAutoHyphens/>
        <w:autoSpaceDE w:val="0"/>
        <w:ind w:left="567"/>
        <w:rPr>
          <w:bCs/>
          <w:color w:val="000000"/>
          <w:sz w:val="24"/>
          <w:szCs w:val="24"/>
          <w:lang w:eastAsia="ar-SA"/>
        </w:rPr>
      </w:pPr>
      <w:r w:rsidRPr="00743E2B">
        <w:rPr>
          <w:bCs/>
          <w:color w:val="000000"/>
          <w:sz w:val="24"/>
          <w:szCs w:val="24"/>
          <w:lang w:eastAsia="ar-SA"/>
        </w:rPr>
        <w:t>Председатель Совета депутатов                           Председатель Совета депутатов</w:t>
      </w:r>
    </w:p>
    <w:p w:rsidR="00743E2B" w:rsidRPr="00743E2B" w:rsidRDefault="00743E2B" w:rsidP="003755B0">
      <w:pPr>
        <w:widowControl w:val="0"/>
        <w:suppressAutoHyphens/>
        <w:autoSpaceDE w:val="0"/>
        <w:ind w:left="567"/>
        <w:jc w:val="both"/>
        <w:rPr>
          <w:bCs/>
          <w:color w:val="000000"/>
          <w:sz w:val="24"/>
          <w:szCs w:val="24"/>
          <w:lang w:eastAsia="ar-SA"/>
        </w:rPr>
      </w:pPr>
      <w:r w:rsidRPr="00743E2B">
        <w:rPr>
          <w:bCs/>
          <w:color w:val="000000"/>
          <w:sz w:val="24"/>
          <w:szCs w:val="24"/>
          <w:lang w:eastAsia="ar-SA"/>
        </w:rPr>
        <w:t>городского поселения Чамзинка                          Чамзинского муниципального района</w:t>
      </w:r>
    </w:p>
    <w:p w:rsidR="00743E2B" w:rsidRPr="00743E2B" w:rsidRDefault="00743E2B" w:rsidP="003755B0">
      <w:pPr>
        <w:widowControl w:val="0"/>
        <w:suppressAutoHyphens/>
        <w:autoSpaceDE w:val="0"/>
        <w:ind w:left="567"/>
        <w:rPr>
          <w:bCs/>
          <w:color w:val="000000"/>
          <w:sz w:val="24"/>
          <w:szCs w:val="24"/>
          <w:lang w:eastAsia="ar-SA"/>
        </w:rPr>
      </w:pPr>
    </w:p>
    <w:p w:rsidR="00743E2B" w:rsidRPr="00743E2B" w:rsidRDefault="00743E2B" w:rsidP="003755B0">
      <w:pPr>
        <w:widowControl w:val="0"/>
        <w:suppressAutoHyphens/>
        <w:autoSpaceDE w:val="0"/>
        <w:ind w:left="567"/>
        <w:rPr>
          <w:bCs/>
          <w:color w:val="000000"/>
          <w:sz w:val="24"/>
          <w:szCs w:val="24"/>
          <w:lang w:eastAsia="ar-SA"/>
        </w:rPr>
      </w:pPr>
      <w:r w:rsidRPr="00743E2B">
        <w:rPr>
          <w:bCs/>
          <w:color w:val="000000"/>
          <w:sz w:val="24"/>
          <w:szCs w:val="24"/>
          <w:lang w:eastAsia="ar-SA"/>
        </w:rPr>
        <w:t>Гурьянов Н.Н._______________                            Борисов В.Я.___________________</w:t>
      </w:r>
    </w:p>
    <w:p w:rsidR="00743E2B" w:rsidRPr="00743E2B" w:rsidRDefault="00743E2B" w:rsidP="003755B0">
      <w:pPr>
        <w:widowControl w:val="0"/>
        <w:suppressAutoHyphens/>
        <w:autoSpaceDE w:val="0"/>
        <w:ind w:left="567"/>
        <w:rPr>
          <w:bCs/>
          <w:color w:val="000000"/>
          <w:sz w:val="24"/>
          <w:szCs w:val="24"/>
          <w:lang w:eastAsia="ar-SA"/>
        </w:rPr>
      </w:pPr>
      <w:r w:rsidRPr="00743E2B">
        <w:rPr>
          <w:bCs/>
          <w:color w:val="000000"/>
          <w:sz w:val="24"/>
          <w:szCs w:val="24"/>
          <w:lang w:eastAsia="ar-SA"/>
        </w:rPr>
        <w:t xml:space="preserve">         </w:t>
      </w:r>
      <w:proofErr w:type="spellStart"/>
      <w:r w:rsidRPr="00743E2B">
        <w:rPr>
          <w:bCs/>
          <w:color w:val="000000"/>
          <w:sz w:val="24"/>
          <w:szCs w:val="24"/>
          <w:lang w:eastAsia="ar-SA"/>
        </w:rPr>
        <w:t>м.п</w:t>
      </w:r>
      <w:proofErr w:type="spellEnd"/>
      <w:r w:rsidRPr="00743E2B">
        <w:rPr>
          <w:bCs/>
          <w:color w:val="000000"/>
          <w:sz w:val="24"/>
          <w:szCs w:val="24"/>
          <w:lang w:eastAsia="ar-SA"/>
        </w:rPr>
        <w:t xml:space="preserve">.                                                                                           </w:t>
      </w:r>
      <w:proofErr w:type="spellStart"/>
      <w:r w:rsidRPr="00743E2B">
        <w:rPr>
          <w:bCs/>
          <w:color w:val="000000"/>
          <w:sz w:val="24"/>
          <w:szCs w:val="24"/>
          <w:lang w:eastAsia="ar-SA"/>
        </w:rPr>
        <w:t>м.п</w:t>
      </w:r>
      <w:proofErr w:type="spellEnd"/>
      <w:r w:rsidRPr="00743E2B">
        <w:rPr>
          <w:bCs/>
          <w:color w:val="000000"/>
          <w:sz w:val="24"/>
          <w:szCs w:val="24"/>
          <w:lang w:eastAsia="ar-SA"/>
        </w:rPr>
        <w:t>.</w:t>
      </w:r>
    </w:p>
    <w:p w:rsidR="00743E2B" w:rsidRPr="00743E2B" w:rsidRDefault="00743E2B" w:rsidP="003755B0">
      <w:pPr>
        <w:widowControl w:val="0"/>
        <w:suppressAutoHyphens/>
        <w:autoSpaceDE w:val="0"/>
        <w:ind w:left="567"/>
        <w:rPr>
          <w:bCs/>
          <w:color w:val="000000"/>
          <w:sz w:val="24"/>
          <w:szCs w:val="24"/>
          <w:lang w:eastAsia="ar-SA"/>
        </w:rPr>
      </w:pPr>
    </w:p>
    <w:p w:rsidR="00743E2B" w:rsidRPr="00743E2B" w:rsidRDefault="00743E2B" w:rsidP="00743E2B">
      <w:pPr>
        <w:widowControl w:val="0"/>
        <w:suppressAutoHyphens/>
        <w:autoSpaceDE w:val="0"/>
        <w:rPr>
          <w:bCs/>
          <w:color w:val="000000"/>
          <w:sz w:val="16"/>
          <w:szCs w:val="16"/>
          <w:lang w:eastAsia="ar-SA"/>
        </w:rPr>
      </w:pPr>
    </w:p>
    <w:p w:rsidR="00743E2B" w:rsidRPr="003755B0" w:rsidRDefault="00743E2B" w:rsidP="00743E2B">
      <w:pPr>
        <w:widowControl w:val="0"/>
        <w:suppressAutoHyphens/>
        <w:autoSpaceDE w:val="0"/>
        <w:jc w:val="center"/>
        <w:rPr>
          <w:b/>
          <w:bCs/>
          <w:color w:val="000000"/>
          <w:sz w:val="24"/>
          <w:szCs w:val="24"/>
          <w:lang w:eastAsia="ar-SA"/>
        </w:rPr>
      </w:pPr>
      <w:r w:rsidRPr="003755B0">
        <w:rPr>
          <w:b/>
          <w:bCs/>
          <w:color w:val="000000"/>
          <w:sz w:val="24"/>
          <w:szCs w:val="24"/>
          <w:lang w:eastAsia="ar-SA"/>
        </w:rPr>
        <w:t>Перечень</w:t>
      </w:r>
    </w:p>
    <w:p w:rsidR="00743E2B" w:rsidRPr="003755B0" w:rsidRDefault="00743E2B" w:rsidP="00743E2B">
      <w:pPr>
        <w:widowControl w:val="0"/>
        <w:suppressAutoHyphens/>
        <w:autoSpaceDE w:val="0"/>
        <w:jc w:val="center"/>
        <w:rPr>
          <w:b/>
          <w:bCs/>
          <w:color w:val="000000"/>
          <w:sz w:val="24"/>
          <w:szCs w:val="24"/>
          <w:lang w:eastAsia="ar-SA"/>
        </w:rPr>
      </w:pPr>
      <w:r w:rsidRPr="003755B0">
        <w:rPr>
          <w:b/>
          <w:bCs/>
          <w:color w:val="000000"/>
          <w:sz w:val="24"/>
          <w:szCs w:val="24"/>
          <w:lang w:eastAsia="ar-SA"/>
        </w:rPr>
        <w:t>имущества, находящегося в муниципальной собственности городского поселения Чамзинка Чамзинского муниципального района Республики Мордовия, подлежащего передаче в муниципальную собственность Чамзинского муниципального района Республики Мордовия, при разграничении муниципальной собственности</w:t>
      </w:r>
    </w:p>
    <w:p w:rsidR="00743E2B" w:rsidRPr="00743E2B" w:rsidRDefault="00743E2B" w:rsidP="00743E2B">
      <w:pPr>
        <w:widowControl w:val="0"/>
        <w:suppressAutoHyphens/>
        <w:autoSpaceDE w:val="0"/>
        <w:jc w:val="center"/>
        <w:rPr>
          <w:b/>
          <w:bCs/>
          <w:color w:val="000000"/>
          <w:sz w:val="28"/>
          <w:szCs w:val="28"/>
          <w:lang w:eastAsia="ar-SA"/>
        </w:rPr>
      </w:pPr>
    </w:p>
    <w:tbl>
      <w:tblPr>
        <w:tblW w:w="1077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2383"/>
        <w:gridCol w:w="2334"/>
        <w:gridCol w:w="1918"/>
        <w:gridCol w:w="2127"/>
        <w:gridCol w:w="1417"/>
      </w:tblGrid>
      <w:tr w:rsidR="00743E2B" w:rsidRPr="00743E2B" w:rsidTr="003755B0">
        <w:tc>
          <w:tcPr>
            <w:tcW w:w="10773" w:type="dxa"/>
            <w:gridSpan w:val="6"/>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Раздел 1. Муниципальные унитарные предприятия и учреждения</w:t>
            </w:r>
          </w:p>
        </w:tc>
      </w:tr>
      <w:tr w:rsidR="00743E2B" w:rsidRPr="00743E2B" w:rsidTr="003755B0">
        <w:tc>
          <w:tcPr>
            <w:tcW w:w="594" w:type="dxa"/>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 xml:space="preserve">№ </w:t>
            </w:r>
            <w:proofErr w:type="gramStart"/>
            <w:r w:rsidRPr="00743E2B">
              <w:rPr>
                <w:bCs/>
                <w:color w:val="000000"/>
                <w:sz w:val="24"/>
                <w:szCs w:val="24"/>
                <w:lang w:eastAsia="ar-SA"/>
              </w:rPr>
              <w:t>п</w:t>
            </w:r>
            <w:proofErr w:type="gramEnd"/>
            <w:r w:rsidRPr="00743E2B">
              <w:rPr>
                <w:bCs/>
                <w:color w:val="000000"/>
                <w:sz w:val="24"/>
                <w:szCs w:val="24"/>
                <w:lang w:eastAsia="ar-SA"/>
              </w:rPr>
              <w:t>/п</w:t>
            </w:r>
          </w:p>
        </w:tc>
        <w:tc>
          <w:tcPr>
            <w:tcW w:w="2383" w:type="dxa"/>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Полное наименование муниципального предприятия, учреждения</w:t>
            </w:r>
          </w:p>
        </w:tc>
        <w:tc>
          <w:tcPr>
            <w:tcW w:w="2334" w:type="dxa"/>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Основной государственный регистрационный номер</w:t>
            </w:r>
          </w:p>
        </w:tc>
        <w:tc>
          <w:tcPr>
            <w:tcW w:w="1918" w:type="dxa"/>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Юридический адрес</w:t>
            </w:r>
          </w:p>
        </w:tc>
        <w:tc>
          <w:tcPr>
            <w:tcW w:w="2127" w:type="dxa"/>
          </w:tcPr>
          <w:p w:rsidR="00743E2B" w:rsidRPr="00743E2B" w:rsidRDefault="00743E2B" w:rsidP="00743E2B">
            <w:pPr>
              <w:widowControl w:val="0"/>
              <w:suppressAutoHyphens/>
              <w:autoSpaceDE w:val="0"/>
              <w:jc w:val="center"/>
              <w:rPr>
                <w:bCs/>
                <w:color w:val="000000"/>
                <w:sz w:val="24"/>
                <w:szCs w:val="24"/>
                <w:lang w:eastAsia="ar-SA"/>
              </w:rPr>
            </w:pPr>
            <w:proofErr w:type="spellStart"/>
            <w:r w:rsidRPr="00743E2B">
              <w:rPr>
                <w:bCs/>
                <w:color w:val="000000"/>
                <w:sz w:val="24"/>
                <w:szCs w:val="24"/>
                <w:lang w:eastAsia="ar-SA"/>
              </w:rPr>
              <w:t>Идентифика</w:t>
            </w:r>
            <w:proofErr w:type="spellEnd"/>
          </w:p>
          <w:p w:rsidR="00743E2B" w:rsidRPr="00743E2B" w:rsidRDefault="00743E2B" w:rsidP="00743E2B">
            <w:pPr>
              <w:widowControl w:val="0"/>
              <w:suppressAutoHyphens/>
              <w:autoSpaceDE w:val="0"/>
              <w:jc w:val="center"/>
              <w:rPr>
                <w:bCs/>
                <w:color w:val="000000"/>
                <w:sz w:val="24"/>
                <w:szCs w:val="24"/>
                <w:lang w:eastAsia="ar-SA"/>
              </w:rPr>
            </w:pPr>
            <w:proofErr w:type="spellStart"/>
            <w:r w:rsidRPr="00743E2B">
              <w:rPr>
                <w:bCs/>
                <w:color w:val="000000"/>
                <w:sz w:val="24"/>
                <w:szCs w:val="24"/>
                <w:lang w:eastAsia="ar-SA"/>
              </w:rPr>
              <w:t>ционный</w:t>
            </w:r>
            <w:proofErr w:type="spellEnd"/>
            <w:r w:rsidRPr="00743E2B">
              <w:rPr>
                <w:bCs/>
                <w:color w:val="000000"/>
                <w:sz w:val="24"/>
                <w:szCs w:val="24"/>
                <w:lang w:eastAsia="ar-SA"/>
              </w:rPr>
              <w:t xml:space="preserve"> номер </w:t>
            </w:r>
            <w:proofErr w:type="spellStart"/>
            <w:proofErr w:type="gramStart"/>
            <w:r w:rsidRPr="00743E2B">
              <w:rPr>
                <w:bCs/>
                <w:color w:val="000000"/>
                <w:sz w:val="24"/>
                <w:szCs w:val="24"/>
                <w:lang w:eastAsia="ar-SA"/>
              </w:rPr>
              <w:t>налого</w:t>
            </w:r>
            <w:proofErr w:type="spellEnd"/>
            <w:r w:rsidRPr="00743E2B">
              <w:rPr>
                <w:bCs/>
                <w:color w:val="000000"/>
                <w:sz w:val="24"/>
                <w:szCs w:val="24"/>
                <w:lang w:eastAsia="ar-SA"/>
              </w:rPr>
              <w:t>-плательщика</w:t>
            </w:r>
            <w:proofErr w:type="gramEnd"/>
          </w:p>
        </w:tc>
        <w:tc>
          <w:tcPr>
            <w:tcW w:w="1417" w:type="dxa"/>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 xml:space="preserve">Стоимость по состоянию </w:t>
            </w:r>
            <w:proofErr w:type="gramStart"/>
            <w:r w:rsidRPr="00743E2B">
              <w:rPr>
                <w:bCs/>
                <w:color w:val="000000"/>
                <w:sz w:val="24"/>
                <w:szCs w:val="24"/>
                <w:lang w:eastAsia="ar-SA"/>
              </w:rPr>
              <w:t>на</w:t>
            </w:r>
            <w:proofErr w:type="gramEnd"/>
            <w:r w:rsidRPr="00743E2B">
              <w:rPr>
                <w:bCs/>
                <w:color w:val="000000"/>
                <w:sz w:val="24"/>
                <w:szCs w:val="24"/>
                <w:lang w:eastAsia="ar-SA"/>
              </w:rPr>
              <w:t xml:space="preserve"> </w:t>
            </w:r>
          </w:p>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__.___.20__ г.</w:t>
            </w:r>
          </w:p>
        </w:tc>
      </w:tr>
      <w:tr w:rsidR="00743E2B" w:rsidRPr="00743E2B" w:rsidTr="003755B0">
        <w:tc>
          <w:tcPr>
            <w:tcW w:w="594" w:type="dxa"/>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w:t>
            </w:r>
          </w:p>
        </w:tc>
        <w:tc>
          <w:tcPr>
            <w:tcW w:w="2383" w:type="dxa"/>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w:t>
            </w:r>
          </w:p>
        </w:tc>
        <w:tc>
          <w:tcPr>
            <w:tcW w:w="2334" w:type="dxa"/>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w:t>
            </w:r>
          </w:p>
        </w:tc>
        <w:tc>
          <w:tcPr>
            <w:tcW w:w="1918" w:type="dxa"/>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w:t>
            </w:r>
          </w:p>
        </w:tc>
        <w:tc>
          <w:tcPr>
            <w:tcW w:w="2127" w:type="dxa"/>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w:t>
            </w:r>
          </w:p>
        </w:tc>
        <w:tc>
          <w:tcPr>
            <w:tcW w:w="1417" w:type="dxa"/>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w:t>
            </w:r>
          </w:p>
        </w:tc>
      </w:tr>
    </w:tbl>
    <w:p w:rsidR="00743E2B" w:rsidRPr="00743E2B" w:rsidRDefault="00743E2B" w:rsidP="00743E2B">
      <w:pPr>
        <w:widowControl w:val="0"/>
        <w:suppressAutoHyphens/>
        <w:autoSpaceDE w:val="0"/>
        <w:jc w:val="center"/>
        <w:rPr>
          <w:b/>
          <w:bCs/>
          <w:color w:val="000000"/>
          <w:sz w:val="24"/>
          <w:szCs w:val="24"/>
          <w:lang w:eastAsia="ar-SA"/>
        </w:rPr>
      </w:pPr>
    </w:p>
    <w:tbl>
      <w:tblPr>
        <w:tblW w:w="108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8"/>
        <w:gridCol w:w="2429"/>
        <w:gridCol w:w="2300"/>
        <w:gridCol w:w="1843"/>
        <w:gridCol w:w="2270"/>
        <w:gridCol w:w="1415"/>
      </w:tblGrid>
      <w:tr w:rsidR="00743E2B" w:rsidRPr="00743E2B" w:rsidTr="003755B0">
        <w:tc>
          <w:tcPr>
            <w:tcW w:w="10805" w:type="dxa"/>
            <w:gridSpan w:val="6"/>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Раздел 2. Объекты недвижимого имущества</w:t>
            </w:r>
          </w:p>
        </w:tc>
      </w:tr>
      <w:tr w:rsidR="00743E2B" w:rsidRPr="00743E2B" w:rsidTr="003755B0">
        <w:tc>
          <w:tcPr>
            <w:tcW w:w="548" w:type="dxa"/>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 xml:space="preserve">№ </w:t>
            </w:r>
            <w:proofErr w:type="gramStart"/>
            <w:r w:rsidRPr="00743E2B">
              <w:rPr>
                <w:bCs/>
                <w:color w:val="000000"/>
                <w:sz w:val="24"/>
                <w:szCs w:val="24"/>
                <w:lang w:eastAsia="ar-SA"/>
              </w:rPr>
              <w:t>п</w:t>
            </w:r>
            <w:proofErr w:type="gramEnd"/>
            <w:r w:rsidRPr="00743E2B">
              <w:rPr>
                <w:bCs/>
                <w:color w:val="000000"/>
                <w:sz w:val="24"/>
                <w:szCs w:val="24"/>
                <w:lang w:eastAsia="ar-SA"/>
              </w:rPr>
              <w:t>/п</w:t>
            </w:r>
          </w:p>
        </w:tc>
        <w:tc>
          <w:tcPr>
            <w:tcW w:w="2429" w:type="dxa"/>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 xml:space="preserve">Наименование недвижимого </w:t>
            </w:r>
            <w:r w:rsidRPr="00743E2B">
              <w:rPr>
                <w:bCs/>
                <w:color w:val="000000"/>
                <w:sz w:val="24"/>
                <w:szCs w:val="24"/>
                <w:lang w:eastAsia="ar-SA"/>
              </w:rPr>
              <w:lastRenderedPageBreak/>
              <w:t>имущества, площадь</w:t>
            </w:r>
          </w:p>
        </w:tc>
        <w:tc>
          <w:tcPr>
            <w:tcW w:w="2300" w:type="dxa"/>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lastRenderedPageBreak/>
              <w:t xml:space="preserve"> Местонахождение объекта</w:t>
            </w:r>
          </w:p>
          <w:p w:rsidR="00743E2B" w:rsidRPr="00743E2B" w:rsidRDefault="00743E2B" w:rsidP="00743E2B">
            <w:pPr>
              <w:widowControl w:val="0"/>
              <w:suppressAutoHyphens/>
              <w:autoSpaceDE w:val="0"/>
              <w:rPr>
                <w:bCs/>
                <w:color w:val="000000"/>
                <w:sz w:val="24"/>
                <w:szCs w:val="24"/>
                <w:lang w:eastAsia="ar-SA"/>
              </w:rPr>
            </w:pPr>
          </w:p>
        </w:tc>
        <w:tc>
          <w:tcPr>
            <w:tcW w:w="1843" w:type="dxa"/>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lastRenderedPageBreak/>
              <w:t xml:space="preserve"> Год ввода в эксплуатацию</w:t>
            </w:r>
          </w:p>
        </w:tc>
        <w:tc>
          <w:tcPr>
            <w:tcW w:w="2270" w:type="dxa"/>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Кадастровый номер</w:t>
            </w:r>
          </w:p>
        </w:tc>
        <w:tc>
          <w:tcPr>
            <w:tcW w:w="1415" w:type="dxa"/>
          </w:tcPr>
          <w:p w:rsidR="00743E2B" w:rsidRPr="00743E2B" w:rsidRDefault="00743E2B" w:rsidP="00743E2B">
            <w:pPr>
              <w:widowControl w:val="0"/>
              <w:tabs>
                <w:tab w:val="left" w:pos="1307"/>
              </w:tabs>
              <w:suppressAutoHyphens/>
              <w:autoSpaceDE w:val="0"/>
              <w:ind w:left="-110" w:right="-108"/>
              <w:jc w:val="both"/>
              <w:rPr>
                <w:bCs/>
                <w:color w:val="000000"/>
                <w:sz w:val="24"/>
                <w:szCs w:val="24"/>
                <w:lang w:eastAsia="ar-SA"/>
              </w:rPr>
            </w:pPr>
            <w:r w:rsidRPr="00743E2B">
              <w:rPr>
                <w:bCs/>
                <w:color w:val="000000"/>
                <w:sz w:val="24"/>
                <w:szCs w:val="24"/>
                <w:lang w:eastAsia="ar-SA"/>
              </w:rPr>
              <w:t xml:space="preserve">Стоимость по состоянию  </w:t>
            </w:r>
            <w:r w:rsidRPr="00743E2B">
              <w:rPr>
                <w:bCs/>
                <w:color w:val="000000"/>
                <w:sz w:val="24"/>
                <w:szCs w:val="24"/>
                <w:lang w:eastAsia="ar-SA"/>
              </w:rPr>
              <w:lastRenderedPageBreak/>
              <w:t>на ______ г., руб.</w:t>
            </w:r>
          </w:p>
        </w:tc>
      </w:tr>
      <w:tr w:rsidR="00743E2B" w:rsidRPr="00743E2B" w:rsidTr="003755B0">
        <w:tc>
          <w:tcPr>
            <w:tcW w:w="548" w:type="dxa"/>
          </w:tcPr>
          <w:p w:rsidR="00743E2B" w:rsidRPr="00743E2B" w:rsidRDefault="00743E2B" w:rsidP="00743E2B">
            <w:pPr>
              <w:widowControl w:val="0"/>
              <w:suppressAutoHyphens/>
              <w:autoSpaceDE w:val="0"/>
              <w:jc w:val="center"/>
              <w:rPr>
                <w:bCs/>
                <w:color w:val="000000"/>
                <w:sz w:val="22"/>
                <w:szCs w:val="22"/>
                <w:lang w:eastAsia="ar-SA"/>
              </w:rPr>
            </w:pPr>
            <w:r w:rsidRPr="00743E2B">
              <w:rPr>
                <w:bCs/>
                <w:color w:val="000000"/>
                <w:sz w:val="22"/>
                <w:szCs w:val="22"/>
                <w:lang w:eastAsia="ar-SA"/>
              </w:rPr>
              <w:lastRenderedPageBreak/>
              <w:t>1</w:t>
            </w:r>
          </w:p>
        </w:tc>
        <w:tc>
          <w:tcPr>
            <w:tcW w:w="2429" w:type="dxa"/>
          </w:tcPr>
          <w:p w:rsidR="00743E2B" w:rsidRPr="00743E2B" w:rsidRDefault="00743E2B" w:rsidP="00743E2B">
            <w:pPr>
              <w:widowControl w:val="0"/>
              <w:suppressAutoHyphens/>
              <w:autoSpaceDE w:val="0"/>
              <w:jc w:val="both"/>
              <w:rPr>
                <w:bCs/>
                <w:color w:val="000000"/>
                <w:sz w:val="22"/>
                <w:szCs w:val="22"/>
                <w:lang w:eastAsia="ar-SA"/>
              </w:rPr>
            </w:pPr>
            <w:r w:rsidRPr="00743E2B">
              <w:rPr>
                <w:bCs/>
                <w:color w:val="000000"/>
                <w:sz w:val="22"/>
                <w:szCs w:val="22"/>
                <w:lang w:eastAsia="ar-SA"/>
              </w:rPr>
              <w:t xml:space="preserve">Баня, назначение: Нежилое здание, площадь 52,9 </w:t>
            </w:r>
            <w:proofErr w:type="spellStart"/>
            <w:r w:rsidRPr="00743E2B">
              <w:rPr>
                <w:bCs/>
                <w:color w:val="000000"/>
                <w:sz w:val="22"/>
                <w:szCs w:val="22"/>
                <w:lang w:eastAsia="ar-SA"/>
              </w:rPr>
              <w:t>кв.м</w:t>
            </w:r>
            <w:proofErr w:type="spellEnd"/>
            <w:r w:rsidRPr="00743E2B">
              <w:rPr>
                <w:bCs/>
                <w:color w:val="000000"/>
                <w:sz w:val="22"/>
                <w:szCs w:val="22"/>
                <w:lang w:eastAsia="ar-SA"/>
              </w:rPr>
              <w:t>., количество этажей:1</w:t>
            </w:r>
          </w:p>
        </w:tc>
        <w:tc>
          <w:tcPr>
            <w:tcW w:w="2300" w:type="dxa"/>
          </w:tcPr>
          <w:p w:rsidR="00743E2B" w:rsidRPr="00743E2B" w:rsidRDefault="00743E2B" w:rsidP="00743E2B">
            <w:pPr>
              <w:widowControl w:val="0"/>
              <w:suppressAutoHyphens/>
              <w:autoSpaceDE w:val="0"/>
              <w:jc w:val="center"/>
              <w:rPr>
                <w:bCs/>
                <w:color w:val="000000"/>
                <w:sz w:val="22"/>
                <w:szCs w:val="22"/>
                <w:lang w:eastAsia="ar-SA"/>
              </w:rPr>
            </w:pPr>
            <w:r w:rsidRPr="00743E2B">
              <w:rPr>
                <w:bCs/>
                <w:color w:val="000000"/>
                <w:sz w:val="22"/>
                <w:szCs w:val="22"/>
                <w:lang w:eastAsia="ar-SA"/>
              </w:rPr>
              <w:t xml:space="preserve"> Республика Мордовия, Чамзинский район, </w:t>
            </w:r>
            <w:proofErr w:type="spellStart"/>
            <w:r w:rsidRPr="00743E2B">
              <w:rPr>
                <w:bCs/>
                <w:color w:val="000000"/>
                <w:sz w:val="22"/>
                <w:szCs w:val="22"/>
                <w:lang w:eastAsia="ar-SA"/>
              </w:rPr>
              <w:t>с</w:t>
            </w:r>
            <w:proofErr w:type="gramStart"/>
            <w:r w:rsidRPr="00743E2B">
              <w:rPr>
                <w:bCs/>
                <w:color w:val="000000"/>
                <w:sz w:val="22"/>
                <w:szCs w:val="22"/>
                <w:lang w:eastAsia="ar-SA"/>
              </w:rPr>
              <w:t>.А</w:t>
            </w:r>
            <w:proofErr w:type="gramEnd"/>
            <w:r w:rsidRPr="00743E2B">
              <w:rPr>
                <w:bCs/>
                <w:color w:val="000000"/>
                <w:sz w:val="22"/>
                <w:szCs w:val="22"/>
                <w:lang w:eastAsia="ar-SA"/>
              </w:rPr>
              <w:t>льза</w:t>
            </w:r>
            <w:proofErr w:type="spellEnd"/>
            <w:r w:rsidRPr="00743E2B">
              <w:rPr>
                <w:bCs/>
                <w:color w:val="000000"/>
                <w:sz w:val="22"/>
                <w:szCs w:val="22"/>
                <w:lang w:eastAsia="ar-SA"/>
              </w:rPr>
              <w:t xml:space="preserve">, </w:t>
            </w:r>
          </w:p>
          <w:p w:rsidR="00743E2B" w:rsidRPr="00743E2B" w:rsidRDefault="00743E2B" w:rsidP="00743E2B">
            <w:pPr>
              <w:widowControl w:val="0"/>
              <w:suppressAutoHyphens/>
              <w:autoSpaceDE w:val="0"/>
              <w:jc w:val="center"/>
              <w:rPr>
                <w:bCs/>
                <w:color w:val="000000"/>
                <w:sz w:val="22"/>
                <w:szCs w:val="22"/>
                <w:lang w:eastAsia="ar-SA"/>
              </w:rPr>
            </w:pPr>
            <w:r w:rsidRPr="00743E2B">
              <w:rPr>
                <w:bCs/>
                <w:color w:val="000000"/>
                <w:sz w:val="22"/>
                <w:szCs w:val="22"/>
                <w:lang w:eastAsia="ar-SA"/>
              </w:rPr>
              <w:t xml:space="preserve">ул. </w:t>
            </w:r>
            <w:proofErr w:type="spellStart"/>
            <w:r w:rsidRPr="00743E2B">
              <w:rPr>
                <w:bCs/>
                <w:color w:val="000000"/>
                <w:sz w:val="22"/>
                <w:szCs w:val="22"/>
                <w:lang w:eastAsia="ar-SA"/>
              </w:rPr>
              <w:t>Л.Толстого</w:t>
            </w:r>
            <w:proofErr w:type="spellEnd"/>
            <w:r w:rsidRPr="00743E2B">
              <w:rPr>
                <w:bCs/>
                <w:color w:val="000000"/>
                <w:sz w:val="22"/>
                <w:szCs w:val="22"/>
                <w:lang w:eastAsia="ar-SA"/>
              </w:rPr>
              <w:t>, д.37</w:t>
            </w:r>
          </w:p>
        </w:tc>
        <w:tc>
          <w:tcPr>
            <w:tcW w:w="1843" w:type="dxa"/>
          </w:tcPr>
          <w:p w:rsidR="00743E2B" w:rsidRPr="00743E2B" w:rsidRDefault="00743E2B" w:rsidP="00743E2B">
            <w:pPr>
              <w:widowControl w:val="0"/>
              <w:suppressAutoHyphens/>
              <w:autoSpaceDE w:val="0"/>
              <w:jc w:val="center"/>
              <w:rPr>
                <w:bCs/>
                <w:color w:val="000000"/>
                <w:sz w:val="22"/>
                <w:szCs w:val="22"/>
                <w:lang w:eastAsia="ar-SA"/>
              </w:rPr>
            </w:pPr>
          </w:p>
          <w:p w:rsidR="00743E2B" w:rsidRPr="00743E2B" w:rsidRDefault="00743E2B" w:rsidP="00743E2B">
            <w:pPr>
              <w:widowControl w:val="0"/>
              <w:suppressAutoHyphens/>
              <w:autoSpaceDE w:val="0"/>
              <w:jc w:val="center"/>
              <w:rPr>
                <w:bCs/>
                <w:color w:val="000000"/>
                <w:sz w:val="22"/>
                <w:szCs w:val="22"/>
                <w:lang w:eastAsia="ar-SA"/>
              </w:rPr>
            </w:pPr>
            <w:r w:rsidRPr="00743E2B">
              <w:rPr>
                <w:bCs/>
                <w:color w:val="000000"/>
                <w:sz w:val="22"/>
                <w:szCs w:val="22"/>
                <w:lang w:eastAsia="ar-SA"/>
              </w:rPr>
              <w:t>1970</w:t>
            </w:r>
          </w:p>
        </w:tc>
        <w:tc>
          <w:tcPr>
            <w:tcW w:w="2270" w:type="dxa"/>
          </w:tcPr>
          <w:p w:rsidR="00743E2B" w:rsidRPr="00743E2B" w:rsidRDefault="00743E2B" w:rsidP="00743E2B">
            <w:pPr>
              <w:widowControl w:val="0"/>
              <w:suppressAutoHyphens/>
              <w:autoSpaceDE w:val="0"/>
              <w:jc w:val="center"/>
              <w:rPr>
                <w:bCs/>
                <w:color w:val="000000"/>
                <w:sz w:val="22"/>
                <w:szCs w:val="22"/>
                <w:lang w:eastAsia="ar-SA"/>
              </w:rPr>
            </w:pPr>
          </w:p>
          <w:p w:rsidR="00743E2B" w:rsidRPr="00743E2B" w:rsidRDefault="00743E2B" w:rsidP="00743E2B">
            <w:pPr>
              <w:widowControl w:val="0"/>
              <w:suppressAutoHyphens/>
              <w:autoSpaceDE w:val="0"/>
              <w:jc w:val="center"/>
              <w:rPr>
                <w:bCs/>
                <w:color w:val="000000"/>
                <w:sz w:val="22"/>
                <w:szCs w:val="22"/>
                <w:lang w:eastAsia="ar-SA"/>
              </w:rPr>
            </w:pPr>
            <w:r w:rsidRPr="00743E2B">
              <w:rPr>
                <w:bCs/>
                <w:color w:val="000000"/>
                <w:sz w:val="22"/>
                <w:szCs w:val="22"/>
                <w:lang w:eastAsia="ar-SA"/>
              </w:rPr>
              <w:t>13:22:0114005:538</w:t>
            </w:r>
          </w:p>
        </w:tc>
        <w:tc>
          <w:tcPr>
            <w:tcW w:w="1415" w:type="dxa"/>
          </w:tcPr>
          <w:p w:rsidR="00743E2B" w:rsidRPr="00743E2B" w:rsidRDefault="00743E2B" w:rsidP="00743E2B">
            <w:pPr>
              <w:widowControl w:val="0"/>
              <w:suppressAutoHyphens/>
              <w:autoSpaceDE w:val="0"/>
              <w:jc w:val="center"/>
              <w:rPr>
                <w:bCs/>
                <w:color w:val="000000"/>
                <w:sz w:val="22"/>
                <w:szCs w:val="22"/>
                <w:lang w:eastAsia="ar-SA"/>
              </w:rPr>
            </w:pPr>
          </w:p>
          <w:p w:rsidR="00743E2B" w:rsidRPr="00743E2B" w:rsidRDefault="00743E2B" w:rsidP="00743E2B">
            <w:pPr>
              <w:widowControl w:val="0"/>
              <w:suppressAutoHyphens/>
              <w:autoSpaceDE w:val="0"/>
              <w:jc w:val="center"/>
              <w:rPr>
                <w:bCs/>
                <w:color w:val="000000"/>
                <w:sz w:val="22"/>
                <w:szCs w:val="22"/>
                <w:lang w:eastAsia="ar-SA"/>
              </w:rPr>
            </w:pPr>
            <w:r w:rsidRPr="00743E2B">
              <w:rPr>
                <w:bCs/>
                <w:color w:val="000000"/>
                <w:sz w:val="22"/>
                <w:szCs w:val="22"/>
                <w:lang w:eastAsia="ar-SA"/>
              </w:rPr>
              <w:t>535 914,03</w:t>
            </w:r>
          </w:p>
        </w:tc>
      </w:tr>
    </w:tbl>
    <w:p w:rsidR="00743E2B" w:rsidRPr="00743E2B" w:rsidRDefault="00743E2B" w:rsidP="00743E2B">
      <w:pPr>
        <w:widowControl w:val="0"/>
        <w:suppressAutoHyphens/>
        <w:autoSpaceDE w:val="0"/>
        <w:rPr>
          <w:b/>
          <w:bCs/>
          <w:color w:val="000000"/>
          <w:sz w:val="28"/>
          <w:szCs w:val="28"/>
          <w:lang w:eastAsia="ar-SA"/>
        </w:rPr>
      </w:pPr>
    </w:p>
    <w:tbl>
      <w:tblPr>
        <w:tblW w:w="1077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2"/>
        <w:gridCol w:w="2385"/>
        <w:gridCol w:w="2345"/>
        <w:gridCol w:w="1766"/>
        <w:gridCol w:w="2126"/>
        <w:gridCol w:w="1559"/>
      </w:tblGrid>
      <w:tr w:rsidR="00743E2B" w:rsidRPr="00743E2B" w:rsidTr="003755B0">
        <w:tc>
          <w:tcPr>
            <w:tcW w:w="10773" w:type="dxa"/>
            <w:gridSpan w:val="6"/>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Раздел 3. Транспортные средства</w:t>
            </w:r>
          </w:p>
        </w:tc>
      </w:tr>
      <w:tr w:rsidR="00743E2B" w:rsidRPr="00743E2B" w:rsidTr="003755B0">
        <w:tc>
          <w:tcPr>
            <w:tcW w:w="592" w:type="dxa"/>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 xml:space="preserve">№ </w:t>
            </w:r>
            <w:proofErr w:type="gramStart"/>
            <w:r w:rsidRPr="00743E2B">
              <w:rPr>
                <w:bCs/>
                <w:color w:val="000000"/>
                <w:sz w:val="24"/>
                <w:szCs w:val="24"/>
                <w:lang w:eastAsia="ar-SA"/>
              </w:rPr>
              <w:t>п</w:t>
            </w:r>
            <w:proofErr w:type="gramEnd"/>
            <w:r w:rsidRPr="00743E2B">
              <w:rPr>
                <w:bCs/>
                <w:color w:val="000000"/>
                <w:sz w:val="24"/>
                <w:szCs w:val="24"/>
                <w:lang w:eastAsia="ar-SA"/>
              </w:rPr>
              <w:t>/п</w:t>
            </w:r>
          </w:p>
        </w:tc>
        <w:tc>
          <w:tcPr>
            <w:tcW w:w="2385" w:type="dxa"/>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Наименование транспортного средства</w:t>
            </w:r>
          </w:p>
        </w:tc>
        <w:tc>
          <w:tcPr>
            <w:tcW w:w="2345" w:type="dxa"/>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 xml:space="preserve">  Год выпуска</w:t>
            </w:r>
          </w:p>
          <w:p w:rsidR="00743E2B" w:rsidRPr="00743E2B" w:rsidRDefault="00743E2B" w:rsidP="00743E2B">
            <w:pPr>
              <w:widowControl w:val="0"/>
              <w:suppressAutoHyphens/>
              <w:autoSpaceDE w:val="0"/>
              <w:jc w:val="center"/>
              <w:rPr>
                <w:bCs/>
                <w:color w:val="000000"/>
                <w:sz w:val="24"/>
                <w:szCs w:val="24"/>
                <w:lang w:eastAsia="ar-SA"/>
              </w:rPr>
            </w:pPr>
          </w:p>
          <w:p w:rsidR="00743E2B" w:rsidRPr="00743E2B" w:rsidRDefault="00743E2B" w:rsidP="00743E2B">
            <w:pPr>
              <w:widowControl w:val="0"/>
              <w:suppressAutoHyphens/>
              <w:autoSpaceDE w:val="0"/>
              <w:jc w:val="center"/>
              <w:rPr>
                <w:bCs/>
                <w:color w:val="000000"/>
                <w:sz w:val="24"/>
                <w:szCs w:val="24"/>
                <w:lang w:eastAsia="ar-SA"/>
              </w:rPr>
            </w:pPr>
          </w:p>
          <w:p w:rsidR="00743E2B" w:rsidRPr="00743E2B" w:rsidRDefault="00743E2B" w:rsidP="00743E2B">
            <w:pPr>
              <w:widowControl w:val="0"/>
              <w:suppressAutoHyphens/>
              <w:autoSpaceDE w:val="0"/>
              <w:jc w:val="center"/>
              <w:rPr>
                <w:bCs/>
                <w:color w:val="000000"/>
                <w:sz w:val="24"/>
                <w:szCs w:val="24"/>
                <w:lang w:eastAsia="ar-SA"/>
              </w:rPr>
            </w:pPr>
          </w:p>
        </w:tc>
        <w:tc>
          <w:tcPr>
            <w:tcW w:w="1766" w:type="dxa"/>
          </w:tcPr>
          <w:p w:rsidR="00743E2B" w:rsidRPr="00743E2B" w:rsidRDefault="00743E2B" w:rsidP="00743E2B">
            <w:pPr>
              <w:widowControl w:val="0"/>
              <w:suppressAutoHyphens/>
              <w:autoSpaceDE w:val="0"/>
              <w:jc w:val="center"/>
              <w:rPr>
                <w:bCs/>
                <w:color w:val="000000"/>
                <w:sz w:val="24"/>
                <w:szCs w:val="24"/>
                <w:lang w:eastAsia="ar-SA"/>
              </w:rPr>
            </w:pPr>
            <w:proofErr w:type="spellStart"/>
            <w:r w:rsidRPr="00743E2B">
              <w:rPr>
                <w:bCs/>
                <w:color w:val="000000"/>
                <w:sz w:val="24"/>
                <w:szCs w:val="24"/>
                <w:lang w:eastAsia="ar-SA"/>
              </w:rPr>
              <w:t>Регистрацион</w:t>
            </w:r>
            <w:proofErr w:type="spellEnd"/>
          </w:p>
          <w:p w:rsidR="00743E2B" w:rsidRPr="00743E2B" w:rsidRDefault="00743E2B" w:rsidP="00743E2B">
            <w:pPr>
              <w:widowControl w:val="0"/>
              <w:suppressAutoHyphens/>
              <w:autoSpaceDE w:val="0"/>
              <w:jc w:val="center"/>
              <w:rPr>
                <w:bCs/>
                <w:color w:val="000000"/>
                <w:sz w:val="24"/>
                <w:szCs w:val="24"/>
                <w:lang w:eastAsia="ar-SA"/>
              </w:rPr>
            </w:pPr>
            <w:proofErr w:type="spellStart"/>
            <w:r w:rsidRPr="00743E2B">
              <w:rPr>
                <w:bCs/>
                <w:color w:val="000000"/>
                <w:sz w:val="24"/>
                <w:szCs w:val="24"/>
                <w:lang w:eastAsia="ar-SA"/>
              </w:rPr>
              <w:t>ный</w:t>
            </w:r>
            <w:proofErr w:type="spellEnd"/>
            <w:r w:rsidRPr="00743E2B">
              <w:rPr>
                <w:bCs/>
                <w:color w:val="000000"/>
                <w:sz w:val="24"/>
                <w:szCs w:val="24"/>
                <w:lang w:eastAsia="ar-SA"/>
              </w:rPr>
              <w:t xml:space="preserve"> номер</w:t>
            </w:r>
          </w:p>
        </w:tc>
        <w:tc>
          <w:tcPr>
            <w:tcW w:w="2126" w:type="dxa"/>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Номер двигателя, шасси, кузова</w:t>
            </w:r>
          </w:p>
        </w:tc>
        <w:tc>
          <w:tcPr>
            <w:tcW w:w="1559" w:type="dxa"/>
          </w:tcPr>
          <w:p w:rsidR="00743E2B" w:rsidRPr="00743E2B" w:rsidRDefault="00743E2B" w:rsidP="00743E2B">
            <w:pPr>
              <w:widowControl w:val="0"/>
              <w:suppressAutoHyphens/>
              <w:autoSpaceDE w:val="0"/>
              <w:ind w:left="-108"/>
              <w:jc w:val="both"/>
              <w:rPr>
                <w:bCs/>
                <w:color w:val="000000"/>
                <w:sz w:val="24"/>
                <w:szCs w:val="24"/>
                <w:lang w:eastAsia="ar-SA"/>
              </w:rPr>
            </w:pPr>
            <w:r w:rsidRPr="00743E2B">
              <w:rPr>
                <w:bCs/>
                <w:color w:val="000000"/>
                <w:sz w:val="24"/>
                <w:szCs w:val="24"/>
                <w:lang w:eastAsia="ar-SA"/>
              </w:rPr>
              <w:t xml:space="preserve">Стоимость по состоянию </w:t>
            </w:r>
            <w:proofErr w:type="gramStart"/>
            <w:r w:rsidRPr="00743E2B">
              <w:rPr>
                <w:bCs/>
                <w:color w:val="000000"/>
                <w:sz w:val="24"/>
                <w:szCs w:val="24"/>
                <w:lang w:eastAsia="ar-SA"/>
              </w:rPr>
              <w:t>на</w:t>
            </w:r>
            <w:proofErr w:type="gramEnd"/>
            <w:r w:rsidRPr="00743E2B">
              <w:rPr>
                <w:bCs/>
                <w:color w:val="000000"/>
                <w:sz w:val="24"/>
                <w:szCs w:val="24"/>
                <w:lang w:eastAsia="ar-SA"/>
              </w:rPr>
              <w:t xml:space="preserve"> </w:t>
            </w:r>
          </w:p>
          <w:p w:rsidR="00743E2B" w:rsidRPr="00743E2B" w:rsidRDefault="00743E2B" w:rsidP="00743E2B">
            <w:pPr>
              <w:widowControl w:val="0"/>
              <w:suppressAutoHyphens/>
              <w:autoSpaceDE w:val="0"/>
              <w:jc w:val="both"/>
              <w:rPr>
                <w:bCs/>
                <w:color w:val="000000"/>
                <w:sz w:val="24"/>
                <w:szCs w:val="24"/>
                <w:lang w:eastAsia="ar-SA"/>
              </w:rPr>
            </w:pPr>
            <w:r w:rsidRPr="00743E2B">
              <w:rPr>
                <w:bCs/>
                <w:color w:val="000000"/>
                <w:sz w:val="24"/>
                <w:szCs w:val="24"/>
                <w:lang w:eastAsia="ar-SA"/>
              </w:rPr>
              <w:t>__.___.20_г</w:t>
            </w:r>
          </w:p>
        </w:tc>
      </w:tr>
      <w:tr w:rsidR="00743E2B" w:rsidRPr="00743E2B" w:rsidTr="003755B0">
        <w:tc>
          <w:tcPr>
            <w:tcW w:w="592" w:type="dxa"/>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w:t>
            </w:r>
          </w:p>
        </w:tc>
        <w:tc>
          <w:tcPr>
            <w:tcW w:w="2385" w:type="dxa"/>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w:t>
            </w:r>
          </w:p>
        </w:tc>
        <w:tc>
          <w:tcPr>
            <w:tcW w:w="2345" w:type="dxa"/>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w:t>
            </w:r>
          </w:p>
        </w:tc>
        <w:tc>
          <w:tcPr>
            <w:tcW w:w="1766" w:type="dxa"/>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w:t>
            </w:r>
          </w:p>
        </w:tc>
        <w:tc>
          <w:tcPr>
            <w:tcW w:w="2126" w:type="dxa"/>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w:t>
            </w:r>
          </w:p>
        </w:tc>
        <w:tc>
          <w:tcPr>
            <w:tcW w:w="1559" w:type="dxa"/>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w:t>
            </w:r>
          </w:p>
        </w:tc>
      </w:tr>
    </w:tbl>
    <w:p w:rsidR="00743E2B" w:rsidRPr="00743E2B" w:rsidRDefault="00743E2B" w:rsidP="00743E2B">
      <w:pPr>
        <w:widowControl w:val="0"/>
        <w:suppressAutoHyphens/>
        <w:autoSpaceDE w:val="0"/>
        <w:rPr>
          <w:b/>
          <w:bCs/>
          <w:color w:val="000000"/>
          <w:sz w:val="28"/>
          <w:szCs w:val="28"/>
          <w:lang w:eastAsia="ar-SA"/>
        </w:rPr>
      </w:pPr>
    </w:p>
    <w:tbl>
      <w:tblPr>
        <w:tblW w:w="1078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2"/>
        <w:gridCol w:w="2385"/>
        <w:gridCol w:w="2345"/>
        <w:gridCol w:w="2045"/>
        <w:gridCol w:w="1847"/>
        <w:gridCol w:w="1575"/>
      </w:tblGrid>
      <w:tr w:rsidR="00743E2B" w:rsidRPr="00743E2B" w:rsidTr="003755B0">
        <w:tc>
          <w:tcPr>
            <w:tcW w:w="10789" w:type="dxa"/>
            <w:gridSpan w:val="6"/>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Раздел 4. Иное движимое  имущество</w:t>
            </w:r>
          </w:p>
        </w:tc>
      </w:tr>
      <w:tr w:rsidR="00743E2B" w:rsidRPr="00743E2B" w:rsidTr="003755B0">
        <w:tc>
          <w:tcPr>
            <w:tcW w:w="592" w:type="dxa"/>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 xml:space="preserve">№ </w:t>
            </w:r>
            <w:proofErr w:type="gramStart"/>
            <w:r w:rsidRPr="00743E2B">
              <w:rPr>
                <w:bCs/>
                <w:color w:val="000000"/>
                <w:sz w:val="24"/>
                <w:szCs w:val="24"/>
                <w:lang w:eastAsia="ar-SA"/>
              </w:rPr>
              <w:t>п</w:t>
            </w:r>
            <w:proofErr w:type="gramEnd"/>
            <w:r w:rsidRPr="00743E2B">
              <w:rPr>
                <w:bCs/>
                <w:color w:val="000000"/>
                <w:sz w:val="24"/>
                <w:szCs w:val="24"/>
                <w:lang w:eastAsia="ar-SA"/>
              </w:rPr>
              <w:t>/п</w:t>
            </w:r>
          </w:p>
        </w:tc>
        <w:tc>
          <w:tcPr>
            <w:tcW w:w="2385" w:type="dxa"/>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Наименование  имущества</w:t>
            </w:r>
          </w:p>
        </w:tc>
        <w:tc>
          <w:tcPr>
            <w:tcW w:w="2345" w:type="dxa"/>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 xml:space="preserve">  Год выпуска</w:t>
            </w:r>
          </w:p>
          <w:p w:rsidR="00743E2B" w:rsidRPr="00743E2B" w:rsidRDefault="00743E2B" w:rsidP="00743E2B">
            <w:pPr>
              <w:widowControl w:val="0"/>
              <w:suppressAutoHyphens/>
              <w:autoSpaceDE w:val="0"/>
              <w:jc w:val="center"/>
              <w:rPr>
                <w:bCs/>
                <w:color w:val="000000"/>
                <w:sz w:val="24"/>
                <w:szCs w:val="24"/>
                <w:lang w:eastAsia="ar-SA"/>
              </w:rPr>
            </w:pPr>
          </w:p>
          <w:p w:rsidR="00743E2B" w:rsidRPr="00743E2B" w:rsidRDefault="00743E2B" w:rsidP="00743E2B">
            <w:pPr>
              <w:widowControl w:val="0"/>
              <w:suppressAutoHyphens/>
              <w:autoSpaceDE w:val="0"/>
              <w:rPr>
                <w:bCs/>
                <w:color w:val="000000"/>
                <w:sz w:val="24"/>
                <w:szCs w:val="24"/>
                <w:lang w:eastAsia="ar-SA"/>
              </w:rPr>
            </w:pPr>
          </w:p>
        </w:tc>
        <w:tc>
          <w:tcPr>
            <w:tcW w:w="2045" w:type="dxa"/>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Заводской (серийный)</w:t>
            </w:r>
          </w:p>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номер</w:t>
            </w:r>
          </w:p>
        </w:tc>
        <w:tc>
          <w:tcPr>
            <w:tcW w:w="1847" w:type="dxa"/>
          </w:tcPr>
          <w:p w:rsidR="00743E2B" w:rsidRPr="00743E2B" w:rsidRDefault="00743E2B" w:rsidP="00743E2B">
            <w:pPr>
              <w:widowControl w:val="0"/>
              <w:suppressAutoHyphens/>
              <w:autoSpaceDE w:val="0"/>
              <w:jc w:val="center"/>
              <w:rPr>
                <w:bCs/>
                <w:color w:val="000000"/>
                <w:sz w:val="24"/>
                <w:szCs w:val="24"/>
                <w:lang w:eastAsia="ar-SA"/>
              </w:rPr>
            </w:pPr>
            <w:proofErr w:type="spellStart"/>
            <w:proofErr w:type="gramStart"/>
            <w:r w:rsidRPr="00743E2B">
              <w:rPr>
                <w:bCs/>
                <w:color w:val="000000"/>
                <w:sz w:val="24"/>
                <w:szCs w:val="24"/>
                <w:lang w:eastAsia="ar-SA"/>
              </w:rPr>
              <w:t>Идентифи-кационные</w:t>
            </w:r>
            <w:proofErr w:type="spellEnd"/>
            <w:proofErr w:type="gramEnd"/>
          </w:p>
          <w:p w:rsidR="00743E2B" w:rsidRPr="00743E2B" w:rsidRDefault="00743E2B" w:rsidP="00743E2B">
            <w:pPr>
              <w:suppressAutoHyphens/>
              <w:jc w:val="center"/>
              <w:rPr>
                <w:sz w:val="24"/>
                <w:szCs w:val="24"/>
                <w:lang w:eastAsia="ar-SA"/>
              </w:rPr>
            </w:pPr>
            <w:r w:rsidRPr="00743E2B">
              <w:rPr>
                <w:sz w:val="24"/>
                <w:szCs w:val="24"/>
                <w:lang w:eastAsia="ar-SA"/>
              </w:rPr>
              <w:t>признаки</w:t>
            </w:r>
          </w:p>
        </w:tc>
        <w:tc>
          <w:tcPr>
            <w:tcW w:w="1575" w:type="dxa"/>
          </w:tcPr>
          <w:p w:rsidR="00743E2B" w:rsidRPr="00743E2B" w:rsidRDefault="00743E2B" w:rsidP="00743E2B">
            <w:pPr>
              <w:widowControl w:val="0"/>
              <w:suppressAutoHyphens/>
              <w:autoSpaceDE w:val="0"/>
              <w:ind w:left="-108"/>
              <w:jc w:val="both"/>
              <w:rPr>
                <w:bCs/>
                <w:color w:val="000000"/>
                <w:sz w:val="24"/>
                <w:szCs w:val="24"/>
                <w:lang w:eastAsia="ar-SA"/>
              </w:rPr>
            </w:pPr>
            <w:r w:rsidRPr="00743E2B">
              <w:rPr>
                <w:bCs/>
                <w:color w:val="000000"/>
                <w:sz w:val="24"/>
                <w:szCs w:val="24"/>
                <w:lang w:eastAsia="ar-SA"/>
              </w:rPr>
              <w:t xml:space="preserve">Стоимость по состоянию </w:t>
            </w:r>
            <w:proofErr w:type="gramStart"/>
            <w:r w:rsidRPr="00743E2B">
              <w:rPr>
                <w:bCs/>
                <w:color w:val="000000"/>
                <w:sz w:val="24"/>
                <w:szCs w:val="24"/>
                <w:lang w:eastAsia="ar-SA"/>
              </w:rPr>
              <w:t>на</w:t>
            </w:r>
            <w:proofErr w:type="gramEnd"/>
            <w:r w:rsidRPr="00743E2B">
              <w:rPr>
                <w:bCs/>
                <w:color w:val="000000"/>
                <w:sz w:val="24"/>
                <w:szCs w:val="24"/>
                <w:lang w:eastAsia="ar-SA"/>
              </w:rPr>
              <w:t xml:space="preserve"> </w:t>
            </w:r>
          </w:p>
          <w:p w:rsidR="00743E2B" w:rsidRPr="00743E2B" w:rsidRDefault="00743E2B" w:rsidP="00743E2B">
            <w:pPr>
              <w:widowControl w:val="0"/>
              <w:suppressAutoHyphens/>
              <w:autoSpaceDE w:val="0"/>
              <w:ind w:hanging="108"/>
              <w:jc w:val="both"/>
              <w:rPr>
                <w:bCs/>
                <w:color w:val="000000"/>
                <w:sz w:val="24"/>
                <w:szCs w:val="24"/>
                <w:lang w:eastAsia="ar-SA"/>
              </w:rPr>
            </w:pPr>
            <w:r w:rsidRPr="00743E2B">
              <w:rPr>
                <w:bCs/>
                <w:color w:val="000000"/>
                <w:sz w:val="24"/>
                <w:szCs w:val="24"/>
                <w:lang w:eastAsia="ar-SA"/>
              </w:rPr>
              <w:t>__.___.20__г.</w:t>
            </w:r>
          </w:p>
        </w:tc>
      </w:tr>
      <w:tr w:rsidR="00743E2B" w:rsidRPr="00743E2B" w:rsidTr="003755B0">
        <w:tc>
          <w:tcPr>
            <w:tcW w:w="592" w:type="dxa"/>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w:t>
            </w:r>
          </w:p>
        </w:tc>
        <w:tc>
          <w:tcPr>
            <w:tcW w:w="2385" w:type="dxa"/>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w:t>
            </w:r>
          </w:p>
        </w:tc>
        <w:tc>
          <w:tcPr>
            <w:tcW w:w="2345" w:type="dxa"/>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w:t>
            </w:r>
          </w:p>
        </w:tc>
        <w:tc>
          <w:tcPr>
            <w:tcW w:w="2045" w:type="dxa"/>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w:t>
            </w:r>
          </w:p>
        </w:tc>
        <w:tc>
          <w:tcPr>
            <w:tcW w:w="1847" w:type="dxa"/>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w:t>
            </w:r>
          </w:p>
        </w:tc>
        <w:tc>
          <w:tcPr>
            <w:tcW w:w="1575" w:type="dxa"/>
          </w:tcPr>
          <w:p w:rsidR="00743E2B" w:rsidRPr="00743E2B" w:rsidRDefault="00743E2B" w:rsidP="00743E2B">
            <w:pPr>
              <w:widowControl w:val="0"/>
              <w:suppressAutoHyphens/>
              <w:autoSpaceDE w:val="0"/>
              <w:jc w:val="center"/>
              <w:rPr>
                <w:bCs/>
                <w:color w:val="000000"/>
                <w:sz w:val="24"/>
                <w:szCs w:val="24"/>
                <w:lang w:eastAsia="ar-SA"/>
              </w:rPr>
            </w:pPr>
            <w:r w:rsidRPr="00743E2B">
              <w:rPr>
                <w:bCs/>
                <w:color w:val="000000"/>
                <w:sz w:val="24"/>
                <w:szCs w:val="24"/>
                <w:lang w:eastAsia="ar-SA"/>
              </w:rPr>
              <w:t>-</w:t>
            </w:r>
          </w:p>
        </w:tc>
      </w:tr>
    </w:tbl>
    <w:p w:rsidR="00743E2B" w:rsidRPr="00743E2B" w:rsidRDefault="00743E2B" w:rsidP="00743E2B">
      <w:pPr>
        <w:widowControl w:val="0"/>
        <w:suppressAutoHyphens/>
        <w:autoSpaceDE w:val="0"/>
        <w:rPr>
          <w:b/>
          <w:bCs/>
          <w:color w:val="000000"/>
          <w:lang w:eastAsia="ar-SA"/>
        </w:rPr>
      </w:pPr>
    </w:p>
    <w:p w:rsidR="003755B0" w:rsidRPr="00743E2B" w:rsidRDefault="003755B0" w:rsidP="003755B0">
      <w:pPr>
        <w:suppressAutoHyphens/>
        <w:ind w:left="567" w:right="-426"/>
        <w:rPr>
          <w:sz w:val="24"/>
          <w:szCs w:val="24"/>
          <w:lang w:eastAsia="ar-SA"/>
        </w:rPr>
      </w:pPr>
      <w:r>
        <w:t>==========================================================================================</w:t>
      </w:r>
    </w:p>
    <w:p w:rsidR="00173F91" w:rsidRPr="00173F91" w:rsidRDefault="00173F91" w:rsidP="00173F91">
      <w:pPr>
        <w:ind w:left="567" w:right="-426"/>
        <w:jc w:val="center"/>
        <w:rPr>
          <w:sz w:val="24"/>
          <w:szCs w:val="24"/>
        </w:rPr>
      </w:pPr>
      <w:r w:rsidRPr="00173F91">
        <w:rPr>
          <w:sz w:val="24"/>
          <w:szCs w:val="24"/>
        </w:rPr>
        <w:t>Республика Мордовия</w:t>
      </w:r>
    </w:p>
    <w:p w:rsidR="00173F91" w:rsidRPr="00173F91" w:rsidRDefault="00173F91" w:rsidP="00173F91">
      <w:pPr>
        <w:ind w:left="567" w:right="-426"/>
        <w:jc w:val="center"/>
        <w:rPr>
          <w:sz w:val="24"/>
          <w:szCs w:val="24"/>
        </w:rPr>
      </w:pPr>
      <w:r w:rsidRPr="00173F91">
        <w:rPr>
          <w:sz w:val="24"/>
          <w:szCs w:val="24"/>
        </w:rPr>
        <w:t>Совет депутатов Чамзинского муниципального района</w:t>
      </w:r>
    </w:p>
    <w:p w:rsidR="00173F91" w:rsidRPr="00173F91" w:rsidRDefault="00173F91" w:rsidP="00173F91">
      <w:pPr>
        <w:ind w:left="567" w:right="-426"/>
        <w:jc w:val="center"/>
        <w:rPr>
          <w:sz w:val="24"/>
          <w:szCs w:val="24"/>
        </w:rPr>
      </w:pPr>
    </w:p>
    <w:p w:rsidR="00173F91" w:rsidRPr="00173F91" w:rsidRDefault="00173F91" w:rsidP="00173F91">
      <w:pPr>
        <w:ind w:left="567" w:right="-426"/>
        <w:jc w:val="center"/>
        <w:rPr>
          <w:b/>
          <w:bCs/>
          <w:sz w:val="24"/>
          <w:szCs w:val="24"/>
        </w:rPr>
      </w:pPr>
      <w:r w:rsidRPr="00173F91">
        <w:rPr>
          <w:b/>
          <w:bCs/>
          <w:sz w:val="24"/>
          <w:szCs w:val="24"/>
        </w:rPr>
        <w:t>РЕШЕНИЕ</w:t>
      </w:r>
    </w:p>
    <w:p w:rsidR="00173F91" w:rsidRPr="00173F91" w:rsidRDefault="00173F91" w:rsidP="00173F91">
      <w:pPr>
        <w:ind w:left="567" w:right="-426"/>
        <w:jc w:val="center"/>
        <w:rPr>
          <w:sz w:val="24"/>
          <w:szCs w:val="24"/>
        </w:rPr>
      </w:pPr>
      <w:r w:rsidRPr="00173F91">
        <w:rPr>
          <w:sz w:val="24"/>
          <w:szCs w:val="24"/>
        </w:rPr>
        <w:t>(</w:t>
      </w:r>
      <w:r w:rsidRPr="00173F91">
        <w:rPr>
          <w:sz w:val="24"/>
          <w:szCs w:val="24"/>
          <w:lang w:val="en-US"/>
        </w:rPr>
        <w:t>III</w:t>
      </w:r>
      <w:r w:rsidRPr="00173F91">
        <w:rPr>
          <w:sz w:val="24"/>
          <w:szCs w:val="24"/>
        </w:rPr>
        <w:t>-я внеочередная сессия)</w:t>
      </w:r>
    </w:p>
    <w:p w:rsidR="00173F91" w:rsidRPr="00173F91" w:rsidRDefault="00173F91" w:rsidP="00173F91">
      <w:pPr>
        <w:ind w:left="567" w:right="-426"/>
        <w:jc w:val="center"/>
        <w:rPr>
          <w:b/>
          <w:bCs/>
          <w:sz w:val="24"/>
          <w:szCs w:val="24"/>
        </w:rPr>
      </w:pPr>
      <w:r w:rsidRPr="00173F91">
        <w:rPr>
          <w:b/>
          <w:bCs/>
          <w:sz w:val="24"/>
          <w:szCs w:val="24"/>
        </w:rPr>
        <w:t>17.11.2016г.</w:t>
      </w:r>
      <w:r w:rsidRPr="00173F91">
        <w:rPr>
          <w:sz w:val="24"/>
          <w:szCs w:val="24"/>
        </w:rPr>
        <w:tab/>
      </w:r>
      <w:r w:rsidRPr="00173F91">
        <w:rPr>
          <w:sz w:val="24"/>
          <w:szCs w:val="24"/>
        </w:rPr>
        <w:tab/>
      </w:r>
      <w:r w:rsidRPr="00173F91">
        <w:rPr>
          <w:sz w:val="24"/>
          <w:szCs w:val="24"/>
        </w:rPr>
        <w:tab/>
      </w:r>
      <w:r w:rsidRPr="00173F91">
        <w:rPr>
          <w:sz w:val="24"/>
          <w:szCs w:val="24"/>
        </w:rPr>
        <w:tab/>
        <w:t xml:space="preserve">           </w:t>
      </w:r>
      <w:r w:rsidRPr="00173F91">
        <w:rPr>
          <w:sz w:val="24"/>
          <w:szCs w:val="24"/>
        </w:rPr>
        <w:tab/>
      </w:r>
      <w:r w:rsidRPr="00173F91">
        <w:rPr>
          <w:sz w:val="24"/>
          <w:szCs w:val="24"/>
        </w:rPr>
        <w:tab/>
      </w:r>
      <w:r w:rsidRPr="00173F91">
        <w:rPr>
          <w:sz w:val="24"/>
          <w:szCs w:val="24"/>
        </w:rPr>
        <w:tab/>
        <w:t xml:space="preserve">                 </w:t>
      </w:r>
      <w:r w:rsidRPr="00173F91">
        <w:rPr>
          <w:sz w:val="24"/>
          <w:szCs w:val="24"/>
        </w:rPr>
        <w:tab/>
        <w:t xml:space="preserve"> </w:t>
      </w:r>
      <w:r w:rsidRPr="00173F91">
        <w:rPr>
          <w:b/>
          <w:bCs/>
          <w:sz w:val="24"/>
          <w:szCs w:val="24"/>
        </w:rPr>
        <w:t>№ 26</w:t>
      </w:r>
    </w:p>
    <w:p w:rsidR="00173F91" w:rsidRPr="00173F91" w:rsidRDefault="00173F91" w:rsidP="00173F91">
      <w:pPr>
        <w:ind w:left="567" w:right="-426"/>
        <w:jc w:val="center"/>
        <w:rPr>
          <w:sz w:val="24"/>
          <w:szCs w:val="24"/>
        </w:rPr>
      </w:pPr>
      <w:proofErr w:type="spellStart"/>
      <w:r w:rsidRPr="00173F91">
        <w:rPr>
          <w:sz w:val="24"/>
          <w:szCs w:val="24"/>
        </w:rPr>
        <w:t>р.п</w:t>
      </w:r>
      <w:proofErr w:type="spellEnd"/>
      <w:r w:rsidRPr="00173F91">
        <w:rPr>
          <w:sz w:val="24"/>
          <w:szCs w:val="24"/>
        </w:rPr>
        <w:t>. Чамзинка</w:t>
      </w:r>
    </w:p>
    <w:p w:rsidR="00173F91" w:rsidRPr="00173F91" w:rsidRDefault="00173F91" w:rsidP="00173F91">
      <w:pPr>
        <w:ind w:left="567" w:right="-426"/>
        <w:jc w:val="center"/>
        <w:rPr>
          <w:sz w:val="24"/>
          <w:szCs w:val="24"/>
        </w:rPr>
      </w:pPr>
    </w:p>
    <w:p w:rsidR="00173F91" w:rsidRPr="00173F91" w:rsidRDefault="00173F91" w:rsidP="00173F91">
      <w:pPr>
        <w:pStyle w:val="Style17"/>
        <w:widowControl/>
        <w:spacing w:line="240" w:lineRule="auto"/>
        <w:ind w:left="567" w:right="-426"/>
        <w:jc w:val="center"/>
        <w:rPr>
          <w:rStyle w:val="FontStyle163"/>
          <w:sz w:val="24"/>
          <w:szCs w:val="24"/>
        </w:rPr>
      </w:pPr>
      <w:r w:rsidRPr="00173F91">
        <w:rPr>
          <w:b/>
        </w:rPr>
        <w:t>О внесении изменений в решение Совета депутатов Чамзинского муниципального района от 28.11.2014 года № 209 «Об утверждении Муниципальной программы комплексного социально-экономического развития Чамзинского муниципального района Республики Мордовия на период 2015-2019 гг.»</w:t>
      </w:r>
    </w:p>
    <w:p w:rsidR="00173F91" w:rsidRPr="00173F91" w:rsidRDefault="00173F91" w:rsidP="00173F91">
      <w:pPr>
        <w:pStyle w:val="Style17"/>
        <w:widowControl/>
        <w:spacing w:line="240" w:lineRule="auto"/>
        <w:ind w:left="567" w:right="-426"/>
        <w:jc w:val="center"/>
        <w:rPr>
          <w:rStyle w:val="FontStyle163"/>
          <w:sz w:val="24"/>
          <w:szCs w:val="24"/>
        </w:rPr>
      </w:pPr>
    </w:p>
    <w:p w:rsidR="00173F91" w:rsidRPr="00173F91" w:rsidRDefault="00173F91" w:rsidP="00173F91">
      <w:pPr>
        <w:ind w:left="567" w:right="-426"/>
        <w:jc w:val="both"/>
        <w:rPr>
          <w:sz w:val="24"/>
          <w:szCs w:val="24"/>
        </w:rPr>
      </w:pPr>
      <w:r w:rsidRPr="00173F91">
        <w:rPr>
          <w:sz w:val="24"/>
          <w:szCs w:val="24"/>
        </w:rPr>
        <w:t xml:space="preserve">        </w:t>
      </w:r>
      <w:proofErr w:type="gramStart"/>
      <w:r w:rsidRPr="00173F91">
        <w:rPr>
          <w:sz w:val="24"/>
          <w:szCs w:val="24"/>
        </w:rPr>
        <w:t>Руководствуясь пунктом 6 части 1 статьи 17 Федерального закона от 6 октября 2003 года № 131-ФЗ «Об общих принципах организации местного самоуправления в Российской Федерации», Постановлением администрации Чамзинского муниципального района № 8   от 15.01.2015года «Об утверждении порядка разработки, реализации и оценки эффективности муниципальных программ Чамзинского муниципального района  Республики Мордовия», Уставом Чамзинского муниципального района,</w:t>
      </w:r>
      <w:proofErr w:type="gramEnd"/>
    </w:p>
    <w:p w:rsidR="00173F91" w:rsidRPr="00173F91" w:rsidRDefault="00173F91" w:rsidP="00173F91">
      <w:pPr>
        <w:ind w:left="567" w:right="-426"/>
        <w:jc w:val="both"/>
        <w:rPr>
          <w:sz w:val="24"/>
          <w:szCs w:val="24"/>
        </w:rPr>
      </w:pPr>
    </w:p>
    <w:p w:rsidR="00173F91" w:rsidRPr="00173F91" w:rsidRDefault="00173F91" w:rsidP="00173F91">
      <w:pPr>
        <w:ind w:left="567" w:right="-426"/>
        <w:jc w:val="center"/>
        <w:rPr>
          <w:b/>
          <w:sz w:val="24"/>
          <w:szCs w:val="24"/>
        </w:rPr>
      </w:pPr>
      <w:r w:rsidRPr="00173F91">
        <w:rPr>
          <w:sz w:val="24"/>
          <w:szCs w:val="24"/>
        </w:rPr>
        <w:t xml:space="preserve"> </w:t>
      </w:r>
      <w:r w:rsidRPr="00173F91">
        <w:rPr>
          <w:b/>
          <w:sz w:val="24"/>
          <w:szCs w:val="24"/>
        </w:rPr>
        <w:t>Совет депутатов Чамзинского муниципального района РЕШИЛ:</w:t>
      </w:r>
    </w:p>
    <w:p w:rsidR="00173F91" w:rsidRPr="00173F91" w:rsidRDefault="00173F91" w:rsidP="00173F91">
      <w:pPr>
        <w:ind w:left="567" w:right="-426"/>
        <w:jc w:val="center"/>
        <w:rPr>
          <w:b/>
          <w:sz w:val="24"/>
          <w:szCs w:val="24"/>
        </w:rPr>
      </w:pPr>
    </w:p>
    <w:p w:rsidR="00173F91" w:rsidRPr="00173F91" w:rsidRDefault="00173F91" w:rsidP="00173F91">
      <w:pPr>
        <w:ind w:left="567" w:right="-426" w:firstLine="708"/>
        <w:jc w:val="both"/>
        <w:rPr>
          <w:sz w:val="24"/>
          <w:szCs w:val="24"/>
        </w:rPr>
      </w:pPr>
      <w:r w:rsidRPr="00173F91">
        <w:rPr>
          <w:b/>
          <w:sz w:val="24"/>
          <w:szCs w:val="24"/>
        </w:rPr>
        <w:t>1.</w:t>
      </w:r>
      <w:r w:rsidRPr="00173F91">
        <w:rPr>
          <w:sz w:val="24"/>
          <w:szCs w:val="24"/>
        </w:rPr>
        <w:t xml:space="preserve"> Внести  изменения в </w:t>
      </w:r>
      <w:hyperlink r:id="rId49" w:history="1">
        <w:r w:rsidRPr="00173F91">
          <w:rPr>
            <w:rStyle w:val="a5"/>
            <w:rFonts w:eastAsiaTheme="minorEastAsia"/>
            <w:color w:val="auto"/>
            <w:sz w:val="24"/>
            <w:szCs w:val="24"/>
            <w:u w:val="none"/>
          </w:rPr>
          <w:t>решение Совета депутатов Чамзинского муниципального района от 28.11.2014 года № 209 «Об утверждении Муниципальной программы комплексного социально-экономического развития Чамзинского муниципального района Республики Мордовия на период 2015-2019 гг.</w:t>
        </w:r>
      </w:hyperlink>
      <w:r w:rsidRPr="00173F91">
        <w:rPr>
          <w:rStyle w:val="a5"/>
          <w:rFonts w:eastAsiaTheme="minorEastAsia"/>
          <w:color w:val="auto"/>
          <w:sz w:val="24"/>
          <w:szCs w:val="24"/>
          <w:u w:val="none"/>
        </w:rPr>
        <w:t>»</w:t>
      </w:r>
      <w:r w:rsidRPr="00173F91">
        <w:rPr>
          <w:color w:val="666666"/>
          <w:sz w:val="24"/>
          <w:szCs w:val="24"/>
        </w:rPr>
        <w:t xml:space="preserve"> </w:t>
      </w:r>
      <w:r w:rsidRPr="00173F91">
        <w:rPr>
          <w:sz w:val="24"/>
          <w:szCs w:val="24"/>
        </w:rPr>
        <w:t>следующего содержания:</w:t>
      </w:r>
    </w:p>
    <w:p w:rsidR="00173F91" w:rsidRPr="00173F91" w:rsidRDefault="00173F91" w:rsidP="00173F91">
      <w:pPr>
        <w:pStyle w:val="a4"/>
        <w:ind w:left="567" w:right="-426" w:firstLine="708"/>
        <w:jc w:val="both"/>
        <w:rPr>
          <w:sz w:val="24"/>
          <w:szCs w:val="24"/>
        </w:rPr>
      </w:pPr>
      <w:r w:rsidRPr="00173F91">
        <w:rPr>
          <w:sz w:val="24"/>
          <w:szCs w:val="24"/>
        </w:rPr>
        <w:lastRenderedPageBreak/>
        <w:t xml:space="preserve">1.1. В паспорте «Муниципальной программы комплексного социально-экономического развития Чамзинского муниципального района Республики Мордовия на период 2015-2019 гг.»  раздел «Объемы и источники финансирования» изложить в новой редакции (приложение 1).  </w:t>
      </w:r>
    </w:p>
    <w:p w:rsidR="00173F91" w:rsidRPr="00173F91" w:rsidRDefault="00173F91" w:rsidP="00173F91">
      <w:pPr>
        <w:pStyle w:val="a4"/>
        <w:ind w:left="567" w:right="-426" w:firstLine="708"/>
        <w:jc w:val="both"/>
        <w:rPr>
          <w:sz w:val="24"/>
          <w:szCs w:val="24"/>
        </w:rPr>
      </w:pPr>
      <w:r w:rsidRPr="00173F91">
        <w:rPr>
          <w:sz w:val="24"/>
          <w:szCs w:val="24"/>
        </w:rPr>
        <w:t>1.2. Раздел V «Ресурсное обеспечение муниципальной программы» изложить в новой редакции (приложение 2).</w:t>
      </w:r>
    </w:p>
    <w:p w:rsidR="00173F91" w:rsidRPr="00173F91" w:rsidRDefault="00173F91" w:rsidP="00173F91">
      <w:pPr>
        <w:pStyle w:val="a4"/>
        <w:ind w:left="567" w:right="-426" w:firstLine="708"/>
        <w:jc w:val="both"/>
        <w:rPr>
          <w:sz w:val="24"/>
          <w:szCs w:val="24"/>
        </w:rPr>
      </w:pPr>
      <w:r w:rsidRPr="00173F91">
        <w:rPr>
          <w:rStyle w:val="FontStyle168"/>
          <w:sz w:val="24"/>
          <w:szCs w:val="24"/>
        </w:rPr>
        <w:t>1.3. Приложение № 4 «Перечень основных мероприятий муниципальной программы комплексного социально-экономического развития Чамзинского муниципального района Республики Мордовия на 2015-2019гг.» изложить в новой редакции (приложение 3).</w:t>
      </w:r>
    </w:p>
    <w:p w:rsidR="00173F91" w:rsidRPr="00173F91" w:rsidRDefault="00173F91" w:rsidP="00173F91">
      <w:pPr>
        <w:ind w:left="567" w:right="-426" w:firstLine="708"/>
        <w:jc w:val="both"/>
        <w:rPr>
          <w:sz w:val="24"/>
          <w:szCs w:val="24"/>
        </w:rPr>
      </w:pPr>
      <w:r w:rsidRPr="00173F91">
        <w:rPr>
          <w:b/>
          <w:sz w:val="24"/>
          <w:szCs w:val="24"/>
        </w:rPr>
        <w:t>2.</w:t>
      </w:r>
      <w:r w:rsidRPr="00173F91">
        <w:rPr>
          <w:sz w:val="24"/>
          <w:szCs w:val="24"/>
        </w:rPr>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173F91" w:rsidRPr="00173F91" w:rsidRDefault="00173F91" w:rsidP="00173F91">
      <w:pPr>
        <w:ind w:left="567" w:right="-426" w:firstLine="708"/>
        <w:jc w:val="both"/>
        <w:rPr>
          <w:sz w:val="24"/>
          <w:szCs w:val="24"/>
        </w:rPr>
      </w:pPr>
    </w:p>
    <w:p w:rsidR="00173F91" w:rsidRPr="00173F91" w:rsidRDefault="00173F91" w:rsidP="00173F91">
      <w:pPr>
        <w:ind w:left="567" w:right="-426"/>
        <w:rPr>
          <w:sz w:val="24"/>
          <w:szCs w:val="24"/>
        </w:rPr>
      </w:pPr>
      <w:r w:rsidRPr="00173F91">
        <w:rPr>
          <w:sz w:val="24"/>
          <w:szCs w:val="24"/>
        </w:rPr>
        <w:t>Глава</w:t>
      </w:r>
      <w:r w:rsidRPr="00173F91">
        <w:rPr>
          <w:sz w:val="24"/>
          <w:szCs w:val="24"/>
        </w:rPr>
        <w:tab/>
      </w:r>
      <w:r w:rsidRPr="00173F91">
        <w:rPr>
          <w:sz w:val="24"/>
          <w:szCs w:val="24"/>
        </w:rPr>
        <w:tab/>
      </w:r>
      <w:r w:rsidRPr="00173F91">
        <w:rPr>
          <w:sz w:val="24"/>
          <w:szCs w:val="24"/>
        </w:rPr>
        <w:tab/>
      </w:r>
      <w:r w:rsidRPr="00173F91">
        <w:rPr>
          <w:sz w:val="24"/>
          <w:szCs w:val="24"/>
        </w:rPr>
        <w:tab/>
      </w:r>
      <w:r w:rsidRPr="00173F91">
        <w:rPr>
          <w:sz w:val="24"/>
          <w:szCs w:val="24"/>
        </w:rPr>
        <w:tab/>
      </w:r>
      <w:r w:rsidRPr="00173F91">
        <w:rPr>
          <w:sz w:val="24"/>
          <w:szCs w:val="24"/>
        </w:rPr>
        <w:tab/>
      </w:r>
      <w:r w:rsidRPr="00173F91">
        <w:rPr>
          <w:sz w:val="24"/>
          <w:szCs w:val="24"/>
        </w:rPr>
        <w:tab/>
      </w:r>
      <w:r w:rsidRPr="00173F91">
        <w:rPr>
          <w:sz w:val="24"/>
          <w:szCs w:val="24"/>
        </w:rPr>
        <w:tab/>
        <w:t>Председатель Совета депутатов</w:t>
      </w:r>
    </w:p>
    <w:p w:rsidR="00173F91" w:rsidRPr="00173F91" w:rsidRDefault="00173F91" w:rsidP="00173F91">
      <w:pPr>
        <w:ind w:left="567" w:right="-426"/>
        <w:rPr>
          <w:sz w:val="24"/>
          <w:szCs w:val="24"/>
        </w:rPr>
      </w:pPr>
      <w:r w:rsidRPr="00173F91">
        <w:rPr>
          <w:sz w:val="24"/>
          <w:szCs w:val="24"/>
        </w:rPr>
        <w:t>Чамзинского муниципального района</w:t>
      </w:r>
      <w:r w:rsidRPr="00173F91">
        <w:rPr>
          <w:sz w:val="24"/>
          <w:szCs w:val="24"/>
        </w:rPr>
        <w:tab/>
      </w:r>
      <w:r w:rsidRPr="00173F91">
        <w:rPr>
          <w:sz w:val="24"/>
          <w:szCs w:val="24"/>
        </w:rPr>
        <w:tab/>
      </w:r>
      <w:r w:rsidRPr="00173F91">
        <w:rPr>
          <w:sz w:val="24"/>
          <w:szCs w:val="24"/>
        </w:rPr>
        <w:tab/>
        <w:t>Чамзинского муниципального района Республики Мордовия</w:t>
      </w:r>
      <w:r w:rsidRPr="00173F91">
        <w:rPr>
          <w:sz w:val="24"/>
          <w:szCs w:val="24"/>
        </w:rPr>
        <w:tab/>
      </w:r>
      <w:r w:rsidRPr="00173F91">
        <w:rPr>
          <w:sz w:val="24"/>
          <w:szCs w:val="24"/>
        </w:rPr>
        <w:tab/>
      </w:r>
      <w:r w:rsidRPr="00173F91">
        <w:rPr>
          <w:sz w:val="24"/>
          <w:szCs w:val="24"/>
        </w:rPr>
        <w:tab/>
      </w:r>
      <w:r w:rsidRPr="00173F91">
        <w:rPr>
          <w:sz w:val="24"/>
          <w:szCs w:val="24"/>
        </w:rPr>
        <w:tab/>
      </w:r>
      <w:r w:rsidRPr="00173F91">
        <w:rPr>
          <w:sz w:val="24"/>
          <w:szCs w:val="24"/>
        </w:rPr>
        <w:tab/>
        <w:t>Республики Мордовия</w:t>
      </w:r>
    </w:p>
    <w:p w:rsidR="00173F91" w:rsidRPr="00173F91" w:rsidRDefault="00173F91" w:rsidP="00173F91">
      <w:pPr>
        <w:ind w:left="567" w:right="-426"/>
        <w:rPr>
          <w:sz w:val="24"/>
          <w:szCs w:val="24"/>
        </w:rPr>
      </w:pPr>
    </w:p>
    <w:p w:rsidR="00173F91" w:rsidRPr="00173F91" w:rsidRDefault="00173F91" w:rsidP="00173F91">
      <w:pPr>
        <w:ind w:left="567" w:right="-426"/>
        <w:rPr>
          <w:sz w:val="24"/>
          <w:szCs w:val="24"/>
        </w:rPr>
      </w:pPr>
      <w:r w:rsidRPr="00173F91">
        <w:rPr>
          <w:sz w:val="24"/>
          <w:szCs w:val="24"/>
        </w:rPr>
        <w:t>___________________ В.Г. Цыбаков</w:t>
      </w:r>
      <w:r w:rsidRPr="00173F91">
        <w:rPr>
          <w:sz w:val="24"/>
          <w:szCs w:val="24"/>
        </w:rPr>
        <w:tab/>
      </w:r>
      <w:r w:rsidRPr="00173F91">
        <w:rPr>
          <w:sz w:val="24"/>
          <w:szCs w:val="24"/>
        </w:rPr>
        <w:tab/>
      </w:r>
      <w:r w:rsidRPr="00173F91">
        <w:rPr>
          <w:sz w:val="24"/>
          <w:szCs w:val="24"/>
        </w:rPr>
        <w:tab/>
        <w:t xml:space="preserve">             _____________________ В.Я. Борисов</w:t>
      </w:r>
    </w:p>
    <w:p w:rsidR="00173F91" w:rsidRPr="00173F91" w:rsidRDefault="00173F91" w:rsidP="00173F91">
      <w:pPr>
        <w:ind w:left="567" w:right="-426"/>
        <w:rPr>
          <w:sz w:val="24"/>
          <w:szCs w:val="24"/>
        </w:rPr>
      </w:pPr>
    </w:p>
    <w:p w:rsidR="00173F91" w:rsidRPr="00173F91" w:rsidRDefault="00173F91" w:rsidP="00173F91">
      <w:pPr>
        <w:ind w:left="567" w:right="-426"/>
        <w:jc w:val="right"/>
        <w:rPr>
          <w:sz w:val="24"/>
          <w:szCs w:val="24"/>
        </w:rPr>
      </w:pPr>
      <w:r w:rsidRPr="00173F91">
        <w:rPr>
          <w:sz w:val="24"/>
          <w:szCs w:val="24"/>
        </w:rPr>
        <w:t xml:space="preserve">                                                          Приложение 1</w:t>
      </w:r>
    </w:p>
    <w:p w:rsidR="00173F91" w:rsidRPr="00173F91" w:rsidRDefault="00173F91" w:rsidP="00173F91">
      <w:pPr>
        <w:ind w:left="567" w:right="-426"/>
        <w:jc w:val="right"/>
        <w:rPr>
          <w:sz w:val="24"/>
          <w:szCs w:val="24"/>
        </w:rPr>
      </w:pPr>
      <w:r w:rsidRPr="00173F91">
        <w:rPr>
          <w:sz w:val="24"/>
          <w:szCs w:val="24"/>
        </w:rPr>
        <w:t xml:space="preserve">                                                          к решению Совета депутатов</w:t>
      </w:r>
    </w:p>
    <w:p w:rsidR="00173F91" w:rsidRPr="00173F91" w:rsidRDefault="00173F91" w:rsidP="00173F91">
      <w:pPr>
        <w:ind w:left="567" w:right="-426"/>
        <w:jc w:val="right"/>
        <w:rPr>
          <w:sz w:val="24"/>
          <w:szCs w:val="24"/>
        </w:rPr>
      </w:pPr>
      <w:r w:rsidRPr="00173F91">
        <w:rPr>
          <w:sz w:val="24"/>
          <w:szCs w:val="24"/>
        </w:rPr>
        <w:t xml:space="preserve">                                                              Чамзинского муниципального   района</w:t>
      </w:r>
    </w:p>
    <w:p w:rsidR="00173F91" w:rsidRPr="00173F91" w:rsidRDefault="00173F91" w:rsidP="00173F91">
      <w:pPr>
        <w:ind w:left="567" w:right="-426"/>
        <w:jc w:val="right"/>
        <w:rPr>
          <w:sz w:val="24"/>
          <w:szCs w:val="24"/>
        </w:rPr>
      </w:pPr>
      <w:r w:rsidRPr="00173F91">
        <w:rPr>
          <w:sz w:val="24"/>
          <w:szCs w:val="24"/>
        </w:rPr>
        <w:t xml:space="preserve">                                                              от 17.11.2016г.  № 26                                                                                                    </w:t>
      </w:r>
    </w:p>
    <w:p w:rsidR="00173F91" w:rsidRPr="00173F91" w:rsidRDefault="00173F91" w:rsidP="00173F91">
      <w:pPr>
        <w:ind w:left="567" w:right="-426"/>
        <w:jc w:val="right"/>
        <w:rPr>
          <w:sz w:val="24"/>
          <w:szCs w:val="24"/>
        </w:rPr>
      </w:pPr>
    </w:p>
    <w:p w:rsidR="00173F91" w:rsidRPr="00173F91" w:rsidRDefault="00173F91" w:rsidP="00173F91">
      <w:pPr>
        <w:ind w:left="567" w:right="-426"/>
        <w:jc w:val="right"/>
        <w:rPr>
          <w:sz w:val="24"/>
          <w:szCs w:val="24"/>
        </w:rPr>
      </w:pPr>
    </w:p>
    <w:p w:rsidR="00173F91" w:rsidRPr="00173F91" w:rsidRDefault="00173F91" w:rsidP="00173F91">
      <w:pPr>
        <w:ind w:left="567" w:right="-426"/>
        <w:jc w:val="right"/>
        <w:rPr>
          <w:sz w:val="24"/>
          <w:szCs w:val="24"/>
        </w:rPr>
      </w:pPr>
    </w:p>
    <w:tbl>
      <w:tblPr>
        <w:tblW w:w="8930" w:type="dxa"/>
        <w:tblInd w:w="108" w:type="dxa"/>
        <w:tblLayout w:type="fixed"/>
        <w:tblLook w:val="0000" w:firstRow="0" w:lastRow="0" w:firstColumn="0" w:lastColumn="0" w:noHBand="0" w:noVBand="0"/>
      </w:tblPr>
      <w:tblGrid>
        <w:gridCol w:w="2552"/>
        <w:gridCol w:w="6378"/>
      </w:tblGrid>
      <w:tr w:rsidR="00173F91" w:rsidRPr="00173F91" w:rsidTr="00916C10">
        <w:tc>
          <w:tcPr>
            <w:tcW w:w="2552" w:type="dxa"/>
          </w:tcPr>
          <w:p w:rsidR="00173F91" w:rsidRPr="00173F91" w:rsidRDefault="00173F91" w:rsidP="00173F91">
            <w:pPr>
              <w:ind w:left="567" w:right="-426"/>
              <w:rPr>
                <w:b/>
                <w:color w:val="000000"/>
                <w:sz w:val="24"/>
                <w:szCs w:val="24"/>
              </w:rPr>
            </w:pPr>
            <w:r w:rsidRPr="00173F91">
              <w:rPr>
                <w:b/>
                <w:color w:val="000000"/>
                <w:sz w:val="24"/>
                <w:szCs w:val="24"/>
              </w:rPr>
              <w:t>Объемы и источники финансирования</w:t>
            </w:r>
          </w:p>
        </w:tc>
        <w:tc>
          <w:tcPr>
            <w:tcW w:w="6378" w:type="dxa"/>
          </w:tcPr>
          <w:p w:rsidR="00173F91" w:rsidRPr="00173F91" w:rsidRDefault="00173F91" w:rsidP="00173F91">
            <w:pPr>
              <w:widowControl w:val="0"/>
              <w:tabs>
                <w:tab w:val="left" w:pos="601"/>
              </w:tabs>
              <w:autoSpaceDE w:val="0"/>
              <w:autoSpaceDN w:val="0"/>
              <w:adjustRightInd w:val="0"/>
              <w:ind w:left="567" w:right="-426"/>
              <w:jc w:val="both"/>
              <w:rPr>
                <w:b/>
                <w:sz w:val="24"/>
                <w:szCs w:val="24"/>
              </w:rPr>
            </w:pPr>
            <w:r w:rsidRPr="00173F91">
              <w:rPr>
                <w:b/>
                <w:sz w:val="24"/>
                <w:szCs w:val="24"/>
              </w:rPr>
              <w:t>Общий объем финансирования муниципальной программы на период 2016-2019 год составит –</w:t>
            </w:r>
          </w:p>
          <w:p w:rsidR="00173F91" w:rsidRPr="00173F91" w:rsidRDefault="00173F91" w:rsidP="00173F91">
            <w:pPr>
              <w:autoSpaceDE w:val="0"/>
              <w:autoSpaceDN w:val="0"/>
              <w:adjustRightInd w:val="0"/>
              <w:ind w:left="567" w:right="-426"/>
              <w:jc w:val="both"/>
              <w:rPr>
                <w:sz w:val="24"/>
                <w:szCs w:val="24"/>
              </w:rPr>
            </w:pPr>
            <w:r w:rsidRPr="00173F91">
              <w:rPr>
                <w:sz w:val="24"/>
                <w:szCs w:val="24"/>
              </w:rPr>
              <w:t>4057,726 млн. руб.</w:t>
            </w:r>
          </w:p>
          <w:p w:rsidR="00173F91" w:rsidRPr="00173F91" w:rsidRDefault="00173F91" w:rsidP="00173F91">
            <w:pPr>
              <w:autoSpaceDE w:val="0"/>
              <w:autoSpaceDN w:val="0"/>
              <w:adjustRightInd w:val="0"/>
              <w:ind w:left="567" w:right="-426"/>
              <w:jc w:val="both"/>
              <w:rPr>
                <w:i/>
                <w:sz w:val="24"/>
                <w:szCs w:val="24"/>
              </w:rPr>
            </w:pPr>
            <w:r w:rsidRPr="00173F91">
              <w:rPr>
                <w:i/>
                <w:sz w:val="24"/>
                <w:szCs w:val="24"/>
              </w:rPr>
              <w:t>в том числе по источникам финансирования:</w:t>
            </w:r>
          </w:p>
          <w:p w:rsidR="00173F91" w:rsidRPr="00173F91" w:rsidRDefault="00173F91" w:rsidP="00173F91">
            <w:pPr>
              <w:autoSpaceDE w:val="0"/>
              <w:autoSpaceDN w:val="0"/>
              <w:adjustRightInd w:val="0"/>
              <w:ind w:left="567" w:right="-426"/>
              <w:jc w:val="both"/>
              <w:rPr>
                <w:sz w:val="24"/>
                <w:szCs w:val="24"/>
              </w:rPr>
            </w:pPr>
            <w:r w:rsidRPr="00173F91">
              <w:rPr>
                <w:sz w:val="24"/>
                <w:szCs w:val="24"/>
              </w:rPr>
              <w:t>- федеральный бюджет-  9,137 млн. руб.</w:t>
            </w:r>
          </w:p>
          <w:p w:rsidR="00173F91" w:rsidRPr="00173F91" w:rsidRDefault="00173F91" w:rsidP="00173F91">
            <w:pPr>
              <w:autoSpaceDE w:val="0"/>
              <w:autoSpaceDN w:val="0"/>
              <w:adjustRightInd w:val="0"/>
              <w:ind w:left="567" w:right="-426"/>
              <w:jc w:val="both"/>
              <w:rPr>
                <w:sz w:val="24"/>
                <w:szCs w:val="24"/>
              </w:rPr>
            </w:pPr>
            <w:r w:rsidRPr="00173F91">
              <w:rPr>
                <w:sz w:val="24"/>
                <w:szCs w:val="24"/>
              </w:rPr>
              <w:t>- республиканский бюджет Республики Мордовия – 1,477 млн. руб.</w:t>
            </w:r>
          </w:p>
          <w:p w:rsidR="00173F91" w:rsidRPr="00173F91" w:rsidRDefault="00173F91" w:rsidP="00173F91">
            <w:pPr>
              <w:autoSpaceDE w:val="0"/>
              <w:autoSpaceDN w:val="0"/>
              <w:adjustRightInd w:val="0"/>
              <w:ind w:left="567" w:right="-426"/>
              <w:jc w:val="both"/>
              <w:rPr>
                <w:sz w:val="24"/>
                <w:szCs w:val="24"/>
              </w:rPr>
            </w:pPr>
            <w:r w:rsidRPr="00173F91">
              <w:rPr>
                <w:sz w:val="24"/>
                <w:szCs w:val="24"/>
              </w:rPr>
              <w:t>- местный бюджет – 6,084 млн. руб.</w:t>
            </w:r>
          </w:p>
          <w:p w:rsidR="00173F91" w:rsidRPr="00173F91" w:rsidRDefault="00173F91" w:rsidP="00173F91">
            <w:pPr>
              <w:tabs>
                <w:tab w:val="left" w:pos="917"/>
              </w:tabs>
              <w:spacing w:before="10"/>
              <w:ind w:left="567" w:right="-426"/>
              <w:rPr>
                <w:sz w:val="24"/>
                <w:szCs w:val="24"/>
              </w:rPr>
            </w:pPr>
            <w:r w:rsidRPr="00173F91">
              <w:rPr>
                <w:sz w:val="24"/>
                <w:szCs w:val="24"/>
              </w:rPr>
              <w:t xml:space="preserve">- внебюджетные средства – 4041,028 млн. руб.; </w:t>
            </w:r>
          </w:p>
          <w:p w:rsidR="00173F91" w:rsidRPr="00173F91" w:rsidRDefault="00173F91" w:rsidP="00173F91">
            <w:pPr>
              <w:tabs>
                <w:tab w:val="left" w:pos="917"/>
              </w:tabs>
              <w:spacing w:before="10"/>
              <w:ind w:left="567" w:right="-426"/>
              <w:rPr>
                <w:sz w:val="24"/>
                <w:szCs w:val="24"/>
              </w:rPr>
            </w:pPr>
            <w:r w:rsidRPr="00173F91">
              <w:rPr>
                <w:sz w:val="24"/>
                <w:szCs w:val="24"/>
              </w:rPr>
              <w:t>в том числе:</w:t>
            </w:r>
          </w:p>
          <w:p w:rsidR="00173F91" w:rsidRPr="00173F91" w:rsidRDefault="00173F91" w:rsidP="00173F91">
            <w:pPr>
              <w:tabs>
                <w:tab w:val="left" w:pos="917"/>
              </w:tabs>
              <w:spacing w:before="10"/>
              <w:ind w:left="567" w:right="-426"/>
              <w:rPr>
                <w:b/>
                <w:sz w:val="24"/>
                <w:szCs w:val="24"/>
              </w:rPr>
            </w:pPr>
            <w:r w:rsidRPr="00173F91">
              <w:rPr>
                <w:b/>
                <w:sz w:val="24"/>
                <w:szCs w:val="24"/>
              </w:rPr>
              <w:t>всего 2016 год- 1924,150 млн. руб.</w:t>
            </w:r>
          </w:p>
          <w:p w:rsidR="00173F91" w:rsidRPr="00173F91" w:rsidRDefault="00173F91" w:rsidP="00173F91">
            <w:pPr>
              <w:tabs>
                <w:tab w:val="left" w:pos="917"/>
              </w:tabs>
              <w:spacing w:before="10"/>
              <w:ind w:left="567" w:right="-426"/>
              <w:rPr>
                <w:i/>
                <w:sz w:val="24"/>
                <w:szCs w:val="24"/>
              </w:rPr>
            </w:pPr>
            <w:r w:rsidRPr="00173F91">
              <w:rPr>
                <w:i/>
                <w:sz w:val="24"/>
                <w:szCs w:val="24"/>
              </w:rPr>
              <w:t>в том числе по источникам финансирования:</w:t>
            </w:r>
          </w:p>
          <w:p w:rsidR="00173F91" w:rsidRPr="00173F91" w:rsidRDefault="00173F91" w:rsidP="00173F91">
            <w:pPr>
              <w:tabs>
                <w:tab w:val="left" w:pos="917"/>
              </w:tabs>
              <w:spacing w:before="10"/>
              <w:ind w:left="567" w:right="-426"/>
              <w:rPr>
                <w:sz w:val="24"/>
                <w:szCs w:val="24"/>
              </w:rPr>
            </w:pPr>
            <w:r w:rsidRPr="00173F91">
              <w:rPr>
                <w:sz w:val="24"/>
                <w:szCs w:val="24"/>
              </w:rPr>
              <w:t>- местный бюджет – 3,036 млн. руб.</w:t>
            </w:r>
          </w:p>
          <w:p w:rsidR="00173F91" w:rsidRPr="00173F91" w:rsidRDefault="00173F91" w:rsidP="00173F91">
            <w:pPr>
              <w:widowControl w:val="0"/>
              <w:tabs>
                <w:tab w:val="left" w:pos="601"/>
              </w:tabs>
              <w:autoSpaceDE w:val="0"/>
              <w:autoSpaceDN w:val="0"/>
              <w:adjustRightInd w:val="0"/>
              <w:ind w:left="567" w:right="-426"/>
              <w:jc w:val="both"/>
              <w:rPr>
                <w:sz w:val="24"/>
                <w:szCs w:val="24"/>
              </w:rPr>
            </w:pPr>
            <w:r w:rsidRPr="00173F91">
              <w:rPr>
                <w:sz w:val="24"/>
                <w:szCs w:val="24"/>
              </w:rPr>
              <w:t>- внебюджетные средства -1921,114 млн. руб</w:t>
            </w:r>
            <w:proofErr w:type="gramStart"/>
            <w:r w:rsidRPr="00173F91">
              <w:rPr>
                <w:sz w:val="24"/>
                <w:szCs w:val="24"/>
              </w:rPr>
              <w:t>..</w:t>
            </w:r>
            <w:proofErr w:type="gramEnd"/>
          </w:p>
          <w:p w:rsidR="00173F91" w:rsidRPr="00173F91" w:rsidRDefault="00173F91" w:rsidP="00173F91">
            <w:pPr>
              <w:tabs>
                <w:tab w:val="left" w:pos="917"/>
              </w:tabs>
              <w:spacing w:before="10"/>
              <w:ind w:left="567" w:right="-426"/>
              <w:rPr>
                <w:b/>
                <w:sz w:val="24"/>
                <w:szCs w:val="24"/>
              </w:rPr>
            </w:pPr>
            <w:r w:rsidRPr="00173F91">
              <w:rPr>
                <w:b/>
                <w:sz w:val="24"/>
                <w:szCs w:val="24"/>
              </w:rPr>
              <w:t>всего 2017 год- 1194,95 млн. руб.</w:t>
            </w:r>
          </w:p>
          <w:p w:rsidR="00173F91" w:rsidRPr="00173F91" w:rsidRDefault="00173F91" w:rsidP="00173F91">
            <w:pPr>
              <w:tabs>
                <w:tab w:val="left" w:pos="917"/>
              </w:tabs>
              <w:spacing w:before="10"/>
              <w:ind w:left="567" w:right="-426"/>
              <w:rPr>
                <w:i/>
                <w:sz w:val="24"/>
                <w:szCs w:val="24"/>
              </w:rPr>
            </w:pPr>
            <w:r w:rsidRPr="00173F91">
              <w:rPr>
                <w:i/>
                <w:sz w:val="24"/>
                <w:szCs w:val="24"/>
              </w:rPr>
              <w:t>в том числе по источникам финансирования:</w:t>
            </w:r>
          </w:p>
          <w:p w:rsidR="00173F91" w:rsidRPr="00173F91" w:rsidRDefault="00173F91" w:rsidP="00173F91">
            <w:pPr>
              <w:tabs>
                <w:tab w:val="left" w:pos="917"/>
              </w:tabs>
              <w:spacing w:before="10"/>
              <w:ind w:left="567" w:right="-426"/>
              <w:rPr>
                <w:sz w:val="24"/>
                <w:szCs w:val="24"/>
              </w:rPr>
            </w:pPr>
            <w:r w:rsidRPr="00173F91">
              <w:rPr>
                <w:sz w:val="24"/>
                <w:szCs w:val="24"/>
              </w:rPr>
              <w:t>- местный бюджет – 3,036 млн. руб.</w:t>
            </w:r>
          </w:p>
          <w:p w:rsidR="00173F91" w:rsidRPr="00173F91" w:rsidRDefault="00173F91" w:rsidP="00173F91">
            <w:pPr>
              <w:widowControl w:val="0"/>
              <w:tabs>
                <w:tab w:val="left" w:pos="601"/>
              </w:tabs>
              <w:autoSpaceDE w:val="0"/>
              <w:autoSpaceDN w:val="0"/>
              <w:adjustRightInd w:val="0"/>
              <w:ind w:left="567" w:right="-426"/>
              <w:jc w:val="both"/>
              <w:rPr>
                <w:sz w:val="24"/>
                <w:szCs w:val="24"/>
              </w:rPr>
            </w:pPr>
            <w:r w:rsidRPr="00173F91">
              <w:rPr>
                <w:sz w:val="24"/>
                <w:szCs w:val="24"/>
              </w:rPr>
              <w:t>- внебюджетные средства -1191,914 млн. руб.</w:t>
            </w:r>
          </w:p>
          <w:p w:rsidR="00173F91" w:rsidRPr="00173F91" w:rsidRDefault="00173F91" w:rsidP="00173F91">
            <w:pPr>
              <w:widowControl w:val="0"/>
              <w:tabs>
                <w:tab w:val="left" w:pos="601"/>
              </w:tabs>
              <w:autoSpaceDE w:val="0"/>
              <w:autoSpaceDN w:val="0"/>
              <w:adjustRightInd w:val="0"/>
              <w:ind w:left="567" w:right="-426"/>
              <w:jc w:val="both"/>
              <w:rPr>
                <w:b/>
                <w:sz w:val="24"/>
                <w:szCs w:val="24"/>
              </w:rPr>
            </w:pPr>
            <w:r w:rsidRPr="00173F91">
              <w:rPr>
                <w:b/>
                <w:sz w:val="24"/>
                <w:szCs w:val="24"/>
              </w:rPr>
              <w:t>всего 2018 год- 396,625 млн. руб.</w:t>
            </w:r>
          </w:p>
          <w:p w:rsidR="00173F91" w:rsidRPr="00173F91" w:rsidRDefault="00173F91" w:rsidP="00173F91">
            <w:pPr>
              <w:widowControl w:val="0"/>
              <w:tabs>
                <w:tab w:val="left" w:pos="601"/>
              </w:tabs>
              <w:autoSpaceDE w:val="0"/>
              <w:autoSpaceDN w:val="0"/>
              <w:adjustRightInd w:val="0"/>
              <w:ind w:left="567" w:right="-426"/>
              <w:jc w:val="both"/>
              <w:rPr>
                <w:i/>
                <w:sz w:val="24"/>
                <w:szCs w:val="24"/>
              </w:rPr>
            </w:pPr>
            <w:r w:rsidRPr="00173F91">
              <w:rPr>
                <w:i/>
                <w:sz w:val="24"/>
                <w:szCs w:val="24"/>
              </w:rPr>
              <w:t>в том числе по источникам финансирования:</w:t>
            </w:r>
          </w:p>
          <w:p w:rsidR="00173F91" w:rsidRPr="00173F91" w:rsidRDefault="00173F91" w:rsidP="00173F91">
            <w:pPr>
              <w:widowControl w:val="0"/>
              <w:tabs>
                <w:tab w:val="left" w:pos="601"/>
              </w:tabs>
              <w:autoSpaceDE w:val="0"/>
              <w:autoSpaceDN w:val="0"/>
              <w:adjustRightInd w:val="0"/>
              <w:ind w:left="567" w:right="-426"/>
              <w:jc w:val="both"/>
              <w:rPr>
                <w:sz w:val="24"/>
                <w:szCs w:val="24"/>
              </w:rPr>
            </w:pPr>
            <w:r w:rsidRPr="00173F91">
              <w:rPr>
                <w:sz w:val="24"/>
                <w:szCs w:val="24"/>
              </w:rPr>
              <w:t>- федеральный бюджет-  9,137 млн. руб.</w:t>
            </w:r>
          </w:p>
          <w:p w:rsidR="00173F91" w:rsidRPr="00173F91" w:rsidRDefault="00173F91" w:rsidP="00173F91">
            <w:pPr>
              <w:widowControl w:val="0"/>
              <w:tabs>
                <w:tab w:val="left" w:pos="601"/>
              </w:tabs>
              <w:autoSpaceDE w:val="0"/>
              <w:autoSpaceDN w:val="0"/>
              <w:adjustRightInd w:val="0"/>
              <w:ind w:left="567" w:right="-426"/>
              <w:jc w:val="both"/>
              <w:rPr>
                <w:sz w:val="24"/>
                <w:szCs w:val="24"/>
              </w:rPr>
            </w:pPr>
            <w:r w:rsidRPr="00173F91">
              <w:rPr>
                <w:sz w:val="24"/>
                <w:szCs w:val="24"/>
              </w:rPr>
              <w:t>- республиканский бюджет Республики Мордовия – 1,477 млн. руб.</w:t>
            </w:r>
          </w:p>
          <w:p w:rsidR="00173F91" w:rsidRPr="00173F91" w:rsidRDefault="00173F91" w:rsidP="00173F91">
            <w:pPr>
              <w:widowControl w:val="0"/>
              <w:tabs>
                <w:tab w:val="left" w:pos="601"/>
              </w:tabs>
              <w:autoSpaceDE w:val="0"/>
              <w:autoSpaceDN w:val="0"/>
              <w:adjustRightInd w:val="0"/>
              <w:ind w:left="567" w:right="-426"/>
              <w:jc w:val="both"/>
              <w:rPr>
                <w:sz w:val="24"/>
                <w:szCs w:val="24"/>
              </w:rPr>
            </w:pPr>
            <w:r w:rsidRPr="00173F91">
              <w:rPr>
                <w:sz w:val="24"/>
                <w:szCs w:val="24"/>
              </w:rPr>
              <w:t>- местный бюджет – 0,011 млн. руб.</w:t>
            </w:r>
          </w:p>
          <w:p w:rsidR="00173F91" w:rsidRPr="00173F91" w:rsidRDefault="00173F91" w:rsidP="00173F91">
            <w:pPr>
              <w:widowControl w:val="0"/>
              <w:tabs>
                <w:tab w:val="left" w:pos="601"/>
              </w:tabs>
              <w:autoSpaceDE w:val="0"/>
              <w:autoSpaceDN w:val="0"/>
              <w:adjustRightInd w:val="0"/>
              <w:ind w:left="567" w:right="-426"/>
              <w:jc w:val="both"/>
              <w:rPr>
                <w:sz w:val="24"/>
                <w:szCs w:val="24"/>
              </w:rPr>
            </w:pPr>
            <w:r w:rsidRPr="00173F91">
              <w:rPr>
                <w:sz w:val="24"/>
                <w:szCs w:val="24"/>
              </w:rPr>
              <w:lastRenderedPageBreak/>
              <w:t>- внебюджетные средства – 386,0 млн. руб.</w:t>
            </w:r>
          </w:p>
          <w:p w:rsidR="00173F91" w:rsidRPr="00173F91" w:rsidRDefault="00173F91" w:rsidP="00173F91">
            <w:pPr>
              <w:widowControl w:val="0"/>
              <w:tabs>
                <w:tab w:val="left" w:pos="601"/>
              </w:tabs>
              <w:autoSpaceDE w:val="0"/>
              <w:autoSpaceDN w:val="0"/>
              <w:adjustRightInd w:val="0"/>
              <w:ind w:left="567" w:right="-426"/>
              <w:jc w:val="both"/>
              <w:rPr>
                <w:b/>
                <w:sz w:val="24"/>
                <w:szCs w:val="24"/>
              </w:rPr>
            </w:pPr>
            <w:r w:rsidRPr="00173F91">
              <w:rPr>
                <w:b/>
                <w:sz w:val="24"/>
                <w:szCs w:val="24"/>
              </w:rPr>
              <w:t>всего 2019 год- 542,0 млн. руб.</w:t>
            </w:r>
          </w:p>
          <w:p w:rsidR="00173F91" w:rsidRPr="00173F91" w:rsidRDefault="00173F91" w:rsidP="00173F91">
            <w:pPr>
              <w:widowControl w:val="0"/>
              <w:tabs>
                <w:tab w:val="left" w:pos="601"/>
              </w:tabs>
              <w:autoSpaceDE w:val="0"/>
              <w:autoSpaceDN w:val="0"/>
              <w:adjustRightInd w:val="0"/>
              <w:ind w:left="567" w:right="-426"/>
              <w:jc w:val="both"/>
              <w:rPr>
                <w:i/>
                <w:sz w:val="24"/>
                <w:szCs w:val="24"/>
              </w:rPr>
            </w:pPr>
            <w:r w:rsidRPr="00173F91">
              <w:rPr>
                <w:i/>
                <w:sz w:val="24"/>
                <w:szCs w:val="24"/>
              </w:rPr>
              <w:t>в том числе по источникам финансирования:</w:t>
            </w:r>
          </w:p>
          <w:p w:rsidR="00173F91" w:rsidRPr="00173F91" w:rsidRDefault="00173F91" w:rsidP="00173F91">
            <w:pPr>
              <w:autoSpaceDE w:val="0"/>
              <w:autoSpaceDN w:val="0"/>
              <w:adjustRightInd w:val="0"/>
              <w:ind w:left="567" w:right="-426"/>
              <w:jc w:val="both"/>
              <w:rPr>
                <w:sz w:val="24"/>
                <w:szCs w:val="24"/>
              </w:rPr>
            </w:pPr>
            <w:r w:rsidRPr="00173F91">
              <w:rPr>
                <w:sz w:val="24"/>
                <w:szCs w:val="24"/>
              </w:rPr>
              <w:t>- внебюджетные средства – 542,0 млн. руб.</w:t>
            </w:r>
          </w:p>
          <w:p w:rsidR="00173F91" w:rsidRPr="00173F91" w:rsidRDefault="00173F91" w:rsidP="00F9218C">
            <w:pPr>
              <w:autoSpaceDE w:val="0"/>
              <w:autoSpaceDN w:val="0"/>
              <w:adjustRightInd w:val="0"/>
              <w:ind w:left="567" w:right="-426"/>
              <w:jc w:val="both"/>
              <w:rPr>
                <w:sz w:val="24"/>
                <w:szCs w:val="24"/>
              </w:rPr>
            </w:pPr>
            <w:r w:rsidRPr="00173F91">
              <w:rPr>
                <w:sz w:val="24"/>
                <w:szCs w:val="24"/>
              </w:rPr>
              <w:t xml:space="preserve"> </w:t>
            </w:r>
          </w:p>
        </w:tc>
      </w:tr>
    </w:tbl>
    <w:p w:rsidR="00173F91" w:rsidRPr="00173F91" w:rsidRDefault="00173F91" w:rsidP="00173F91">
      <w:pPr>
        <w:ind w:left="567" w:right="-426"/>
        <w:jc w:val="both"/>
        <w:rPr>
          <w:sz w:val="24"/>
          <w:szCs w:val="24"/>
        </w:rPr>
      </w:pPr>
    </w:p>
    <w:p w:rsidR="00173F91" w:rsidRPr="00173F91" w:rsidRDefault="00173F91" w:rsidP="00173F91">
      <w:pPr>
        <w:ind w:left="567" w:right="-426"/>
        <w:jc w:val="right"/>
      </w:pPr>
      <w:r w:rsidRPr="00173F91">
        <w:t xml:space="preserve">                                                          Приложение 2</w:t>
      </w:r>
    </w:p>
    <w:p w:rsidR="00173F91" w:rsidRPr="00173F91" w:rsidRDefault="00173F91" w:rsidP="00173F91">
      <w:pPr>
        <w:ind w:left="567" w:right="-426"/>
        <w:jc w:val="right"/>
      </w:pPr>
      <w:r w:rsidRPr="00173F91">
        <w:t xml:space="preserve">                                                          к решению Совета депутатов</w:t>
      </w:r>
    </w:p>
    <w:p w:rsidR="00173F91" w:rsidRPr="00173F91" w:rsidRDefault="00173F91" w:rsidP="00173F91">
      <w:pPr>
        <w:ind w:left="567" w:right="-426"/>
        <w:jc w:val="right"/>
      </w:pPr>
      <w:r w:rsidRPr="00173F91">
        <w:t xml:space="preserve">                                                              Чамзинского муниципального   района</w:t>
      </w:r>
    </w:p>
    <w:p w:rsidR="00173F91" w:rsidRPr="00173F91" w:rsidRDefault="00173F91" w:rsidP="00173F91">
      <w:pPr>
        <w:ind w:left="567" w:right="-426"/>
        <w:jc w:val="right"/>
      </w:pPr>
      <w:r w:rsidRPr="00173F91">
        <w:t xml:space="preserve">                                                              от 17.11.2016г.  № 26                                                                                                    </w:t>
      </w:r>
    </w:p>
    <w:p w:rsidR="00173F91" w:rsidRPr="00173F91" w:rsidRDefault="00173F91" w:rsidP="00173F91">
      <w:pPr>
        <w:autoSpaceDE w:val="0"/>
        <w:autoSpaceDN w:val="0"/>
        <w:adjustRightInd w:val="0"/>
        <w:ind w:left="567" w:right="-426"/>
        <w:jc w:val="center"/>
        <w:rPr>
          <w:b/>
          <w:bCs/>
          <w:sz w:val="24"/>
          <w:szCs w:val="24"/>
        </w:rPr>
      </w:pPr>
      <w:r w:rsidRPr="00173F91">
        <w:rPr>
          <w:b/>
          <w:bCs/>
          <w:sz w:val="24"/>
          <w:szCs w:val="24"/>
        </w:rPr>
        <w:t xml:space="preserve">РАЗДЕЛ </w:t>
      </w:r>
      <w:r w:rsidRPr="00173F91">
        <w:rPr>
          <w:b/>
          <w:bCs/>
          <w:spacing w:val="-30"/>
          <w:sz w:val="24"/>
          <w:szCs w:val="24"/>
        </w:rPr>
        <w:t>V.</w:t>
      </w:r>
      <w:r w:rsidRPr="00173F91">
        <w:rPr>
          <w:b/>
          <w:bCs/>
          <w:sz w:val="24"/>
          <w:szCs w:val="24"/>
        </w:rPr>
        <w:t xml:space="preserve"> </w:t>
      </w:r>
    </w:p>
    <w:p w:rsidR="00173F91" w:rsidRPr="00173F91" w:rsidRDefault="00173F91" w:rsidP="00173F91">
      <w:pPr>
        <w:autoSpaceDE w:val="0"/>
        <w:autoSpaceDN w:val="0"/>
        <w:adjustRightInd w:val="0"/>
        <w:ind w:left="567" w:right="-426"/>
        <w:jc w:val="center"/>
        <w:rPr>
          <w:b/>
          <w:bCs/>
          <w:sz w:val="24"/>
          <w:szCs w:val="24"/>
        </w:rPr>
      </w:pPr>
      <w:r w:rsidRPr="00173F91">
        <w:rPr>
          <w:b/>
          <w:bCs/>
          <w:sz w:val="24"/>
          <w:szCs w:val="24"/>
        </w:rPr>
        <w:t>РЕСУРСНОЕ  ОБЕСПЕЧЕНИЕ  МУНИЦИПАЛЬНОЙ ПРОГРАММЫ.</w:t>
      </w:r>
    </w:p>
    <w:p w:rsidR="00173F91" w:rsidRPr="00173F91" w:rsidRDefault="00173F91" w:rsidP="00173F91">
      <w:pPr>
        <w:autoSpaceDE w:val="0"/>
        <w:autoSpaceDN w:val="0"/>
        <w:adjustRightInd w:val="0"/>
        <w:ind w:left="567" w:right="-426" w:firstLine="456"/>
        <w:jc w:val="both"/>
        <w:rPr>
          <w:sz w:val="24"/>
          <w:szCs w:val="24"/>
        </w:rPr>
      </w:pPr>
    </w:p>
    <w:p w:rsidR="00173F91" w:rsidRPr="00173F91" w:rsidRDefault="00173F91" w:rsidP="00173F91">
      <w:pPr>
        <w:autoSpaceDE w:val="0"/>
        <w:autoSpaceDN w:val="0"/>
        <w:adjustRightInd w:val="0"/>
        <w:ind w:left="567" w:right="-426"/>
        <w:jc w:val="both"/>
        <w:rPr>
          <w:sz w:val="24"/>
          <w:szCs w:val="24"/>
        </w:rPr>
      </w:pPr>
      <w:r w:rsidRPr="00173F91">
        <w:rPr>
          <w:sz w:val="24"/>
          <w:szCs w:val="24"/>
        </w:rPr>
        <w:t>Объем финансовых ресурсов, необходимых для реализации муници</w:t>
      </w:r>
      <w:r w:rsidRPr="00173F91">
        <w:rPr>
          <w:sz w:val="24"/>
          <w:szCs w:val="24"/>
        </w:rPr>
        <w:softHyphen/>
        <w:t>пальной программы, составит в период 2016-2019 гг. (без учета государ</w:t>
      </w:r>
      <w:r w:rsidRPr="00173F91">
        <w:rPr>
          <w:sz w:val="24"/>
          <w:szCs w:val="24"/>
        </w:rPr>
        <w:softHyphen/>
        <w:t>ственных и муниципальных программ) 4057,726 млн. руб.</w:t>
      </w:r>
    </w:p>
    <w:p w:rsidR="00173F91" w:rsidRPr="00173F91" w:rsidRDefault="00173F91" w:rsidP="00173F91">
      <w:pPr>
        <w:autoSpaceDE w:val="0"/>
        <w:autoSpaceDN w:val="0"/>
        <w:adjustRightInd w:val="0"/>
        <w:ind w:left="567" w:right="-426"/>
        <w:jc w:val="both"/>
        <w:rPr>
          <w:i/>
          <w:sz w:val="24"/>
          <w:szCs w:val="24"/>
        </w:rPr>
      </w:pPr>
      <w:r w:rsidRPr="00173F91">
        <w:rPr>
          <w:i/>
          <w:sz w:val="24"/>
          <w:szCs w:val="24"/>
        </w:rPr>
        <w:t>в том числе по источникам финансирования:</w:t>
      </w:r>
    </w:p>
    <w:p w:rsidR="00173F91" w:rsidRPr="00173F91" w:rsidRDefault="00173F91" w:rsidP="00173F91">
      <w:pPr>
        <w:autoSpaceDE w:val="0"/>
        <w:autoSpaceDN w:val="0"/>
        <w:adjustRightInd w:val="0"/>
        <w:ind w:left="567" w:right="-426"/>
        <w:jc w:val="both"/>
        <w:rPr>
          <w:sz w:val="24"/>
          <w:szCs w:val="24"/>
        </w:rPr>
      </w:pPr>
      <w:r w:rsidRPr="00173F91">
        <w:rPr>
          <w:sz w:val="24"/>
          <w:szCs w:val="24"/>
        </w:rPr>
        <w:t>- федеральный бюджет-  9,137 млн. руб.</w:t>
      </w:r>
    </w:p>
    <w:p w:rsidR="00173F91" w:rsidRPr="00173F91" w:rsidRDefault="00173F91" w:rsidP="00173F91">
      <w:pPr>
        <w:autoSpaceDE w:val="0"/>
        <w:autoSpaceDN w:val="0"/>
        <w:adjustRightInd w:val="0"/>
        <w:ind w:left="567" w:right="-426"/>
        <w:jc w:val="both"/>
        <w:rPr>
          <w:sz w:val="24"/>
          <w:szCs w:val="24"/>
        </w:rPr>
      </w:pPr>
      <w:r w:rsidRPr="00173F91">
        <w:rPr>
          <w:sz w:val="24"/>
          <w:szCs w:val="24"/>
        </w:rPr>
        <w:t>- республиканский бюджет Республики Мордовия – 1,477 млн. руб.</w:t>
      </w:r>
    </w:p>
    <w:p w:rsidR="00173F91" w:rsidRPr="00173F91" w:rsidRDefault="00173F91" w:rsidP="00173F91">
      <w:pPr>
        <w:autoSpaceDE w:val="0"/>
        <w:autoSpaceDN w:val="0"/>
        <w:adjustRightInd w:val="0"/>
        <w:ind w:left="567" w:right="-426"/>
        <w:jc w:val="both"/>
        <w:rPr>
          <w:sz w:val="24"/>
          <w:szCs w:val="24"/>
        </w:rPr>
      </w:pPr>
      <w:r w:rsidRPr="00173F91">
        <w:rPr>
          <w:sz w:val="24"/>
          <w:szCs w:val="24"/>
        </w:rPr>
        <w:t>- местный бюджет – 6,084 млн. руб.</w:t>
      </w:r>
    </w:p>
    <w:p w:rsidR="00173F91" w:rsidRPr="00173F91" w:rsidRDefault="00173F91" w:rsidP="00173F91">
      <w:pPr>
        <w:autoSpaceDE w:val="0"/>
        <w:autoSpaceDN w:val="0"/>
        <w:adjustRightInd w:val="0"/>
        <w:ind w:left="567" w:right="-426"/>
        <w:jc w:val="both"/>
        <w:rPr>
          <w:sz w:val="24"/>
          <w:szCs w:val="24"/>
        </w:rPr>
      </w:pPr>
      <w:r w:rsidRPr="00173F91">
        <w:rPr>
          <w:sz w:val="24"/>
          <w:szCs w:val="24"/>
        </w:rPr>
        <w:t xml:space="preserve">- внебюджетные средства – 4041,028 млн. </w:t>
      </w:r>
      <w:proofErr w:type="spellStart"/>
      <w:r w:rsidRPr="00173F91">
        <w:rPr>
          <w:sz w:val="24"/>
          <w:szCs w:val="24"/>
        </w:rPr>
        <w:t>руб</w:t>
      </w:r>
      <w:proofErr w:type="spellEnd"/>
      <w:r w:rsidRPr="00173F91">
        <w:rPr>
          <w:sz w:val="24"/>
          <w:szCs w:val="24"/>
        </w:rPr>
        <w:tab/>
        <w:t>.</w:t>
      </w:r>
    </w:p>
    <w:p w:rsidR="00173F91" w:rsidRPr="00173F91" w:rsidRDefault="00173F91" w:rsidP="00173F91">
      <w:pPr>
        <w:autoSpaceDE w:val="0"/>
        <w:autoSpaceDN w:val="0"/>
        <w:adjustRightInd w:val="0"/>
        <w:ind w:left="567" w:right="-426"/>
        <w:jc w:val="both"/>
        <w:rPr>
          <w:sz w:val="24"/>
          <w:szCs w:val="24"/>
        </w:rPr>
      </w:pPr>
      <w:r w:rsidRPr="00173F91">
        <w:rPr>
          <w:sz w:val="24"/>
          <w:szCs w:val="24"/>
        </w:rPr>
        <w:t xml:space="preserve">Распределение финансовых средств по годам реализации муниципальной программы, в том числе: </w:t>
      </w:r>
    </w:p>
    <w:p w:rsidR="00173F91" w:rsidRPr="00173F91" w:rsidRDefault="00173F91" w:rsidP="00173F91">
      <w:pPr>
        <w:tabs>
          <w:tab w:val="left" w:pos="917"/>
        </w:tabs>
        <w:spacing w:before="10"/>
        <w:ind w:left="567" w:right="-426"/>
        <w:rPr>
          <w:i/>
          <w:sz w:val="24"/>
          <w:szCs w:val="24"/>
        </w:rPr>
      </w:pPr>
      <w:r w:rsidRPr="00173F91">
        <w:rPr>
          <w:sz w:val="24"/>
          <w:szCs w:val="24"/>
        </w:rPr>
        <w:t>всего 2016 год- 1924,150 млн. руб</w:t>
      </w:r>
      <w:r w:rsidRPr="00173F91">
        <w:rPr>
          <w:b/>
          <w:sz w:val="24"/>
          <w:szCs w:val="24"/>
        </w:rPr>
        <w:t xml:space="preserve">. </w:t>
      </w:r>
      <w:r w:rsidRPr="00173F91">
        <w:rPr>
          <w:i/>
          <w:sz w:val="24"/>
          <w:szCs w:val="24"/>
        </w:rPr>
        <w:t>в том числе по источникам финансирования:</w:t>
      </w:r>
    </w:p>
    <w:p w:rsidR="00173F91" w:rsidRPr="00173F91" w:rsidRDefault="00173F91" w:rsidP="00173F91">
      <w:pPr>
        <w:tabs>
          <w:tab w:val="left" w:pos="917"/>
        </w:tabs>
        <w:spacing w:before="10"/>
        <w:ind w:left="567" w:right="-426"/>
        <w:rPr>
          <w:sz w:val="24"/>
          <w:szCs w:val="24"/>
        </w:rPr>
      </w:pPr>
      <w:r w:rsidRPr="00173F91">
        <w:rPr>
          <w:sz w:val="24"/>
          <w:szCs w:val="24"/>
        </w:rPr>
        <w:t>- местный бюджет – 3,036 млн. руб.</w:t>
      </w:r>
    </w:p>
    <w:p w:rsidR="00173F91" w:rsidRPr="00173F91" w:rsidRDefault="00173F91" w:rsidP="00173F91">
      <w:pPr>
        <w:widowControl w:val="0"/>
        <w:tabs>
          <w:tab w:val="left" w:pos="601"/>
        </w:tabs>
        <w:autoSpaceDE w:val="0"/>
        <w:autoSpaceDN w:val="0"/>
        <w:adjustRightInd w:val="0"/>
        <w:ind w:left="567" w:right="-426"/>
        <w:jc w:val="both"/>
        <w:rPr>
          <w:sz w:val="24"/>
          <w:szCs w:val="24"/>
        </w:rPr>
      </w:pPr>
      <w:r w:rsidRPr="00173F91">
        <w:rPr>
          <w:sz w:val="24"/>
          <w:szCs w:val="24"/>
        </w:rPr>
        <w:t>- внебюджетные средства -1921,114 млн. руб.</w:t>
      </w:r>
    </w:p>
    <w:p w:rsidR="00173F91" w:rsidRPr="00173F91" w:rsidRDefault="00173F91" w:rsidP="00173F91">
      <w:pPr>
        <w:widowControl w:val="0"/>
        <w:tabs>
          <w:tab w:val="left" w:pos="601"/>
        </w:tabs>
        <w:autoSpaceDE w:val="0"/>
        <w:autoSpaceDN w:val="0"/>
        <w:adjustRightInd w:val="0"/>
        <w:ind w:left="567" w:right="-426"/>
        <w:jc w:val="both"/>
        <w:rPr>
          <w:sz w:val="24"/>
          <w:szCs w:val="24"/>
        </w:rPr>
      </w:pPr>
      <w:r w:rsidRPr="00173F91">
        <w:rPr>
          <w:sz w:val="24"/>
          <w:szCs w:val="24"/>
        </w:rPr>
        <w:t xml:space="preserve">- всего 2017 год - 1194,950 млн. руб., в том числе по источникам финансирования: </w:t>
      </w:r>
    </w:p>
    <w:p w:rsidR="00173F91" w:rsidRPr="00173F91" w:rsidRDefault="00173F91" w:rsidP="00173F91">
      <w:pPr>
        <w:widowControl w:val="0"/>
        <w:tabs>
          <w:tab w:val="left" w:pos="601"/>
        </w:tabs>
        <w:autoSpaceDE w:val="0"/>
        <w:autoSpaceDN w:val="0"/>
        <w:adjustRightInd w:val="0"/>
        <w:ind w:left="567" w:right="-426"/>
        <w:jc w:val="both"/>
        <w:rPr>
          <w:sz w:val="24"/>
          <w:szCs w:val="24"/>
        </w:rPr>
      </w:pPr>
      <w:r w:rsidRPr="00173F91">
        <w:rPr>
          <w:sz w:val="24"/>
          <w:szCs w:val="24"/>
        </w:rPr>
        <w:t>местный бюджет - 3,0365 млн. руб., внебюджетные средства- 1191,914 млн. руб.</w:t>
      </w:r>
    </w:p>
    <w:p w:rsidR="00173F91" w:rsidRPr="00173F91" w:rsidRDefault="00173F91" w:rsidP="00173F91">
      <w:pPr>
        <w:widowControl w:val="0"/>
        <w:tabs>
          <w:tab w:val="left" w:pos="601"/>
        </w:tabs>
        <w:autoSpaceDE w:val="0"/>
        <w:autoSpaceDN w:val="0"/>
        <w:adjustRightInd w:val="0"/>
        <w:ind w:left="567" w:right="-426"/>
        <w:jc w:val="both"/>
        <w:rPr>
          <w:sz w:val="24"/>
          <w:szCs w:val="24"/>
        </w:rPr>
      </w:pPr>
      <w:r w:rsidRPr="00173F91">
        <w:rPr>
          <w:sz w:val="24"/>
          <w:szCs w:val="24"/>
        </w:rPr>
        <w:t xml:space="preserve">- всего 2018 год- 396,625 млн. руб., в том числе по источникам финансирования: федеральный бюджет - 9,137 </w:t>
      </w:r>
      <w:proofErr w:type="spellStart"/>
      <w:r w:rsidRPr="00173F91">
        <w:rPr>
          <w:sz w:val="24"/>
          <w:szCs w:val="24"/>
        </w:rPr>
        <w:t>млн</w:t>
      </w:r>
      <w:proofErr w:type="gramStart"/>
      <w:r w:rsidRPr="00173F91">
        <w:rPr>
          <w:sz w:val="24"/>
          <w:szCs w:val="24"/>
        </w:rPr>
        <w:t>.р</w:t>
      </w:r>
      <w:proofErr w:type="gramEnd"/>
      <w:r w:rsidRPr="00173F91">
        <w:rPr>
          <w:sz w:val="24"/>
          <w:szCs w:val="24"/>
        </w:rPr>
        <w:t>уб</w:t>
      </w:r>
      <w:proofErr w:type="spellEnd"/>
      <w:r w:rsidRPr="00173F91">
        <w:rPr>
          <w:sz w:val="24"/>
          <w:szCs w:val="24"/>
        </w:rPr>
        <w:t xml:space="preserve">.; </w:t>
      </w:r>
    </w:p>
    <w:p w:rsidR="00173F91" w:rsidRPr="00173F91" w:rsidRDefault="00173F91" w:rsidP="00173F91">
      <w:pPr>
        <w:widowControl w:val="0"/>
        <w:tabs>
          <w:tab w:val="left" w:pos="601"/>
        </w:tabs>
        <w:autoSpaceDE w:val="0"/>
        <w:autoSpaceDN w:val="0"/>
        <w:adjustRightInd w:val="0"/>
        <w:ind w:left="567" w:right="-426"/>
        <w:jc w:val="both"/>
        <w:rPr>
          <w:sz w:val="24"/>
          <w:szCs w:val="24"/>
        </w:rPr>
      </w:pPr>
      <w:r w:rsidRPr="00173F91">
        <w:rPr>
          <w:sz w:val="24"/>
          <w:szCs w:val="24"/>
        </w:rPr>
        <w:t xml:space="preserve">республиканский бюджет Республики Мордовия – 1,477 млн. руб., </w:t>
      </w:r>
    </w:p>
    <w:p w:rsidR="00173F91" w:rsidRPr="00173F91" w:rsidRDefault="00173F91" w:rsidP="00173F91">
      <w:pPr>
        <w:widowControl w:val="0"/>
        <w:tabs>
          <w:tab w:val="left" w:pos="601"/>
        </w:tabs>
        <w:autoSpaceDE w:val="0"/>
        <w:autoSpaceDN w:val="0"/>
        <w:adjustRightInd w:val="0"/>
        <w:ind w:left="567" w:right="-426"/>
        <w:jc w:val="both"/>
        <w:rPr>
          <w:sz w:val="24"/>
          <w:szCs w:val="24"/>
        </w:rPr>
      </w:pPr>
      <w:r w:rsidRPr="00173F91">
        <w:rPr>
          <w:sz w:val="24"/>
          <w:szCs w:val="24"/>
        </w:rPr>
        <w:t xml:space="preserve">местный бюджет – 0,011 млн. руб., </w:t>
      </w:r>
    </w:p>
    <w:p w:rsidR="00173F91" w:rsidRPr="00173F91" w:rsidRDefault="00173F91" w:rsidP="00173F91">
      <w:pPr>
        <w:widowControl w:val="0"/>
        <w:tabs>
          <w:tab w:val="left" w:pos="601"/>
        </w:tabs>
        <w:autoSpaceDE w:val="0"/>
        <w:autoSpaceDN w:val="0"/>
        <w:adjustRightInd w:val="0"/>
        <w:ind w:left="567" w:right="-426"/>
        <w:jc w:val="both"/>
        <w:rPr>
          <w:sz w:val="24"/>
          <w:szCs w:val="24"/>
        </w:rPr>
      </w:pPr>
      <w:r w:rsidRPr="00173F91">
        <w:rPr>
          <w:sz w:val="24"/>
          <w:szCs w:val="24"/>
        </w:rPr>
        <w:t>внебюджетные средства – 386,0 млн. руб.</w:t>
      </w:r>
    </w:p>
    <w:p w:rsidR="00173F91" w:rsidRPr="00173F91" w:rsidRDefault="00173F91" w:rsidP="00173F91">
      <w:pPr>
        <w:widowControl w:val="0"/>
        <w:tabs>
          <w:tab w:val="left" w:pos="601"/>
        </w:tabs>
        <w:autoSpaceDE w:val="0"/>
        <w:autoSpaceDN w:val="0"/>
        <w:adjustRightInd w:val="0"/>
        <w:ind w:left="567" w:right="-426"/>
        <w:jc w:val="both"/>
        <w:rPr>
          <w:sz w:val="24"/>
          <w:szCs w:val="24"/>
        </w:rPr>
      </w:pPr>
      <w:r w:rsidRPr="00173F91">
        <w:rPr>
          <w:b/>
          <w:sz w:val="24"/>
          <w:szCs w:val="24"/>
        </w:rPr>
        <w:t xml:space="preserve">- </w:t>
      </w:r>
      <w:r w:rsidRPr="00173F91">
        <w:rPr>
          <w:sz w:val="24"/>
          <w:szCs w:val="24"/>
        </w:rPr>
        <w:t>всего 2019 год- 5,5 млн. руб.,</w:t>
      </w:r>
      <w:r w:rsidRPr="00173F91">
        <w:rPr>
          <w:b/>
          <w:sz w:val="24"/>
          <w:szCs w:val="24"/>
        </w:rPr>
        <w:t xml:space="preserve"> </w:t>
      </w:r>
      <w:r w:rsidRPr="00173F91">
        <w:rPr>
          <w:sz w:val="24"/>
          <w:szCs w:val="24"/>
        </w:rPr>
        <w:t xml:space="preserve">в том числе по источникам финансирования:  внебюджетные средства – 5,5 </w:t>
      </w:r>
      <w:proofErr w:type="spellStart"/>
      <w:r w:rsidRPr="00173F91">
        <w:rPr>
          <w:sz w:val="24"/>
          <w:szCs w:val="24"/>
        </w:rPr>
        <w:t>млн</w:t>
      </w:r>
      <w:proofErr w:type="gramStart"/>
      <w:r w:rsidRPr="00173F91">
        <w:rPr>
          <w:sz w:val="24"/>
          <w:szCs w:val="24"/>
        </w:rPr>
        <w:t>.р</w:t>
      </w:r>
      <w:proofErr w:type="gramEnd"/>
      <w:r w:rsidRPr="00173F91">
        <w:rPr>
          <w:sz w:val="24"/>
          <w:szCs w:val="24"/>
        </w:rPr>
        <w:t>уб</w:t>
      </w:r>
      <w:proofErr w:type="spellEnd"/>
      <w:r w:rsidRPr="00173F91">
        <w:rPr>
          <w:sz w:val="24"/>
          <w:szCs w:val="24"/>
        </w:rPr>
        <w:t>.</w:t>
      </w:r>
    </w:p>
    <w:p w:rsidR="00173F91" w:rsidRPr="00173F91" w:rsidRDefault="00173F91" w:rsidP="00173F91">
      <w:pPr>
        <w:widowControl w:val="0"/>
        <w:tabs>
          <w:tab w:val="left" w:pos="601"/>
        </w:tabs>
        <w:autoSpaceDE w:val="0"/>
        <w:autoSpaceDN w:val="0"/>
        <w:adjustRightInd w:val="0"/>
        <w:ind w:left="567" w:right="-426"/>
        <w:jc w:val="both"/>
        <w:rPr>
          <w:sz w:val="24"/>
          <w:szCs w:val="24"/>
        </w:rPr>
      </w:pPr>
      <w:r w:rsidRPr="00173F91">
        <w:rPr>
          <w:sz w:val="24"/>
          <w:szCs w:val="24"/>
        </w:rPr>
        <w:t>всего 2019 год- 542,0 млн. руб., в том числе по источникам финансирования:</w:t>
      </w:r>
    </w:p>
    <w:p w:rsidR="00F64BBF" w:rsidRDefault="00173F91" w:rsidP="00173F91">
      <w:pPr>
        <w:ind w:left="567" w:right="-426"/>
        <w:rPr>
          <w:sz w:val="24"/>
          <w:szCs w:val="24"/>
        </w:rPr>
      </w:pPr>
      <w:r w:rsidRPr="00173F91">
        <w:rPr>
          <w:sz w:val="24"/>
          <w:szCs w:val="24"/>
        </w:rPr>
        <w:t xml:space="preserve">- внебюджетные средства – 542,0 млн. </w:t>
      </w:r>
      <w:proofErr w:type="spellStart"/>
      <w:r w:rsidRPr="00173F91">
        <w:rPr>
          <w:sz w:val="24"/>
          <w:szCs w:val="24"/>
        </w:rPr>
        <w:t>руб</w:t>
      </w:r>
      <w:proofErr w:type="spellEnd"/>
    </w:p>
    <w:p w:rsidR="00F64BBF" w:rsidRPr="00F64BBF" w:rsidRDefault="00F64BBF" w:rsidP="00F64BBF">
      <w:pPr>
        <w:widowControl w:val="0"/>
        <w:autoSpaceDE w:val="0"/>
        <w:autoSpaceDN w:val="0"/>
        <w:adjustRightInd w:val="0"/>
        <w:jc w:val="both"/>
        <w:rPr>
          <w:rFonts w:eastAsiaTheme="minorEastAsia"/>
          <w:sz w:val="28"/>
          <w:szCs w:val="28"/>
        </w:rPr>
      </w:pPr>
    </w:p>
    <w:p w:rsidR="00F64BBF" w:rsidRDefault="00173F91" w:rsidP="00F64BBF">
      <w:pPr>
        <w:ind w:left="284" w:right="-426"/>
        <w:jc w:val="center"/>
        <w:rPr>
          <w:b/>
          <w:sz w:val="24"/>
          <w:szCs w:val="24"/>
          <w:u w:val="single"/>
        </w:rPr>
      </w:pPr>
      <w:r w:rsidRPr="00173F91">
        <w:rPr>
          <w:b/>
          <w:sz w:val="24"/>
          <w:szCs w:val="24"/>
          <w:u w:val="single"/>
        </w:rPr>
        <w:t xml:space="preserve">   Приложение № 3 к Решению Совета депутатов Чамзинского муниципального района  № 26 от 17.11.2016 г. </w:t>
      </w:r>
      <w:r>
        <w:rPr>
          <w:b/>
          <w:sz w:val="24"/>
          <w:szCs w:val="24"/>
          <w:u w:val="single"/>
        </w:rPr>
        <w:t xml:space="preserve"> – отдельным файлом.</w:t>
      </w:r>
      <w:r w:rsidRPr="00173F91">
        <w:rPr>
          <w:b/>
          <w:sz w:val="24"/>
          <w:szCs w:val="24"/>
          <w:u w:val="single"/>
        </w:rPr>
        <w:t xml:space="preserve">     </w:t>
      </w:r>
    </w:p>
    <w:p w:rsidR="00F9218C" w:rsidRPr="00173F91" w:rsidRDefault="00F9218C" w:rsidP="00F64BBF">
      <w:pPr>
        <w:ind w:left="284" w:right="-426"/>
        <w:jc w:val="center"/>
        <w:rPr>
          <w:b/>
          <w:sz w:val="24"/>
          <w:szCs w:val="24"/>
          <w:u w:val="single"/>
        </w:rPr>
      </w:pPr>
    </w:p>
    <w:p w:rsidR="00333576" w:rsidRPr="00333576" w:rsidRDefault="00333576" w:rsidP="00333576">
      <w:pPr>
        <w:ind w:left="284" w:right="-426"/>
        <w:rPr>
          <w:b/>
          <w:sz w:val="24"/>
          <w:szCs w:val="24"/>
        </w:rPr>
      </w:pPr>
      <w:bookmarkStart w:id="138" w:name="sub_1021"/>
      <w:r w:rsidRPr="00333576">
        <w:rPr>
          <w:b/>
          <w:sz w:val="24"/>
          <w:szCs w:val="24"/>
        </w:rPr>
        <w:t>_____________________________________________________________________________________</w:t>
      </w:r>
    </w:p>
    <w:p w:rsidR="00333576" w:rsidRPr="00333576" w:rsidRDefault="00333576" w:rsidP="00333576">
      <w:pPr>
        <w:ind w:left="284" w:right="-426"/>
        <w:rPr>
          <w:b/>
          <w:sz w:val="24"/>
          <w:szCs w:val="24"/>
        </w:rPr>
      </w:pPr>
      <w:r w:rsidRPr="00333576">
        <w:rPr>
          <w:b/>
          <w:sz w:val="24"/>
          <w:szCs w:val="24"/>
        </w:rPr>
        <w:t>Главный редактор:</w:t>
      </w:r>
    </w:p>
    <w:p w:rsidR="00333576" w:rsidRPr="00333576" w:rsidRDefault="00333576" w:rsidP="00333576">
      <w:pPr>
        <w:ind w:left="284" w:right="-426"/>
        <w:rPr>
          <w:b/>
          <w:sz w:val="24"/>
          <w:szCs w:val="24"/>
        </w:rPr>
      </w:pPr>
      <w:r w:rsidRPr="00333576">
        <w:rPr>
          <w:b/>
          <w:sz w:val="24"/>
          <w:szCs w:val="24"/>
        </w:rPr>
        <w:t>юрисконсульт юридического отдела</w:t>
      </w:r>
    </w:p>
    <w:p w:rsidR="00333576" w:rsidRPr="00333576" w:rsidRDefault="00333576" w:rsidP="00333576">
      <w:pPr>
        <w:ind w:left="284" w:right="-426"/>
        <w:rPr>
          <w:b/>
          <w:sz w:val="24"/>
          <w:szCs w:val="24"/>
        </w:rPr>
      </w:pPr>
      <w:r w:rsidRPr="00333576">
        <w:rPr>
          <w:b/>
          <w:sz w:val="24"/>
          <w:szCs w:val="24"/>
        </w:rPr>
        <w:t>администрации Чамзинского муниципального района                                              С.А.Саулина</w:t>
      </w:r>
    </w:p>
    <w:p w:rsidR="00333576" w:rsidRPr="00333576" w:rsidRDefault="00333576" w:rsidP="00333576">
      <w:pPr>
        <w:ind w:left="284" w:right="-426"/>
        <w:rPr>
          <w:b/>
          <w:sz w:val="24"/>
          <w:szCs w:val="24"/>
        </w:rPr>
      </w:pPr>
    </w:p>
    <w:p w:rsidR="00333576" w:rsidRPr="00333576" w:rsidRDefault="00333576" w:rsidP="00333576">
      <w:pPr>
        <w:ind w:left="284" w:right="-426"/>
        <w:rPr>
          <w:b/>
          <w:sz w:val="24"/>
          <w:szCs w:val="24"/>
        </w:rPr>
      </w:pPr>
      <w:r w:rsidRPr="00333576">
        <w:rPr>
          <w:b/>
          <w:sz w:val="24"/>
          <w:szCs w:val="24"/>
        </w:rPr>
        <w:t xml:space="preserve">адрес: </w:t>
      </w:r>
      <w:proofErr w:type="spellStart"/>
      <w:r w:rsidRPr="00333576">
        <w:rPr>
          <w:b/>
          <w:sz w:val="24"/>
          <w:szCs w:val="24"/>
        </w:rPr>
        <w:t>р.п</w:t>
      </w:r>
      <w:proofErr w:type="spellEnd"/>
      <w:r w:rsidRPr="00333576">
        <w:rPr>
          <w:b/>
          <w:sz w:val="24"/>
          <w:szCs w:val="24"/>
        </w:rPr>
        <w:t>. Чамзинка, ул. Победы, д. 1</w:t>
      </w:r>
    </w:p>
    <w:p w:rsidR="00333576" w:rsidRPr="00333576" w:rsidRDefault="00333576" w:rsidP="00333576">
      <w:pPr>
        <w:ind w:left="284" w:right="-426"/>
        <w:rPr>
          <w:b/>
          <w:sz w:val="24"/>
          <w:szCs w:val="24"/>
        </w:rPr>
      </w:pPr>
      <w:proofErr w:type="spellStart"/>
      <w:r w:rsidRPr="00333576">
        <w:rPr>
          <w:b/>
          <w:sz w:val="24"/>
          <w:szCs w:val="24"/>
        </w:rPr>
        <w:t>эл</w:t>
      </w:r>
      <w:proofErr w:type="gramStart"/>
      <w:r w:rsidRPr="00333576">
        <w:rPr>
          <w:b/>
          <w:sz w:val="24"/>
          <w:szCs w:val="24"/>
        </w:rPr>
        <w:t>.п</w:t>
      </w:r>
      <w:proofErr w:type="gramEnd"/>
      <w:r w:rsidRPr="00333576">
        <w:rPr>
          <w:b/>
          <w:sz w:val="24"/>
          <w:szCs w:val="24"/>
        </w:rPr>
        <w:t>очта</w:t>
      </w:r>
      <w:proofErr w:type="spellEnd"/>
      <w:r w:rsidRPr="00333576">
        <w:rPr>
          <w:b/>
          <w:sz w:val="24"/>
          <w:szCs w:val="24"/>
        </w:rPr>
        <w:t xml:space="preserve">: </w:t>
      </w:r>
      <w:r w:rsidRPr="00333576">
        <w:rPr>
          <w:b/>
          <w:sz w:val="24"/>
          <w:szCs w:val="24"/>
          <w:lang w:val="en-US"/>
        </w:rPr>
        <w:t>inform</w:t>
      </w:r>
      <w:r w:rsidRPr="00333576">
        <w:rPr>
          <w:b/>
          <w:sz w:val="24"/>
          <w:szCs w:val="24"/>
        </w:rPr>
        <w:t>113@</w:t>
      </w:r>
      <w:r w:rsidRPr="00333576">
        <w:rPr>
          <w:b/>
          <w:sz w:val="24"/>
          <w:szCs w:val="24"/>
          <w:lang w:val="en-US"/>
        </w:rPr>
        <w:t>mail</w:t>
      </w:r>
      <w:r w:rsidRPr="00333576">
        <w:rPr>
          <w:b/>
          <w:sz w:val="24"/>
          <w:szCs w:val="24"/>
        </w:rPr>
        <w:t>.</w:t>
      </w:r>
      <w:proofErr w:type="spellStart"/>
      <w:r w:rsidRPr="00333576">
        <w:rPr>
          <w:b/>
          <w:sz w:val="24"/>
          <w:szCs w:val="24"/>
          <w:lang w:val="en-US"/>
        </w:rPr>
        <w:t>ru</w:t>
      </w:r>
      <w:proofErr w:type="spellEnd"/>
    </w:p>
    <w:p w:rsidR="00333576" w:rsidRPr="00333576" w:rsidRDefault="00333576" w:rsidP="00333576">
      <w:pPr>
        <w:ind w:left="284" w:right="-426"/>
        <w:rPr>
          <w:b/>
          <w:sz w:val="24"/>
          <w:szCs w:val="24"/>
        </w:rPr>
      </w:pPr>
      <w:r w:rsidRPr="00333576">
        <w:rPr>
          <w:b/>
          <w:sz w:val="24"/>
          <w:szCs w:val="24"/>
        </w:rPr>
        <w:t xml:space="preserve">тел: 2-19-89, 2-12-00 </w:t>
      </w:r>
    </w:p>
    <w:p w:rsidR="00DF2923" w:rsidRPr="00567A66" w:rsidRDefault="00333576" w:rsidP="00333576">
      <w:pPr>
        <w:ind w:left="284" w:right="-426"/>
        <w:rPr>
          <w:sz w:val="24"/>
          <w:szCs w:val="24"/>
        </w:rPr>
      </w:pPr>
      <w:proofErr w:type="spellStart"/>
      <w:proofErr w:type="gramStart"/>
      <w:r w:rsidRPr="00333576">
        <w:rPr>
          <w:b/>
          <w:sz w:val="24"/>
          <w:szCs w:val="24"/>
          <w:lang w:val="en-US"/>
        </w:rPr>
        <w:t>факс</w:t>
      </w:r>
      <w:proofErr w:type="spellEnd"/>
      <w:proofErr w:type="gramEnd"/>
      <w:r w:rsidRPr="00333576">
        <w:rPr>
          <w:b/>
          <w:sz w:val="24"/>
          <w:szCs w:val="24"/>
          <w:lang w:val="en-US"/>
        </w:rPr>
        <w:t xml:space="preserve">: 2-12-00 </w:t>
      </w:r>
      <w:bookmarkEnd w:id="138"/>
    </w:p>
    <w:sectPr w:rsidR="00DF2923" w:rsidRPr="00567A66" w:rsidSect="00567A66">
      <w:footerReference w:type="default" r:id="rId50"/>
      <w:pgSz w:w="11906" w:h="16838"/>
      <w:pgMar w:top="1134" w:right="1133" w:bottom="1134" w:left="42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604" w:rsidRDefault="00182604" w:rsidP="00336B11">
      <w:r>
        <w:separator/>
      </w:r>
    </w:p>
  </w:endnote>
  <w:endnote w:type="continuationSeparator" w:id="0">
    <w:p w:rsidR="00182604" w:rsidRDefault="00182604" w:rsidP="00336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20002A87" w:usb1="00000000" w:usb2="00000000" w:usb3="00000000" w:csb0="000001FF" w:csb1="00000000"/>
  </w:font>
  <w:font w:name="Franklin Gothic Demi Cond">
    <w:panose1 w:val="020B07060304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642532"/>
      <w:docPartObj>
        <w:docPartGallery w:val="Page Numbers (Bottom of Page)"/>
        <w:docPartUnique/>
      </w:docPartObj>
    </w:sdtPr>
    <w:sdtContent>
      <w:p w:rsidR="00743E2B" w:rsidRDefault="00743E2B">
        <w:pPr>
          <w:pStyle w:val="ad"/>
          <w:jc w:val="right"/>
        </w:pPr>
        <w:r>
          <w:fldChar w:fldCharType="begin"/>
        </w:r>
        <w:r>
          <w:instrText>PAGE   \* MERGEFORMAT</w:instrText>
        </w:r>
        <w:r>
          <w:fldChar w:fldCharType="separate"/>
        </w:r>
        <w:r w:rsidR="00F9218C">
          <w:rPr>
            <w:noProof/>
          </w:rPr>
          <w:t>1</w:t>
        </w:r>
        <w:r>
          <w:fldChar w:fldCharType="end"/>
        </w:r>
      </w:p>
    </w:sdtContent>
  </w:sdt>
  <w:p w:rsidR="00743E2B" w:rsidRDefault="00743E2B">
    <w:pPr>
      <w:pStyle w:val="ad"/>
    </w:pPr>
  </w:p>
  <w:p w:rsidR="00743E2B" w:rsidRDefault="00743E2B"/>
  <w:p w:rsidR="00743E2B" w:rsidRDefault="00743E2B"/>
  <w:p w:rsidR="00743E2B" w:rsidRDefault="00743E2B"/>
  <w:p w:rsidR="00743E2B" w:rsidRDefault="00743E2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604" w:rsidRDefault="00182604" w:rsidP="00336B11">
      <w:r>
        <w:separator/>
      </w:r>
    </w:p>
  </w:footnote>
  <w:footnote w:type="continuationSeparator" w:id="0">
    <w:p w:rsidR="00182604" w:rsidRDefault="00182604" w:rsidP="00336B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124F24ED"/>
    <w:multiLevelType w:val="multilevel"/>
    <w:tmpl w:val="81A655A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8D66F4C"/>
    <w:multiLevelType w:val="multilevel"/>
    <w:tmpl w:val="E620056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C8B3007"/>
    <w:multiLevelType w:val="multilevel"/>
    <w:tmpl w:val="CD8ACAF8"/>
    <w:lvl w:ilvl="0">
      <w:start w:val="1"/>
      <w:numFmt w:val="decimal"/>
      <w:lvlText w:val="%1."/>
      <w:lvlJc w:val="left"/>
      <w:pPr>
        <w:tabs>
          <w:tab w:val="num" w:pos="720"/>
        </w:tabs>
        <w:ind w:left="720" w:hanging="360"/>
      </w:pPr>
      <w:rPr>
        <w:rFonts w:hint="default"/>
      </w:rPr>
    </w:lvl>
    <w:lvl w:ilvl="1">
      <w:start w:val="3"/>
      <w:numFmt w:val="decimal"/>
      <w:isLgl/>
      <w:lvlText w:val="%1.%2."/>
      <w:lvlJc w:val="left"/>
      <w:pPr>
        <w:tabs>
          <w:tab w:val="num" w:pos="1230"/>
        </w:tabs>
        <w:ind w:left="1230" w:hanging="870"/>
      </w:pPr>
      <w:rPr>
        <w:rFonts w:hint="default"/>
      </w:rPr>
    </w:lvl>
    <w:lvl w:ilvl="2">
      <w:start w:val="1"/>
      <w:numFmt w:val="decimal"/>
      <w:isLgl/>
      <w:lvlText w:val="%1.%2.%3."/>
      <w:lvlJc w:val="left"/>
      <w:pPr>
        <w:tabs>
          <w:tab w:val="num" w:pos="1230"/>
        </w:tabs>
        <w:ind w:left="1230" w:hanging="87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4">
    <w:nsid w:val="5844706B"/>
    <w:multiLevelType w:val="hybridMultilevel"/>
    <w:tmpl w:val="8B2C9436"/>
    <w:lvl w:ilvl="0" w:tplc="5036AA18">
      <w:start w:val="1"/>
      <w:numFmt w:val="decimal"/>
      <w:lvlText w:val="%1."/>
      <w:lvlJc w:val="left"/>
      <w:pPr>
        <w:tabs>
          <w:tab w:val="num" w:pos="786"/>
        </w:tabs>
        <w:ind w:left="786" w:hanging="360"/>
      </w:pPr>
      <w:rPr>
        <w:rFonts w:hint="default"/>
        <w:b/>
      </w:r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5">
    <w:nsid w:val="7A491EE7"/>
    <w:multiLevelType w:val="hybridMultilevel"/>
    <w:tmpl w:val="D04CAFF2"/>
    <w:lvl w:ilvl="0" w:tplc="32EA8482">
      <w:start w:val="1"/>
      <w:numFmt w:val="decimal"/>
      <w:lvlText w:val="%1."/>
      <w:lvlJc w:val="left"/>
      <w:pPr>
        <w:ind w:left="704" w:hanging="360"/>
      </w:pPr>
      <w:rPr>
        <w:rFonts w:hint="default"/>
        <w:b/>
      </w:rPr>
    </w:lvl>
    <w:lvl w:ilvl="1" w:tplc="04190019" w:tentative="1">
      <w:start w:val="1"/>
      <w:numFmt w:val="lowerLetter"/>
      <w:lvlText w:val="%2."/>
      <w:lvlJc w:val="left"/>
      <w:pPr>
        <w:ind w:left="1424" w:hanging="360"/>
      </w:pPr>
    </w:lvl>
    <w:lvl w:ilvl="2" w:tplc="0419001B" w:tentative="1">
      <w:start w:val="1"/>
      <w:numFmt w:val="lowerRoman"/>
      <w:lvlText w:val="%3."/>
      <w:lvlJc w:val="right"/>
      <w:pPr>
        <w:ind w:left="2144" w:hanging="180"/>
      </w:pPr>
    </w:lvl>
    <w:lvl w:ilvl="3" w:tplc="0419000F" w:tentative="1">
      <w:start w:val="1"/>
      <w:numFmt w:val="decimal"/>
      <w:lvlText w:val="%4."/>
      <w:lvlJc w:val="left"/>
      <w:pPr>
        <w:ind w:left="2864" w:hanging="360"/>
      </w:pPr>
    </w:lvl>
    <w:lvl w:ilvl="4" w:tplc="04190019" w:tentative="1">
      <w:start w:val="1"/>
      <w:numFmt w:val="lowerLetter"/>
      <w:lvlText w:val="%5."/>
      <w:lvlJc w:val="left"/>
      <w:pPr>
        <w:ind w:left="3584" w:hanging="360"/>
      </w:pPr>
    </w:lvl>
    <w:lvl w:ilvl="5" w:tplc="0419001B" w:tentative="1">
      <w:start w:val="1"/>
      <w:numFmt w:val="lowerRoman"/>
      <w:lvlText w:val="%6."/>
      <w:lvlJc w:val="right"/>
      <w:pPr>
        <w:ind w:left="4304" w:hanging="180"/>
      </w:pPr>
    </w:lvl>
    <w:lvl w:ilvl="6" w:tplc="0419000F" w:tentative="1">
      <w:start w:val="1"/>
      <w:numFmt w:val="decimal"/>
      <w:lvlText w:val="%7."/>
      <w:lvlJc w:val="left"/>
      <w:pPr>
        <w:ind w:left="5024" w:hanging="360"/>
      </w:pPr>
    </w:lvl>
    <w:lvl w:ilvl="7" w:tplc="04190019" w:tentative="1">
      <w:start w:val="1"/>
      <w:numFmt w:val="lowerLetter"/>
      <w:lvlText w:val="%8."/>
      <w:lvlJc w:val="left"/>
      <w:pPr>
        <w:ind w:left="5744" w:hanging="360"/>
      </w:pPr>
    </w:lvl>
    <w:lvl w:ilvl="8" w:tplc="0419001B" w:tentative="1">
      <w:start w:val="1"/>
      <w:numFmt w:val="lowerRoman"/>
      <w:lvlText w:val="%9."/>
      <w:lvlJc w:val="right"/>
      <w:pPr>
        <w:ind w:left="6464" w:hanging="180"/>
      </w:pPr>
    </w:lvl>
  </w:abstractNum>
  <w:abstractNum w:abstractNumId="6">
    <w:nsid w:val="7AFA13A6"/>
    <w:multiLevelType w:val="multilevel"/>
    <w:tmpl w:val="E7E865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3"/>
  </w:num>
  <w:num w:numId="3">
    <w:abstractNumId w:val="4"/>
  </w:num>
  <w:num w:numId="4">
    <w:abstractNumId w:val="0"/>
  </w:num>
  <w:num w:numId="5">
    <w:abstractNumId w:val="2"/>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3BA"/>
    <w:rsid w:val="00173F91"/>
    <w:rsid w:val="00182604"/>
    <w:rsid w:val="001E3B42"/>
    <w:rsid w:val="001E5654"/>
    <w:rsid w:val="00333576"/>
    <w:rsid w:val="00336B11"/>
    <w:rsid w:val="003755B0"/>
    <w:rsid w:val="005359C0"/>
    <w:rsid w:val="00567A66"/>
    <w:rsid w:val="005C23BA"/>
    <w:rsid w:val="00743E2B"/>
    <w:rsid w:val="00B333A5"/>
    <w:rsid w:val="00B4601C"/>
    <w:rsid w:val="00C04AC2"/>
    <w:rsid w:val="00C472A6"/>
    <w:rsid w:val="00C90198"/>
    <w:rsid w:val="00C90D00"/>
    <w:rsid w:val="00D04F87"/>
    <w:rsid w:val="00DF2923"/>
    <w:rsid w:val="00E44182"/>
    <w:rsid w:val="00E76504"/>
    <w:rsid w:val="00E822F7"/>
    <w:rsid w:val="00E94C95"/>
    <w:rsid w:val="00F0792B"/>
    <w:rsid w:val="00F4270B"/>
    <w:rsid w:val="00F541B0"/>
    <w:rsid w:val="00F64BBF"/>
    <w:rsid w:val="00F921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292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DF2923"/>
    <w:pPr>
      <w:autoSpaceDE w:val="0"/>
      <w:autoSpaceDN w:val="0"/>
      <w:adjustRightInd w:val="0"/>
      <w:spacing w:before="108" w:after="108"/>
      <w:jc w:val="center"/>
      <w:outlineLvl w:val="0"/>
    </w:pPr>
    <w:rPr>
      <w:rFonts w:ascii="Arial" w:hAnsi="Arial" w:cs="Arial"/>
      <w:b/>
      <w:bCs/>
      <w:color w:val="26282F"/>
      <w:sz w:val="24"/>
      <w:szCs w:val="24"/>
      <w:lang w:eastAsia="en-US"/>
    </w:rPr>
  </w:style>
  <w:style w:type="paragraph" w:styleId="2">
    <w:name w:val="heading 2"/>
    <w:basedOn w:val="1"/>
    <w:next w:val="a"/>
    <w:link w:val="20"/>
    <w:uiPriority w:val="99"/>
    <w:qFormat/>
    <w:rsid w:val="00DF2923"/>
    <w:pPr>
      <w:widowControl w:val="0"/>
      <w:outlineLvl w:val="1"/>
    </w:pPr>
    <w:rPr>
      <w:rFonts w:eastAsiaTheme="minorEastAsia"/>
      <w:sz w:val="26"/>
      <w:szCs w:val="26"/>
      <w:lang w:eastAsia="ru-RU"/>
    </w:rPr>
  </w:style>
  <w:style w:type="paragraph" w:styleId="3">
    <w:name w:val="heading 3"/>
    <w:basedOn w:val="2"/>
    <w:next w:val="a"/>
    <w:link w:val="30"/>
    <w:uiPriority w:val="99"/>
    <w:qFormat/>
    <w:rsid w:val="00DF2923"/>
    <w:pPr>
      <w:outlineLvl w:val="2"/>
    </w:pPr>
  </w:style>
  <w:style w:type="paragraph" w:styleId="4">
    <w:name w:val="heading 4"/>
    <w:basedOn w:val="3"/>
    <w:next w:val="a"/>
    <w:link w:val="40"/>
    <w:uiPriority w:val="99"/>
    <w:qFormat/>
    <w:rsid w:val="00DF2923"/>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DF2923"/>
    <w:rPr>
      <w:rFonts w:ascii="Arial" w:eastAsia="Times New Roman" w:hAnsi="Arial" w:cs="Arial"/>
      <w:b/>
      <w:bCs/>
      <w:color w:val="26282F"/>
      <w:sz w:val="24"/>
      <w:szCs w:val="24"/>
    </w:rPr>
  </w:style>
  <w:style w:type="paragraph" w:customStyle="1" w:styleId="ConsTitle">
    <w:name w:val="ConsTitle"/>
    <w:uiPriority w:val="99"/>
    <w:rsid w:val="005C23BA"/>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a3">
    <w:name w:val="Гипертекстовая ссылка"/>
    <w:basedOn w:val="a0"/>
    <w:uiPriority w:val="99"/>
    <w:rsid w:val="00DF2923"/>
    <w:rPr>
      <w:b/>
      <w:bCs/>
      <w:color w:val="106BBE"/>
    </w:rPr>
  </w:style>
  <w:style w:type="paragraph" w:styleId="a4">
    <w:name w:val="List Paragraph"/>
    <w:basedOn w:val="a"/>
    <w:uiPriority w:val="34"/>
    <w:qFormat/>
    <w:rsid w:val="00DF2923"/>
    <w:pPr>
      <w:ind w:left="720"/>
      <w:contextualSpacing/>
    </w:pPr>
    <w:rPr>
      <w:color w:val="000000"/>
      <w:sz w:val="28"/>
    </w:rPr>
  </w:style>
  <w:style w:type="character" w:customStyle="1" w:styleId="apple-converted-space">
    <w:name w:val="apple-converted-space"/>
    <w:basedOn w:val="a0"/>
    <w:rsid w:val="00DF2923"/>
  </w:style>
  <w:style w:type="character" w:styleId="a5">
    <w:name w:val="Hyperlink"/>
    <w:basedOn w:val="a0"/>
    <w:uiPriority w:val="99"/>
    <w:unhideWhenUsed/>
    <w:rsid w:val="00DF2923"/>
    <w:rPr>
      <w:color w:val="0000FF"/>
      <w:u w:val="single"/>
    </w:rPr>
  </w:style>
  <w:style w:type="paragraph" w:customStyle="1" w:styleId="ConsNormal">
    <w:name w:val="ConsNormal"/>
    <w:rsid w:val="00DF2923"/>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a6">
    <w:name w:val="Цветовое выделение"/>
    <w:rsid w:val="00DF2923"/>
    <w:rPr>
      <w:b/>
      <w:bCs/>
      <w:color w:val="000080"/>
    </w:rPr>
  </w:style>
  <w:style w:type="paragraph" w:customStyle="1" w:styleId="s1">
    <w:name w:val="s_1"/>
    <w:basedOn w:val="a"/>
    <w:rsid w:val="00DF2923"/>
    <w:pPr>
      <w:spacing w:before="100" w:beforeAutospacing="1" w:after="100" w:afterAutospacing="1"/>
    </w:pPr>
    <w:rPr>
      <w:sz w:val="24"/>
      <w:szCs w:val="24"/>
    </w:rPr>
  </w:style>
  <w:style w:type="paragraph" w:customStyle="1" w:styleId="a7">
    <w:name w:val="Прижатый влево"/>
    <w:basedOn w:val="a"/>
    <w:next w:val="a"/>
    <w:uiPriority w:val="99"/>
    <w:rsid w:val="00DF2923"/>
    <w:pPr>
      <w:widowControl w:val="0"/>
      <w:autoSpaceDE w:val="0"/>
      <w:autoSpaceDN w:val="0"/>
      <w:adjustRightInd w:val="0"/>
    </w:pPr>
    <w:rPr>
      <w:rFonts w:ascii="Arial" w:eastAsiaTheme="minorEastAsia" w:hAnsi="Arial" w:cs="Arial"/>
      <w:sz w:val="24"/>
      <w:szCs w:val="24"/>
    </w:rPr>
  </w:style>
  <w:style w:type="paragraph" w:customStyle="1" w:styleId="Standard">
    <w:name w:val="Standard"/>
    <w:rsid w:val="00DF2923"/>
    <w:pPr>
      <w:suppressAutoHyphens/>
      <w:autoSpaceDN w:val="0"/>
      <w:spacing w:after="0" w:line="240" w:lineRule="auto"/>
    </w:pPr>
    <w:rPr>
      <w:rFonts w:ascii="Times New Roman" w:eastAsia="Times New Roman" w:hAnsi="Times New Roman" w:cs="Times New Roman"/>
      <w:kern w:val="3"/>
      <w:sz w:val="24"/>
      <w:szCs w:val="24"/>
      <w:lang w:eastAsia="ru-RU"/>
    </w:rPr>
  </w:style>
  <w:style w:type="character" w:customStyle="1" w:styleId="20">
    <w:name w:val="Заголовок 2 Знак"/>
    <w:basedOn w:val="a0"/>
    <w:link w:val="2"/>
    <w:uiPriority w:val="99"/>
    <w:rsid w:val="00DF2923"/>
    <w:rPr>
      <w:rFonts w:ascii="Arial" w:eastAsiaTheme="minorEastAsia" w:hAnsi="Arial" w:cs="Arial"/>
      <w:b/>
      <w:bCs/>
      <w:color w:val="26282F"/>
      <w:sz w:val="26"/>
      <w:szCs w:val="26"/>
      <w:lang w:eastAsia="ru-RU"/>
    </w:rPr>
  </w:style>
  <w:style w:type="character" w:customStyle="1" w:styleId="30">
    <w:name w:val="Заголовок 3 Знак"/>
    <w:basedOn w:val="a0"/>
    <w:link w:val="3"/>
    <w:uiPriority w:val="99"/>
    <w:rsid w:val="00DF2923"/>
    <w:rPr>
      <w:rFonts w:ascii="Arial" w:eastAsiaTheme="minorEastAsia" w:hAnsi="Arial" w:cs="Arial"/>
      <w:b/>
      <w:bCs/>
      <w:color w:val="26282F"/>
      <w:sz w:val="26"/>
      <w:szCs w:val="26"/>
      <w:lang w:eastAsia="ru-RU"/>
    </w:rPr>
  </w:style>
  <w:style w:type="character" w:customStyle="1" w:styleId="40">
    <w:name w:val="Заголовок 4 Знак"/>
    <w:basedOn w:val="a0"/>
    <w:link w:val="4"/>
    <w:uiPriority w:val="99"/>
    <w:rsid w:val="00DF2923"/>
    <w:rPr>
      <w:rFonts w:ascii="Arial" w:eastAsiaTheme="minorEastAsia" w:hAnsi="Arial" w:cs="Arial"/>
      <w:b/>
      <w:bCs/>
      <w:color w:val="26282F"/>
      <w:sz w:val="26"/>
      <w:szCs w:val="26"/>
      <w:lang w:eastAsia="ru-RU"/>
    </w:rPr>
  </w:style>
  <w:style w:type="character" w:customStyle="1" w:styleId="a8">
    <w:name w:val="Текст выноски Знак"/>
    <w:basedOn w:val="a0"/>
    <w:link w:val="a9"/>
    <w:uiPriority w:val="99"/>
    <w:semiHidden/>
    <w:rsid w:val="00DF2923"/>
    <w:rPr>
      <w:rFonts w:ascii="Tahoma" w:eastAsiaTheme="minorEastAsia" w:hAnsi="Tahoma" w:cs="Tahoma"/>
      <w:sz w:val="16"/>
      <w:szCs w:val="16"/>
      <w:lang w:eastAsia="ru-RU"/>
    </w:rPr>
  </w:style>
  <w:style w:type="paragraph" w:styleId="a9">
    <w:name w:val="Balloon Text"/>
    <w:basedOn w:val="a"/>
    <w:link w:val="a8"/>
    <w:uiPriority w:val="99"/>
    <w:semiHidden/>
    <w:unhideWhenUsed/>
    <w:rsid w:val="00DF2923"/>
    <w:pPr>
      <w:widowControl w:val="0"/>
      <w:autoSpaceDE w:val="0"/>
      <w:autoSpaceDN w:val="0"/>
      <w:adjustRightInd w:val="0"/>
      <w:ind w:firstLine="720"/>
      <w:jc w:val="both"/>
    </w:pPr>
    <w:rPr>
      <w:rFonts w:ascii="Tahoma" w:eastAsiaTheme="minorEastAsia" w:hAnsi="Tahoma" w:cs="Tahoma"/>
      <w:sz w:val="16"/>
      <w:szCs w:val="16"/>
    </w:rPr>
  </w:style>
  <w:style w:type="character" w:customStyle="1" w:styleId="FontStyle11">
    <w:name w:val="Font Style11"/>
    <w:uiPriority w:val="99"/>
    <w:rsid w:val="00DF2923"/>
    <w:rPr>
      <w:rFonts w:ascii="Times New Roman" w:hAnsi="Times New Roman"/>
      <w:sz w:val="22"/>
    </w:rPr>
  </w:style>
  <w:style w:type="paragraph" w:customStyle="1" w:styleId="aa">
    <w:name w:val="Нормальный (таблица)"/>
    <w:basedOn w:val="a"/>
    <w:next w:val="a"/>
    <w:rsid w:val="00DF2923"/>
    <w:pPr>
      <w:widowControl w:val="0"/>
      <w:autoSpaceDE w:val="0"/>
      <w:autoSpaceDN w:val="0"/>
      <w:adjustRightInd w:val="0"/>
      <w:jc w:val="both"/>
    </w:pPr>
    <w:rPr>
      <w:rFonts w:ascii="Arial" w:eastAsiaTheme="minorEastAsia" w:hAnsi="Arial" w:cs="Arial"/>
      <w:sz w:val="26"/>
      <w:szCs w:val="26"/>
    </w:rPr>
  </w:style>
  <w:style w:type="paragraph" w:styleId="ab">
    <w:name w:val="header"/>
    <w:basedOn w:val="a"/>
    <w:link w:val="ac"/>
    <w:uiPriority w:val="99"/>
    <w:unhideWhenUsed/>
    <w:rsid w:val="00336B11"/>
    <w:pPr>
      <w:tabs>
        <w:tab w:val="center" w:pos="4677"/>
        <w:tab w:val="right" w:pos="9355"/>
      </w:tabs>
    </w:pPr>
  </w:style>
  <w:style w:type="character" w:customStyle="1" w:styleId="ac">
    <w:name w:val="Верхний колонтитул Знак"/>
    <w:basedOn w:val="a0"/>
    <w:link w:val="ab"/>
    <w:uiPriority w:val="99"/>
    <w:rsid w:val="00336B11"/>
    <w:rPr>
      <w:rFonts w:ascii="Times New Roman" w:eastAsia="Times New Roman" w:hAnsi="Times New Roman" w:cs="Times New Roman"/>
      <w:sz w:val="20"/>
      <w:szCs w:val="20"/>
      <w:lang w:eastAsia="ru-RU"/>
    </w:rPr>
  </w:style>
  <w:style w:type="paragraph" w:styleId="ad">
    <w:name w:val="footer"/>
    <w:basedOn w:val="a"/>
    <w:link w:val="ae"/>
    <w:uiPriority w:val="99"/>
    <w:unhideWhenUsed/>
    <w:rsid w:val="00336B11"/>
    <w:pPr>
      <w:tabs>
        <w:tab w:val="center" w:pos="4677"/>
        <w:tab w:val="right" w:pos="9355"/>
      </w:tabs>
    </w:pPr>
  </w:style>
  <w:style w:type="character" w:customStyle="1" w:styleId="ae">
    <w:name w:val="Нижний колонтитул Знак"/>
    <w:basedOn w:val="a0"/>
    <w:link w:val="ad"/>
    <w:uiPriority w:val="99"/>
    <w:rsid w:val="00336B11"/>
    <w:rPr>
      <w:rFonts w:ascii="Times New Roman" w:eastAsia="Times New Roman" w:hAnsi="Times New Roman" w:cs="Times New Roman"/>
      <w:sz w:val="20"/>
      <w:szCs w:val="20"/>
      <w:lang w:eastAsia="ru-RU"/>
    </w:rPr>
  </w:style>
  <w:style w:type="paragraph" w:styleId="af">
    <w:name w:val="No Spacing"/>
    <w:uiPriority w:val="1"/>
    <w:qFormat/>
    <w:rsid w:val="00F541B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numbering" w:customStyle="1" w:styleId="11">
    <w:name w:val="Нет списка1"/>
    <w:next w:val="a2"/>
    <w:uiPriority w:val="99"/>
    <w:semiHidden/>
    <w:unhideWhenUsed/>
    <w:rsid w:val="00F64BBF"/>
  </w:style>
  <w:style w:type="paragraph" w:customStyle="1" w:styleId="ConsNonformat">
    <w:name w:val="ConsNonformat"/>
    <w:rsid w:val="001E3B42"/>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harCharCharChar">
    <w:name w:val="Char Char Char Char"/>
    <w:basedOn w:val="a"/>
    <w:next w:val="a"/>
    <w:semiHidden/>
    <w:rsid w:val="001E3B42"/>
    <w:pPr>
      <w:spacing w:after="160" w:line="240" w:lineRule="exact"/>
    </w:pPr>
    <w:rPr>
      <w:rFonts w:ascii="Arial" w:hAnsi="Arial" w:cs="Arial"/>
      <w:lang w:val="en-US" w:eastAsia="en-US"/>
    </w:rPr>
  </w:style>
  <w:style w:type="character" w:styleId="af0">
    <w:name w:val="FollowedHyperlink"/>
    <w:uiPriority w:val="99"/>
    <w:unhideWhenUsed/>
    <w:rsid w:val="001E3B42"/>
    <w:rPr>
      <w:color w:val="800080"/>
      <w:u w:val="single"/>
    </w:rPr>
  </w:style>
  <w:style w:type="paragraph" w:customStyle="1" w:styleId="xl66">
    <w:name w:val="xl66"/>
    <w:basedOn w:val="a"/>
    <w:rsid w:val="001E3B42"/>
    <w:pPr>
      <w:spacing w:before="100" w:beforeAutospacing="1" w:after="100" w:afterAutospacing="1"/>
      <w:jc w:val="center"/>
    </w:pPr>
    <w:rPr>
      <w:sz w:val="24"/>
      <w:szCs w:val="24"/>
    </w:rPr>
  </w:style>
  <w:style w:type="paragraph" w:customStyle="1" w:styleId="xl67">
    <w:name w:val="xl67"/>
    <w:basedOn w:val="a"/>
    <w:rsid w:val="001E3B42"/>
    <w:pPr>
      <w:spacing w:before="100" w:beforeAutospacing="1" w:after="100" w:afterAutospacing="1"/>
      <w:jc w:val="center"/>
    </w:pPr>
    <w:rPr>
      <w:rFonts w:ascii="Arial" w:hAnsi="Arial" w:cs="Arial"/>
      <w:b/>
      <w:bCs/>
      <w:sz w:val="24"/>
      <w:szCs w:val="24"/>
    </w:rPr>
  </w:style>
  <w:style w:type="paragraph" w:customStyle="1" w:styleId="xl69">
    <w:name w:val="xl69"/>
    <w:basedOn w:val="a"/>
    <w:rsid w:val="001E3B42"/>
    <w:pPr>
      <w:spacing w:before="100" w:beforeAutospacing="1" w:after="100" w:afterAutospacing="1"/>
    </w:pPr>
    <w:rPr>
      <w:rFonts w:ascii="Arial" w:hAnsi="Arial" w:cs="Arial"/>
      <w:sz w:val="18"/>
      <w:szCs w:val="18"/>
    </w:rPr>
  </w:style>
  <w:style w:type="paragraph" w:customStyle="1" w:styleId="xl70">
    <w:name w:val="xl70"/>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4"/>
      <w:szCs w:val="24"/>
    </w:rPr>
  </w:style>
  <w:style w:type="paragraph" w:customStyle="1" w:styleId="xl71">
    <w:name w:val="xl71"/>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4"/>
      <w:szCs w:val="24"/>
    </w:rPr>
  </w:style>
  <w:style w:type="paragraph" w:customStyle="1" w:styleId="xl72">
    <w:name w:val="xl72"/>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4"/>
      <w:szCs w:val="24"/>
    </w:rPr>
  </w:style>
  <w:style w:type="paragraph" w:customStyle="1" w:styleId="xl73">
    <w:name w:val="xl73"/>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4"/>
      <w:szCs w:val="24"/>
    </w:rPr>
  </w:style>
  <w:style w:type="paragraph" w:customStyle="1" w:styleId="xl74">
    <w:name w:val="xl74"/>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24"/>
      <w:szCs w:val="24"/>
    </w:rPr>
  </w:style>
  <w:style w:type="paragraph" w:customStyle="1" w:styleId="xl75">
    <w:name w:val="xl75"/>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b/>
      <w:bCs/>
      <w:sz w:val="24"/>
      <w:szCs w:val="24"/>
    </w:rPr>
  </w:style>
  <w:style w:type="paragraph" w:customStyle="1" w:styleId="xl76">
    <w:name w:val="xl76"/>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b/>
      <w:bCs/>
      <w:sz w:val="24"/>
      <w:szCs w:val="24"/>
    </w:rPr>
  </w:style>
  <w:style w:type="paragraph" w:customStyle="1" w:styleId="xl77">
    <w:name w:val="xl77"/>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b/>
      <w:bCs/>
      <w:sz w:val="24"/>
      <w:szCs w:val="24"/>
    </w:rPr>
  </w:style>
  <w:style w:type="paragraph" w:customStyle="1" w:styleId="xl78">
    <w:name w:val="xl78"/>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b/>
      <w:bCs/>
      <w:sz w:val="24"/>
      <w:szCs w:val="24"/>
    </w:rPr>
  </w:style>
  <w:style w:type="paragraph" w:customStyle="1" w:styleId="xl79">
    <w:name w:val="xl79"/>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b/>
      <w:bCs/>
      <w:sz w:val="24"/>
      <w:szCs w:val="24"/>
    </w:rPr>
  </w:style>
  <w:style w:type="paragraph" w:customStyle="1" w:styleId="xl80">
    <w:name w:val="xl80"/>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rPr>
  </w:style>
  <w:style w:type="paragraph" w:customStyle="1" w:styleId="xl81">
    <w:name w:val="xl81"/>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rPr>
  </w:style>
  <w:style w:type="paragraph" w:customStyle="1" w:styleId="xl82">
    <w:name w:val="xl82"/>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rPr>
  </w:style>
  <w:style w:type="paragraph" w:customStyle="1" w:styleId="xl83">
    <w:name w:val="xl83"/>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rPr>
  </w:style>
  <w:style w:type="paragraph" w:customStyle="1" w:styleId="xl84">
    <w:name w:val="xl84"/>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rPr>
  </w:style>
  <w:style w:type="paragraph" w:customStyle="1" w:styleId="xl85">
    <w:name w:val="xl85"/>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4"/>
      <w:szCs w:val="24"/>
    </w:rPr>
  </w:style>
  <w:style w:type="paragraph" w:customStyle="1" w:styleId="xl86">
    <w:name w:val="xl86"/>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rPr>
  </w:style>
  <w:style w:type="paragraph" w:customStyle="1" w:styleId="xl87">
    <w:name w:val="xl87"/>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rPr>
  </w:style>
  <w:style w:type="paragraph" w:customStyle="1" w:styleId="xl88">
    <w:name w:val="xl88"/>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4"/>
      <w:szCs w:val="24"/>
    </w:rPr>
  </w:style>
  <w:style w:type="paragraph" w:customStyle="1" w:styleId="xl89">
    <w:name w:val="xl89"/>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90">
    <w:name w:val="xl90"/>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rPr>
  </w:style>
  <w:style w:type="paragraph" w:customStyle="1" w:styleId="xl91">
    <w:name w:val="xl91"/>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4"/>
      <w:szCs w:val="24"/>
    </w:rPr>
  </w:style>
  <w:style w:type="paragraph" w:customStyle="1" w:styleId="xl92">
    <w:name w:val="xl92"/>
    <w:basedOn w:val="a"/>
    <w:rsid w:val="001E3B42"/>
    <w:pPr>
      <w:shd w:val="clear" w:color="000000" w:fill="FFFFFF"/>
      <w:spacing w:before="100" w:beforeAutospacing="1" w:after="100" w:afterAutospacing="1"/>
    </w:pPr>
    <w:rPr>
      <w:rFonts w:ascii="Arial" w:hAnsi="Arial" w:cs="Arial"/>
      <w:sz w:val="24"/>
      <w:szCs w:val="24"/>
    </w:rPr>
  </w:style>
  <w:style w:type="paragraph" w:customStyle="1" w:styleId="xl93">
    <w:name w:val="xl93"/>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rPr>
  </w:style>
  <w:style w:type="paragraph" w:customStyle="1" w:styleId="xl94">
    <w:name w:val="xl94"/>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hadow/>
      <w:sz w:val="24"/>
      <w:szCs w:val="24"/>
    </w:rPr>
  </w:style>
  <w:style w:type="paragraph" w:customStyle="1" w:styleId="xl95">
    <w:name w:val="xl95"/>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24"/>
      <w:szCs w:val="24"/>
    </w:rPr>
  </w:style>
  <w:style w:type="paragraph" w:customStyle="1" w:styleId="xl96">
    <w:name w:val="xl96"/>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rPr>
  </w:style>
  <w:style w:type="paragraph" w:customStyle="1" w:styleId="xl97">
    <w:name w:val="xl97"/>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rPr>
  </w:style>
  <w:style w:type="paragraph" w:customStyle="1" w:styleId="xl98">
    <w:name w:val="xl98"/>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99">
    <w:name w:val="xl99"/>
    <w:basedOn w:val="a"/>
    <w:rsid w:val="001E3B42"/>
    <w:pPr>
      <w:shd w:val="clear" w:color="000000" w:fill="FFFFFF"/>
      <w:spacing w:before="100" w:beforeAutospacing="1" w:after="100" w:afterAutospacing="1"/>
    </w:pPr>
    <w:rPr>
      <w:rFonts w:ascii="Arial" w:hAnsi="Arial" w:cs="Arial"/>
      <w:sz w:val="24"/>
      <w:szCs w:val="24"/>
    </w:rPr>
  </w:style>
  <w:style w:type="paragraph" w:customStyle="1" w:styleId="xl100">
    <w:name w:val="xl100"/>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rPr>
  </w:style>
  <w:style w:type="paragraph" w:customStyle="1" w:styleId="xl101">
    <w:name w:val="xl101"/>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rPr>
  </w:style>
  <w:style w:type="paragraph" w:customStyle="1" w:styleId="ConsPlusNormal">
    <w:name w:val="ConsPlusNormal"/>
    <w:rsid w:val="001E3B4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Cell">
    <w:name w:val="ConsCell"/>
    <w:rsid w:val="00C90D00"/>
    <w:pPr>
      <w:autoSpaceDE w:val="0"/>
      <w:autoSpaceDN w:val="0"/>
      <w:adjustRightInd w:val="0"/>
      <w:spacing w:after="0" w:line="240" w:lineRule="auto"/>
      <w:ind w:right="19772"/>
    </w:pPr>
    <w:rPr>
      <w:rFonts w:ascii="Arial" w:eastAsia="Times New Roman" w:hAnsi="Arial" w:cs="Arial"/>
      <w:sz w:val="20"/>
      <w:szCs w:val="20"/>
      <w:lang w:eastAsia="ru-RU"/>
    </w:rPr>
  </w:style>
  <w:style w:type="paragraph" w:customStyle="1" w:styleId="Style17">
    <w:name w:val="Style17"/>
    <w:basedOn w:val="a"/>
    <w:rsid w:val="00173F91"/>
    <w:pPr>
      <w:widowControl w:val="0"/>
      <w:autoSpaceDE w:val="0"/>
      <w:autoSpaceDN w:val="0"/>
      <w:adjustRightInd w:val="0"/>
      <w:spacing w:line="323" w:lineRule="exact"/>
      <w:ind w:firstLine="451"/>
      <w:jc w:val="both"/>
    </w:pPr>
    <w:rPr>
      <w:sz w:val="24"/>
      <w:szCs w:val="24"/>
    </w:rPr>
  </w:style>
  <w:style w:type="character" w:customStyle="1" w:styleId="FontStyle163">
    <w:name w:val="Font Style163"/>
    <w:rsid w:val="00173F91"/>
    <w:rPr>
      <w:rFonts w:ascii="Times New Roman" w:hAnsi="Times New Roman" w:cs="Times New Roman"/>
      <w:b/>
      <w:bCs/>
      <w:sz w:val="26"/>
      <w:szCs w:val="26"/>
    </w:rPr>
  </w:style>
  <w:style w:type="character" w:customStyle="1" w:styleId="FontStyle168">
    <w:name w:val="Font Style168"/>
    <w:rsid w:val="00173F91"/>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292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DF2923"/>
    <w:pPr>
      <w:autoSpaceDE w:val="0"/>
      <w:autoSpaceDN w:val="0"/>
      <w:adjustRightInd w:val="0"/>
      <w:spacing w:before="108" w:after="108"/>
      <w:jc w:val="center"/>
      <w:outlineLvl w:val="0"/>
    </w:pPr>
    <w:rPr>
      <w:rFonts w:ascii="Arial" w:hAnsi="Arial" w:cs="Arial"/>
      <w:b/>
      <w:bCs/>
      <w:color w:val="26282F"/>
      <w:sz w:val="24"/>
      <w:szCs w:val="24"/>
      <w:lang w:eastAsia="en-US"/>
    </w:rPr>
  </w:style>
  <w:style w:type="paragraph" w:styleId="2">
    <w:name w:val="heading 2"/>
    <w:basedOn w:val="1"/>
    <w:next w:val="a"/>
    <w:link w:val="20"/>
    <w:uiPriority w:val="99"/>
    <w:qFormat/>
    <w:rsid w:val="00DF2923"/>
    <w:pPr>
      <w:widowControl w:val="0"/>
      <w:outlineLvl w:val="1"/>
    </w:pPr>
    <w:rPr>
      <w:rFonts w:eastAsiaTheme="minorEastAsia"/>
      <w:sz w:val="26"/>
      <w:szCs w:val="26"/>
      <w:lang w:eastAsia="ru-RU"/>
    </w:rPr>
  </w:style>
  <w:style w:type="paragraph" w:styleId="3">
    <w:name w:val="heading 3"/>
    <w:basedOn w:val="2"/>
    <w:next w:val="a"/>
    <w:link w:val="30"/>
    <w:uiPriority w:val="99"/>
    <w:qFormat/>
    <w:rsid w:val="00DF2923"/>
    <w:pPr>
      <w:outlineLvl w:val="2"/>
    </w:pPr>
  </w:style>
  <w:style w:type="paragraph" w:styleId="4">
    <w:name w:val="heading 4"/>
    <w:basedOn w:val="3"/>
    <w:next w:val="a"/>
    <w:link w:val="40"/>
    <w:uiPriority w:val="99"/>
    <w:qFormat/>
    <w:rsid w:val="00DF2923"/>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DF2923"/>
    <w:rPr>
      <w:rFonts w:ascii="Arial" w:eastAsia="Times New Roman" w:hAnsi="Arial" w:cs="Arial"/>
      <w:b/>
      <w:bCs/>
      <w:color w:val="26282F"/>
      <w:sz w:val="24"/>
      <w:szCs w:val="24"/>
    </w:rPr>
  </w:style>
  <w:style w:type="paragraph" w:customStyle="1" w:styleId="ConsTitle">
    <w:name w:val="ConsTitle"/>
    <w:uiPriority w:val="99"/>
    <w:rsid w:val="005C23BA"/>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a3">
    <w:name w:val="Гипертекстовая ссылка"/>
    <w:basedOn w:val="a0"/>
    <w:uiPriority w:val="99"/>
    <w:rsid w:val="00DF2923"/>
    <w:rPr>
      <w:b/>
      <w:bCs/>
      <w:color w:val="106BBE"/>
    </w:rPr>
  </w:style>
  <w:style w:type="paragraph" w:styleId="a4">
    <w:name w:val="List Paragraph"/>
    <w:basedOn w:val="a"/>
    <w:uiPriority w:val="34"/>
    <w:qFormat/>
    <w:rsid w:val="00DF2923"/>
    <w:pPr>
      <w:ind w:left="720"/>
      <w:contextualSpacing/>
    </w:pPr>
    <w:rPr>
      <w:color w:val="000000"/>
      <w:sz w:val="28"/>
    </w:rPr>
  </w:style>
  <w:style w:type="character" w:customStyle="1" w:styleId="apple-converted-space">
    <w:name w:val="apple-converted-space"/>
    <w:basedOn w:val="a0"/>
    <w:rsid w:val="00DF2923"/>
  </w:style>
  <w:style w:type="character" w:styleId="a5">
    <w:name w:val="Hyperlink"/>
    <w:basedOn w:val="a0"/>
    <w:uiPriority w:val="99"/>
    <w:unhideWhenUsed/>
    <w:rsid w:val="00DF2923"/>
    <w:rPr>
      <w:color w:val="0000FF"/>
      <w:u w:val="single"/>
    </w:rPr>
  </w:style>
  <w:style w:type="paragraph" w:customStyle="1" w:styleId="ConsNormal">
    <w:name w:val="ConsNormal"/>
    <w:rsid w:val="00DF2923"/>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a6">
    <w:name w:val="Цветовое выделение"/>
    <w:rsid w:val="00DF2923"/>
    <w:rPr>
      <w:b/>
      <w:bCs/>
      <w:color w:val="000080"/>
    </w:rPr>
  </w:style>
  <w:style w:type="paragraph" w:customStyle="1" w:styleId="s1">
    <w:name w:val="s_1"/>
    <w:basedOn w:val="a"/>
    <w:rsid w:val="00DF2923"/>
    <w:pPr>
      <w:spacing w:before="100" w:beforeAutospacing="1" w:after="100" w:afterAutospacing="1"/>
    </w:pPr>
    <w:rPr>
      <w:sz w:val="24"/>
      <w:szCs w:val="24"/>
    </w:rPr>
  </w:style>
  <w:style w:type="paragraph" w:customStyle="1" w:styleId="a7">
    <w:name w:val="Прижатый влево"/>
    <w:basedOn w:val="a"/>
    <w:next w:val="a"/>
    <w:uiPriority w:val="99"/>
    <w:rsid w:val="00DF2923"/>
    <w:pPr>
      <w:widowControl w:val="0"/>
      <w:autoSpaceDE w:val="0"/>
      <w:autoSpaceDN w:val="0"/>
      <w:adjustRightInd w:val="0"/>
    </w:pPr>
    <w:rPr>
      <w:rFonts w:ascii="Arial" w:eastAsiaTheme="minorEastAsia" w:hAnsi="Arial" w:cs="Arial"/>
      <w:sz w:val="24"/>
      <w:szCs w:val="24"/>
    </w:rPr>
  </w:style>
  <w:style w:type="paragraph" w:customStyle="1" w:styleId="Standard">
    <w:name w:val="Standard"/>
    <w:rsid w:val="00DF2923"/>
    <w:pPr>
      <w:suppressAutoHyphens/>
      <w:autoSpaceDN w:val="0"/>
      <w:spacing w:after="0" w:line="240" w:lineRule="auto"/>
    </w:pPr>
    <w:rPr>
      <w:rFonts w:ascii="Times New Roman" w:eastAsia="Times New Roman" w:hAnsi="Times New Roman" w:cs="Times New Roman"/>
      <w:kern w:val="3"/>
      <w:sz w:val="24"/>
      <w:szCs w:val="24"/>
      <w:lang w:eastAsia="ru-RU"/>
    </w:rPr>
  </w:style>
  <w:style w:type="character" w:customStyle="1" w:styleId="20">
    <w:name w:val="Заголовок 2 Знак"/>
    <w:basedOn w:val="a0"/>
    <w:link w:val="2"/>
    <w:uiPriority w:val="99"/>
    <w:rsid w:val="00DF2923"/>
    <w:rPr>
      <w:rFonts w:ascii="Arial" w:eastAsiaTheme="minorEastAsia" w:hAnsi="Arial" w:cs="Arial"/>
      <w:b/>
      <w:bCs/>
      <w:color w:val="26282F"/>
      <w:sz w:val="26"/>
      <w:szCs w:val="26"/>
      <w:lang w:eastAsia="ru-RU"/>
    </w:rPr>
  </w:style>
  <w:style w:type="character" w:customStyle="1" w:styleId="30">
    <w:name w:val="Заголовок 3 Знак"/>
    <w:basedOn w:val="a0"/>
    <w:link w:val="3"/>
    <w:uiPriority w:val="99"/>
    <w:rsid w:val="00DF2923"/>
    <w:rPr>
      <w:rFonts w:ascii="Arial" w:eastAsiaTheme="minorEastAsia" w:hAnsi="Arial" w:cs="Arial"/>
      <w:b/>
      <w:bCs/>
      <w:color w:val="26282F"/>
      <w:sz w:val="26"/>
      <w:szCs w:val="26"/>
      <w:lang w:eastAsia="ru-RU"/>
    </w:rPr>
  </w:style>
  <w:style w:type="character" w:customStyle="1" w:styleId="40">
    <w:name w:val="Заголовок 4 Знак"/>
    <w:basedOn w:val="a0"/>
    <w:link w:val="4"/>
    <w:uiPriority w:val="99"/>
    <w:rsid w:val="00DF2923"/>
    <w:rPr>
      <w:rFonts w:ascii="Arial" w:eastAsiaTheme="minorEastAsia" w:hAnsi="Arial" w:cs="Arial"/>
      <w:b/>
      <w:bCs/>
      <w:color w:val="26282F"/>
      <w:sz w:val="26"/>
      <w:szCs w:val="26"/>
      <w:lang w:eastAsia="ru-RU"/>
    </w:rPr>
  </w:style>
  <w:style w:type="character" w:customStyle="1" w:styleId="a8">
    <w:name w:val="Текст выноски Знак"/>
    <w:basedOn w:val="a0"/>
    <w:link w:val="a9"/>
    <w:uiPriority w:val="99"/>
    <w:semiHidden/>
    <w:rsid w:val="00DF2923"/>
    <w:rPr>
      <w:rFonts w:ascii="Tahoma" w:eastAsiaTheme="minorEastAsia" w:hAnsi="Tahoma" w:cs="Tahoma"/>
      <w:sz w:val="16"/>
      <w:szCs w:val="16"/>
      <w:lang w:eastAsia="ru-RU"/>
    </w:rPr>
  </w:style>
  <w:style w:type="paragraph" w:styleId="a9">
    <w:name w:val="Balloon Text"/>
    <w:basedOn w:val="a"/>
    <w:link w:val="a8"/>
    <w:uiPriority w:val="99"/>
    <w:semiHidden/>
    <w:unhideWhenUsed/>
    <w:rsid w:val="00DF2923"/>
    <w:pPr>
      <w:widowControl w:val="0"/>
      <w:autoSpaceDE w:val="0"/>
      <w:autoSpaceDN w:val="0"/>
      <w:adjustRightInd w:val="0"/>
      <w:ind w:firstLine="720"/>
      <w:jc w:val="both"/>
    </w:pPr>
    <w:rPr>
      <w:rFonts w:ascii="Tahoma" w:eastAsiaTheme="minorEastAsia" w:hAnsi="Tahoma" w:cs="Tahoma"/>
      <w:sz w:val="16"/>
      <w:szCs w:val="16"/>
    </w:rPr>
  </w:style>
  <w:style w:type="character" w:customStyle="1" w:styleId="FontStyle11">
    <w:name w:val="Font Style11"/>
    <w:uiPriority w:val="99"/>
    <w:rsid w:val="00DF2923"/>
    <w:rPr>
      <w:rFonts w:ascii="Times New Roman" w:hAnsi="Times New Roman"/>
      <w:sz w:val="22"/>
    </w:rPr>
  </w:style>
  <w:style w:type="paragraph" w:customStyle="1" w:styleId="aa">
    <w:name w:val="Нормальный (таблица)"/>
    <w:basedOn w:val="a"/>
    <w:next w:val="a"/>
    <w:rsid w:val="00DF2923"/>
    <w:pPr>
      <w:widowControl w:val="0"/>
      <w:autoSpaceDE w:val="0"/>
      <w:autoSpaceDN w:val="0"/>
      <w:adjustRightInd w:val="0"/>
      <w:jc w:val="both"/>
    </w:pPr>
    <w:rPr>
      <w:rFonts w:ascii="Arial" w:eastAsiaTheme="minorEastAsia" w:hAnsi="Arial" w:cs="Arial"/>
      <w:sz w:val="26"/>
      <w:szCs w:val="26"/>
    </w:rPr>
  </w:style>
  <w:style w:type="paragraph" w:styleId="ab">
    <w:name w:val="header"/>
    <w:basedOn w:val="a"/>
    <w:link w:val="ac"/>
    <w:uiPriority w:val="99"/>
    <w:unhideWhenUsed/>
    <w:rsid w:val="00336B11"/>
    <w:pPr>
      <w:tabs>
        <w:tab w:val="center" w:pos="4677"/>
        <w:tab w:val="right" w:pos="9355"/>
      </w:tabs>
    </w:pPr>
  </w:style>
  <w:style w:type="character" w:customStyle="1" w:styleId="ac">
    <w:name w:val="Верхний колонтитул Знак"/>
    <w:basedOn w:val="a0"/>
    <w:link w:val="ab"/>
    <w:uiPriority w:val="99"/>
    <w:rsid w:val="00336B11"/>
    <w:rPr>
      <w:rFonts w:ascii="Times New Roman" w:eastAsia="Times New Roman" w:hAnsi="Times New Roman" w:cs="Times New Roman"/>
      <w:sz w:val="20"/>
      <w:szCs w:val="20"/>
      <w:lang w:eastAsia="ru-RU"/>
    </w:rPr>
  </w:style>
  <w:style w:type="paragraph" w:styleId="ad">
    <w:name w:val="footer"/>
    <w:basedOn w:val="a"/>
    <w:link w:val="ae"/>
    <w:uiPriority w:val="99"/>
    <w:unhideWhenUsed/>
    <w:rsid w:val="00336B11"/>
    <w:pPr>
      <w:tabs>
        <w:tab w:val="center" w:pos="4677"/>
        <w:tab w:val="right" w:pos="9355"/>
      </w:tabs>
    </w:pPr>
  </w:style>
  <w:style w:type="character" w:customStyle="1" w:styleId="ae">
    <w:name w:val="Нижний колонтитул Знак"/>
    <w:basedOn w:val="a0"/>
    <w:link w:val="ad"/>
    <w:uiPriority w:val="99"/>
    <w:rsid w:val="00336B11"/>
    <w:rPr>
      <w:rFonts w:ascii="Times New Roman" w:eastAsia="Times New Roman" w:hAnsi="Times New Roman" w:cs="Times New Roman"/>
      <w:sz w:val="20"/>
      <w:szCs w:val="20"/>
      <w:lang w:eastAsia="ru-RU"/>
    </w:rPr>
  </w:style>
  <w:style w:type="paragraph" w:styleId="af">
    <w:name w:val="No Spacing"/>
    <w:uiPriority w:val="1"/>
    <w:qFormat/>
    <w:rsid w:val="00F541B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numbering" w:customStyle="1" w:styleId="11">
    <w:name w:val="Нет списка1"/>
    <w:next w:val="a2"/>
    <w:uiPriority w:val="99"/>
    <w:semiHidden/>
    <w:unhideWhenUsed/>
    <w:rsid w:val="00F64BBF"/>
  </w:style>
  <w:style w:type="paragraph" w:customStyle="1" w:styleId="ConsNonformat">
    <w:name w:val="ConsNonformat"/>
    <w:rsid w:val="001E3B42"/>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harCharCharChar">
    <w:name w:val="Char Char Char Char"/>
    <w:basedOn w:val="a"/>
    <w:next w:val="a"/>
    <w:semiHidden/>
    <w:rsid w:val="001E3B42"/>
    <w:pPr>
      <w:spacing w:after="160" w:line="240" w:lineRule="exact"/>
    </w:pPr>
    <w:rPr>
      <w:rFonts w:ascii="Arial" w:hAnsi="Arial" w:cs="Arial"/>
      <w:lang w:val="en-US" w:eastAsia="en-US"/>
    </w:rPr>
  </w:style>
  <w:style w:type="character" w:styleId="af0">
    <w:name w:val="FollowedHyperlink"/>
    <w:uiPriority w:val="99"/>
    <w:unhideWhenUsed/>
    <w:rsid w:val="001E3B42"/>
    <w:rPr>
      <w:color w:val="800080"/>
      <w:u w:val="single"/>
    </w:rPr>
  </w:style>
  <w:style w:type="paragraph" w:customStyle="1" w:styleId="xl66">
    <w:name w:val="xl66"/>
    <w:basedOn w:val="a"/>
    <w:rsid w:val="001E3B42"/>
    <w:pPr>
      <w:spacing w:before="100" w:beforeAutospacing="1" w:after="100" w:afterAutospacing="1"/>
      <w:jc w:val="center"/>
    </w:pPr>
    <w:rPr>
      <w:sz w:val="24"/>
      <w:szCs w:val="24"/>
    </w:rPr>
  </w:style>
  <w:style w:type="paragraph" w:customStyle="1" w:styleId="xl67">
    <w:name w:val="xl67"/>
    <w:basedOn w:val="a"/>
    <w:rsid w:val="001E3B42"/>
    <w:pPr>
      <w:spacing w:before="100" w:beforeAutospacing="1" w:after="100" w:afterAutospacing="1"/>
      <w:jc w:val="center"/>
    </w:pPr>
    <w:rPr>
      <w:rFonts w:ascii="Arial" w:hAnsi="Arial" w:cs="Arial"/>
      <w:b/>
      <w:bCs/>
      <w:sz w:val="24"/>
      <w:szCs w:val="24"/>
    </w:rPr>
  </w:style>
  <w:style w:type="paragraph" w:customStyle="1" w:styleId="xl69">
    <w:name w:val="xl69"/>
    <w:basedOn w:val="a"/>
    <w:rsid w:val="001E3B42"/>
    <w:pPr>
      <w:spacing w:before="100" w:beforeAutospacing="1" w:after="100" w:afterAutospacing="1"/>
    </w:pPr>
    <w:rPr>
      <w:rFonts w:ascii="Arial" w:hAnsi="Arial" w:cs="Arial"/>
      <w:sz w:val="18"/>
      <w:szCs w:val="18"/>
    </w:rPr>
  </w:style>
  <w:style w:type="paragraph" w:customStyle="1" w:styleId="xl70">
    <w:name w:val="xl70"/>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4"/>
      <w:szCs w:val="24"/>
    </w:rPr>
  </w:style>
  <w:style w:type="paragraph" w:customStyle="1" w:styleId="xl71">
    <w:name w:val="xl71"/>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4"/>
      <w:szCs w:val="24"/>
    </w:rPr>
  </w:style>
  <w:style w:type="paragraph" w:customStyle="1" w:styleId="xl72">
    <w:name w:val="xl72"/>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4"/>
      <w:szCs w:val="24"/>
    </w:rPr>
  </w:style>
  <w:style w:type="paragraph" w:customStyle="1" w:styleId="xl73">
    <w:name w:val="xl73"/>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4"/>
      <w:szCs w:val="24"/>
    </w:rPr>
  </w:style>
  <w:style w:type="paragraph" w:customStyle="1" w:styleId="xl74">
    <w:name w:val="xl74"/>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24"/>
      <w:szCs w:val="24"/>
    </w:rPr>
  </w:style>
  <w:style w:type="paragraph" w:customStyle="1" w:styleId="xl75">
    <w:name w:val="xl75"/>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b/>
      <w:bCs/>
      <w:sz w:val="24"/>
      <w:szCs w:val="24"/>
    </w:rPr>
  </w:style>
  <w:style w:type="paragraph" w:customStyle="1" w:styleId="xl76">
    <w:name w:val="xl76"/>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b/>
      <w:bCs/>
      <w:sz w:val="24"/>
      <w:szCs w:val="24"/>
    </w:rPr>
  </w:style>
  <w:style w:type="paragraph" w:customStyle="1" w:styleId="xl77">
    <w:name w:val="xl77"/>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b/>
      <w:bCs/>
      <w:sz w:val="24"/>
      <w:szCs w:val="24"/>
    </w:rPr>
  </w:style>
  <w:style w:type="paragraph" w:customStyle="1" w:styleId="xl78">
    <w:name w:val="xl78"/>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b/>
      <w:bCs/>
      <w:sz w:val="24"/>
      <w:szCs w:val="24"/>
    </w:rPr>
  </w:style>
  <w:style w:type="paragraph" w:customStyle="1" w:styleId="xl79">
    <w:name w:val="xl79"/>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b/>
      <w:bCs/>
      <w:sz w:val="24"/>
      <w:szCs w:val="24"/>
    </w:rPr>
  </w:style>
  <w:style w:type="paragraph" w:customStyle="1" w:styleId="xl80">
    <w:name w:val="xl80"/>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rPr>
  </w:style>
  <w:style w:type="paragraph" w:customStyle="1" w:styleId="xl81">
    <w:name w:val="xl81"/>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rPr>
  </w:style>
  <w:style w:type="paragraph" w:customStyle="1" w:styleId="xl82">
    <w:name w:val="xl82"/>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rPr>
  </w:style>
  <w:style w:type="paragraph" w:customStyle="1" w:styleId="xl83">
    <w:name w:val="xl83"/>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rPr>
  </w:style>
  <w:style w:type="paragraph" w:customStyle="1" w:styleId="xl84">
    <w:name w:val="xl84"/>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rPr>
  </w:style>
  <w:style w:type="paragraph" w:customStyle="1" w:styleId="xl85">
    <w:name w:val="xl85"/>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4"/>
      <w:szCs w:val="24"/>
    </w:rPr>
  </w:style>
  <w:style w:type="paragraph" w:customStyle="1" w:styleId="xl86">
    <w:name w:val="xl86"/>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rPr>
  </w:style>
  <w:style w:type="paragraph" w:customStyle="1" w:styleId="xl87">
    <w:name w:val="xl87"/>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rPr>
  </w:style>
  <w:style w:type="paragraph" w:customStyle="1" w:styleId="xl88">
    <w:name w:val="xl88"/>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4"/>
      <w:szCs w:val="24"/>
    </w:rPr>
  </w:style>
  <w:style w:type="paragraph" w:customStyle="1" w:styleId="xl89">
    <w:name w:val="xl89"/>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90">
    <w:name w:val="xl90"/>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rPr>
  </w:style>
  <w:style w:type="paragraph" w:customStyle="1" w:styleId="xl91">
    <w:name w:val="xl91"/>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4"/>
      <w:szCs w:val="24"/>
    </w:rPr>
  </w:style>
  <w:style w:type="paragraph" w:customStyle="1" w:styleId="xl92">
    <w:name w:val="xl92"/>
    <w:basedOn w:val="a"/>
    <w:rsid w:val="001E3B42"/>
    <w:pPr>
      <w:shd w:val="clear" w:color="000000" w:fill="FFFFFF"/>
      <w:spacing w:before="100" w:beforeAutospacing="1" w:after="100" w:afterAutospacing="1"/>
    </w:pPr>
    <w:rPr>
      <w:rFonts w:ascii="Arial" w:hAnsi="Arial" w:cs="Arial"/>
      <w:sz w:val="24"/>
      <w:szCs w:val="24"/>
    </w:rPr>
  </w:style>
  <w:style w:type="paragraph" w:customStyle="1" w:styleId="xl93">
    <w:name w:val="xl93"/>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rPr>
  </w:style>
  <w:style w:type="paragraph" w:customStyle="1" w:styleId="xl94">
    <w:name w:val="xl94"/>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hadow/>
      <w:sz w:val="24"/>
      <w:szCs w:val="24"/>
    </w:rPr>
  </w:style>
  <w:style w:type="paragraph" w:customStyle="1" w:styleId="xl95">
    <w:name w:val="xl95"/>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24"/>
      <w:szCs w:val="24"/>
    </w:rPr>
  </w:style>
  <w:style w:type="paragraph" w:customStyle="1" w:styleId="xl96">
    <w:name w:val="xl96"/>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rPr>
  </w:style>
  <w:style w:type="paragraph" w:customStyle="1" w:styleId="xl97">
    <w:name w:val="xl97"/>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rPr>
  </w:style>
  <w:style w:type="paragraph" w:customStyle="1" w:styleId="xl98">
    <w:name w:val="xl98"/>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99">
    <w:name w:val="xl99"/>
    <w:basedOn w:val="a"/>
    <w:rsid w:val="001E3B42"/>
    <w:pPr>
      <w:shd w:val="clear" w:color="000000" w:fill="FFFFFF"/>
      <w:spacing w:before="100" w:beforeAutospacing="1" w:after="100" w:afterAutospacing="1"/>
    </w:pPr>
    <w:rPr>
      <w:rFonts w:ascii="Arial" w:hAnsi="Arial" w:cs="Arial"/>
      <w:sz w:val="24"/>
      <w:szCs w:val="24"/>
    </w:rPr>
  </w:style>
  <w:style w:type="paragraph" w:customStyle="1" w:styleId="xl100">
    <w:name w:val="xl100"/>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rPr>
  </w:style>
  <w:style w:type="paragraph" w:customStyle="1" w:styleId="xl101">
    <w:name w:val="xl101"/>
    <w:basedOn w:val="a"/>
    <w:rsid w:val="001E3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rPr>
  </w:style>
  <w:style w:type="paragraph" w:customStyle="1" w:styleId="ConsPlusNormal">
    <w:name w:val="ConsPlusNormal"/>
    <w:rsid w:val="001E3B4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Cell">
    <w:name w:val="ConsCell"/>
    <w:rsid w:val="00C90D00"/>
    <w:pPr>
      <w:autoSpaceDE w:val="0"/>
      <w:autoSpaceDN w:val="0"/>
      <w:adjustRightInd w:val="0"/>
      <w:spacing w:after="0" w:line="240" w:lineRule="auto"/>
      <w:ind w:right="19772"/>
    </w:pPr>
    <w:rPr>
      <w:rFonts w:ascii="Arial" w:eastAsia="Times New Roman" w:hAnsi="Arial" w:cs="Arial"/>
      <w:sz w:val="20"/>
      <w:szCs w:val="20"/>
      <w:lang w:eastAsia="ru-RU"/>
    </w:rPr>
  </w:style>
  <w:style w:type="paragraph" w:customStyle="1" w:styleId="Style17">
    <w:name w:val="Style17"/>
    <w:basedOn w:val="a"/>
    <w:rsid w:val="00173F91"/>
    <w:pPr>
      <w:widowControl w:val="0"/>
      <w:autoSpaceDE w:val="0"/>
      <w:autoSpaceDN w:val="0"/>
      <w:adjustRightInd w:val="0"/>
      <w:spacing w:line="323" w:lineRule="exact"/>
      <w:ind w:firstLine="451"/>
      <w:jc w:val="both"/>
    </w:pPr>
    <w:rPr>
      <w:sz w:val="24"/>
      <w:szCs w:val="24"/>
    </w:rPr>
  </w:style>
  <w:style w:type="character" w:customStyle="1" w:styleId="FontStyle163">
    <w:name w:val="Font Style163"/>
    <w:rsid w:val="00173F91"/>
    <w:rPr>
      <w:rFonts w:ascii="Times New Roman" w:hAnsi="Times New Roman" w:cs="Times New Roman"/>
      <w:b/>
      <w:bCs/>
      <w:sz w:val="26"/>
      <w:szCs w:val="26"/>
    </w:rPr>
  </w:style>
  <w:style w:type="character" w:customStyle="1" w:styleId="FontStyle168">
    <w:name w:val="Font Style168"/>
    <w:rsid w:val="00173F91"/>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746119">
      <w:bodyDiv w:val="1"/>
      <w:marLeft w:val="0"/>
      <w:marRight w:val="0"/>
      <w:marTop w:val="0"/>
      <w:marBottom w:val="0"/>
      <w:divBdr>
        <w:top w:val="none" w:sz="0" w:space="0" w:color="auto"/>
        <w:left w:val="none" w:sz="0" w:space="0" w:color="auto"/>
        <w:bottom w:val="none" w:sz="0" w:space="0" w:color="auto"/>
        <w:right w:val="none" w:sz="0" w:space="0" w:color="auto"/>
      </w:divBdr>
    </w:div>
    <w:div w:id="439959261">
      <w:bodyDiv w:val="1"/>
      <w:marLeft w:val="0"/>
      <w:marRight w:val="0"/>
      <w:marTop w:val="0"/>
      <w:marBottom w:val="0"/>
      <w:divBdr>
        <w:top w:val="none" w:sz="0" w:space="0" w:color="auto"/>
        <w:left w:val="none" w:sz="0" w:space="0" w:color="auto"/>
        <w:bottom w:val="none" w:sz="0" w:space="0" w:color="auto"/>
        <w:right w:val="none" w:sz="0" w:space="0" w:color="auto"/>
      </w:divBdr>
    </w:div>
    <w:div w:id="1671717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10005643.0/" TargetMode="External"/><Relationship Id="rId18" Type="http://schemas.openxmlformats.org/officeDocument/2006/relationships/hyperlink" Target="garantf1://10006035.0/" TargetMode="External"/><Relationship Id="rId26" Type="http://schemas.openxmlformats.org/officeDocument/2006/relationships/hyperlink" Target="garantF1://10005643.4" TargetMode="External"/><Relationship Id="rId39" Type="http://schemas.openxmlformats.org/officeDocument/2006/relationships/hyperlink" Target="http://internet.garant.ru/document?id=44801920&amp;sub=0" TargetMode="External"/><Relationship Id="rId3" Type="http://schemas.microsoft.com/office/2007/relationships/stylesWithEffects" Target="stylesWithEffects.xml"/><Relationship Id="rId21" Type="http://schemas.openxmlformats.org/officeDocument/2006/relationships/hyperlink" Target="garantf1://10005643.4/" TargetMode="External"/><Relationship Id="rId34" Type="http://schemas.openxmlformats.org/officeDocument/2006/relationships/hyperlink" Target="http://internet.garant.ru/document?id=10064072&amp;sub=0" TargetMode="External"/><Relationship Id="rId42" Type="http://schemas.openxmlformats.org/officeDocument/2006/relationships/hyperlink" Target="http://internet.garant.ru/document?id=12015118&amp;sub=3" TargetMode="External"/><Relationship Id="rId47" Type="http://schemas.openxmlformats.org/officeDocument/2006/relationships/hyperlink" Target="http://internet.garant.ru/"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garantf1://86367.0/" TargetMode="External"/><Relationship Id="rId17" Type="http://schemas.openxmlformats.org/officeDocument/2006/relationships/hyperlink" Target="garantf1://70253464.2/" TargetMode="External"/><Relationship Id="rId25" Type="http://schemas.openxmlformats.org/officeDocument/2006/relationships/hyperlink" Target="file:///G:\&#1090;&#1088;&#1072;&#1085;&#1089;&#1087;&#1086;&#1088;&#1090;%20&#1082;&#1086;&#1085;&#1082;&#1091;&#1088;&#1089;\&#1087;&#1086;&#1089;&#1090;%20&#1087;&#1086;%20&#1088;&#1077;&#1077;&#1089;&#1090;&#1088;&#1091;%20&#1084;&#1072;&#1088;&#1096;&#1088;&#1091;&#1090;&#1086;&#1074;%202.doc" TargetMode="External"/><Relationship Id="rId33" Type="http://schemas.openxmlformats.org/officeDocument/2006/relationships/hyperlink" Target="garantf1://71029200.0/" TargetMode="External"/><Relationship Id="rId38" Type="http://schemas.openxmlformats.org/officeDocument/2006/relationships/hyperlink" Target="http://internet.garant.ru/document?id=44801002&amp;sub=0" TargetMode="External"/><Relationship Id="rId46" Type="http://schemas.openxmlformats.org/officeDocument/2006/relationships/hyperlink" Target="http://internet.garant.ru/" TargetMode="External"/><Relationship Id="rId2" Type="http://schemas.openxmlformats.org/officeDocument/2006/relationships/styles" Target="styles.xml"/><Relationship Id="rId16" Type="http://schemas.openxmlformats.org/officeDocument/2006/relationships/hyperlink" Target="garantf1://70574094.0/" TargetMode="External"/><Relationship Id="rId20" Type="http://schemas.openxmlformats.org/officeDocument/2006/relationships/hyperlink" Target="garantf1://95015.0/" TargetMode="External"/><Relationship Id="rId29" Type="http://schemas.openxmlformats.org/officeDocument/2006/relationships/hyperlink" Target="garantf1://43027908.0/" TargetMode="External"/><Relationship Id="rId41" Type="http://schemas.openxmlformats.org/officeDocument/2006/relationships/hyperlink" Target="http://internet.garant.ru/document?id=10008225&amp;sub=2"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garantf1://71029200.0/" TargetMode="External"/><Relationship Id="rId24" Type="http://schemas.openxmlformats.org/officeDocument/2006/relationships/hyperlink" Target="garantf1://28857386.0/" TargetMode="External"/><Relationship Id="rId32" Type="http://schemas.openxmlformats.org/officeDocument/2006/relationships/hyperlink" Target="file:///G:\&#1090;&#1088;&#1072;&#1085;&#1089;&#1087;&#1086;&#1088;&#1090;%20&#1082;&#1086;&#1085;&#1082;&#1091;&#1088;&#1089;\&#1087;&#1086;&#1089;&#1090;%20&#1087;&#1086;%20&#1088;&#1077;&#1077;&#1089;&#1090;&#1088;&#1091;%20&#1084;&#1072;&#1088;&#1096;&#1088;&#1091;&#1090;&#1086;&#1074;%202.doc" TargetMode="External"/><Relationship Id="rId37" Type="http://schemas.openxmlformats.org/officeDocument/2006/relationships/hyperlink" Target="http://internet.garant.ru/document?id=10008225&amp;sub=0" TargetMode="External"/><Relationship Id="rId40" Type="http://schemas.openxmlformats.org/officeDocument/2006/relationships/hyperlink" Target="http://internet.garant.ru/document?id=44807921&amp;sub=0" TargetMode="External"/><Relationship Id="rId45" Type="http://schemas.openxmlformats.org/officeDocument/2006/relationships/hyperlink" Target="garantF1://8970349.0" TargetMode="External"/><Relationship Id="rId5" Type="http://schemas.openxmlformats.org/officeDocument/2006/relationships/webSettings" Target="webSettings.xml"/><Relationship Id="rId15" Type="http://schemas.openxmlformats.org/officeDocument/2006/relationships/hyperlink" Target="garantf1://95015.0/" TargetMode="External"/><Relationship Id="rId23" Type="http://schemas.openxmlformats.org/officeDocument/2006/relationships/hyperlink" Target="garantf1://71029200.0/" TargetMode="External"/><Relationship Id="rId28" Type="http://schemas.openxmlformats.org/officeDocument/2006/relationships/hyperlink" Target="garantf1://28857386.0/" TargetMode="External"/><Relationship Id="rId36" Type="http://schemas.openxmlformats.org/officeDocument/2006/relationships/hyperlink" Target="http://internet.garant.ru/document?id=12015118&amp;sub=0" TargetMode="External"/><Relationship Id="rId49" Type="http://schemas.openxmlformats.org/officeDocument/2006/relationships/hyperlink" Target="http://chamzinka.e-mordovia.ru/normact/view/21087" TargetMode="External"/><Relationship Id="rId10" Type="http://schemas.openxmlformats.org/officeDocument/2006/relationships/hyperlink" Target="garantf1://28857386.0/" TargetMode="External"/><Relationship Id="rId19" Type="http://schemas.openxmlformats.org/officeDocument/2006/relationships/hyperlink" Target="garantf1://95015.1000/" TargetMode="External"/><Relationship Id="rId31" Type="http://schemas.openxmlformats.org/officeDocument/2006/relationships/hyperlink" Target="garantf1://28857386.0/" TargetMode="External"/><Relationship Id="rId44" Type="http://schemas.openxmlformats.org/officeDocument/2006/relationships/image" Target="media/image2.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garantf1://71029200.0/" TargetMode="External"/><Relationship Id="rId14" Type="http://schemas.openxmlformats.org/officeDocument/2006/relationships/hyperlink" Target="garantf1://12057005.0/" TargetMode="External"/><Relationship Id="rId22" Type="http://schemas.openxmlformats.org/officeDocument/2006/relationships/hyperlink" Target="garantf1://70253464.2/" TargetMode="External"/><Relationship Id="rId27" Type="http://schemas.openxmlformats.org/officeDocument/2006/relationships/hyperlink" Target="garantf1://71029200.0/" TargetMode="External"/><Relationship Id="rId30" Type="http://schemas.openxmlformats.org/officeDocument/2006/relationships/hyperlink" Target="garantf1://71029200.0/" TargetMode="External"/><Relationship Id="rId35" Type="http://schemas.openxmlformats.org/officeDocument/2006/relationships/hyperlink" Target="http://internet.garant.ru/document?id=86367&amp;sub=0" TargetMode="External"/><Relationship Id="rId43" Type="http://schemas.openxmlformats.org/officeDocument/2006/relationships/hyperlink" Target="http://internet.garant.ru/document?id=12025350&amp;sub=2" TargetMode="External"/><Relationship Id="rId48" Type="http://schemas.openxmlformats.org/officeDocument/2006/relationships/hyperlink" Target="http://internet.garant.ru/" TargetMode="External"/><Relationship Id="rId8" Type="http://schemas.openxmlformats.org/officeDocument/2006/relationships/image" Target="media/image1.emf"/><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289</TotalTime>
  <Pages>1</Pages>
  <Words>69009</Words>
  <Characters>393354</Characters>
  <Application>Microsoft Office Word</Application>
  <DocSecurity>0</DocSecurity>
  <Lines>3277</Lines>
  <Paragraphs>922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461441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8</cp:revision>
  <dcterms:created xsi:type="dcterms:W3CDTF">2016-11-14T07:55:00Z</dcterms:created>
  <dcterms:modified xsi:type="dcterms:W3CDTF">2016-11-28T12:47:00Z</dcterms:modified>
</cp:coreProperties>
</file>