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E3C" w:rsidRPr="003A58F6" w:rsidRDefault="00E85E3C" w:rsidP="00E85E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A58F6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E85E3C" w:rsidRDefault="00E85E3C" w:rsidP="00E85E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A58F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3A58F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A58F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85E3C" w:rsidRDefault="00E85E3C" w:rsidP="00E85E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85E3C" w:rsidRPr="003A58F6" w:rsidRDefault="00E85E3C" w:rsidP="00E85E3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58F6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E85E3C" w:rsidRDefault="00E85E3C" w:rsidP="00E85E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A58F6">
        <w:rPr>
          <w:rFonts w:ascii="Times New Roman" w:hAnsi="Times New Roman" w:cs="Times New Roman"/>
          <w:sz w:val="28"/>
          <w:szCs w:val="28"/>
        </w:rPr>
        <w:t>(</w:t>
      </w:r>
      <w:r w:rsidRPr="003A58F6"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>-я внеочередная</w:t>
      </w:r>
      <w:r w:rsidRPr="003A58F6">
        <w:rPr>
          <w:rFonts w:ascii="Times New Roman" w:hAnsi="Times New Roman" w:cs="Times New Roman"/>
          <w:sz w:val="28"/>
          <w:szCs w:val="28"/>
        </w:rPr>
        <w:t xml:space="preserve"> сессия)</w:t>
      </w:r>
    </w:p>
    <w:p w:rsidR="00E85E3C" w:rsidRPr="00E85E3C" w:rsidRDefault="00E85E3C" w:rsidP="00E85E3C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E85E3C" w:rsidRPr="003A58F6" w:rsidRDefault="00E85E3C" w:rsidP="00E85E3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58F6">
        <w:rPr>
          <w:rFonts w:ascii="Times New Roman" w:hAnsi="Times New Roman" w:cs="Times New Roman"/>
          <w:b/>
          <w:bCs/>
          <w:sz w:val="28"/>
          <w:szCs w:val="28"/>
        </w:rPr>
        <w:t>17.11.2016г.</w:t>
      </w:r>
      <w:r w:rsidRPr="003A58F6">
        <w:rPr>
          <w:rFonts w:ascii="Times New Roman" w:hAnsi="Times New Roman" w:cs="Times New Roman"/>
          <w:sz w:val="28"/>
          <w:szCs w:val="28"/>
        </w:rPr>
        <w:tab/>
      </w:r>
      <w:r w:rsidRPr="003A58F6">
        <w:rPr>
          <w:rFonts w:ascii="Times New Roman" w:hAnsi="Times New Roman" w:cs="Times New Roman"/>
          <w:sz w:val="28"/>
          <w:szCs w:val="28"/>
        </w:rPr>
        <w:tab/>
      </w:r>
      <w:r w:rsidRPr="003A58F6">
        <w:rPr>
          <w:rFonts w:ascii="Times New Roman" w:hAnsi="Times New Roman" w:cs="Times New Roman"/>
          <w:sz w:val="28"/>
          <w:szCs w:val="28"/>
        </w:rPr>
        <w:tab/>
      </w:r>
      <w:r w:rsidRPr="003A58F6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Pr="003A58F6">
        <w:rPr>
          <w:rFonts w:ascii="Times New Roman" w:hAnsi="Times New Roman" w:cs="Times New Roman"/>
          <w:sz w:val="28"/>
          <w:szCs w:val="28"/>
        </w:rPr>
        <w:tab/>
      </w:r>
      <w:r w:rsidRPr="003A58F6">
        <w:rPr>
          <w:rFonts w:ascii="Times New Roman" w:hAnsi="Times New Roman" w:cs="Times New Roman"/>
          <w:sz w:val="28"/>
          <w:szCs w:val="28"/>
        </w:rPr>
        <w:tab/>
      </w:r>
      <w:r w:rsidRPr="003A58F6">
        <w:rPr>
          <w:rFonts w:ascii="Times New Roman" w:hAnsi="Times New Roman" w:cs="Times New Roman"/>
          <w:sz w:val="28"/>
          <w:szCs w:val="28"/>
        </w:rPr>
        <w:tab/>
      </w:r>
      <w:r w:rsidRPr="003A58F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3A58F6">
        <w:rPr>
          <w:rFonts w:ascii="Times New Roman" w:hAnsi="Times New Roman" w:cs="Times New Roman"/>
          <w:sz w:val="28"/>
          <w:szCs w:val="28"/>
        </w:rPr>
        <w:t xml:space="preserve"> </w:t>
      </w:r>
      <w:r w:rsidRPr="003A58F6">
        <w:rPr>
          <w:rFonts w:ascii="Times New Roman" w:hAnsi="Times New Roman" w:cs="Times New Roman"/>
          <w:b/>
          <w:bCs/>
          <w:sz w:val="28"/>
          <w:szCs w:val="28"/>
        </w:rPr>
        <w:t>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19</w:t>
      </w:r>
    </w:p>
    <w:p w:rsidR="00E85E3C" w:rsidRPr="003A58F6" w:rsidRDefault="00E85E3C" w:rsidP="00E85E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A58F6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E85E3C" w:rsidRPr="00E85E3C" w:rsidRDefault="00E85E3C" w:rsidP="00E85E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E85E3C" w:rsidRDefault="00E85E3C" w:rsidP="00E85E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создании контрольно-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счетной  комиссии</w:t>
      </w:r>
      <w:proofErr w:type="gramEnd"/>
    </w:p>
    <w:p w:rsidR="00E85E3C" w:rsidRDefault="00E85E3C" w:rsidP="00E85E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района.</w:t>
      </w:r>
    </w:p>
    <w:p w:rsidR="003A58F6" w:rsidRDefault="003A58F6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3A58F6" w:rsidRPr="00C44623" w:rsidRDefault="003A58F6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58F6">
        <w:rPr>
          <w:rFonts w:ascii="Times New Roman" w:hAnsi="Times New Roman" w:cs="Times New Roman"/>
          <w:sz w:val="28"/>
          <w:szCs w:val="28"/>
          <w:shd w:val="clear" w:color="auto" w:fill="FFFFFF"/>
        </w:rPr>
        <w:t>В целях осуществления внешнего муниципального финансового контроля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руководствуясь </w:t>
      </w:r>
      <w:r w:rsidRPr="003A58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A58F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4" w:anchor="/document/12182695/entry/0" w:history="1">
        <w:r w:rsidRPr="003A58F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Pr="003A58F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7 февраля 2011 года </w:t>
      </w:r>
      <w:r w:rsidR="000A359C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6-ФЗ «</w:t>
      </w:r>
      <w:r w:rsidRPr="003A58F6">
        <w:rPr>
          <w:rFonts w:ascii="Times New Roman" w:hAnsi="Times New Roman" w:cs="Times New Roman"/>
          <w:sz w:val="28"/>
          <w:szCs w:val="28"/>
          <w:shd w:val="clear" w:color="auto" w:fill="FFFFFF"/>
        </w:rPr>
        <w:t>Об общих принципах организации и деятельности контрольно-счетных органов субъектов Российской Федера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ции и муниципальных образований»</w:t>
      </w:r>
      <w:r w:rsidRPr="003A58F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3A58F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5" w:anchor="/document/186367/entry/0" w:history="1">
        <w:r w:rsidRPr="003A58F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Pr="003A58F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06.10.2003 года </w:t>
      </w:r>
      <w:r w:rsidR="000A359C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131-ФЗ «</w:t>
      </w:r>
      <w:r w:rsidRPr="003A58F6">
        <w:rPr>
          <w:rFonts w:ascii="Times New Roman" w:hAnsi="Times New Roman" w:cs="Times New Roman"/>
          <w:sz w:val="28"/>
          <w:szCs w:val="28"/>
          <w:shd w:val="clear" w:color="auto" w:fill="FFFFFF"/>
        </w:rPr>
        <w:t>Об общих принципах организации местного самоуп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равления в Российской Федерации»</w:t>
      </w:r>
      <w:r w:rsidRPr="003A58F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3A58F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6" w:anchor="/document/12112604/entry/0" w:history="1">
        <w:r w:rsidRPr="003A58F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Бюджетным кодексом</w:t>
        </w:r>
      </w:hyperlink>
      <w:r w:rsidRPr="003A58F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446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Российской Федерации, </w:t>
      </w:r>
      <w:r w:rsidR="004E46D3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C44623" w:rsidRPr="00C44623">
        <w:rPr>
          <w:rFonts w:ascii="Times New Roman" w:hAnsi="Times New Roman" w:cs="Times New Roman"/>
          <w:sz w:val="28"/>
          <w:szCs w:val="28"/>
          <w:shd w:val="clear" w:color="auto" w:fill="FFFFFF"/>
        </w:rPr>
        <w:t>ешение</w:t>
      </w:r>
      <w:r w:rsidR="004E46D3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C44623" w:rsidRPr="00C446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Совета депутатов Чамзинского муниципального района</w:t>
      </w:r>
      <w:r w:rsidR="00C44623" w:rsidRPr="00C44623">
        <w:rPr>
          <w:rFonts w:ascii="Times New Roman" w:hAnsi="Times New Roman" w:cs="Times New Roman"/>
          <w:sz w:val="28"/>
          <w:szCs w:val="28"/>
        </w:rPr>
        <w:t xml:space="preserve"> </w:t>
      </w:r>
      <w:r w:rsidR="00C44623" w:rsidRPr="00C44623">
        <w:rPr>
          <w:rFonts w:ascii="Times New Roman" w:hAnsi="Times New Roman" w:cs="Times New Roman"/>
          <w:sz w:val="28"/>
          <w:szCs w:val="28"/>
          <w:shd w:val="clear" w:color="auto" w:fill="FFFFFF"/>
        </w:rPr>
        <w:t>Республики Мордовия</w:t>
      </w:r>
      <w:r w:rsidR="00C44623" w:rsidRPr="00C44623">
        <w:rPr>
          <w:rFonts w:ascii="Times New Roman" w:hAnsi="Times New Roman" w:cs="Times New Roman"/>
          <w:sz w:val="28"/>
          <w:szCs w:val="28"/>
        </w:rPr>
        <w:t xml:space="preserve"> </w:t>
      </w:r>
      <w:r w:rsidR="00C44623" w:rsidRPr="00C446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15 ноября 2012 г. </w:t>
      </w:r>
      <w:r w:rsidR="000A359C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 w:rsidR="00C44623" w:rsidRPr="00C44623">
        <w:rPr>
          <w:rFonts w:ascii="Times New Roman" w:hAnsi="Times New Roman" w:cs="Times New Roman"/>
          <w:sz w:val="28"/>
          <w:szCs w:val="28"/>
          <w:shd w:val="clear" w:color="auto" w:fill="FFFFFF"/>
        </w:rPr>
        <w:t> 78</w:t>
      </w:r>
      <w:r w:rsidR="00C44623" w:rsidRPr="00C44623">
        <w:rPr>
          <w:rFonts w:ascii="Times New Roman" w:hAnsi="Times New Roman" w:cs="Times New Roman"/>
          <w:sz w:val="28"/>
          <w:szCs w:val="28"/>
        </w:rPr>
        <w:t xml:space="preserve"> «</w:t>
      </w:r>
      <w:r w:rsidR="00C44623" w:rsidRPr="00C44623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Положения о контрольно-счетной комиссии Чамзинского муниципального района</w:t>
      </w:r>
      <w:r w:rsidR="00C446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</w:t>
      </w:r>
      <w:r w:rsidRPr="00C44623">
        <w:rPr>
          <w:rFonts w:ascii="Times New Roman" w:hAnsi="Times New Roman" w:cs="Times New Roman"/>
          <w:sz w:val="28"/>
          <w:szCs w:val="28"/>
          <w:shd w:val="clear" w:color="auto" w:fill="FFFFFF"/>
        </w:rPr>
        <w:t>статьей 30 Устава Чамзинского муниципального района</w:t>
      </w:r>
      <w:r w:rsidR="00C44623" w:rsidRPr="00C446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C446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A58F6" w:rsidRPr="00E85E3C" w:rsidRDefault="003A58F6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3A58F6" w:rsidRPr="003A58F6" w:rsidRDefault="003A58F6" w:rsidP="00E85E3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3A58F6" w:rsidRPr="00E85E3C" w:rsidRDefault="003A58F6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  <w:bookmarkStart w:id="0" w:name="sub_1"/>
    </w:p>
    <w:p w:rsidR="003A58F6" w:rsidRDefault="004E46D3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5E3C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Создать </w:t>
      </w:r>
      <w:r w:rsidR="003A58F6">
        <w:rPr>
          <w:rFonts w:ascii="Times New Roman" w:hAnsi="Times New Roman" w:cs="Times New Roman"/>
          <w:sz w:val="28"/>
          <w:szCs w:val="28"/>
        </w:rPr>
        <w:t xml:space="preserve">контрольно-счетную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="003A58F6">
        <w:rPr>
          <w:rFonts w:ascii="Times New Roman" w:hAnsi="Times New Roman" w:cs="Times New Roman"/>
          <w:sz w:val="28"/>
          <w:szCs w:val="28"/>
        </w:rPr>
        <w:t>в следующем составе:</w:t>
      </w:r>
    </w:p>
    <w:p w:rsidR="00E85E3C" w:rsidRPr="00E85E3C" w:rsidRDefault="00E85E3C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0"/>
          <w:szCs w:val="10"/>
        </w:rPr>
      </w:pPr>
    </w:p>
    <w:p w:rsidR="00E85E3C" w:rsidRDefault="00180E0A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646C">
        <w:rPr>
          <w:rFonts w:ascii="Times New Roman" w:hAnsi="Times New Roman" w:cs="Times New Roman"/>
          <w:sz w:val="28"/>
          <w:szCs w:val="28"/>
        </w:rPr>
        <w:t>Кувыркин</w:t>
      </w:r>
      <w:proofErr w:type="spellEnd"/>
      <w:r w:rsidRPr="00CB646C">
        <w:rPr>
          <w:rFonts w:ascii="Times New Roman" w:hAnsi="Times New Roman" w:cs="Times New Roman"/>
          <w:sz w:val="28"/>
          <w:szCs w:val="28"/>
        </w:rPr>
        <w:t xml:space="preserve"> Петр Иванович</w:t>
      </w:r>
      <w:r>
        <w:rPr>
          <w:rFonts w:ascii="Times New Roman" w:hAnsi="Times New Roman" w:cs="Times New Roman"/>
          <w:sz w:val="28"/>
          <w:szCs w:val="28"/>
        </w:rPr>
        <w:t>, председатель</w:t>
      </w:r>
    </w:p>
    <w:p w:rsidR="00180E0A" w:rsidRPr="00E85E3C" w:rsidRDefault="00180E0A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0"/>
          <w:szCs w:val="10"/>
        </w:rPr>
      </w:pPr>
      <w:r w:rsidRPr="00CB646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80E0A" w:rsidRDefault="00E85E3C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Инспекторы:</w:t>
      </w:r>
    </w:p>
    <w:p w:rsidR="00CB646C" w:rsidRDefault="00CB646C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646C">
        <w:rPr>
          <w:rFonts w:ascii="Times New Roman" w:hAnsi="Times New Roman" w:cs="Times New Roman"/>
          <w:sz w:val="28"/>
          <w:szCs w:val="28"/>
        </w:rPr>
        <w:t>Бабуров</w:t>
      </w:r>
      <w:proofErr w:type="spellEnd"/>
      <w:r w:rsidRPr="00CB646C">
        <w:rPr>
          <w:rFonts w:ascii="Times New Roman" w:hAnsi="Times New Roman" w:cs="Times New Roman"/>
          <w:sz w:val="28"/>
          <w:szCs w:val="28"/>
        </w:rPr>
        <w:t xml:space="preserve"> Николай Николаевич</w:t>
      </w:r>
    </w:p>
    <w:p w:rsidR="00870313" w:rsidRPr="00CB646C" w:rsidRDefault="00870313" w:rsidP="0087031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Давыдов </w:t>
      </w:r>
      <w:r w:rsidRPr="00CB646C">
        <w:rPr>
          <w:rFonts w:ascii="Times New Roman" w:hAnsi="Times New Roman" w:cs="Times New Roman"/>
          <w:sz w:val="28"/>
          <w:szCs w:val="28"/>
        </w:rPr>
        <w:t>Алексей Александрович</w:t>
      </w:r>
    </w:p>
    <w:p w:rsidR="00870313" w:rsidRDefault="00870313" w:rsidP="0087031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proofErr w:type="spellStart"/>
      <w:r>
        <w:rPr>
          <w:rFonts w:ascii="Times New Roman" w:hAnsi="Times New Roman" w:cs="Times New Roman"/>
          <w:sz w:val="28"/>
          <w:szCs w:val="28"/>
        </w:rPr>
        <w:t>Сиушов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Артемий Сергеевич</w:t>
      </w:r>
    </w:p>
    <w:p w:rsidR="00870313" w:rsidRDefault="00870313" w:rsidP="0087031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Тумайкин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Сергей Михайлович</w:t>
      </w:r>
    </w:p>
    <w:p w:rsidR="00CB646C" w:rsidRDefault="00CB646C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Чингалев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Сергей Александрович</w:t>
      </w:r>
    </w:p>
    <w:p w:rsidR="00E85E3C" w:rsidRPr="00E85E3C" w:rsidRDefault="00E85E3C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bookmarkEnd w:id="0"/>
    <w:p w:rsidR="003A58F6" w:rsidRDefault="003A58F6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5E3C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Признать утратившим силу решение Совета депутатов Чамзинского муниципального </w:t>
      </w:r>
      <w:r w:rsidR="004E46D3">
        <w:rPr>
          <w:rFonts w:ascii="Times New Roman" w:hAnsi="Times New Roman" w:cs="Times New Roman"/>
          <w:sz w:val="28"/>
          <w:szCs w:val="28"/>
        </w:rPr>
        <w:t>района от 07.03.2012года №</w:t>
      </w:r>
      <w:r w:rsidR="00E85E3C">
        <w:rPr>
          <w:rFonts w:ascii="Times New Roman" w:hAnsi="Times New Roman" w:cs="Times New Roman"/>
          <w:sz w:val="28"/>
          <w:szCs w:val="28"/>
        </w:rPr>
        <w:t xml:space="preserve"> </w:t>
      </w:r>
      <w:r w:rsidR="004E46D3">
        <w:rPr>
          <w:rFonts w:ascii="Times New Roman" w:hAnsi="Times New Roman" w:cs="Times New Roman"/>
          <w:sz w:val="28"/>
          <w:szCs w:val="28"/>
        </w:rPr>
        <w:t>33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состава контрольно- счетной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района».</w:t>
      </w:r>
    </w:p>
    <w:p w:rsidR="00E85E3C" w:rsidRPr="00E85E3C" w:rsidRDefault="00E85E3C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p w:rsidR="003A58F6" w:rsidRDefault="003A58F6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"/>
      <w:r w:rsidRPr="00E85E3C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</w:t>
      </w:r>
      <w:r w:rsidR="008E17AE">
        <w:rPr>
          <w:rFonts w:ascii="Times New Roman" w:hAnsi="Times New Roman" w:cs="Times New Roman"/>
          <w:sz w:val="28"/>
          <w:szCs w:val="28"/>
        </w:rPr>
        <w:t xml:space="preserve"> официального опубликования в Информационном бюллетене </w:t>
      </w:r>
      <w:proofErr w:type="spellStart"/>
      <w:r w:rsidR="008E17A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8E17A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85E3C" w:rsidRDefault="00E85E3C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2"/>
    <w:p w:rsidR="00E85E3C" w:rsidRPr="00E85E3C" w:rsidRDefault="00E85E3C" w:rsidP="00E85E3C">
      <w:pPr>
        <w:spacing w:after="0"/>
        <w:rPr>
          <w:rFonts w:ascii="Times New Roman" w:hAnsi="Times New Roman" w:cs="Times New Roman"/>
        </w:rPr>
      </w:pPr>
      <w:r w:rsidRPr="00E85E3C">
        <w:rPr>
          <w:rFonts w:ascii="Times New Roman" w:hAnsi="Times New Roman" w:cs="Times New Roman"/>
        </w:rPr>
        <w:t>Глава</w:t>
      </w:r>
      <w:r w:rsidRPr="00E85E3C">
        <w:rPr>
          <w:rFonts w:ascii="Times New Roman" w:hAnsi="Times New Roman" w:cs="Times New Roman"/>
        </w:rPr>
        <w:tab/>
      </w:r>
      <w:r w:rsidRPr="00E85E3C">
        <w:rPr>
          <w:rFonts w:ascii="Times New Roman" w:hAnsi="Times New Roman" w:cs="Times New Roman"/>
        </w:rPr>
        <w:tab/>
      </w:r>
      <w:r w:rsidRPr="00E85E3C">
        <w:rPr>
          <w:rFonts w:ascii="Times New Roman" w:hAnsi="Times New Roman" w:cs="Times New Roman"/>
        </w:rPr>
        <w:tab/>
      </w:r>
      <w:r w:rsidRPr="00E85E3C">
        <w:rPr>
          <w:rFonts w:ascii="Times New Roman" w:hAnsi="Times New Roman" w:cs="Times New Roman"/>
        </w:rPr>
        <w:tab/>
      </w:r>
      <w:r w:rsidRPr="00E85E3C">
        <w:rPr>
          <w:rFonts w:ascii="Times New Roman" w:hAnsi="Times New Roman" w:cs="Times New Roman"/>
        </w:rPr>
        <w:tab/>
      </w:r>
      <w:r w:rsidRPr="00E85E3C">
        <w:rPr>
          <w:rFonts w:ascii="Times New Roman" w:hAnsi="Times New Roman" w:cs="Times New Roman"/>
        </w:rPr>
        <w:tab/>
      </w:r>
      <w:r w:rsidRPr="00E85E3C">
        <w:rPr>
          <w:rFonts w:ascii="Times New Roman" w:hAnsi="Times New Roman" w:cs="Times New Roman"/>
        </w:rPr>
        <w:tab/>
      </w:r>
      <w:r w:rsidRPr="00E85E3C">
        <w:rPr>
          <w:rFonts w:ascii="Times New Roman" w:hAnsi="Times New Roman" w:cs="Times New Roman"/>
        </w:rPr>
        <w:tab/>
        <w:t>Председатель Совета депутатов</w:t>
      </w:r>
    </w:p>
    <w:p w:rsidR="00E85E3C" w:rsidRPr="00E85E3C" w:rsidRDefault="00E85E3C" w:rsidP="00E85E3C">
      <w:pPr>
        <w:spacing w:after="0"/>
        <w:rPr>
          <w:rFonts w:ascii="Times New Roman" w:hAnsi="Times New Roman" w:cs="Times New Roman"/>
        </w:rPr>
      </w:pPr>
      <w:proofErr w:type="spellStart"/>
      <w:r w:rsidRPr="00E85E3C">
        <w:rPr>
          <w:rFonts w:ascii="Times New Roman" w:hAnsi="Times New Roman" w:cs="Times New Roman"/>
        </w:rPr>
        <w:t>Чамзинского</w:t>
      </w:r>
      <w:proofErr w:type="spellEnd"/>
      <w:r w:rsidRPr="00E85E3C">
        <w:rPr>
          <w:rFonts w:ascii="Times New Roman" w:hAnsi="Times New Roman" w:cs="Times New Roman"/>
        </w:rPr>
        <w:t xml:space="preserve"> муниципального района</w:t>
      </w:r>
      <w:r w:rsidRPr="00E85E3C">
        <w:rPr>
          <w:rFonts w:ascii="Times New Roman" w:hAnsi="Times New Roman" w:cs="Times New Roman"/>
        </w:rPr>
        <w:tab/>
      </w:r>
      <w:r w:rsidRPr="00E85E3C">
        <w:rPr>
          <w:rFonts w:ascii="Times New Roman" w:hAnsi="Times New Roman" w:cs="Times New Roman"/>
        </w:rPr>
        <w:tab/>
      </w:r>
      <w:r w:rsidRPr="00E85E3C">
        <w:rPr>
          <w:rFonts w:ascii="Times New Roman" w:hAnsi="Times New Roman" w:cs="Times New Roman"/>
        </w:rPr>
        <w:tab/>
      </w:r>
      <w:proofErr w:type="spellStart"/>
      <w:r w:rsidRPr="00E85E3C">
        <w:rPr>
          <w:rFonts w:ascii="Times New Roman" w:hAnsi="Times New Roman" w:cs="Times New Roman"/>
        </w:rPr>
        <w:t>Чамзинского</w:t>
      </w:r>
      <w:proofErr w:type="spellEnd"/>
      <w:r w:rsidRPr="00E85E3C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Pr="00E85E3C">
        <w:rPr>
          <w:rFonts w:ascii="Times New Roman" w:hAnsi="Times New Roman" w:cs="Times New Roman"/>
        </w:rPr>
        <w:tab/>
      </w:r>
      <w:r w:rsidRPr="00E85E3C">
        <w:rPr>
          <w:rFonts w:ascii="Times New Roman" w:hAnsi="Times New Roman" w:cs="Times New Roman"/>
        </w:rPr>
        <w:tab/>
      </w:r>
      <w:r w:rsidRPr="00E85E3C">
        <w:rPr>
          <w:rFonts w:ascii="Times New Roman" w:hAnsi="Times New Roman" w:cs="Times New Roman"/>
        </w:rPr>
        <w:tab/>
      </w:r>
      <w:r w:rsidRPr="00E85E3C">
        <w:rPr>
          <w:rFonts w:ascii="Times New Roman" w:hAnsi="Times New Roman" w:cs="Times New Roman"/>
        </w:rPr>
        <w:tab/>
      </w:r>
      <w:r w:rsidRPr="00E85E3C">
        <w:rPr>
          <w:rFonts w:ascii="Times New Roman" w:hAnsi="Times New Roman" w:cs="Times New Roman"/>
        </w:rPr>
        <w:tab/>
        <w:t>Республики Мордовия</w:t>
      </w:r>
    </w:p>
    <w:p w:rsidR="00E85E3C" w:rsidRPr="00E85E3C" w:rsidRDefault="00E85E3C" w:rsidP="00E85E3C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8E17AE" w:rsidRPr="00E85E3C" w:rsidRDefault="00E85E3C" w:rsidP="00E85E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5E3C">
        <w:rPr>
          <w:rFonts w:ascii="Times New Roman" w:hAnsi="Times New Roman" w:cs="Times New Roman"/>
        </w:rPr>
        <w:t xml:space="preserve">___________________ В.Г. </w:t>
      </w:r>
      <w:proofErr w:type="spellStart"/>
      <w:r w:rsidRPr="00E85E3C">
        <w:rPr>
          <w:rFonts w:ascii="Times New Roman" w:hAnsi="Times New Roman" w:cs="Times New Roman"/>
        </w:rPr>
        <w:t>Цыбаков</w:t>
      </w:r>
      <w:proofErr w:type="spellEnd"/>
      <w:r w:rsidRPr="00E85E3C">
        <w:rPr>
          <w:rFonts w:ascii="Times New Roman" w:hAnsi="Times New Roman" w:cs="Times New Roman"/>
        </w:rPr>
        <w:tab/>
      </w:r>
      <w:r w:rsidRPr="00E85E3C">
        <w:rPr>
          <w:rFonts w:ascii="Times New Roman" w:hAnsi="Times New Roman" w:cs="Times New Roman"/>
        </w:rPr>
        <w:tab/>
      </w:r>
      <w:r w:rsidRPr="00E85E3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</w:t>
      </w:r>
      <w:r w:rsidRPr="00E85E3C">
        <w:rPr>
          <w:rFonts w:ascii="Times New Roman" w:hAnsi="Times New Roman" w:cs="Times New Roman"/>
        </w:rPr>
        <w:t>_____________________ В.Я. Борисов</w:t>
      </w:r>
      <w:r>
        <w:rPr>
          <w:rFonts w:ascii="Times New Roman" w:hAnsi="Times New Roman" w:cs="Times New Roman"/>
        </w:rPr>
        <w:t xml:space="preserve"> </w:t>
      </w:r>
    </w:p>
    <w:sectPr w:rsidR="008E17AE" w:rsidRPr="00E85E3C" w:rsidSect="00E85E3C">
      <w:pgSz w:w="11906" w:h="16838"/>
      <w:pgMar w:top="851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8F6"/>
    <w:rsid w:val="000A359C"/>
    <w:rsid w:val="00180E0A"/>
    <w:rsid w:val="003A58F6"/>
    <w:rsid w:val="004E46D3"/>
    <w:rsid w:val="00870313"/>
    <w:rsid w:val="008E17AE"/>
    <w:rsid w:val="00B264F5"/>
    <w:rsid w:val="00C44623"/>
    <w:rsid w:val="00CB646C"/>
    <w:rsid w:val="00E85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3B6BFE-B872-4C60-9336-F28B89DFA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58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58F6"/>
    <w:rPr>
      <w:color w:val="0000FF"/>
      <w:u w:val="single"/>
    </w:rPr>
  </w:style>
  <w:style w:type="character" w:customStyle="1" w:styleId="apple-converted-space">
    <w:name w:val="apple-converted-space"/>
    <w:basedOn w:val="a0"/>
    <w:rsid w:val="003A58F6"/>
  </w:style>
  <w:style w:type="paragraph" w:styleId="a4">
    <w:name w:val="List Paragraph"/>
    <w:basedOn w:val="a"/>
    <w:uiPriority w:val="34"/>
    <w:qFormat/>
    <w:rsid w:val="00CB646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70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03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329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10</cp:revision>
  <cp:lastPrinted>2016-11-21T12:02:00Z</cp:lastPrinted>
  <dcterms:created xsi:type="dcterms:W3CDTF">2016-11-08T14:28:00Z</dcterms:created>
  <dcterms:modified xsi:type="dcterms:W3CDTF">2016-11-21T12:02:00Z</dcterms:modified>
</cp:coreProperties>
</file>