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98B" w:rsidRDefault="00AA198B" w:rsidP="00AA198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проект</w:t>
      </w:r>
    </w:p>
    <w:p w:rsidR="00AA198B" w:rsidRDefault="00AA198B" w:rsidP="00AA198B">
      <w:pPr>
        <w:jc w:val="center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Республика Мордовия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Совет депутатов Чамзинского муниципального района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РЕШЕНИЕ</w:t>
      </w:r>
    </w:p>
    <w:p w:rsidR="00133AE5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AA198B">
        <w:rPr>
          <w:sz w:val="28"/>
          <w:szCs w:val="28"/>
        </w:rPr>
        <w:t>-я внеочередная</w:t>
      </w:r>
      <w:r w:rsidRPr="0061169E">
        <w:rPr>
          <w:sz w:val="28"/>
          <w:szCs w:val="28"/>
        </w:rPr>
        <w:t xml:space="preserve"> </w:t>
      </w:r>
      <w:r w:rsidRPr="00F110CF">
        <w:rPr>
          <w:sz w:val="28"/>
          <w:szCs w:val="28"/>
        </w:rPr>
        <w:t>сессия)</w:t>
      </w:r>
    </w:p>
    <w:p w:rsidR="00AA198B" w:rsidRPr="00F110CF" w:rsidRDefault="00AA198B" w:rsidP="00AA198B">
      <w:pPr>
        <w:jc w:val="center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17.11.2016</w:t>
      </w:r>
      <w:r w:rsidRPr="00F110CF">
        <w:rPr>
          <w:b/>
          <w:bCs/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A19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F110CF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="00AA198B">
        <w:rPr>
          <w:b/>
          <w:bCs/>
          <w:sz w:val="28"/>
          <w:szCs w:val="28"/>
        </w:rPr>
        <w:t>20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р.п.Чамзинка</w:t>
      </w:r>
    </w:p>
    <w:p w:rsidR="00133AE5" w:rsidRPr="00F110CF" w:rsidRDefault="00133AE5" w:rsidP="00AA198B">
      <w:pPr>
        <w:ind w:firstLine="708"/>
        <w:jc w:val="center"/>
        <w:rPr>
          <w:sz w:val="28"/>
          <w:szCs w:val="28"/>
        </w:rPr>
      </w:pPr>
    </w:p>
    <w:p w:rsidR="00133AE5" w:rsidRDefault="00133AE5" w:rsidP="00AA19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Чамзинского муниципального района от 10.02.2012г. №</w:t>
      </w:r>
      <w:r w:rsidR="00AA198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 «Об утверждении Р</w:t>
      </w:r>
      <w:r w:rsidRPr="00F110CF">
        <w:rPr>
          <w:b/>
          <w:bCs/>
          <w:sz w:val="28"/>
          <w:szCs w:val="28"/>
        </w:rPr>
        <w:t xml:space="preserve">егламента Совета </w:t>
      </w:r>
      <w:proofErr w:type="gramStart"/>
      <w:r w:rsidRPr="00F110CF">
        <w:rPr>
          <w:b/>
          <w:bCs/>
          <w:sz w:val="28"/>
          <w:szCs w:val="28"/>
        </w:rPr>
        <w:t xml:space="preserve">депутатов </w:t>
      </w:r>
      <w:r>
        <w:rPr>
          <w:b/>
          <w:bCs/>
          <w:sz w:val="28"/>
          <w:szCs w:val="28"/>
        </w:rPr>
        <w:t xml:space="preserve"> </w:t>
      </w:r>
      <w:r w:rsidRPr="00F110CF">
        <w:rPr>
          <w:b/>
          <w:bCs/>
          <w:sz w:val="28"/>
          <w:szCs w:val="28"/>
        </w:rPr>
        <w:t>Чамзинского</w:t>
      </w:r>
      <w:proofErr w:type="gramEnd"/>
      <w:r w:rsidRPr="00F110CF"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bCs/>
          <w:sz w:val="28"/>
          <w:szCs w:val="28"/>
        </w:rPr>
        <w:t>»</w:t>
      </w:r>
      <w:r w:rsidR="00AA198B">
        <w:rPr>
          <w:b/>
          <w:bCs/>
          <w:sz w:val="28"/>
          <w:szCs w:val="28"/>
        </w:rPr>
        <w:t>.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</w:p>
    <w:p w:rsidR="00133AE5" w:rsidRPr="00F110CF" w:rsidRDefault="00133AE5" w:rsidP="00133AE5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  <w:t>Руководствуясь Федеральным законом от 06.10.2003года № 131-ФЗ «Об общих принципах организации местного самоуправления в Российской Федерации», Уставом Чамзинского муниципального района,</w:t>
      </w:r>
    </w:p>
    <w:p w:rsidR="00133AE5" w:rsidRPr="00F110CF" w:rsidRDefault="00133AE5" w:rsidP="00133AE5">
      <w:pPr>
        <w:jc w:val="both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</w:p>
    <w:p w:rsidR="00133AE5" w:rsidRDefault="00133AE5" w:rsidP="00133AE5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</w:r>
      <w:r w:rsidRPr="00AA198B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изменения в Р</w:t>
      </w:r>
      <w:r w:rsidRPr="00F110CF">
        <w:rPr>
          <w:sz w:val="28"/>
          <w:szCs w:val="28"/>
        </w:rPr>
        <w:t>егламент Совета депутатов Чамзинского муниципального района Республики Мордовия</w:t>
      </w:r>
      <w:r w:rsidR="006642AB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</w:p>
    <w:p w:rsidR="00247179" w:rsidRDefault="00133AE5" w:rsidP="002471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</w:t>
      </w:r>
      <w:r w:rsidR="00247179">
        <w:rPr>
          <w:sz w:val="28"/>
          <w:szCs w:val="28"/>
        </w:rPr>
        <w:t xml:space="preserve"> </w:t>
      </w:r>
      <w:bookmarkStart w:id="0" w:name="sub_1017"/>
      <w:r w:rsidR="00247179">
        <w:rPr>
          <w:sz w:val="28"/>
          <w:szCs w:val="28"/>
        </w:rPr>
        <w:t>Абзац 2 статьи 17 изложить в следующей редакции:</w:t>
      </w:r>
    </w:p>
    <w:bookmarkEnd w:id="0"/>
    <w:p w:rsidR="00133AE5" w:rsidRDefault="00247179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AA5CB4">
        <w:rPr>
          <w:sz w:val="28"/>
          <w:szCs w:val="28"/>
        </w:rPr>
        <w:t>Сведения о содержании закрытых заседаний не подлежат разглашению и могут быть использованы депутатами только для их деятельности в Совете депутатов.</w:t>
      </w:r>
      <w:r>
        <w:rPr>
          <w:sz w:val="28"/>
          <w:szCs w:val="28"/>
        </w:rPr>
        <w:t>».</w:t>
      </w:r>
    </w:p>
    <w:p w:rsidR="00247179" w:rsidRDefault="00247179" w:rsidP="00641D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 w:rsidRPr="002471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4 </w:t>
      </w:r>
      <w:r w:rsidR="00641D85">
        <w:rPr>
          <w:sz w:val="28"/>
          <w:szCs w:val="28"/>
        </w:rPr>
        <w:t>статьи 20 изложить в следующей редакции:</w:t>
      </w:r>
    </w:p>
    <w:p w:rsidR="00247179" w:rsidRDefault="00247179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41D85">
        <w:rPr>
          <w:sz w:val="28"/>
          <w:szCs w:val="28"/>
        </w:rPr>
        <w:t>«</w:t>
      </w:r>
      <w:r w:rsidRPr="00AA5CB4">
        <w:rPr>
          <w:sz w:val="28"/>
          <w:szCs w:val="28"/>
        </w:rPr>
        <w:t xml:space="preserve">Председатель Совета депутатов, заместитель председателя Совета депутатов, председатели постоянных комиссий Совета, в ведении которых находится обсуждаемый вопрос, Глава </w:t>
      </w:r>
      <w:r w:rsidR="00641D85">
        <w:rPr>
          <w:sz w:val="28"/>
          <w:szCs w:val="28"/>
        </w:rPr>
        <w:t xml:space="preserve">Чамзинского </w:t>
      </w:r>
      <w:r w:rsidRPr="00AA5CB4">
        <w:rPr>
          <w:sz w:val="28"/>
          <w:szCs w:val="28"/>
        </w:rPr>
        <w:t xml:space="preserve">муниципального района имеют </w:t>
      </w:r>
      <w:r w:rsidR="00641D85">
        <w:rPr>
          <w:sz w:val="28"/>
          <w:szCs w:val="28"/>
        </w:rPr>
        <w:t>вправе</w:t>
      </w:r>
      <w:r w:rsidRPr="00AA5CB4">
        <w:rPr>
          <w:sz w:val="28"/>
          <w:szCs w:val="28"/>
        </w:rPr>
        <w:t xml:space="preserve"> взять слово для выступления в любое время.</w:t>
      </w:r>
      <w:r w:rsidR="00641D85">
        <w:rPr>
          <w:sz w:val="28"/>
          <w:szCs w:val="28"/>
        </w:rPr>
        <w:t>».</w:t>
      </w:r>
    </w:p>
    <w:p w:rsidR="00A03EB6" w:rsidRDefault="00A03EB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 В статье 8 слово «администрации» заменить на слово «Чамзинского».</w:t>
      </w:r>
    </w:p>
    <w:p w:rsidR="00A03EB6" w:rsidRDefault="00A03EB6" w:rsidP="00A03EB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1.4. В статье 18 </w:t>
      </w:r>
      <w:proofErr w:type="gramStart"/>
      <w:r w:rsidR="00D74B5B">
        <w:rPr>
          <w:sz w:val="28"/>
          <w:szCs w:val="28"/>
        </w:rPr>
        <w:t>абзац  1</w:t>
      </w:r>
      <w:proofErr w:type="gramEnd"/>
      <w:r w:rsidR="00D74B5B">
        <w:rPr>
          <w:sz w:val="28"/>
          <w:szCs w:val="28"/>
        </w:rPr>
        <w:t xml:space="preserve"> изложить в следующий редакции:</w:t>
      </w:r>
    </w:p>
    <w:p w:rsidR="00A03EB6" w:rsidRDefault="00A03EB6" w:rsidP="00D74B5B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D74B5B">
        <w:rPr>
          <w:sz w:val="28"/>
          <w:szCs w:val="28"/>
        </w:rPr>
        <w:t>«</w:t>
      </w:r>
      <w:r w:rsidRPr="00AA5CB4">
        <w:rPr>
          <w:sz w:val="28"/>
          <w:szCs w:val="28"/>
        </w:rPr>
        <w:t xml:space="preserve">Заседания сессии </w:t>
      </w:r>
      <w:r w:rsidR="00D74B5B">
        <w:rPr>
          <w:sz w:val="28"/>
          <w:szCs w:val="28"/>
        </w:rPr>
        <w:t>Совета депутатов проводятся с 9</w:t>
      </w:r>
      <w:r w:rsidRPr="00AA5CB4">
        <w:rPr>
          <w:sz w:val="28"/>
          <w:szCs w:val="28"/>
        </w:rPr>
        <w:t>-00 ч. утра и заканчиваются н</w:t>
      </w:r>
      <w:r w:rsidR="00D74B5B">
        <w:rPr>
          <w:sz w:val="28"/>
          <w:szCs w:val="28"/>
        </w:rPr>
        <w:t>е позднее 17-00 ч.».</w:t>
      </w:r>
    </w:p>
    <w:p w:rsidR="0061169E" w:rsidRDefault="00D74B5B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1.5</w:t>
      </w:r>
      <w:r w:rsidR="00A03EB6">
        <w:rPr>
          <w:sz w:val="28"/>
          <w:szCs w:val="28"/>
        </w:rPr>
        <w:t>. В статьях</w:t>
      </w:r>
      <w:r w:rsidR="0061169E">
        <w:rPr>
          <w:sz w:val="28"/>
          <w:szCs w:val="28"/>
        </w:rPr>
        <w:t xml:space="preserve"> 37</w:t>
      </w:r>
      <w:r w:rsidR="00A03EB6">
        <w:rPr>
          <w:sz w:val="28"/>
          <w:szCs w:val="28"/>
        </w:rPr>
        <w:t>, 38</w:t>
      </w:r>
      <w:r w:rsidR="0061169E">
        <w:rPr>
          <w:sz w:val="28"/>
          <w:szCs w:val="28"/>
        </w:rPr>
        <w:t xml:space="preserve"> слово «администрации» заменить на слово «Чамзинского».</w:t>
      </w:r>
    </w:p>
    <w:p w:rsidR="007B3CA6" w:rsidRDefault="007B3CA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1.6. Статью 48 изложить в следующей редакции:</w:t>
      </w:r>
    </w:p>
    <w:p w:rsidR="007B3CA6" w:rsidRDefault="007B3CA6" w:rsidP="00133AE5">
      <w:pPr>
        <w:jc w:val="both"/>
        <w:rPr>
          <w:sz w:val="28"/>
          <w:szCs w:val="28"/>
          <w:shd w:val="clear" w:color="auto" w:fill="FFFFFF"/>
        </w:rPr>
      </w:pPr>
      <w:r>
        <w:rPr>
          <w:rStyle w:val="s10"/>
          <w:b/>
          <w:bCs/>
          <w:color w:val="22272F"/>
          <w:sz w:val="28"/>
          <w:szCs w:val="28"/>
          <w:shd w:val="clear" w:color="auto" w:fill="FFFFFF"/>
        </w:rPr>
        <w:tab/>
      </w:r>
      <w:r w:rsidRPr="007B3CA6">
        <w:rPr>
          <w:rStyle w:val="s10"/>
          <w:b/>
          <w:bCs/>
          <w:sz w:val="28"/>
          <w:szCs w:val="28"/>
          <w:shd w:val="clear" w:color="auto" w:fill="FFFFFF"/>
        </w:rPr>
        <w:t>«</w:t>
      </w:r>
      <w:r w:rsidRPr="006642AB">
        <w:rPr>
          <w:rStyle w:val="s10"/>
          <w:bCs/>
          <w:sz w:val="28"/>
          <w:szCs w:val="28"/>
          <w:shd w:val="clear" w:color="auto" w:fill="FFFFFF"/>
        </w:rPr>
        <w:t>Статья 48.</w:t>
      </w:r>
      <w:r w:rsidRPr="007B3CA6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7B3CA6">
        <w:rPr>
          <w:sz w:val="28"/>
          <w:szCs w:val="28"/>
          <w:shd w:val="clear" w:color="auto" w:fill="FFFFFF"/>
        </w:rPr>
        <w:t xml:space="preserve">Текст решения, подписанного </w:t>
      </w:r>
      <w:r>
        <w:rPr>
          <w:sz w:val="28"/>
          <w:szCs w:val="28"/>
          <w:shd w:val="clear" w:color="auto" w:fill="FFFFFF"/>
        </w:rPr>
        <w:t xml:space="preserve">Главой Чамзинского муниципального района, </w:t>
      </w:r>
      <w:r w:rsidRPr="007B3CA6">
        <w:rPr>
          <w:sz w:val="28"/>
          <w:szCs w:val="28"/>
          <w:shd w:val="clear" w:color="auto" w:fill="FFFFFF"/>
        </w:rPr>
        <w:t>Председателем Совета депутатов, доводится до исполнителей не позднее, чем в семидневный срок.</w:t>
      </w:r>
      <w:r>
        <w:rPr>
          <w:sz w:val="28"/>
          <w:szCs w:val="28"/>
          <w:shd w:val="clear" w:color="auto" w:fill="FFFFFF"/>
        </w:rPr>
        <w:t>».</w:t>
      </w:r>
    </w:p>
    <w:p w:rsidR="007B3CA6" w:rsidRPr="007B3CA6" w:rsidRDefault="007B3CA6" w:rsidP="00133AE5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 xml:space="preserve">1.7. </w:t>
      </w:r>
      <w:r>
        <w:rPr>
          <w:sz w:val="28"/>
          <w:szCs w:val="28"/>
        </w:rPr>
        <w:t>Статью 51 изложить в следующей редакции:</w:t>
      </w:r>
    </w:p>
    <w:p w:rsidR="007B3CA6" w:rsidRPr="007B3CA6" w:rsidRDefault="007B3CA6" w:rsidP="00133AE5">
      <w:pPr>
        <w:jc w:val="both"/>
        <w:rPr>
          <w:sz w:val="28"/>
          <w:szCs w:val="28"/>
        </w:rPr>
      </w:pPr>
      <w:r>
        <w:rPr>
          <w:rStyle w:val="s10"/>
          <w:b/>
          <w:bCs/>
          <w:color w:val="22272F"/>
          <w:sz w:val="23"/>
          <w:szCs w:val="23"/>
          <w:shd w:val="clear" w:color="auto" w:fill="FFFFFF"/>
        </w:rPr>
        <w:tab/>
      </w:r>
      <w:r w:rsidRPr="007B3CA6">
        <w:rPr>
          <w:rStyle w:val="s10"/>
          <w:b/>
          <w:bCs/>
          <w:sz w:val="28"/>
          <w:szCs w:val="28"/>
          <w:shd w:val="clear" w:color="auto" w:fill="FFFFFF"/>
        </w:rPr>
        <w:t>«</w:t>
      </w:r>
      <w:r w:rsidRPr="006642AB">
        <w:rPr>
          <w:rStyle w:val="s10"/>
          <w:bCs/>
          <w:sz w:val="28"/>
          <w:szCs w:val="28"/>
          <w:shd w:val="clear" w:color="auto" w:fill="FFFFFF"/>
        </w:rPr>
        <w:t>Статья 51</w:t>
      </w:r>
      <w:r w:rsidRPr="007B3CA6">
        <w:rPr>
          <w:rStyle w:val="s10"/>
          <w:b/>
          <w:bCs/>
          <w:sz w:val="28"/>
          <w:szCs w:val="28"/>
          <w:shd w:val="clear" w:color="auto" w:fill="FFFFFF"/>
        </w:rPr>
        <w:t>.</w:t>
      </w:r>
      <w:r w:rsidRPr="007B3CA6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7B3CA6">
        <w:rPr>
          <w:sz w:val="28"/>
          <w:szCs w:val="28"/>
          <w:shd w:val="clear" w:color="auto" w:fill="FFFFFF"/>
        </w:rPr>
        <w:t xml:space="preserve">Независимо от публикаций решения Совета депутатов не позднее семи дней после </w:t>
      </w:r>
      <w:r>
        <w:rPr>
          <w:sz w:val="28"/>
          <w:szCs w:val="28"/>
          <w:shd w:val="clear" w:color="auto" w:fill="FFFFFF"/>
        </w:rPr>
        <w:t xml:space="preserve">подписания </w:t>
      </w:r>
      <w:r w:rsidRPr="007B3CA6">
        <w:rPr>
          <w:sz w:val="28"/>
          <w:szCs w:val="28"/>
          <w:shd w:val="clear" w:color="auto" w:fill="FFFFFF"/>
        </w:rPr>
        <w:t>рассылаются исполнителям</w:t>
      </w:r>
      <w:r>
        <w:rPr>
          <w:color w:val="22272F"/>
          <w:sz w:val="23"/>
          <w:szCs w:val="23"/>
          <w:shd w:val="clear" w:color="auto" w:fill="FFFFFF"/>
        </w:rPr>
        <w:t>.».</w:t>
      </w:r>
    </w:p>
    <w:p w:rsidR="00A03EB6" w:rsidRDefault="007B3CA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1.8</w:t>
      </w:r>
      <w:r w:rsidR="00A03EB6">
        <w:rPr>
          <w:sz w:val="28"/>
          <w:szCs w:val="28"/>
        </w:rPr>
        <w:t>. В статье 56 слова «</w:t>
      </w:r>
      <w:r w:rsidR="00A03EB6" w:rsidRPr="00AA5CB4">
        <w:rPr>
          <w:sz w:val="28"/>
          <w:szCs w:val="28"/>
        </w:rPr>
        <w:t xml:space="preserve">Управления по обеспечению деятельности администрации </w:t>
      </w:r>
      <w:proofErr w:type="spellStart"/>
      <w:r w:rsidR="00A03EB6" w:rsidRPr="00AA5CB4">
        <w:rPr>
          <w:sz w:val="28"/>
          <w:szCs w:val="28"/>
        </w:rPr>
        <w:t>Чамзинского</w:t>
      </w:r>
      <w:proofErr w:type="spellEnd"/>
      <w:r w:rsidR="00A03EB6" w:rsidRPr="00AA5CB4">
        <w:rPr>
          <w:sz w:val="28"/>
          <w:szCs w:val="28"/>
        </w:rPr>
        <w:t xml:space="preserve"> муниципального района</w:t>
      </w:r>
      <w:r w:rsidR="00A03EB6">
        <w:rPr>
          <w:sz w:val="28"/>
          <w:szCs w:val="28"/>
        </w:rPr>
        <w:t>» исключить.</w:t>
      </w:r>
    </w:p>
    <w:p w:rsidR="00AA198B" w:rsidRDefault="00AA198B" w:rsidP="00133AE5">
      <w:pPr>
        <w:jc w:val="both"/>
        <w:rPr>
          <w:sz w:val="28"/>
          <w:szCs w:val="28"/>
        </w:rPr>
      </w:pPr>
    </w:p>
    <w:p w:rsidR="00133AE5" w:rsidRPr="00F110CF" w:rsidRDefault="00A03EB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3AE5" w:rsidRPr="00AA198B">
        <w:rPr>
          <w:b/>
          <w:sz w:val="28"/>
          <w:szCs w:val="28"/>
        </w:rPr>
        <w:t>2.</w:t>
      </w:r>
      <w:r w:rsidR="00133AE5" w:rsidRPr="00F110CF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133AE5">
        <w:rPr>
          <w:sz w:val="28"/>
          <w:szCs w:val="28"/>
        </w:rPr>
        <w:t xml:space="preserve">Информационном бюллетене Чамзинского </w:t>
      </w:r>
      <w:proofErr w:type="gramStart"/>
      <w:r w:rsidR="00133AE5">
        <w:rPr>
          <w:sz w:val="28"/>
          <w:szCs w:val="28"/>
        </w:rPr>
        <w:t>муниципального  района</w:t>
      </w:r>
      <w:proofErr w:type="gramEnd"/>
      <w:r w:rsidR="00133AE5" w:rsidRPr="00F110CF">
        <w:rPr>
          <w:sz w:val="28"/>
          <w:szCs w:val="28"/>
        </w:rPr>
        <w:t>.</w:t>
      </w:r>
    </w:p>
    <w:p w:rsidR="00133AE5" w:rsidRDefault="00133AE5" w:rsidP="00133AE5">
      <w:pPr>
        <w:jc w:val="both"/>
        <w:rPr>
          <w:sz w:val="28"/>
          <w:szCs w:val="28"/>
        </w:rPr>
      </w:pPr>
    </w:p>
    <w:p w:rsidR="00AA198B" w:rsidRDefault="00AA198B" w:rsidP="00133AE5">
      <w:pPr>
        <w:jc w:val="both"/>
        <w:rPr>
          <w:sz w:val="28"/>
          <w:szCs w:val="28"/>
        </w:rPr>
      </w:pPr>
    </w:p>
    <w:p w:rsidR="00AA198B" w:rsidRDefault="00AA198B" w:rsidP="00AA198B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AA198B" w:rsidRDefault="00AA198B" w:rsidP="00AA198B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AA198B" w:rsidRDefault="00AA198B" w:rsidP="00AA198B"/>
    <w:p w:rsidR="00AA198B" w:rsidRDefault="00AA198B" w:rsidP="00AA198B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AA198B" w:rsidRDefault="00AA198B" w:rsidP="00AA198B"/>
    <w:p w:rsidR="00AA198B" w:rsidRDefault="00AA198B" w:rsidP="00AA198B"/>
    <w:p w:rsidR="00AA198B" w:rsidRDefault="00AA198B" w:rsidP="00AA198B"/>
    <w:p w:rsidR="00AA198B" w:rsidRDefault="00AA198B" w:rsidP="00AA198B">
      <w:pPr>
        <w:ind w:firstLine="708"/>
        <w:rPr>
          <w:b/>
        </w:rPr>
      </w:pPr>
      <w:r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AA198B" w:rsidRDefault="00AA198B" w:rsidP="00AA198B">
      <w:pPr>
        <w:rPr>
          <w:b/>
        </w:rPr>
      </w:pPr>
    </w:p>
    <w:p w:rsidR="00AA198B" w:rsidRPr="00F110CF" w:rsidRDefault="00AA198B" w:rsidP="00133AE5">
      <w:pPr>
        <w:jc w:val="both"/>
        <w:rPr>
          <w:sz w:val="28"/>
          <w:szCs w:val="28"/>
        </w:rPr>
      </w:pPr>
      <w:bookmarkStart w:id="1" w:name="_GoBack"/>
      <w:bookmarkEnd w:id="1"/>
    </w:p>
    <w:sectPr w:rsidR="00AA198B" w:rsidRPr="00F110CF" w:rsidSect="00AA198B">
      <w:pgSz w:w="11906" w:h="16838"/>
      <w:pgMar w:top="709" w:right="707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AE5"/>
    <w:rsid w:val="00133AE5"/>
    <w:rsid w:val="00247179"/>
    <w:rsid w:val="004A745E"/>
    <w:rsid w:val="0061169E"/>
    <w:rsid w:val="00641D85"/>
    <w:rsid w:val="006642AB"/>
    <w:rsid w:val="007B3CA6"/>
    <w:rsid w:val="00A03EB6"/>
    <w:rsid w:val="00AA198B"/>
    <w:rsid w:val="00D7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3517F-DD7F-4A58-A5D3-D4E7062A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A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33AE5"/>
    <w:pPr>
      <w:keepNext/>
      <w:tabs>
        <w:tab w:val="num" w:pos="0"/>
      </w:tabs>
      <w:ind w:left="432" w:hanging="432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3AE5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3">
    <w:name w:val="Цветовое выделение"/>
    <w:uiPriority w:val="99"/>
    <w:rsid w:val="00247179"/>
    <w:rPr>
      <w:b/>
      <w:bCs/>
      <w:color w:val="26282F"/>
    </w:rPr>
  </w:style>
  <w:style w:type="character" w:customStyle="1" w:styleId="s10">
    <w:name w:val="s_10"/>
    <w:basedOn w:val="a0"/>
    <w:rsid w:val="007B3CA6"/>
  </w:style>
  <w:style w:type="character" w:customStyle="1" w:styleId="apple-converted-space">
    <w:name w:val="apple-converted-space"/>
    <w:basedOn w:val="a0"/>
    <w:rsid w:val="007B3CA6"/>
  </w:style>
  <w:style w:type="paragraph" w:styleId="a4">
    <w:name w:val="Balloon Text"/>
    <w:basedOn w:val="a"/>
    <w:link w:val="a5"/>
    <w:uiPriority w:val="99"/>
    <w:semiHidden/>
    <w:unhideWhenUsed/>
    <w:rsid w:val="00AA19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A198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0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2016-11-11T08:05:00Z</cp:lastPrinted>
  <dcterms:created xsi:type="dcterms:W3CDTF">2016-11-08T11:35:00Z</dcterms:created>
  <dcterms:modified xsi:type="dcterms:W3CDTF">2016-11-11T08:05:00Z</dcterms:modified>
</cp:coreProperties>
</file>