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26" w:rsidRPr="00BA6626" w:rsidRDefault="00BA6626" w:rsidP="00BA6626">
      <w:pPr>
        <w:pStyle w:val="ConsPlusTitle"/>
        <w:jc w:val="right"/>
        <w:rPr>
          <w:sz w:val="28"/>
          <w:szCs w:val="28"/>
        </w:rPr>
      </w:pPr>
    </w:p>
    <w:p w:rsid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БОЛЬШЕМАРЕСЕВСКОГО </w:t>
      </w:r>
    </w:p>
    <w:p w:rsidR="00BA6626" w:rsidRDefault="00BA6626" w:rsidP="00BA6626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ЧАМЗИНСКОГО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МУНИЦИПАЛЬНОГО РАЙОНА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РЕСПУБЛИКИ МОРДОВИЯ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proofErr w:type="gramStart"/>
      <w:r w:rsidRPr="00BA6626">
        <w:rPr>
          <w:sz w:val="28"/>
          <w:szCs w:val="28"/>
        </w:rPr>
        <w:t>П</w:t>
      </w:r>
      <w:proofErr w:type="gramEnd"/>
      <w:r w:rsidRPr="00BA6626">
        <w:rPr>
          <w:sz w:val="28"/>
          <w:szCs w:val="28"/>
        </w:rPr>
        <w:t xml:space="preserve"> О С Т А Н О В Л Е Н И Е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05.09.</w:t>
      </w:r>
      <w:r w:rsidRPr="00BA6626">
        <w:rPr>
          <w:b w:val="0"/>
          <w:sz w:val="28"/>
          <w:szCs w:val="28"/>
        </w:rPr>
        <w:t xml:space="preserve">2016г.                                                                      </w:t>
      </w:r>
      <w:r>
        <w:rPr>
          <w:b w:val="0"/>
          <w:sz w:val="28"/>
          <w:szCs w:val="28"/>
        </w:rPr>
        <w:t xml:space="preserve">                           № 68</w:t>
      </w:r>
    </w:p>
    <w:p w:rsidR="00BA6626" w:rsidRPr="00BA6626" w:rsidRDefault="00BA6626" w:rsidP="00BA6626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 xml:space="preserve">ольшое </w:t>
      </w:r>
      <w:proofErr w:type="spellStart"/>
      <w:r>
        <w:rPr>
          <w:b w:val="0"/>
          <w:sz w:val="28"/>
          <w:szCs w:val="28"/>
        </w:rPr>
        <w:t>Маресево</w:t>
      </w:r>
      <w:proofErr w:type="spellEnd"/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О порядке и размерах возмещения расходов, связанных со служебными командировками, работникам, заключившим трудовой договор о работе в органах местного самоуправления</w:t>
      </w:r>
      <w:r w:rsidR="00773705">
        <w:rPr>
          <w:sz w:val="28"/>
          <w:szCs w:val="28"/>
        </w:rPr>
        <w:t xml:space="preserve">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 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работникам муниципальных учреждений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 </w:t>
      </w:r>
      <w:r w:rsidR="00773705" w:rsidRPr="00BA6626">
        <w:rPr>
          <w:sz w:val="28"/>
          <w:szCs w:val="28"/>
        </w:rPr>
        <w:t xml:space="preserve"> 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В соответствии со </w:t>
      </w:r>
      <w:hyperlink r:id="rId4" w:history="1">
        <w:r w:rsidRPr="00BA6626">
          <w:rPr>
            <w:rStyle w:val="a3"/>
            <w:color w:val="auto"/>
            <w:sz w:val="28"/>
            <w:szCs w:val="28"/>
            <w:u w:val="none"/>
          </w:rPr>
          <w:t>статьей 168</w:t>
        </w:r>
      </w:hyperlink>
      <w:r w:rsidRPr="00BA6626">
        <w:rPr>
          <w:sz w:val="28"/>
          <w:szCs w:val="28"/>
        </w:rPr>
        <w:t xml:space="preserve"> Трудового кодекса Российской Федерации </w:t>
      </w:r>
      <w:r w:rsidR="00773705">
        <w:rPr>
          <w:sz w:val="28"/>
          <w:szCs w:val="28"/>
        </w:rPr>
        <w:t xml:space="preserve">администрация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постановляет: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1. Утвердить </w:t>
      </w:r>
      <w:hyperlink r:id="rId5" w:anchor="P38" w:history="1">
        <w:r w:rsidRPr="00BA6626">
          <w:rPr>
            <w:rStyle w:val="a3"/>
            <w:color w:val="auto"/>
            <w:sz w:val="28"/>
            <w:szCs w:val="28"/>
            <w:u w:val="none"/>
          </w:rPr>
          <w:t>Положение</w:t>
        </w:r>
      </w:hyperlink>
      <w:r w:rsidRPr="00BA6626">
        <w:rPr>
          <w:sz w:val="28"/>
          <w:szCs w:val="28"/>
        </w:rPr>
        <w:t xml:space="preserve"> о порядке и размерах возмещения расходов, связанных со служебными командировками, работникам, заключившим трудовой договор о работе в </w:t>
      </w:r>
      <w:proofErr w:type="spellStart"/>
      <w:r w:rsidR="00773705">
        <w:rPr>
          <w:sz w:val="28"/>
          <w:szCs w:val="28"/>
        </w:rPr>
        <w:t>Большемаресевском</w:t>
      </w:r>
      <w:proofErr w:type="spellEnd"/>
      <w:r w:rsidR="00773705">
        <w:rPr>
          <w:sz w:val="28"/>
          <w:szCs w:val="28"/>
        </w:rPr>
        <w:t xml:space="preserve"> сельском поселении</w:t>
      </w:r>
      <w:r w:rsidR="00773705"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работникам муниципальных учреждений</w:t>
      </w:r>
      <w:r w:rsidR="00773705" w:rsidRPr="00773705">
        <w:rPr>
          <w:sz w:val="28"/>
          <w:szCs w:val="28"/>
        </w:rPr>
        <w:t xml:space="preserve">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Мордовия.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2. Финансовое обеспечение расходов, связанных со служебными командировками: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работников, заключивших трудовой договор о работе в органах местного самоуправления</w:t>
      </w:r>
      <w:r w:rsidR="00773705" w:rsidRPr="00773705">
        <w:rPr>
          <w:sz w:val="28"/>
          <w:szCs w:val="28"/>
        </w:rPr>
        <w:t xml:space="preserve">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осуществлять в пределах бюджетных ассигнований, предусмотренных в </w:t>
      </w:r>
      <w:r w:rsidR="00773705">
        <w:rPr>
          <w:sz w:val="28"/>
          <w:szCs w:val="28"/>
        </w:rPr>
        <w:t>местном</w:t>
      </w:r>
      <w:r w:rsidRPr="00BA6626">
        <w:rPr>
          <w:sz w:val="28"/>
          <w:szCs w:val="28"/>
        </w:rPr>
        <w:t xml:space="preserve"> бюджете</w:t>
      </w:r>
      <w:r w:rsidR="00773705" w:rsidRPr="00773705">
        <w:rPr>
          <w:sz w:val="28"/>
          <w:szCs w:val="28"/>
        </w:rPr>
        <w:t xml:space="preserve">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</w:t>
      </w:r>
      <w:r w:rsidR="00773705">
        <w:rPr>
          <w:sz w:val="28"/>
          <w:szCs w:val="28"/>
        </w:rPr>
        <w:t>ки Мордовия на содержание органа</w:t>
      </w:r>
      <w:r w:rsidRPr="00BA6626">
        <w:rPr>
          <w:sz w:val="28"/>
          <w:szCs w:val="28"/>
        </w:rPr>
        <w:t xml:space="preserve"> местного самоуправления</w:t>
      </w:r>
      <w:r w:rsidR="00773705" w:rsidRPr="00773705">
        <w:rPr>
          <w:sz w:val="28"/>
          <w:szCs w:val="28"/>
        </w:rPr>
        <w:t xml:space="preserve">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</w:t>
      </w:r>
      <w:r w:rsidRPr="00BA6626">
        <w:rPr>
          <w:sz w:val="28"/>
          <w:szCs w:val="28"/>
        </w:rPr>
        <w:lastRenderedPageBreak/>
        <w:t>муниципального района Республики Мордовия;</w:t>
      </w:r>
    </w:p>
    <w:p w:rsidR="00BA6626" w:rsidRPr="00BA6626" w:rsidRDefault="00BA6626" w:rsidP="00DC7B04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BA6626">
        <w:rPr>
          <w:sz w:val="28"/>
          <w:szCs w:val="28"/>
        </w:rPr>
        <w:t>работников бюджетных учреждений</w:t>
      </w:r>
      <w:r w:rsidR="00773705" w:rsidRPr="00773705">
        <w:rPr>
          <w:sz w:val="28"/>
          <w:szCs w:val="28"/>
        </w:rPr>
        <w:t xml:space="preserve">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осуществлять в пределах бюджетных ассигнований, предусмотренных в </w:t>
      </w:r>
      <w:r w:rsidR="00773705">
        <w:rPr>
          <w:sz w:val="28"/>
          <w:szCs w:val="28"/>
        </w:rPr>
        <w:t>местном</w:t>
      </w:r>
      <w:r w:rsidRPr="00BA6626">
        <w:rPr>
          <w:sz w:val="28"/>
          <w:szCs w:val="28"/>
        </w:rPr>
        <w:t xml:space="preserve"> бюджете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="00773705"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 на предоставление бюджетным учреждениям </w:t>
      </w:r>
      <w:proofErr w:type="spellStart"/>
      <w:r w:rsidR="00773705">
        <w:rPr>
          <w:sz w:val="28"/>
          <w:szCs w:val="28"/>
        </w:rPr>
        <w:t>Большемаресевского</w:t>
      </w:r>
      <w:proofErr w:type="spellEnd"/>
      <w:r w:rsidR="00773705">
        <w:rPr>
          <w:sz w:val="28"/>
          <w:szCs w:val="28"/>
        </w:rPr>
        <w:t xml:space="preserve"> сельского поселения</w:t>
      </w:r>
      <w:r w:rsidR="00773705"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 субсидий на финансовое обеспечение выполнения ими муниципального задания на оказание муниципальных услуг (выполнение работ) физическим и (или) юридическим лицам, а</w:t>
      </w:r>
      <w:proofErr w:type="gramEnd"/>
      <w:r w:rsidRPr="00BA6626">
        <w:rPr>
          <w:sz w:val="28"/>
          <w:szCs w:val="28"/>
        </w:rPr>
        <w:t xml:space="preserve"> также за счет средств, полученных из внебюджетных источников.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DC7B04" w:rsidP="00BA6626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A6626" w:rsidRPr="00BA6626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DC7B04" w:rsidRDefault="00DC7B04" w:rsidP="00BA662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DC7B04" w:rsidRDefault="00DC7B04" w:rsidP="00BA6626">
      <w:pPr>
        <w:pStyle w:val="ConsPlusNormal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</w:t>
      </w:r>
    </w:p>
    <w:p w:rsidR="00BA6626" w:rsidRPr="00BA6626" w:rsidRDefault="00DC7B04" w:rsidP="00BA662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Н.Б.Миронова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DC7B04" w:rsidRPr="00BA6626" w:rsidRDefault="00DC7B04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left="5664"/>
        <w:jc w:val="both"/>
        <w:rPr>
          <w:sz w:val="28"/>
          <w:szCs w:val="28"/>
        </w:rPr>
      </w:pPr>
      <w:r w:rsidRPr="00BA6626">
        <w:rPr>
          <w:sz w:val="28"/>
          <w:szCs w:val="28"/>
        </w:rPr>
        <w:lastRenderedPageBreak/>
        <w:t xml:space="preserve">   УТВЕРЖДЕНО</w:t>
      </w:r>
    </w:p>
    <w:p w:rsidR="00BA6626" w:rsidRPr="00BA6626" w:rsidRDefault="00BA6626" w:rsidP="00BA6626">
      <w:pPr>
        <w:pStyle w:val="ConsPlusNormal"/>
        <w:ind w:left="4956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постановлением Администрации</w:t>
      </w:r>
    </w:p>
    <w:p w:rsidR="00BA6626" w:rsidRPr="00BA6626" w:rsidRDefault="00DC7B04" w:rsidP="00BA6626">
      <w:pPr>
        <w:pStyle w:val="ConsPlusNormal"/>
        <w:ind w:left="495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BA6626" w:rsidRPr="00BA6626">
        <w:rPr>
          <w:sz w:val="28"/>
          <w:szCs w:val="28"/>
        </w:rPr>
        <w:t>Чамзинского</w:t>
      </w:r>
      <w:proofErr w:type="spellEnd"/>
      <w:r w:rsidR="00BA6626" w:rsidRPr="00BA6626">
        <w:rPr>
          <w:sz w:val="28"/>
          <w:szCs w:val="28"/>
        </w:rPr>
        <w:t xml:space="preserve"> муниципального района</w:t>
      </w:r>
    </w:p>
    <w:p w:rsidR="00BA6626" w:rsidRPr="00BA6626" w:rsidRDefault="00DC7B04" w:rsidP="00BA6626">
      <w:pPr>
        <w:pStyle w:val="ConsPlusNormal"/>
        <w:ind w:left="4248" w:firstLine="708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6626" w:rsidRPr="00BA6626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BA6626" w:rsidRPr="00BA6626">
        <w:rPr>
          <w:sz w:val="28"/>
          <w:szCs w:val="28"/>
        </w:rPr>
        <w:t xml:space="preserve"> </w:t>
      </w:r>
      <w:r>
        <w:rPr>
          <w:sz w:val="28"/>
          <w:szCs w:val="28"/>
        </w:rPr>
        <w:t>05.09.</w:t>
      </w:r>
      <w:r w:rsidR="00BA6626" w:rsidRPr="00BA6626">
        <w:rPr>
          <w:sz w:val="28"/>
          <w:szCs w:val="28"/>
        </w:rPr>
        <w:t xml:space="preserve">2016 г. N </w:t>
      </w:r>
      <w:r>
        <w:rPr>
          <w:sz w:val="28"/>
          <w:szCs w:val="28"/>
        </w:rPr>
        <w:t xml:space="preserve"> 68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bookmarkStart w:id="0" w:name="P38"/>
      <w:bookmarkEnd w:id="0"/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ПОЛОЖЕНИЕ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о порядке и размерах возмещения расходов, связанных со служебными командировками, работникам, заключившим трудовой договор о работе в орган</w:t>
      </w:r>
      <w:r w:rsidR="00DC7B04">
        <w:rPr>
          <w:sz w:val="28"/>
          <w:szCs w:val="28"/>
        </w:rPr>
        <w:t>е</w:t>
      </w:r>
      <w:r w:rsidRPr="00BA6626">
        <w:rPr>
          <w:sz w:val="28"/>
          <w:szCs w:val="28"/>
        </w:rPr>
        <w:t xml:space="preserve"> местного самоуправления</w:t>
      </w:r>
      <w:r w:rsidR="00DC7B04" w:rsidRPr="00DC7B04">
        <w:rPr>
          <w:sz w:val="28"/>
          <w:szCs w:val="28"/>
        </w:rPr>
        <w:t xml:space="preserve"> </w:t>
      </w:r>
      <w:proofErr w:type="spellStart"/>
      <w:r w:rsidR="00DC7B04">
        <w:rPr>
          <w:sz w:val="28"/>
          <w:szCs w:val="28"/>
        </w:rPr>
        <w:t>Большемаресевское</w:t>
      </w:r>
      <w:proofErr w:type="spellEnd"/>
      <w:r w:rsidR="00DC7B04">
        <w:rPr>
          <w:sz w:val="28"/>
          <w:szCs w:val="28"/>
        </w:rPr>
        <w:t xml:space="preserve"> сельское поселение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работникам муниципальных учреждений </w:t>
      </w:r>
      <w:proofErr w:type="spellStart"/>
      <w:r w:rsidR="00DC7B04">
        <w:rPr>
          <w:sz w:val="28"/>
          <w:szCs w:val="28"/>
        </w:rPr>
        <w:t>Большемаресевского</w:t>
      </w:r>
      <w:proofErr w:type="spellEnd"/>
      <w:r w:rsidR="00DC7B04">
        <w:rPr>
          <w:sz w:val="28"/>
          <w:szCs w:val="28"/>
        </w:rPr>
        <w:t xml:space="preserve"> сельского поселения</w:t>
      </w:r>
      <w:r w:rsidR="00DC7B04"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  <w:r w:rsidRPr="00BA6626">
        <w:rPr>
          <w:sz w:val="28"/>
          <w:szCs w:val="28"/>
        </w:rPr>
        <w:t>муниципального района Республики Мордовия</w:t>
      </w:r>
    </w:p>
    <w:p w:rsidR="00BA6626" w:rsidRPr="00BA6626" w:rsidRDefault="00BA6626" w:rsidP="00BA6626">
      <w:pPr>
        <w:pStyle w:val="ConsPlusTitle"/>
        <w:jc w:val="center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r w:rsidRPr="00DC7B04">
        <w:rPr>
          <w:b/>
          <w:sz w:val="28"/>
          <w:szCs w:val="28"/>
        </w:rPr>
        <w:t>1. Общие положения</w:t>
      </w:r>
    </w:p>
    <w:p w:rsidR="00BA6626" w:rsidRPr="00DC7B04" w:rsidRDefault="00BA6626" w:rsidP="00BA6626">
      <w:pPr>
        <w:pStyle w:val="ConsPlusNormal"/>
        <w:jc w:val="both"/>
        <w:rPr>
          <w:b/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1. </w:t>
      </w:r>
      <w:proofErr w:type="gramStart"/>
      <w:r w:rsidRPr="00BA6626">
        <w:rPr>
          <w:sz w:val="28"/>
          <w:szCs w:val="28"/>
        </w:rPr>
        <w:t>Настоящее Положение о порядке и размерах возмещения расходов, связанных со служебными командировками, работникам, заключившим трудовой договор о работе в орган</w:t>
      </w:r>
      <w:r w:rsidR="00DC7B04">
        <w:rPr>
          <w:sz w:val="28"/>
          <w:szCs w:val="28"/>
        </w:rPr>
        <w:t>е</w:t>
      </w:r>
      <w:r w:rsidRPr="00BA6626">
        <w:rPr>
          <w:sz w:val="28"/>
          <w:szCs w:val="28"/>
        </w:rPr>
        <w:t xml:space="preserve"> местного самоуправления </w:t>
      </w:r>
      <w:proofErr w:type="spellStart"/>
      <w:r w:rsidR="00DC7B04">
        <w:rPr>
          <w:sz w:val="28"/>
          <w:szCs w:val="28"/>
        </w:rPr>
        <w:t>Большемаресевского</w:t>
      </w:r>
      <w:proofErr w:type="spellEnd"/>
      <w:r w:rsidR="00DC7B04">
        <w:rPr>
          <w:sz w:val="28"/>
          <w:szCs w:val="28"/>
        </w:rPr>
        <w:t xml:space="preserve"> сельского поселения</w:t>
      </w:r>
      <w:r w:rsidR="00DC7B04"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работникам муниципальных учреждений </w:t>
      </w:r>
      <w:proofErr w:type="spellStart"/>
      <w:r w:rsidR="00DC7B04">
        <w:rPr>
          <w:sz w:val="28"/>
          <w:szCs w:val="28"/>
        </w:rPr>
        <w:t>Большемаресевского</w:t>
      </w:r>
      <w:proofErr w:type="spellEnd"/>
      <w:r w:rsidR="00DC7B04">
        <w:rPr>
          <w:sz w:val="28"/>
          <w:szCs w:val="28"/>
        </w:rPr>
        <w:t xml:space="preserve"> сельского поселения</w:t>
      </w:r>
      <w:r w:rsidR="00DC7B04"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 (далее - Положение) разработано в целях упорядочения выплат, связанных со служебными командировками, работникам, заключившим трудовой договор о работе в орган</w:t>
      </w:r>
      <w:r w:rsidR="00DC7B04">
        <w:rPr>
          <w:sz w:val="28"/>
          <w:szCs w:val="28"/>
        </w:rPr>
        <w:t>е</w:t>
      </w:r>
      <w:proofErr w:type="gramEnd"/>
      <w:r w:rsidRPr="00BA6626">
        <w:rPr>
          <w:sz w:val="28"/>
          <w:szCs w:val="28"/>
        </w:rPr>
        <w:t xml:space="preserve"> местного самоуправления</w:t>
      </w:r>
      <w:r w:rsidR="00DC7B04" w:rsidRPr="00DC7B04">
        <w:rPr>
          <w:sz w:val="28"/>
          <w:szCs w:val="28"/>
        </w:rPr>
        <w:t xml:space="preserve"> </w:t>
      </w:r>
      <w:proofErr w:type="spellStart"/>
      <w:r w:rsidR="00DC7B04">
        <w:rPr>
          <w:sz w:val="28"/>
          <w:szCs w:val="28"/>
        </w:rPr>
        <w:t>Большемаресевского</w:t>
      </w:r>
      <w:proofErr w:type="spellEnd"/>
      <w:r w:rsidR="00DC7B04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Мордовия, работникам муниципальных учреждений</w:t>
      </w:r>
      <w:r w:rsidR="00DC7B04" w:rsidRPr="00DC7B04">
        <w:rPr>
          <w:sz w:val="28"/>
          <w:szCs w:val="28"/>
        </w:rPr>
        <w:t xml:space="preserve"> </w:t>
      </w:r>
      <w:proofErr w:type="spellStart"/>
      <w:r w:rsidR="00DC7B04">
        <w:rPr>
          <w:sz w:val="28"/>
          <w:szCs w:val="28"/>
        </w:rPr>
        <w:t>Большемаресевского</w:t>
      </w:r>
      <w:proofErr w:type="spellEnd"/>
      <w:r w:rsidR="00DC7B04">
        <w:rPr>
          <w:sz w:val="28"/>
          <w:szCs w:val="28"/>
        </w:rPr>
        <w:t xml:space="preserve"> сельского поселения</w:t>
      </w:r>
      <w:r w:rsidRPr="00BA6626">
        <w:rPr>
          <w:sz w:val="28"/>
          <w:szCs w:val="28"/>
        </w:rPr>
        <w:t xml:space="preserve"> </w:t>
      </w:r>
      <w:proofErr w:type="spellStart"/>
      <w:r w:rsidRPr="00BA6626">
        <w:rPr>
          <w:sz w:val="28"/>
          <w:szCs w:val="28"/>
        </w:rPr>
        <w:t>Чамзинского</w:t>
      </w:r>
      <w:proofErr w:type="spellEnd"/>
      <w:r w:rsidRPr="00BA6626">
        <w:rPr>
          <w:sz w:val="28"/>
          <w:szCs w:val="28"/>
        </w:rPr>
        <w:t xml:space="preserve"> муниципального района Республики Мордовия (далее - работник) в пределах территории Российской Федерации и на территории иностранных государств.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2. При направлении работника в служебную командировку ему возмещаются: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расходы по проезду к месту командирования и обратно - к постоянному месту работы, в том числе по проезду из одного населенного пункта в другой, если работник направлен в несколько организаций, расположенных в разных населенных пунктах;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расходы по бронированию и найму жилого помещения;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дополнительные расходы, связанные с проживанием вне места постоянного жительства (суточные);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lastRenderedPageBreak/>
        <w:t xml:space="preserve">иные расходы, связанные со служебной командировкой (при условии, что они произведены работником с разрешения или </w:t>
      </w:r>
      <w:proofErr w:type="gramStart"/>
      <w:r w:rsidRPr="00BA6626">
        <w:rPr>
          <w:sz w:val="28"/>
          <w:szCs w:val="28"/>
        </w:rPr>
        <w:t>ведома</w:t>
      </w:r>
      <w:proofErr w:type="gramEnd"/>
      <w:r w:rsidRPr="00BA6626">
        <w:rPr>
          <w:sz w:val="28"/>
          <w:szCs w:val="28"/>
        </w:rPr>
        <w:t xml:space="preserve"> работодателя).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3. При направлении работника в служебную командировку на территорию иностранного государства ему дополнительно возмещаются: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расходы на оформление заграничного паспорта, визы и других выездных документов;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обязательные консульские и аэродромные сборы;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сборы за право въезда или транзита автомобильного транспорта;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расходы на оформление обязательной медицинской страховки;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иные обязательные платежи и сборы.</w:t>
      </w:r>
    </w:p>
    <w:p w:rsidR="00BA6626" w:rsidRPr="00BA6626" w:rsidRDefault="00BA6626" w:rsidP="00BA6626">
      <w:pPr>
        <w:shd w:val="clear" w:color="auto" w:fill="FFFFFF"/>
        <w:tabs>
          <w:tab w:val="left" w:pos="1130"/>
        </w:tabs>
        <w:spacing w:line="317" w:lineRule="exact"/>
        <w:ind w:left="22" w:firstLine="727"/>
        <w:jc w:val="both"/>
        <w:rPr>
          <w:rFonts w:ascii="Times New Roman" w:hAnsi="Times New Roman" w:cs="Times New Roman"/>
          <w:sz w:val="28"/>
          <w:szCs w:val="28"/>
        </w:rPr>
      </w:pPr>
      <w:r w:rsidRPr="00BA6626">
        <w:rPr>
          <w:rFonts w:ascii="Times New Roman" w:hAnsi="Times New Roman" w:cs="Times New Roman"/>
          <w:sz w:val="28"/>
          <w:szCs w:val="28"/>
        </w:rPr>
        <w:t>4. Днем выезда в служебную командир</w:t>
      </w:r>
      <w:r w:rsidR="00DC7B04">
        <w:rPr>
          <w:rFonts w:ascii="Times New Roman" w:hAnsi="Times New Roman" w:cs="Times New Roman"/>
          <w:sz w:val="28"/>
          <w:szCs w:val="28"/>
        </w:rPr>
        <w:t xml:space="preserve">овку считается день отправления </w:t>
      </w:r>
      <w:r w:rsidRPr="00BA6626">
        <w:rPr>
          <w:rFonts w:ascii="Times New Roman" w:hAnsi="Times New Roman" w:cs="Times New Roman"/>
          <w:sz w:val="28"/>
          <w:szCs w:val="28"/>
        </w:rPr>
        <w:t>поезда, самолета, автобуса или др</w:t>
      </w:r>
      <w:r w:rsidR="00DC7B04">
        <w:rPr>
          <w:rFonts w:ascii="Times New Roman" w:hAnsi="Times New Roman" w:cs="Times New Roman"/>
          <w:sz w:val="28"/>
          <w:szCs w:val="28"/>
        </w:rPr>
        <w:t xml:space="preserve">угого транспортного средства от постоянного </w:t>
      </w:r>
      <w:r w:rsidRPr="00BA6626">
        <w:rPr>
          <w:rFonts w:ascii="Times New Roman" w:hAnsi="Times New Roman" w:cs="Times New Roman"/>
          <w:sz w:val="28"/>
          <w:szCs w:val="28"/>
        </w:rPr>
        <w:t>места работы, а днем приезда из служебной командировки - день прибытия указанного транспортного средства в постоянное место работы.</w:t>
      </w:r>
    </w:p>
    <w:p w:rsidR="00BA6626" w:rsidRPr="00BA6626" w:rsidRDefault="00BA6626" w:rsidP="00BA6626">
      <w:pPr>
        <w:shd w:val="clear" w:color="auto" w:fill="FFFFFF"/>
        <w:spacing w:line="317" w:lineRule="exact"/>
        <w:ind w:left="14" w:right="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A6626">
        <w:rPr>
          <w:rFonts w:ascii="Times New Roman" w:hAnsi="Times New Roman" w:cs="Times New Roman"/>
          <w:sz w:val="28"/>
          <w:szCs w:val="28"/>
        </w:rPr>
        <w:t>При отправлении транспортного средства до 24 часов включительно днем выезда в служебную командировку считаются текущие сутки, а с 00 часов и позднее - последующие сутки.</w:t>
      </w:r>
    </w:p>
    <w:p w:rsidR="00BA6626" w:rsidRPr="00BA6626" w:rsidRDefault="00BA6626" w:rsidP="00BA6626">
      <w:pPr>
        <w:shd w:val="clear" w:color="auto" w:fill="FFFFFF"/>
        <w:spacing w:line="317" w:lineRule="exact"/>
        <w:ind w:right="7" w:firstLine="727"/>
        <w:jc w:val="both"/>
        <w:rPr>
          <w:rFonts w:ascii="Times New Roman" w:hAnsi="Times New Roman" w:cs="Times New Roman"/>
          <w:sz w:val="28"/>
          <w:szCs w:val="28"/>
        </w:rPr>
      </w:pPr>
      <w:r w:rsidRPr="00BA6626">
        <w:rPr>
          <w:rFonts w:ascii="Times New Roman" w:hAnsi="Times New Roman" w:cs="Times New Roman"/>
          <w:sz w:val="28"/>
          <w:szCs w:val="28"/>
        </w:rPr>
        <w:t>Если станция, пристань, аэропорт находятся за чертой населенного пункта, учитывается время, необходимое для проезда до станции, пристани, аэропорта. Аналогично определяется день приезда работника в постоянное место работы.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5. При служебных командировках в такую местность, откуда командированный работник по условиям транспортного сообщения и характеру выполняемого служебного задания (поручения) имеет возможность ежедневно возвращаться к месту своего постоянного жительства, суточные не выплачиваются.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Если командированный работник по окончании рабочего дня остается по согласованию с работодателем в месте командирования, то расходы по найму жилого помещения при предоставлении соответствующих документов возмещаются ему в размерах, установленных настоящим Положением.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6. Суточные за время вынужденной остановки в пути выплачиваются командированному работнику при представлении документов, подтверждающих факт вынужденной остановки в пути.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7. </w:t>
      </w:r>
      <w:proofErr w:type="gramStart"/>
      <w:r w:rsidRPr="00BA6626">
        <w:rPr>
          <w:sz w:val="28"/>
          <w:szCs w:val="28"/>
        </w:rPr>
        <w:t>В случае временной нетрудоспособности командированного работника, удостоверенной в установленном порядке, ему возмещаются расходы по найму жилого помещения (кроме случаев нахождения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служебного задания (поручения) или вернуться к своему постоянному месту жительства.</w:t>
      </w:r>
      <w:proofErr w:type="gramEnd"/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r w:rsidRPr="00DC7B04">
        <w:rPr>
          <w:b/>
          <w:sz w:val="28"/>
          <w:szCs w:val="28"/>
        </w:rPr>
        <w:t xml:space="preserve">2. Размеры возмещения расходов, связанных со </w:t>
      </w:r>
      <w:proofErr w:type="gramStart"/>
      <w:r w:rsidRPr="00DC7B04">
        <w:rPr>
          <w:b/>
          <w:sz w:val="28"/>
          <w:szCs w:val="28"/>
        </w:rPr>
        <w:t>служебными</w:t>
      </w:r>
      <w:proofErr w:type="gramEnd"/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r w:rsidRPr="00DC7B04">
        <w:rPr>
          <w:b/>
          <w:sz w:val="28"/>
          <w:szCs w:val="28"/>
        </w:rPr>
        <w:lastRenderedPageBreak/>
        <w:t>командировками на территории Российской Федерации</w:t>
      </w:r>
    </w:p>
    <w:p w:rsidR="00BA6626" w:rsidRPr="00DC7B04" w:rsidRDefault="00BA6626" w:rsidP="00BA6626">
      <w:pPr>
        <w:pStyle w:val="ConsPlusNormal"/>
        <w:jc w:val="both"/>
        <w:rPr>
          <w:b/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bookmarkStart w:id="1" w:name="P67"/>
      <w:bookmarkEnd w:id="1"/>
      <w:r w:rsidRPr="00BA6626">
        <w:rPr>
          <w:sz w:val="28"/>
          <w:szCs w:val="28"/>
        </w:rPr>
        <w:t>8. В связи со служебными командировками на территории Российской Федерации работникам возмещаются: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(одноместного) номера;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300 рублей - при командировании в города Москву и Санкт-Петербург;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расходы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- в размере фактических расходов, подтвержденных проездными документами, но не выше стоимости проезда: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железнодорожным транспортом - в купейном вагоне экономического класса скорого поезда;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воздушным транспортом - в салоне экономического класса. </w:t>
      </w:r>
      <w:proofErr w:type="gramStart"/>
      <w:r w:rsidRPr="00BA6626">
        <w:rPr>
          <w:sz w:val="28"/>
          <w:szCs w:val="28"/>
        </w:rPr>
        <w:t>При использовании воздушного транспорта для проезда работников к месту командирования и (или) обратно к постоянному месту работы проездные документы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месту командирования работника либо если оформление (приобретение) проездных документов на рейсы этих авиакомпаний невозможно ввиду</w:t>
      </w:r>
      <w:proofErr w:type="gramEnd"/>
      <w:r w:rsidRPr="00BA6626">
        <w:rPr>
          <w:sz w:val="28"/>
          <w:szCs w:val="28"/>
        </w:rPr>
        <w:t xml:space="preserve"> их отсутствия на дату вылета к месту командирования работника и (или) обратно;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автомобильным транспортом - в автотранспортном средстве общего пользования (кроме такси).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r w:rsidRPr="00DC7B04">
        <w:rPr>
          <w:b/>
          <w:sz w:val="28"/>
          <w:szCs w:val="28"/>
        </w:rPr>
        <w:t xml:space="preserve">3. Размеры возмещения расходов, связанных со </w:t>
      </w:r>
      <w:proofErr w:type="gramStart"/>
      <w:r w:rsidRPr="00DC7B04">
        <w:rPr>
          <w:b/>
          <w:sz w:val="28"/>
          <w:szCs w:val="28"/>
        </w:rPr>
        <w:t>служебными</w:t>
      </w:r>
      <w:proofErr w:type="gramEnd"/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r w:rsidRPr="00DC7B04">
        <w:rPr>
          <w:b/>
          <w:sz w:val="28"/>
          <w:szCs w:val="28"/>
        </w:rPr>
        <w:t>командировками за пределы территории Российской Федерации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bookmarkStart w:id="2" w:name="P81"/>
      <w:bookmarkEnd w:id="2"/>
      <w:r w:rsidRPr="00BA6626">
        <w:rPr>
          <w:sz w:val="28"/>
          <w:szCs w:val="28"/>
        </w:rPr>
        <w:t xml:space="preserve">9. При направлении работника в служебную командировку за пределы территории Российской Федерации суточные выплачиваются в рублях (по официальному курсу соответствующей валюты на день выплаты) в размерах, установленных для служебных командировок на территории иностранных </w:t>
      </w:r>
      <w:r w:rsidRPr="00BA6626">
        <w:rPr>
          <w:sz w:val="28"/>
          <w:szCs w:val="28"/>
        </w:rPr>
        <w:lastRenderedPageBreak/>
        <w:t>государств законодательством Российской Федерации.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10.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при проезде по территории Российской Федерации - согласно </w:t>
      </w:r>
      <w:hyperlink r:id="rId6" w:anchor="P67" w:history="1">
        <w:r w:rsidRPr="00BA6626">
          <w:rPr>
            <w:rStyle w:val="a3"/>
            <w:color w:val="auto"/>
            <w:sz w:val="28"/>
            <w:szCs w:val="28"/>
            <w:u w:val="none"/>
          </w:rPr>
          <w:t>пункту 8</w:t>
        </w:r>
      </w:hyperlink>
      <w:r w:rsidRPr="00BA6626">
        <w:rPr>
          <w:sz w:val="28"/>
          <w:szCs w:val="28"/>
        </w:rPr>
        <w:t xml:space="preserve"> настоящего Положения;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при проезде по территории иностранного государства - согласно </w:t>
      </w:r>
      <w:hyperlink r:id="rId7" w:anchor="P81" w:history="1">
        <w:r w:rsidRPr="00BA6626">
          <w:rPr>
            <w:rStyle w:val="a3"/>
            <w:color w:val="auto"/>
            <w:sz w:val="28"/>
            <w:szCs w:val="28"/>
            <w:u w:val="none"/>
          </w:rPr>
          <w:t>пункту 9</w:t>
        </w:r>
      </w:hyperlink>
      <w:r w:rsidRPr="00BA6626">
        <w:rPr>
          <w:sz w:val="28"/>
          <w:szCs w:val="28"/>
        </w:rPr>
        <w:t xml:space="preserve"> настоящего Положения.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11. 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выплачиваются в размере 50 процентов нормы расходов на выплату суточных, определяемой для командировок на территории иностранных государств.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 xml:space="preserve">12. Расходы по найму жилого помещения при направлении работника в командировку на территории иностранных государств, подтвержденные соответствующими документами, возмещаются по фактическим расходам, но не </w:t>
      </w:r>
      <w:proofErr w:type="gramStart"/>
      <w:r w:rsidRPr="00BA6626">
        <w:rPr>
          <w:sz w:val="28"/>
          <w:szCs w:val="28"/>
        </w:rPr>
        <w:t>более предельных</w:t>
      </w:r>
      <w:proofErr w:type="gramEnd"/>
      <w:r w:rsidRPr="00BA6626">
        <w:rPr>
          <w:sz w:val="28"/>
          <w:szCs w:val="28"/>
        </w:rPr>
        <w:t xml:space="preserve"> норм возмещения расходов по найму жилого помещения при служебных командировках на территории иностранных государств, устанавливаемых законодательством Российской Федерации.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13. Расходы по проезду при направлении работника в командировку на территории иностранных государств возмещаются ему в том же порядке и размерах, что и при направлении в служебную командировку на территории Российской Федерации.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r w:rsidRPr="00DC7B04">
        <w:rPr>
          <w:b/>
          <w:sz w:val="28"/>
          <w:szCs w:val="28"/>
        </w:rPr>
        <w:t>4. Условия возмещения расходов,</w:t>
      </w:r>
    </w:p>
    <w:p w:rsidR="00BA6626" w:rsidRPr="00DC7B04" w:rsidRDefault="00BA6626" w:rsidP="00BA6626">
      <w:pPr>
        <w:pStyle w:val="ConsPlusNormal"/>
        <w:jc w:val="center"/>
        <w:rPr>
          <w:b/>
          <w:sz w:val="28"/>
          <w:szCs w:val="28"/>
        </w:rPr>
      </w:pPr>
      <w:proofErr w:type="gramStart"/>
      <w:r w:rsidRPr="00DC7B04">
        <w:rPr>
          <w:b/>
          <w:sz w:val="28"/>
          <w:szCs w:val="28"/>
        </w:rPr>
        <w:t>связанных</w:t>
      </w:r>
      <w:proofErr w:type="gramEnd"/>
      <w:r w:rsidRPr="00DC7B04">
        <w:rPr>
          <w:b/>
          <w:sz w:val="28"/>
          <w:szCs w:val="28"/>
        </w:rPr>
        <w:t xml:space="preserve"> со служебными командировками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14. По возвращении из служебной командировки работник обязан в течение трех рабочих дней представить работодателю авансовый отчет об израсходованных в связи со служебной командировкой суммах.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К авансовому отчету прилагаются документы, подтверждающие: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наем жилого помещения;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фактические расходы по проезду, включая страховой взнос на обязательное личное страхование пассажиров на транспорте, оплату услуг по оформлению проездных документов, плату за пользование в поездах постельными принадлежностями;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иные связанные со служебной командировкой расходы, произведенные с разрешения работодателя.</w:t>
      </w:r>
    </w:p>
    <w:p w:rsidR="00BA6626" w:rsidRPr="00BA6626" w:rsidRDefault="00BA6626" w:rsidP="00BA6626">
      <w:pPr>
        <w:pStyle w:val="ConsPlusNormal"/>
        <w:ind w:firstLine="540"/>
        <w:jc w:val="both"/>
        <w:rPr>
          <w:sz w:val="28"/>
          <w:szCs w:val="28"/>
        </w:rPr>
      </w:pPr>
      <w:r w:rsidRPr="00BA6626">
        <w:rPr>
          <w:sz w:val="28"/>
          <w:szCs w:val="28"/>
        </w:rPr>
        <w:t>При отсутствии проездных документов и документов, подтверждающих наем жилого помещения, оплата не производится.</w:t>
      </w: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pStyle w:val="ConsPlusNormal"/>
        <w:jc w:val="both"/>
        <w:rPr>
          <w:sz w:val="28"/>
          <w:szCs w:val="28"/>
        </w:rPr>
      </w:pPr>
    </w:p>
    <w:p w:rsidR="00BA6626" w:rsidRPr="00BA6626" w:rsidRDefault="00BA6626" w:rsidP="00BA6626">
      <w:pPr>
        <w:rPr>
          <w:rFonts w:ascii="Times New Roman" w:hAnsi="Times New Roman" w:cs="Times New Roman"/>
          <w:sz w:val="28"/>
          <w:szCs w:val="28"/>
        </w:rPr>
      </w:pPr>
    </w:p>
    <w:p w:rsidR="005062C2" w:rsidRPr="00BA6626" w:rsidRDefault="005062C2">
      <w:pPr>
        <w:rPr>
          <w:rFonts w:ascii="Times New Roman" w:hAnsi="Times New Roman" w:cs="Times New Roman"/>
        </w:rPr>
      </w:pPr>
    </w:p>
    <w:sectPr w:rsidR="005062C2" w:rsidRPr="00BA6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6626"/>
    <w:rsid w:val="005062C2"/>
    <w:rsid w:val="00773705"/>
    <w:rsid w:val="00BA6626"/>
    <w:rsid w:val="00DC7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A66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rsid w:val="00BA66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character" w:styleId="a3">
    <w:name w:val="Hyperlink"/>
    <w:basedOn w:val="a0"/>
    <w:uiPriority w:val="99"/>
    <w:semiHidden/>
    <w:unhideWhenUsed/>
    <w:rsid w:val="00BA66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3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Home\Downloads\58412_&#1055;&#1086;&#1083;&#1086;&#1078;&#1077;&#1085;&#1080;&#1077;_&#1086;_&#1082;&#1086;&#1084;&#1072;&#1085;&#1076;&#1080;&#1088;&#1086;&#1074;&#1082;&#1072;&#109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Home\Downloads\58412_&#1055;&#1086;&#1083;&#1086;&#1078;&#1077;&#1085;&#1080;&#1077;_&#1086;_&#1082;&#1086;&#1084;&#1072;&#1085;&#1076;&#1080;&#1088;&#1086;&#1074;&#1082;&#1072;&#1093;.doc" TargetMode="External"/><Relationship Id="rId5" Type="http://schemas.openxmlformats.org/officeDocument/2006/relationships/hyperlink" Target="file:///C:\Users\Home\Downloads\58412_&#1055;&#1086;&#1083;&#1086;&#1078;&#1077;&#1085;&#1080;&#1077;_&#1086;_&#1082;&#1086;&#1084;&#1072;&#1085;&#1076;&#1080;&#1088;&#1086;&#1074;&#1082;&#1072;&#1093;.doc" TargetMode="External"/><Relationship Id="rId4" Type="http://schemas.openxmlformats.org/officeDocument/2006/relationships/hyperlink" Target="consultantplus://offline/ref=45C9452C69440551CCE66A90C1918BB730AA58DD16E902C23F8F9C8EEEB03937FE87D57D49FEZFVA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1776</Words>
  <Characters>10128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2016-09-05T11:51:00Z</dcterms:created>
  <dcterms:modified xsi:type="dcterms:W3CDTF">2016-09-05T12:21:00Z</dcterms:modified>
</cp:coreProperties>
</file>