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381" w:rsidRPr="0021018C" w:rsidRDefault="00DD36E9" w:rsidP="00244381">
      <w:pPr>
        <w:shd w:val="clear" w:color="auto" w:fill="FAFAFA"/>
        <w:spacing w:before="180" w:after="18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Администрация </w:t>
      </w:r>
      <w:proofErr w:type="spellStart"/>
      <w:r w:rsidR="00A95B9D"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Большемаресевского</w:t>
      </w:r>
      <w:proofErr w:type="spellEnd"/>
      <w:r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сельского поселения</w:t>
      </w:r>
    </w:p>
    <w:p w:rsidR="00DD36E9" w:rsidRPr="0021018C" w:rsidRDefault="00DD36E9" w:rsidP="00244381">
      <w:pPr>
        <w:shd w:val="clear" w:color="auto" w:fill="FAFAFA"/>
        <w:spacing w:before="180" w:after="18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Чамзинского</w:t>
      </w:r>
      <w:proofErr w:type="spellEnd"/>
      <w:r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 района</w:t>
      </w:r>
    </w:p>
    <w:p w:rsidR="00DD36E9" w:rsidRPr="0021018C" w:rsidRDefault="00DD36E9" w:rsidP="00244381">
      <w:pPr>
        <w:shd w:val="clear" w:color="auto" w:fill="FAFAFA"/>
        <w:spacing w:before="180" w:after="18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Республики Мордовия</w:t>
      </w:r>
    </w:p>
    <w:p w:rsidR="00244381" w:rsidRPr="0021018C" w:rsidRDefault="00244381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44381" w:rsidRPr="0021018C" w:rsidRDefault="00244381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44381" w:rsidRPr="0021018C" w:rsidRDefault="00244381" w:rsidP="00244381">
      <w:pPr>
        <w:shd w:val="clear" w:color="auto" w:fill="FAFAFA"/>
        <w:spacing w:before="180" w:after="18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244381" w:rsidRPr="0021018C" w:rsidRDefault="00244381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44381" w:rsidRPr="0021018C" w:rsidRDefault="00244381" w:rsidP="0021018C">
      <w:pPr>
        <w:shd w:val="clear" w:color="auto" w:fill="FAFAFA"/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A95B9D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36E9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октября 2016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</w:t>
      </w:r>
      <w:r w:rsidR="00DD36E9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</w:t>
      </w:r>
      <w:r w:rsid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="00A95B9D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№ 76</w:t>
      </w:r>
    </w:p>
    <w:p w:rsidR="00244381" w:rsidRPr="0021018C" w:rsidRDefault="00244381" w:rsidP="0021018C">
      <w:pPr>
        <w:shd w:val="clear" w:color="auto" w:fill="FAFAFA"/>
        <w:tabs>
          <w:tab w:val="left" w:pos="4515"/>
        </w:tabs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с</w:t>
      </w:r>
      <w:proofErr w:type="gramStart"/>
      <w:r w:rsid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.Б</w:t>
      </w:r>
      <w:proofErr w:type="gramEnd"/>
      <w:r w:rsid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ольшое </w:t>
      </w:r>
      <w:proofErr w:type="spellStart"/>
      <w:r w:rsid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Маресево</w:t>
      </w:r>
      <w:proofErr w:type="spellEnd"/>
    </w:p>
    <w:p w:rsidR="00244381" w:rsidRPr="0021018C" w:rsidRDefault="00244381" w:rsidP="00244381">
      <w:pPr>
        <w:shd w:val="clear" w:color="auto" w:fill="FAFAFA"/>
        <w:spacing w:before="180" w:after="18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внесении изменений в правила землепользования и застройки</w:t>
      </w:r>
      <w:r w:rsidR="008C2C54"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генерального плана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="00A95B9D"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Большемаресевского</w:t>
      </w:r>
      <w:proofErr w:type="spellEnd"/>
      <w:r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сельского поселения</w:t>
      </w:r>
    </w:p>
    <w:p w:rsidR="00244381" w:rsidRPr="0021018C" w:rsidRDefault="00244381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целях </w:t>
      </w:r>
      <w:proofErr w:type="gramStart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приведения</w:t>
      </w:r>
      <w:proofErr w:type="gram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соответствие ранее разработанных правил землепользования и застройки и генерального плана муниципального образования «</w:t>
      </w:r>
      <w:proofErr w:type="spellStart"/>
      <w:r w:rsidR="00A95B9D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Большемаресевское</w:t>
      </w:r>
      <w:proofErr w:type="spell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сельское поселение» </w:t>
      </w:r>
      <w:proofErr w:type="spellStart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</w:t>
      </w:r>
      <w:proofErr w:type="spell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Мордовия, </w:t>
      </w:r>
      <w:r w:rsidR="006E3840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корректировке границ населенных пунктов и территориальных зон, требованиям приказа Минэкономразвития России от 01.09.2014 №540 «Об утверждении классификатора видов разрешенного использования земельных участков», 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создания правовой основы для условий устойчивого развития территории муниципального образования, сохранения окружающей среды и </w:t>
      </w:r>
      <w:proofErr w:type="gramStart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объектов культурного наследия, обеспечения прав и законных интересов физических и юридических лиц, в том числе правообладателей земельных участков и объектов капитального строительства, создания условий для привлечения инвестиций,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строительства, создания правовой, методической и информационной основы для последовательного развития современной системы </w:t>
      </w:r>
      <w:proofErr w:type="spellStart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градорегулирования</w:t>
      </w:r>
      <w:proofErr w:type="spell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ориентированной на рыночные</w:t>
      </w:r>
      <w:proofErr w:type="gram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преобразования в сфере недвижимости, использование современных технологий в планировании развития и управлении процессами обустройства и застройки территории поселения, руководствуясь Федеральным законом Российской Федерации от 29.12.2004 № 190-ФЗ «Градостроительный кодекс Российской Федерации», Феде6ральным законом Российской Федерации от 06.10.2003 № 131-ФЗ «Об общих принципах организации местного самоуправления в Российской Федерации» и уставом муниципального образования «</w:t>
      </w:r>
      <w:proofErr w:type="spellStart"/>
      <w:r w:rsidR="00A95B9D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Большемаресевское</w:t>
      </w:r>
      <w:proofErr w:type="spellEnd"/>
      <w:r w:rsidR="00A95B9D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сельское поселение» </w:t>
      </w:r>
      <w:proofErr w:type="spellStart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</w:t>
      </w:r>
      <w:proofErr w:type="spell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Мордовия, администрация </w:t>
      </w:r>
      <w:proofErr w:type="spellStart"/>
      <w:r w:rsidR="00A95B9D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Большемаресевского</w:t>
      </w:r>
      <w:proofErr w:type="spellEnd"/>
      <w:proofErr w:type="gram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</w:p>
    <w:p w:rsidR="00244381" w:rsidRPr="0021018C" w:rsidRDefault="00244381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44381" w:rsidRPr="0021018C" w:rsidRDefault="00244381" w:rsidP="00244381">
      <w:pPr>
        <w:shd w:val="clear" w:color="auto" w:fill="FAFAFA"/>
        <w:spacing w:before="180" w:after="18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ПОСТАНОВЛЯЕТ:</w:t>
      </w:r>
    </w:p>
    <w:p w:rsidR="00244381" w:rsidRPr="0021018C" w:rsidRDefault="00244381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44381" w:rsidRPr="0021018C" w:rsidRDefault="00244381" w:rsidP="00DD36E9">
      <w:pPr>
        <w:shd w:val="clear" w:color="auto" w:fill="FAFAFA"/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1. Внести изменения в ранее разработанные правила землепользования и застройки</w:t>
      </w:r>
      <w:r w:rsidR="006E3840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генеральный план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95B9D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Большемаресевского</w:t>
      </w:r>
      <w:proofErr w:type="spellEnd"/>
      <w:r w:rsidR="006E3840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Подготовить проект правил землепользования и застройки</w:t>
      </w:r>
      <w:r w:rsidR="006E3840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и Генеральный план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95B9D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Большемаресевского</w:t>
      </w:r>
      <w:proofErr w:type="spellEnd"/>
      <w:r w:rsidR="006E3840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="006E3840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</w:t>
      </w:r>
      <w:proofErr w:type="spell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</w:t>
      </w:r>
      <w:r w:rsidR="006E3840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проект правил землепользования и застройки</w:t>
      </w:r>
      <w:r w:rsidR="006E3840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Генеральный план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Создать комиссию по подготовке проекта правил землепользования и застройки</w:t>
      </w:r>
      <w:r w:rsidR="00DD36E9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Генерального плана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- Комиссия).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 Утвердить состав Комиссии (Приложение 1).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 Утвердить порядок деятельности Комиссии (Приложение 2).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414A2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. Утвердить порядок и сроки проведения работ по подготовке проекта правил землепользован</w:t>
      </w:r>
      <w:r w:rsidR="00A414A2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ия и застройки (Приложение 3).</w:t>
      </w:r>
      <w:r w:rsidR="00A414A2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414A2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7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Утвердить порядок направления в Комиссию предложений заинтересованных лиц по подготовке проекта правил землепользования и застройки (Приложение </w:t>
      </w:r>
      <w:r w:rsidR="00A414A2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). </w:t>
      </w:r>
      <w:r w:rsidR="00A414A2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8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Разработчика проекта правил землепользования и застройки</w:t>
      </w:r>
      <w:r w:rsidR="00DD36E9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Генерального плана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определить на конкурсной основе в соответствии с д</w:t>
      </w:r>
      <w:r w:rsidR="00A414A2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ействующим законодательством.</w:t>
      </w:r>
      <w:r w:rsidR="00A414A2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9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Финансирование работ осуществить за счет средств бюджета </w:t>
      </w:r>
      <w:proofErr w:type="spellStart"/>
      <w:r w:rsidR="00A95B9D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Большемаресевского</w:t>
      </w:r>
      <w:proofErr w:type="spellEnd"/>
      <w:r w:rsidR="00A95B9D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414A2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  <w:r w:rsidR="00A414A2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10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. Опубликовать настоящее постановление в газете «</w:t>
      </w:r>
      <w:r w:rsidR="00DD36E9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Знамя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и разместить на официальном сайте </w:t>
      </w:r>
      <w:proofErr w:type="spellStart"/>
      <w:r w:rsidR="00A95B9D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Большемаресевского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proofErr w:type="spell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в сети «Интернет». </w:t>
      </w:r>
      <w:r w:rsidR="00A414A2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11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выполнением постановления оставляю за собой.</w:t>
      </w:r>
    </w:p>
    <w:p w:rsidR="00244381" w:rsidRPr="0021018C" w:rsidRDefault="00244381" w:rsidP="00DD36E9">
      <w:pPr>
        <w:shd w:val="clear" w:color="auto" w:fill="FAFAFA"/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95B9D" w:rsidRPr="0021018C" w:rsidRDefault="00244381" w:rsidP="00DD36E9">
      <w:pPr>
        <w:shd w:val="clear" w:color="auto" w:fill="FAFAFA"/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</w:t>
      </w:r>
      <w:proofErr w:type="spellStart"/>
      <w:r w:rsidR="00A95B9D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Большемаресевского</w:t>
      </w:r>
      <w:proofErr w:type="spell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44381" w:rsidRPr="0021018C" w:rsidRDefault="00244381" w:rsidP="00DD36E9">
      <w:pPr>
        <w:shd w:val="clear" w:color="auto" w:fill="FAFAFA"/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</w:t>
      </w:r>
      <w:r w:rsidR="00DD36E9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</w:t>
      </w:r>
      <w:r w:rsidR="00A95B9D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Н.Б.Миронова</w:t>
      </w:r>
      <w:r w:rsidR="00DD36E9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44381" w:rsidRDefault="00244381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018C" w:rsidRDefault="0021018C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018C" w:rsidRDefault="0021018C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018C" w:rsidRDefault="0021018C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018C" w:rsidRDefault="0021018C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018C" w:rsidRDefault="0021018C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018C" w:rsidRDefault="0021018C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018C" w:rsidRDefault="0021018C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018C" w:rsidRDefault="0021018C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018C" w:rsidRDefault="0021018C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018C" w:rsidRDefault="0021018C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018C" w:rsidRDefault="0021018C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018C" w:rsidRDefault="0021018C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018C" w:rsidRDefault="0021018C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018C" w:rsidRDefault="0021018C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018C" w:rsidRDefault="0021018C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018C" w:rsidRDefault="0021018C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018C" w:rsidRDefault="0021018C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018C" w:rsidRDefault="0021018C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018C" w:rsidRDefault="0021018C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018C" w:rsidRDefault="0021018C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018C" w:rsidRDefault="0021018C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018C" w:rsidRDefault="0021018C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018C" w:rsidRDefault="0021018C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018C" w:rsidRPr="0021018C" w:rsidRDefault="0021018C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4381" w:rsidRPr="0021018C" w:rsidRDefault="00244381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</w:t>
      </w:r>
      <w:r w:rsidR="00A95B9D"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РИЛОЖЕНИЕ</w:t>
      </w:r>
      <w:r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1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постановлению администрации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="00A95B9D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Большемаресевского</w:t>
      </w:r>
      <w:proofErr w:type="spellEnd"/>
      <w:r w:rsidR="00B62270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 </w:t>
      </w:r>
      <w:r w:rsidR="00A95B9D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237EB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октября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7237EB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</w:t>
      </w:r>
      <w:r w:rsidR="00A95B9D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76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44381" w:rsidRPr="0021018C" w:rsidRDefault="00244381" w:rsidP="00A95B9D">
      <w:pPr>
        <w:pStyle w:val="a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hAnsi="Times New Roman" w:cs="Times New Roman"/>
          <w:sz w:val="24"/>
          <w:szCs w:val="24"/>
          <w:lang w:eastAsia="ru-RU"/>
        </w:rPr>
        <w:br/>
        <w:t>СОСТАВ</w:t>
      </w:r>
      <w:r w:rsidRPr="0021018C">
        <w:rPr>
          <w:rFonts w:ascii="Times New Roman" w:hAnsi="Times New Roman" w:cs="Times New Roman"/>
          <w:sz w:val="24"/>
          <w:szCs w:val="24"/>
          <w:lang w:eastAsia="ru-RU"/>
        </w:rPr>
        <w:br/>
        <w:t>Комиссии по подготовке проекта правил землепользования и застройки</w:t>
      </w:r>
    </w:p>
    <w:p w:rsidR="00244381" w:rsidRPr="0021018C" w:rsidRDefault="00244381" w:rsidP="00A95B9D">
      <w:pPr>
        <w:pStyle w:val="a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9780" w:type="dxa"/>
        <w:tblInd w:w="15" w:type="dxa"/>
        <w:shd w:val="clear" w:color="auto" w:fill="FAFAFA"/>
        <w:tblCellMar>
          <w:left w:w="0" w:type="dxa"/>
          <w:right w:w="0" w:type="dxa"/>
        </w:tblCellMar>
        <w:tblLook w:val="04A0"/>
      </w:tblPr>
      <w:tblGrid>
        <w:gridCol w:w="4358"/>
        <w:gridCol w:w="5422"/>
      </w:tblGrid>
      <w:tr w:rsidR="00244381" w:rsidRPr="0021018C" w:rsidTr="00244381">
        <w:tc>
          <w:tcPr>
            <w:tcW w:w="4361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A95B9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Председатель Комиссии:</w:t>
            </w:r>
          </w:p>
          <w:p w:rsidR="00244381" w:rsidRPr="0021018C" w:rsidRDefault="00A95B9D" w:rsidP="00A95B9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Миронова Н.Б</w:t>
            </w:r>
          </w:p>
        </w:tc>
        <w:tc>
          <w:tcPr>
            <w:tcW w:w="5425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A95B9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A95B9D" w:rsidRPr="002101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Глава</w:t>
            </w:r>
          </w:p>
        </w:tc>
      </w:tr>
      <w:tr w:rsidR="00244381" w:rsidRPr="0021018C" w:rsidTr="00244381">
        <w:tc>
          <w:tcPr>
            <w:tcW w:w="4361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A95B9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председателя:                      </w:t>
            </w:r>
          </w:p>
          <w:p w:rsidR="00244381" w:rsidRPr="0021018C" w:rsidRDefault="00244381" w:rsidP="00A95B9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            </w:t>
            </w:r>
            <w:r w:rsidR="00B62270" w:rsidRPr="002101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Зотова Т.</w:t>
            </w:r>
            <w:proofErr w:type="gramStart"/>
            <w:r w:rsidR="00B62270" w:rsidRPr="002101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5425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B62270" w:rsidP="00A95B9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главы</w:t>
            </w:r>
          </w:p>
        </w:tc>
      </w:tr>
      <w:tr w:rsidR="00244381" w:rsidRPr="0021018C" w:rsidTr="00244381">
        <w:tc>
          <w:tcPr>
            <w:tcW w:w="4361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A95B9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Члены Комиссии:</w:t>
            </w:r>
          </w:p>
          <w:p w:rsidR="00B62270" w:rsidRPr="0021018C" w:rsidRDefault="00B62270" w:rsidP="00A95B9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Зотов А.Н</w:t>
            </w:r>
          </w:p>
          <w:p w:rsidR="00B62270" w:rsidRPr="0021018C" w:rsidRDefault="00B62270" w:rsidP="00A95B9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01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Тумайкин</w:t>
            </w:r>
            <w:proofErr w:type="spellEnd"/>
            <w:r w:rsidRPr="002101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Е.А</w:t>
            </w:r>
          </w:p>
        </w:tc>
        <w:tc>
          <w:tcPr>
            <w:tcW w:w="5425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A95B9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62270" w:rsidRPr="0021018C" w:rsidRDefault="00B62270" w:rsidP="00A95B9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Депутат Совета депутатов </w:t>
            </w:r>
          </w:p>
          <w:p w:rsidR="00B62270" w:rsidRPr="0021018C" w:rsidRDefault="00B62270" w:rsidP="00A95B9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Депутат Совета депутатов</w:t>
            </w:r>
          </w:p>
        </w:tc>
      </w:tr>
      <w:tr w:rsidR="00244381" w:rsidRPr="0021018C" w:rsidTr="00244381">
        <w:tc>
          <w:tcPr>
            <w:tcW w:w="4361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A95B9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25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A95B9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4381" w:rsidRPr="0021018C" w:rsidTr="00244381">
        <w:tc>
          <w:tcPr>
            <w:tcW w:w="4361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7237EB" w:rsidP="00A95B9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согласованию:</w:t>
            </w:r>
          </w:p>
          <w:p w:rsidR="00B62270" w:rsidRPr="0021018C" w:rsidRDefault="00B62270" w:rsidP="00A95B9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01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Андряшин</w:t>
            </w:r>
            <w:proofErr w:type="spellEnd"/>
            <w:r w:rsidRPr="002101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О.В</w:t>
            </w:r>
          </w:p>
          <w:p w:rsidR="00C91DB7" w:rsidRPr="0021018C" w:rsidRDefault="00C91DB7" w:rsidP="00A95B9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91DB7" w:rsidRPr="0021018C" w:rsidRDefault="00C91DB7" w:rsidP="00A95B9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62270" w:rsidRPr="0021018C" w:rsidRDefault="00C91DB7" w:rsidP="00A95B9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01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Тюрякин</w:t>
            </w:r>
            <w:proofErr w:type="spellEnd"/>
            <w:r w:rsidRPr="002101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А.</w:t>
            </w:r>
            <w:proofErr w:type="gramStart"/>
            <w:r w:rsidRPr="002101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Ю</w:t>
            </w:r>
            <w:proofErr w:type="gramEnd"/>
          </w:p>
          <w:p w:rsidR="00244381" w:rsidRPr="0021018C" w:rsidRDefault="00244381" w:rsidP="00A95B9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25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A95B9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91DB7" w:rsidRPr="0021018C" w:rsidRDefault="00C91DB7" w:rsidP="00A95B9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 главы администрации </w:t>
            </w:r>
            <w:proofErr w:type="spellStart"/>
            <w:r w:rsidRPr="002101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2101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по делам архитектуры и строительства</w:t>
            </w:r>
          </w:p>
          <w:p w:rsidR="00B62270" w:rsidRPr="0021018C" w:rsidRDefault="00C91DB7" w:rsidP="00A95B9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 главы администрации </w:t>
            </w:r>
            <w:proofErr w:type="spellStart"/>
            <w:r w:rsidRPr="002101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2101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по делам дорожного </w:t>
            </w:r>
            <w:proofErr w:type="spellStart"/>
            <w:r w:rsidRPr="002101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сторительства</w:t>
            </w:r>
            <w:proofErr w:type="spellEnd"/>
          </w:p>
        </w:tc>
      </w:tr>
      <w:tr w:rsidR="00244381" w:rsidRPr="0021018C" w:rsidTr="00244381">
        <w:tc>
          <w:tcPr>
            <w:tcW w:w="4361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244381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25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244381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4381" w:rsidRPr="0021018C" w:rsidTr="00244381">
        <w:tc>
          <w:tcPr>
            <w:tcW w:w="4361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244381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25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244381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4381" w:rsidRPr="0021018C" w:rsidTr="00244381">
        <w:tc>
          <w:tcPr>
            <w:tcW w:w="4361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244381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25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244381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44381" w:rsidRPr="0021018C" w:rsidRDefault="00244381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 Комиссии не является закрытым и может быть дополнен в случае необходимости.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Секретаря Комиссии выполняет любой член Комиссии, уполномоченный на выполнение таких функций Председателем.</w:t>
      </w:r>
    </w:p>
    <w:p w:rsidR="00244381" w:rsidRPr="0021018C" w:rsidRDefault="00244381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237EB" w:rsidRPr="0021018C" w:rsidRDefault="007237EB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237EB" w:rsidRPr="0021018C" w:rsidRDefault="007237EB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237EB" w:rsidRPr="0021018C" w:rsidRDefault="007237EB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237EB" w:rsidRPr="0021018C" w:rsidRDefault="007237EB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237EB" w:rsidRPr="0021018C" w:rsidRDefault="007237EB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237EB" w:rsidRPr="0021018C" w:rsidRDefault="007237EB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237EB" w:rsidRPr="0021018C" w:rsidRDefault="007237EB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237EB" w:rsidRPr="0021018C" w:rsidRDefault="007237EB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237EB" w:rsidRPr="0021018C" w:rsidRDefault="007237EB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237EB" w:rsidRPr="0021018C" w:rsidRDefault="007237EB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237EB" w:rsidRPr="0021018C" w:rsidRDefault="007237EB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237EB" w:rsidRPr="0021018C" w:rsidRDefault="007237EB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237EB" w:rsidRPr="0021018C" w:rsidRDefault="007237EB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237EB" w:rsidRPr="0021018C" w:rsidRDefault="007237EB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237EB" w:rsidRPr="0021018C" w:rsidRDefault="007237EB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91DB7" w:rsidRPr="0021018C" w:rsidRDefault="00C91DB7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91DB7" w:rsidRPr="0021018C" w:rsidRDefault="00C91DB7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414A2" w:rsidRPr="0021018C" w:rsidRDefault="00A414A2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4381" w:rsidRPr="0021018C" w:rsidRDefault="00C91DB7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ПРИЛОЖЕНИЕ </w:t>
      </w:r>
      <w:r w:rsidR="00244381"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2</w:t>
      </w:r>
      <w:r w:rsidR="00244381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постановлению администрации</w:t>
      </w:r>
      <w:r w:rsidR="00244381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="00A95B9D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Большемаресевского</w:t>
      </w:r>
      <w:proofErr w:type="spell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 поселения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 12 </w:t>
      </w:r>
      <w:r w:rsidR="007237EB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октября 2016</w:t>
      </w:r>
      <w:r w:rsidR="00244381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76</w:t>
      </w:r>
    </w:p>
    <w:p w:rsidR="00244381" w:rsidRPr="0021018C" w:rsidRDefault="00244381" w:rsidP="00244381">
      <w:pPr>
        <w:shd w:val="clear" w:color="auto" w:fill="FAFAFA"/>
        <w:spacing w:before="180" w:after="18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ДЕЯТЕЛЬНОСТИ 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Комиссии по подготовке проекта правил землепользования и застройки</w:t>
      </w:r>
      <w:r w:rsidR="008C2C54"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генерального плана</w:t>
      </w:r>
    </w:p>
    <w:p w:rsidR="00244381" w:rsidRPr="0021018C" w:rsidRDefault="00244381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44381" w:rsidRPr="0021018C" w:rsidRDefault="00244381" w:rsidP="007237EB">
      <w:pPr>
        <w:shd w:val="clear" w:color="auto" w:fill="FAFAFA"/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1. Общие положения.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1.1. Комиссии по подготовке проекта правил землепользования и застройки </w:t>
      </w:r>
      <w:r w:rsidR="007237EB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генерального плана 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образования «</w:t>
      </w:r>
      <w:proofErr w:type="spellStart"/>
      <w:r w:rsidR="00C91DB7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Большемаресевское</w:t>
      </w:r>
      <w:proofErr w:type="spell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сельское поселение» </w:t>
      </w:r>
      <w:proofErr w:type="spellStart"/>
      <w:r w:rsidR="007237EB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</w:t>
      </w:r>
      <w:proofErr w:type="spell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</w:t>
      </w:r>
      <w:r w:rsidR="007237EB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Комиссия) формируется для создания, последовательного совершенствования и обеспечения эффективного функционирования системы регулирования землепользования и застройки </w:t>
      </w:r>
      <w:r w:rsidR="007237EB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генерального плана 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территории </w:t>
      </w:r>
      <w:proofErr w:type="spellStart"/>
      <w:r w:rsidR="00A95B9D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Большемаресевского</w:t>
      </w:r>
      <w:proofErr w:type="spell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1.2. Комиссия осуществляет свою деятельность в соответствии с Градостроительным кодексом Российской Федерации, Земельным кодексом Российской Федерации, федеральными законами от 18.06.2011 № 78-ФЗ «О землеустройстве» и от 21.12.2004 № 172-ФЗ «О переводе земель или земельных участков из одной категории в другую», иными законодательными актами Российской Федерации, уставом </w:t>
      </w:r>
      <w:proofErr w:type="spellStart"/>
      <w:r w:rsidR="00A95B9D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Большемаресевского</w:t>
      </w:r>
      <w:proofErr w:type="spell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поселения, настоящим Порядком.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Основные функции Комиссии.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2.1. Организация последовательного формирования и совершенствования системы регулирования землепользования и застройки </w:t>
      </w:r>
      <w:r w:rsidR="007237EB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генерального плана 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территории </w:t>
      </w:r>
      <w:proofErr w:type="spellStart"/>
      <w:r w:rsidR="00A95B9D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Большемаресевского</w:t>
      </w:r>
      <w:proofErr w:type="spell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поселения, в том числе обеспечение подготовки проекта правил землепользования из застройки</w:t>
      </w:r>
      <w:r w:rsidR="007237EB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генерального плана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внесения изменений.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2.2. Рассмотрение предложений заинтересованных лиц по подготовке проекта землепользования из застройки</w:t>
      </w:r>
      <w:r w:rsidR="007237EB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генерального плана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2.3. Рассмотрение вопросов о предоставлении разрешений на условно разрешенные виды использования земельных участков или объектов капитального строительства.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2.4. Рассмотрение вопросов о предоставлении разрешений на отклонение от предельных параметров разрешенного строительства, реконструкции объектов капитального строительства.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2.5. Обеспечение подготовки и предоставления главе администрации </w:t>
      </w:r>
      <w:proofErr w:type="spellStart"/>
      <w:r w:rsidR="00A95B9D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Большемаресевского</w:t>
      </w:r>
      <w:proofErr w:type="spell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заключения о результатах публичных слушаний, рекомендаций о предоставлении специальных согласований и разрешений на отклонения от правил землепользования из застройки</w:t>
      </w:r>
      <w:r w:rsidR="007237EB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генерального плана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рекомендаций по досудебному урегулированию споров по вопросам землепользования и застройки.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Порядок формирования состава Комиссии.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3.1. Состав Комиссии, изменения, вносимые в ее персональный состав, утверждаются постановлением главы администрации </w:t>
      </w:r>
      <w:proofErr w:type="spellStart"/>
      <w:r w:rsidR="00A95B9D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Большемаресевского</w:t>
      </w:r>
      <w:proofErr w:type="spell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3.2. К работе в составе Комиссии могут быть приглашены по согласованию представители государственных органов и служб, представители предприятий и организаций, расположенных на территории </w:t>
      </w:r>
      <w:proofErr w:type="spellStart"/>
      <w:r w:rsidR="00A95B9D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Большемаресевского</w:t>
      </w:r>
      <w:proofErr w:type="spell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и </w:t>
      </w:r>
      <w:proofErr w:type="spellStart"/>
      <w:r w:rsidR="007237EB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</w:t>
      </w:r>
      <w:proofErr w:type="spell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района, представители ассоциаций, деловых кругов, профессиональных и общественных организаций.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3.3. Состав Комиссии, утвержденный постановлением главы администрации </w:t>
      </w:r>
      <w:proofErr w:type="spellStart"/>
      <w:r w:rsidR="00A95B9D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Большемаресевского</w:t>
      </w:r>
      <w:proofErr w:type="spell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поселения, может быть дополнен должностными лицами, специалистами, участие которых будет обоснованным и целесообразным.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3.4. Секретарем Комиссии является служащий администрации </w:t>
      </w:r>
      <w:proofErr w:type="spellStart"/>
      <w:r w:rsidR="00A95B9D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Большемаресевского</w:t>
      </w:r>
      <w:proofErr w:type="spell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поселения, который входит в состав Комиссии, и уполномочен на выполнение таких функций председателем Комиссии.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3.5. В утвержденном составе Комиссия действует до введения в действие правил землепользования и застройки</w:t>
      </w:r>
      <w:r w:rsidR="00973306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генерального плана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После введения в действие правил землепользования и застройки</w:t>
      </w:r>
      <w:r w:rsidR="00973306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генерального плана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 в новом составе преобразуется в комиссию по землепользованию и застройки</w:t>
      </w:r>
      <w:r w:rsidR="004B13AB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генерального плана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 Права и обязанности Комиссии.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4.1. </w:t>
      </w:r>
      <w:proofErr w:type="gramStart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вправе: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запрашивать представление официальных заключений, иных материалов, относящихся к рассматриваемым Комиссией вопросов;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привлекать в необходимых случаях независимых экспертов и специалистов для анализа материалов и выработки рекомендаций и решений по рассматриваемым Комиссией вопросов;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вносить предложения по изменению персонального состава Комиссии;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вносить предложения о внесении изменений и дополнений в проект правил землепользования и застройки</w:t>
      </w:r>
      <w:r w:rsidR="004B13AB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генеральный план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proofErr w:type="gram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решать вопросы о соответствии тех или иных видов существующего или планируемого использования территории видами использования, определенными правилами землепользования и застройки в качестве разрешенных для различных территориальных зон;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направлять извещения о проведении публичных слушаний по проекту правил землепользования и застройки</w:t>
      </w:r>
      <w:r w:rsidR="004B13AB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генерального плана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случае, предусмотренном части 14 статьи 31 Градостроительного кодекса Российской Федерации;</w:t>
      </w:r>
      <w:proofErr w:type="gram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направлять сообщения о проведении публичных слушаний по вопросу о предоставлении разрешения на условно разрешенный вид использования земельного участка или объекта капитального строительства правообладателям земельных участков, имеющих общие границы с земельным участком, применительно к которому запрашивается данное разрешение, а также правообладателям объектов капитального строительства, расположенных на земельных участков, имеющих общие границы с земельным участком, применительно к которому запрашивается данное разрешение и</w:t>
      </w:r>
      <w:proofErr w:type="gram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правообладателям помещений, являющихся частью объекта капитального строительства, применительно к которому запрашивается данное разрешение. 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Комиссия обязана: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проводить публичные слушания по вопросам землепользования и застройки,</w:t>
      </w:r>
      <w:r w:rsidR="004B13AB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генерального </w:t>
      </w:r>
      <w:proofErr w:type="gramStart"/>
      <w:r w:rsidR="004B13AB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плана</w:t>
      </w:r>
      <w:proofErr w:type="gram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 числе по предоставлению разрешения на условно разрешенный вид использования земельного участка или объекта капитального строительства, по предоставлению разрешения на отклонение от предельных параметров разрешенного строительства, конструкции объектов капитального строительства;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вести протоколы своих заседаний и публичных слушаний, предоставлять по запросам заинтересованных лиц копии протоколов;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осуществлять подготовку рекомендаций о предоставлении разрешений на условно разрешенный вид использования земельного участка или объекта капитального строительства или об отказе в предоставлении такого разрешения с указанием причин принятого решения и направлять их главе администрации </w:t>
      </w:r>
      <w:proofErr w:type="spellStart"/>
      <w:r w:rsidR="00A95B9D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Большемаресевского</w:t>
      </w:r>
      <w:proofErr w:type="spell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поселения;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осуществлять подготовку рекомендаций о предоставлении разрешений на отклонение от предельных параметров разрешенного строительства, реконструкции объектов капитального строительства или об отказе в предоставлении такого разрешения с указанием причин принятого решения и направлять их главе администрации </w:t>
      </w:r>
      <w:proofErr w:type="spellStart"/>
      <w:r w:rsidR="00C91DB7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Большемаресевского</w:t>
      </w:r>
      <w:proofErr w:type="spellEnd"/>
      <w:r w:rsidR="00C91DB7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 Порядок деятельности Комиссии.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5.1. Комиссия осуществляет свою деятельность в форме заседаний, том числе, проводимых в порядке публичных слушаний.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5.2. Периодичность заседаний, время и место их проведения определяется председателем Комиссии.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5.3. Заседания Комиссии ведет ее председатель.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5.4. Подготовку заседания Комиссии обеспечивает секретарь Комиссии.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5.5. Решения Комиссии принимаются простым большинством голосов при наличии кворума не менее двух третий от общего числа членов Комиссии. При равенстве голосов, голос председателя Комиссии является решающим.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5.6. Итоги каждого заседания Комиссии оформляются подписанным председателем и секретарем Комиссии протоколом, к которому могут прилагаться копии материалов, связанных с темой заседания.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5.7. Заседания Комиссии могут проводиться в порядке публичных слушаний, которые являются открытыми для всех заинтересованных лиц.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5.8. Публичные слушания проводятся Комиссией в порядке, определенном уставом </w:t>
      </w:r>
      <w:proofErr w:type="spellStart"/>
      <w:r w:rsidR="00A95B9D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Большемаресевского</w:t>
      </w:r>
      <w:proofErr w:type="spell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поселения, в соответствии с Градостроительным кодексом 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Российской Федерации.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5.9. По результатам публичных слушаний Комиссия обеспечивает подготовку заключения о результатах публичных слушаний. Заключение подписывается председателем Комиссии.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5.10. </w:t>
      </w:r>
      <w:proofErr w:type="gramStart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заключения о результатах публичных слушаний по вопросу о предоставлении разрешения на условно разрешенный вид использования земельного участка или объекта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принятия решения и направляет их главе администрации </w:t>
      </w:r>
      <w:proofErr w:type="spellStart"/>
      <w:r w:rsidR="00A95B9D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Большемаресевского</w:t>
      </w:r>
      <w:proofErr w:type="spell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5.11.</w:t>
      </w:r>
      <w:proofErr w:type="gram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строительства,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принятия решения и направляет их главе администрации </w:t>
      </w:r>
      <w:proofErr w:type="spellStart"/>
      <w:r w:rsidR="0021018C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Большемаресевского</w:t>
      </w:r>
      <w:proofErr w:type="spellEnd"/>
      <w:r w:rsidR="0021018C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5.12.</w:t>
      </w:r>
      <w:proofErr w:type="gram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 завершения публичных слушаний по проекту правил землепользования и застройки</w:t>
      </w:r>
      <w:r w:rsidR="004B13AB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генерального плана,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Комиссия с учетом результатов таких публичных слушаний обеспечивает внесение изменений в проект правил землепользования и застройки</w:t>
      </w:r>
      <w:r w:rsidR="004B13AB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генеральный план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предоставляет указанный проект главе администрации </w:t>
      </w:r>
      <w:proofErr w:type="spellStart"/>
      <w:r w:rsidR="00A95B9D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Большемаресевского</w:t>
      </w:r>
      <w:proofErr w:type="spell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 Обязательными приложениями к проекту правил землепользования и застройки являются протоколы публичных слушаний и заключение о результатах публичных слушаний. 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6. Финансовое и материально-техническое обеспечение деятельности Комиссии.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6.1. Члены Комиссии осуществляют свою деятельность на безвозмездной основе.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6.2. Материально-техническое и финансовое обеспечение деятельности Комиссии осуществляется за счет средств бюджета </w:t>
      </w:r>
      <w:proofErr w:type="spellStart"/>
      <w:r w:rsidR="00A95B9D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Большемаресевского</w:t>
      </w:r>
      <w:proofErr w:type="spell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6.3. Администрация </w:t>
      </w:r>
      <w:proofErr w:type="spellStart"/>
      <w:r w:rsidR="00C91DB7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Большемаресевского</w:t>
      </w:r>
      <w:proofErr w:type="spell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предоставляет Комиссии необходимые помещения для проведения заседаний, публичных слушаний, хранения документов.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6.4. Документы храниться в администрации </w:t>
      </w:r>
      <w:proofErr w:type="spellStart"/>
      <w:r w:rsidR="00A95B9D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Большемаресевского</w:t>
      </w:r>
      <w:proofErr w:type="spell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в соответствии с номенклатурой дел.</w:t>
      </w:r>
    </w:p>
    <w:p w:rsidR="00244381" w:rsidRPr="0021018C" w:rsidRDefault="00244381" w:rsidP="002443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4381" w:rsidRPr="0021018C" w:rsidRDefault="00244381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44381" w:rsidRPr="0021018C" w:rsidRDefault="00244381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B13AB" w:rsidRPr="0021018C" w:rsidRDefault="004B13AB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13AB" w:rsidRPr="0021018C" w:rsidRDefault="004B13AB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13AB" w:rsidRPr="0021018C" w:rsidRDefault="004B13AB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13AB" w:rsidRDefault="004B13AB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018C" w:rsidRDefault="0021018C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018C" w:rsidRDefault="0021018C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018C" w:rsidRDefault="0021018C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018C" w:rsidRDefault="0021018C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018C" w:rsidRDefault="0021018C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018C" w:rsidRPr="0021018C" w:rsidRDefault="0021018C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1DB7" w:rsidRPr="0021018C" w:rsidRDefault="00C91DB7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4381" w:rsidRPr="0021018C" w:rsidRDefault="00244381" w:rsidP="002443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4381" w:rsidRPr="0021018C" w:rsidRDefault="00244381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44381" w:rsidRPr="0021018C" w:rsidRDefault="00C91DB7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ПРИЛОЖЕНИЕ</w:t>
      </w:r>
      <w:r w:rsidR="00244381"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A414A2"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="00244381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постановлению администрации</w:t>
      </w:r>
      <w:r w:rsidR="00244381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="00A95B9D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Большемаресевского</w:t>
      </w:r>
      <w:proofErr w:type="spellEnd"/>
      <w:r w:rsidR="004B13AB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*</w:t>
      </w:r>
      <w:r w:rsidR="00244381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244381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12</w:t>
      </w:r>
      <w:r w:rsidR="00244381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3AB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октября</w:t>
      </w:r>
      <w:r w:rsidR="00244381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4B13AB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244381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76</w:t>
      </w:r>
    </w:p>
    <w:p w:rsidR="00244381" w:rsidRPr="0021018C" w:rsidRDefault="00244381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44381" w:rsidRPr="0021018C" w:rsidRDefault="00244381" w:rsidP="00244381">
      <w:pPr>
        <w:shd w:val="clear" w:color="auto" w:fill="FAFAFA"/>
        <w:spacing w:before="180" w:after="18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И СРОКИ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проведения работ по подготовке проекта правил землепользования и застройки</w:t>
      </w:r>
      <w:r w:rsidR="00732FD2"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генерального плана</w:t>
      </w:r>
    </w:p>
    <w:p w:rsidR="00244381" w:rsidRPr="0021018C" w:rsidRDefault="00244381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44381" w:rsidRPr="0021018C" w:rsidRDefault="00244381" w:rsidP="004B13AB">
      <w:pPr>
        <w:shd w:val="clear" w:color="auto" w:fill="FAFAFA"/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1. Этапы подготовки проекта правил землепользования и застройки.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.1. Предварительные работы</w:t>
      </w:r>
      <w:proofErr w:type="gramStart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публикование решения о подготовке проекта правил землепользования и застройки</w:t>
      </w:r>
      <w:r w:rsidR="00164CA1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генерального плана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; 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организация работы Комиссии по подготовке правил землепользования и застройки</w:t>
      </w:r>
      <w:r w:rsidR="00164CA1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генерального плана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; 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сбор исходной информации;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размещение муниципального заказа на разработку проекта правил землепользования и застройки</w:t>
      </w:r>
      <w:r w:rsidR="00164CA1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генерального плана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образования «</w:t>
      </w:r>
      <w:proofErr w:type="spellStart"/>
      <w:r w:rsidR="0021018C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Большемаресевское</w:t>
      </w:r>
      <w:proofErr w:type="spell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сельское поселение» </w:t>
      </w:r>
      <w:proofErr w:type="spellStart"/>
      <w:r w:rsidR="00164CA1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</w:t>
      </w:r>
      <w:proofErr w:type="spell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</w:t>
      </w:r>
      <w:r w:rsidR="00164CA1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проект правил землепользования и застройки</w:t>
      </w:r>
      <w:r w:rsidR="00164CA1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генеральный план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.2. Первый этап</w:t>
      </w:r>
      <w:proofErr w:type="gramStart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нализ исходных данных и градостроительных материалов, необходимых для разработки проекта Правил;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анализ региональной законодательной базы и муниципальной нормативной правовой базы по вопросам землепользования и застройки</w:t>
      </w:r>
      <w:r w:rsidR="00164CA1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генерального плана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.3. Второй этап</w:t>
      </w:r>
      <w:proofErr w:type="gramStart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азработка карты градостроительного зонирования в части, касающейся границ территориальных зон</w:t>
      </w:r>
      <w:r w:rsidR="00732FD2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границ населенных пунктов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разработка градостроительных регламентов для территориальных зон с указанием видов разрешенного использования земельных участков и объектов капитального строительства, предельных (минимальных и (или) максимальных размеров земельных участков и предельных параметров разрешенного строительства, реконструкции объектов капитального строительства, ограничения использования земельных участков и объектов капитального строительства;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подготовка текстов процедурных норм, регламентирующих различные аспекты землепользования и застройки;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представление </w:t>
      </w:r>
      <w:proofErr w:type="gramStart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первой редакции проекта правил землепользования</w:t>
      </w:r>
      <w:proofErr w:type="gram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застройки</w:t>
      </w:r>
      <w:r w:rsidR="00732FD2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генерального плана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подготовки Комиссией замечаний и предложений.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.4. Третий этап</w:t>
      </w:r>
      <w:proofErr w:type="gramStart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одготовка второй редакции проекта правил землепользования и застройки</w:t>
      </w:r>
      <w:r w:rsidR="00732FD2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генерального плана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замечаниям и предложениям Комиссии; внесение изменений в материалы проекта правил землепользования и застройки</w:t>
      </w:r>
      <w:r w:rsidR="00732FD2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генеральный план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: текст пояснительной записки и схему/схемы градостроительного зонирования по поступившим замечаниям и предложениям; методическое обеспечение публичных слушаний и участие в публичных слушаниях по проекту правил землепользования и застройки</w:t>
      </w:r>
      <w:r w:rsidR="00732FD2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генерального плана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участием граждан, представителей общественности, деловых кругов, депутатов, подготовка открытых демонстрационных материалов.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.5. Четвертый этап</w:t>
      </w:r>
      <w:proofErr w:type="gramStart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одготовка окончательной редакции проекта Правил землепользования и застройки</w:t>
      </w:r>
      <w:r w:rsidR="00732FD2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генерального плана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; передача Комиссии подготовленного с учетом принятых замечаний и предложений, поступивших от заинтересованных лиц в ходе публичных слушаний, окончательной редакции проекта правил землепользования и застройки</w:t>
      </w:r>
      <w:r w:rsidR="00732FD2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генерального плана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44381" w:rsidRPr="0021018C" w:rsidRDefault="00244381" w:rsidP="004B13AB">
      <w:pPr>
        <w:shd w:val="clear" w:color="auto" w:fill="FAFAFA"/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.6. Пятый этап</w:t>
      </w:r>
      <w:proofErr w:type="gramStart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gram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тверждение правил землепользования и застройки Советом депутатов;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опубликование в средствах массовой информации и размещение на официальном сайте поселения в сети «Интернет» правил землепользования и застройки</w:t>
      </w:r>
      <w:r w:rsidR="00732FD2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генерального плана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издание брошюры «Правила землепользования и застройки»</w:t>
      </w:r>
      <w:r w:rsidR="00732FD2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«генеральный план»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картами (по решению органов местного самоуправления).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Порядок и сроки проведения работ по разработке проекта правил землепользования и застройки</w:t>
      </w:r>
      <w:r w:rsidR="00732FD2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генерального плана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0" w:type="auto"/>
        <w:tblInd w:w="15" w:type="dxa"/>
        <w:shd w:val="clear" w:color="auto" w:fill="FAFAFA"/>
        <w:tblCellMar>
          <w:left w:w="0" w:type="dxa"/>
          <w:right w:w="0" w:type="dxa"/>
        </w:tblCellMar>
        <w:tblLook w:val="04A0"/>
      </w:tblPr>
      <w:tblGrid>
        <w:gridCol w:w="708"/>
        <w:gridCol w:w="4218"/>
        <w:gridCol w:w="2463"/>
        <w:gridCol w:w="2464"/>
      </w:tblGrid>
      <w:tr w:rsidR="00244381" w:rsidRPr="0021018C" w:rsidTr="00244381">
        <w:trPr>
          <w:tblHeader/>
        </w:trPr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п.п.</w:t>
            </w:r>
          </w:p>
        </w:tc>
        <w:tc>
          <w:tcPr>
            <w:tcW w:w="42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проведения работ</w:t>
            </w:r>
          </w:p>
        </w:tc>
        <w:tc>
          <w:tcPr>
            <w:tcW w:w="24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проведения работ</w:t>
            </w:r>
          </w:p>
        </w:tc>
        <w:tc>
          <w:tcPr>
            <w:tcW w:w="24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Исполнитель,</w:t>
            </w:r>
          </w:p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ответственное лицо</w:t>
            </w:r>
          </w:p>
        </w:tc>
      </w:tr>
      <w:tr w:rsidR="00244381" w:rsidRPr="0021018C" w:rsidTr="00244381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Опубликование сообщения о принятии решения о подготовке проекта правил землепользования и застройки</w:t>
            </w:r>
            <w:r w:rsidR="00732FD2"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генерального плана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</w:t>
            </w:r>
            <w:proofErr w:type="gramStart"/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позднее</w:t>
            </w:r>
            <w:proofErr w:type="gramEnd"/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чем по истечении 10 дней с даты принятия решения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– делопроизводитель администрации</w:t>
            </w:r>
          </w:p>
        </w:tc>
      </w:tr>
      <w:tr w:rsidR="00244381" w:rsidRPr="0021018C" w:rsidTr="00244381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Сбор исходной информации для предоставления разработчику проекта правил землепользования и застройки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течение 30 дней </w:t>
            </w:r>
            <w:proofErr w:type="gramStart"/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даты принятия</w:t>
            </w:r>
            <w:proofErr w:type="gramEnd"/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решения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</w:t>
            </w:r>
          </w:p>
        </w:tc>
      </w:tr>
      <w:tr w:rsidR="00244381" w:rsidRPr="0021018C" w:rsidTr="00244381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муниципального заказа на разработку проекта правил землепользования и застройки</w:t>
            </w:r>
            <w:r w:rsidR="00732FD2"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генерального плана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1018C" w:rsidP="00732FD2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Ноябрь </w:t>
            </w:r>
            <w:r w:rsidR="00244381"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732FD2"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244381"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1018C" w:rsidP="0021018C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глава</w:t>
            </w:r>
            <w:r w:rsidR="00244381"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</w:t>
            </w:r>
          </w:p>
        </w:tc>
      </w:tr>
      <w:tr w:rsidR="00244381" w:rsidRPr="0021018C" w:rsidTr="00244381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проекта правил землепользования и застройки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муниципальным контрактом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Проектная организация</w:t>
            </w:r>
          </w:p>
        </w:tc>
      </w:tr>
      <w:tr w:rsidR="00244381" w:rsidRPr="0021018C" w:rsidTr="00244381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Поверка проекта правил землепользования и застройки</w:t>
            </w:r>
            <w:r w:rsidR="00732FD2"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генерального плана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20 дней со дня получения проекта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администрации</w:t>
            </w:r>
          </w:p>
        </w:tc>
      </w:tr>
      <w:tr w:rsidR="00244381" w:rsidRPr="0021018C" w:rsidTr="00244381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  проекта правил землепользования и застройки главе муниципального образования или об отклонении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проверки проекта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администрации</w:t>
            </w:r>
          </w:p>
        </w:tc>
      </w:tr>
      <w:tr w:rsidR="00244381" w:rsidRPr="0021018C" w:rsidTr="00244381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Принятие решения о проведении публичных слушаний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чем через 10 дней со дня получения проекта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администрации</w:t>
            </w:r>
          </w:p>
        </w:tc>
      </w:tr>
      <w:tr w:rsidR="00244381" w:rsidRPr="0021018C" w:rsidTr="00244381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публичных слушаний по  проекту правил землепользования и застройки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чем 1 месяц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</w:t>
            </w:r>
          </w:p>
        </w:tc>
      </w:tr>
      <w:tr w:rsidR="00244381" w:rsidRPr="0021018C" w:rsidTr="00244381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Опубликование в средствах массовой информации и размещение на официальном сайте поселения в сети «Интернет» заключения о результатах </w:t>
            </w: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публичных слушаний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Не </w:t>
            </w:r>
            <w:proofErr w:type="gramStart"/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позднее</w:t>
            </w:r>
            <w:proofErr w:type="gramEnd"/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чем по истечении 10 дней с даты проведения публичных слушаний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– делопроизводитель администрации</w:t>
            </w:r>
          </w:p>
        </w:tc>
      </w:tr>
      <w:tr w:rsidR="00244381" w:rsidRPr="0021018C" w:rsidTr="00244381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2.10.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Внесение изменений в проект правил землепользования и застройки</w:t>
            </w:r>
            <w:r w:rsidR="00732FD2"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генеральный план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10 дней со дня проведения публичных слушаний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Проектная организация</w:t>
            </w:r>
          </w:p>
        </w:tc>
      </w:tr>
      <w:tr w:rsidR="00244381" w:rsidRPr="0021018C" w:rsidTr="00244381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Представление проекта правил землепользования и застройки</w:t>
            </w:r>
            <w:r w:rsidR="00732FD2"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генерального плана</w:t>
            </w: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главе администрации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проведения публичных слушаний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</w:t>
            </w:r>
          </w:p>
        </w:tc>
      </w:tr>
      <w:tr w:rsidR="00244381" w:rsidRPr="0021018C" w:rsidTr="00244381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Принятие решения о направлении  проекта правил землепользования и застройки главе муниципального образования или об отклонении проекта правил землепользования и застройки</w:t>
            </w:r>
            <w:r w:rsidR="00732FD2"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генерального плана</w:t>
            </w: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о направлении его на доработку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10 дней после представления проекта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администрации</w:t>
            </w:r>
          </w:p>
        </w:tc>
      </w:tr>
      <w:tr w:rsidR="00244381" w:rsidRPr="0021018C" w:rsidTr="00244381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2.13.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Опубликование в средствах массовой информации и размещение на официальном сайте поселения в сети «Интернет» правил землепользования и застройки</w:t>
            </w:r>
            <w:r w:rsidR="00732FD2"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генеральный план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принятия решения об утверждении в порядке, установленном уставом муниципального образования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– делопроизводитель администрации</w:t>
            </w:r>
          </w:p>
        </w:tc>
      </w:tr>
    </w:tbl>
    <w:p w:rsidR="00244381" w:rsidRPr="0021018C" w:rsidRDefault="00244381" w:rsidP="004B13AB">
      <w:pPr>
        <w:shd w:val="clear" w:color="auto" w:fill="FAFAFA"/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44381" w:rsidRPr="0021018C" w:rsidRDefault="00244381" w:rsidP="002443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4381" w:rsidRPr="0021018C" w:rsidRDefault="00244381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32FD2" w:rsidRPr="0021018C" w:rsidRDefault="00732FD2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32FD2" w:rsidRPr="0021018C" w:rsidRDefault="00732FD2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32FD2" w:rsidRPr="0021018C" w:rsidRDefault="00732FD2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32FD2" w:rsidRPr="0021018C" w:rsidRDefault="00732FD2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32FD2" w:rsidRPr="0021018C" w:rsidRDefault="00732FD2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32FD2" w:rsidRPr="0021018C" w:rsidRDefault="00732FD2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32FD2" w:rsidRPr="0021018C" w:rsidRDefault="00732FD2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32FD2" w:rsidRPr="0021018C" w:rsidRDefault="00732FD2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32FD2" w:rsidRPr="0021018C" w:rsidRDefault="00732FD2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32FD2" w:rsidRPr="0021018C" w:rsidRDefault="00732FD2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32FD2" w:rsidRPr="0021018C" w:rsidRDefault="00732FD2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4381" w:rsidRPr="0021018C" w:rsidRDefault="0021018C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ПРИЛОЖЕНИЕ</w:t>
      </w:r>
      <w:r w:rsidR="00244381"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A414A2"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="00244381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постановлению администрации</w:t>
      </w:r>
      <w:r w:rsidR="00244381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="00A95B9D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Большемаресевского</w:t>
      </w:r>
      <w:proofErr w:type="spell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 12 </w:t>
      </w:r>
      <w:r w:rsidR="00732FD2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732FD2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2016</w:t>
      </w:r>
      <w:r w:rsidR="00244381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76</w:t>
      </w:r>
    </w:p>
    <w:p w:rsidR="00244381" w:rsidRPr="0021018C" w:rsidRDefault="00244381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44381" w:rsidRPr="0021018C" w:rsidRDefault="00244381" w:rsidP="00244381">
      <w:pPr>
        <w:shd w:val="clear" w:color="auto" w:fill="FAFAFA"/>
        <w:spacing w:before="180" w:after="18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НАПРАВЛЕНИЯ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Комиссию по подготовке проекта правил землепользования и застройки</w:t>
      </w:r>
      <w:r w:rsidR="00732FD2"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генерального плана</w:t>
      </w:r>
      <w:r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предложений заинтересованных лиц по подготовке проекта</w:t>
      </w:r>
    </w:p>
    <w:p w:rsidR="00244381" w:rsidRPr="0021018C" w:rsidRDefault="00244381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018C" w:rsidRPr="0021018C" w:rsidRDefault="00244381" w:rsidP="005103E0">
      <w:pPr>
        <w:shd w:val="clear" w:color="auto" w:fill="FAFAFA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С момента опубликования сообщения о подготовке проекта правил землепользования и застройки</w:t>
      </w:r>
      <w:r w:rsidR="00732FD2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генерального плана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образования «</w:t>
      </w:r>
      <w:proofErr w:type="spellStart"/>
      <w:r w:rsidR="0021018C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Большемаресевское</w:t>
      </w:r>
      <w:proofErr w:type="spell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сельское поселение» </w:t>
      </w:r>
      <w:proofErr w:type="spellStart"/>
      <w:r w:rsidR="00732FD2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</w:t>
      </w:r>
      <w:proofErr w:type="spell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</w:t>
      </w:r>
      <w:r w:rsidR="00732FD2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Республики </w:t>
      </w:r>
      <w:proofErr w:type="spellStart"/>
      <w:r w:rsidR="00732FD2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мордовия</w:t>
      </w:r>
      <w:proofErr w:type="spell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проект правил землепользования и застройки</w:t>
      </w:r>
      <w:r w:rsidR="00732FD2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генеральный план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течение установленного срока заинтересованные лица вправе направить в Комиссию по подготовке проекта правил землепользования и застройки</w:t>
      </w:r>
      <w:r w:rsidR="00732FD2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генерального плана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Комиссия) свои предложения.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</w:t>
      </w:r>
      <w:proofErr w:type="gram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Предложения с пометкой «В комиссию по подготовке проекта правил землепользования и застройки</w:t>
      </w:r>
      <w:r w:rsidR="005103E0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генерального плана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образования «</w:t>
      </w:r>
      <w:proofErr w:type="spellStart"/>
      <w:r w:rsidR="0021018C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Большемаресевское</w:t>
      </w:r>
      <w:proofErr w:type="spellEnd"/>
      <w:r w:rsidR="0021018C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сельское поселение» </w:t>
      </w:r>
      <w:proofErr w:type="spellStart"/>
      <w:r w:rsidR="005103E0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</w:t>
      </w:r>
      <w:proofErr w:type="spell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</w:t>
      </w:r>
      <w:r w:rsidR="005103E0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направляются по почте в адрес: </w:t>
      </w:r>
      <w:r w:rsidR="0021018C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431705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5103E0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Мордовия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5103E0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Чамзинский</w:t>
      </w:r>
      <w:proofErr w:type="spell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</w:t>
      </w:r>
      <w:r w:rsidR="0021018C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Start"/>
      <w:r w:rsidR="0021018C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.Б</w:t>
      </w:r>
      <w:proofErr w:type="gramEnd"/>
      <w:r w:rsidR="0021018C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ольшое </w:t>
      </w:r>
      <w:proofErr w:type="spellStart"/>
      <w:r w:rsidR="0021018C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Маресево</w:t>
      </w:r>
      <w:proofErr w:type="spell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1018C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ул.Советская,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 </w:t>
      </w:r>
      <w:r w:rsidR="0021018C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71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администрация </w:t>
      </w:r>
      <w:proofErr w:type="spellStart"/>
      <w:r w:rsidR="00A95B9D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Большемаресевского</w:t>
      </w:r>
      <w:proofErr w:type="spell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поселения; или по электронной почте в адрес: </w:t>
      </w:r>
      <w:hyperlink r:id="rId6" w:history="1">
        <w:r w:rsidR="0021018C" w:rsidRPr="0021018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bmaresevo</w:t>
        </w:r>
        <w:r w:rsidR="0021018C" w:rsidRPr="0021018C">
          <w:rPr>
            <w:rStyle w:val="a5"/>
            <w:rFonts w:ascii="Times New Roman" w:hAnsi="Times New Roman" w:cs="Times New Roman"/>
            <w:sz w:val="24"/>
            <w:szCs w:val="24"/>
          </w:rPr>
          <w:t>@</w:t>
        </w:r>
        <w:r w:rsidR="0021018C" w:rsidRPr="0021018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yandex</w:t>
        </w:r>
        <w:r w:rsidR="0021018C" w:rsidRPr="0021018C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21018C" w:rsidRPr="0021018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244381" w:rsidRPr="0021018C" w:rsidRDefault="00244381" w:rsidP="005103E0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3. Предложения в проект правил землепользования и застройки</w:t>
      </w:r>
      <w:r w:rsidR="005103E0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генеральный план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должны быть за подписью юридического (указывается должность руководителя, наименование организации и фамилия, имя, отчество руководителя) или физического (указывается фамилия, имя, отчество) лица, их изложившего, с указанием обратного адреса и даты подготовки предложений.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 Предложения могут содержать любые материалы (как на бумажных, так и магнитных носителях). Направленные материалы возврату не подлежат.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 Секретарь Комиссии в течение месяца дает письменный ответ по существу обращений физических или юридических лиц.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6. Регистрация обращений осуществляется в специальном журнале.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7. Предложения, поступившие в Комиссию после истечения установленного срока, неподписанные предложения, а также предложения, не имеющие отношения к подготовке проекта правил землепользования и застройки,</w:t>
      </w:r>
      <w:r w:rsidR="005103E0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генерального плана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Комиссией не рассматриваются.</w:t>
      </w:r>
    </w:p>
    <w:p w:rsidR="0057418D" w:rsidRPr="0021018C" w:rsidRDefault="0057418D" w:rsidP="005103E0">
      <w:pPr>
        <w:rPr>
          <w:rFonts w:ascii="Times New Roman" w:hAnsi="Times New Roman" w:cs="Times New Roman"/>
          <w:sz w:val="24"/>
          <w:szCs w:val="24"/>
        </w:rPr>
      </w:pPr>
    </w:p>
    <w:sectPr w:rsidR="0057418D" w:rsidRPr="0021018C" w:rsidSect="00A95B9D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0025BA"/>
    <w:multiLevelType w:val="multilevel"/>
    <w:tmpl w:val="6FAC98D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6289601C"/>
    <w:multiLevelType w:val="multilevel"/>
    <w:tmpl w:val="BDB2078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6E7D12DF"/>
    <w:multiLevelType w:val="multilevel"/>
    <w:tmpl w:val="581CC31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44381"/>
    <w:rsid w:val="00164CA1"/>
    <w:rsid w:val="0021018C"/>
    <w:rsid w:val="00244381"/>
    <w:rsid w:val="004B13AB"/>
    <w:rsid w:val="005103E0"/>
    <w:rsid w:val="0057418D"/>
    <w:rsid w:val="006E3840"/>
    <w:rsid w:val="007237EB"/>
    <w:rsid w:val="00732FD2"/>
    <w:rsid w:val="00882312"/>
    <w:rsid w:val="008C2C54"/>
    <w:rsid w:val="00973306"/>
    <w:rsid w:val="00A414A2"/>
    <w:rsid w:val="00A95B9D"/>
    <w:rsid w:val="00B62270"/>
    <w:rsid w:val="00C91DB7"/>
    <w:rsid w:val="00D039BF"/>
    <w:rsid w:val="00DD36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1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43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44381"/>
    <w:rPr>
      <w:b/>
      <w:bCs/>
    </w:rPr>
  </w:style>
  <w:style w:type="character" w:customStyle="1" w:styleId="apple-converted-space">
    <w:name w:val="apple-converted-space"/>
    <w:basedOn w:val="a0"/>
    <w:rsid w:val="00244381"/>
  </w:style>
  <w:style w:type="character" w:styleId="a5">
    <w:name w:val="Hyperlink"/>
    <w:basedOn w:val="a0"/>
    <w:uiPriority w:val="99"/>
    <w:unhideWhenUsed/>
    <w:rsid w:val="00244381"/>
    <w:rPr>
      <w:color w:val="0000FF"/>
      <w:u w:val="single"/>
    </w:rPr>
  </w:style>
  <w:style w:type="paragraph" w:styleId="a6">
    <w:name w:val="No Spacing"/>
    <w:uiPriority w:val="1"/>
    <w:qFormat/>
    <w:rsid w:val="00A95B9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75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bmaresevo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D1740A-3AFF-4A03-923F-287DDAD82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3348</Words>
  <Characters>19087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Home</cp:lastModifiedBy>
  <cp:revision>7</cp:revision>
  <dcterms:created xsi:type="dcterms:W3CDTF">2016-10-10T12:08:00Z</dcterms:created>
  <dcterms:modified xsi:type="dcterms:W3CDTF">2016-11-03T09:28:00Z</dcterms:modified>
</cp:coreProperties>
</file>