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28B" w:rsidRDefault="00B2028B" w:rsidP="00B2028B">
      <w:pPr>
        <w:jc w:val="center"/>
        <w:rPr>
          <w:rFonts w:ascii="Times New Roman" w:hAnsi="Times New Roman"/>
          <w:b/>
          <w:sz w:val="28"/>
          <w:szCs w:val="28"/>
        </w:rPr>
      </w:pPr>
      <w:r>
        <w:rPr>
          <w:rFonts w:ascii="Times New Roman" w:hAnsi="Times New Roman"/>
          <w:b/>
          <w:sz w:val="28"/>
          <w:szCs w:val="28"/>
        </w:rPr>
        <w:t>АДМИНИСТРАЦИЯ</w:t>
      </w:r>
    </w:p>
    <w:p w:rsidR="00B2028B" w:rsidRDefault="00B2028B" w:rsidP="00B2028B">
      <w:pPr>
        <w:jc w:val="center"/>
        <w:rPr>
          <w:rFonts w:ascii="Times New Roman" w:hAnsi="Times New Roman"/>
          <w:b/>
          <w:sz w:val="28"/>
          <w:szCs w:val="28"/>
        </w:rPr>
      </w:pPr>
      <w:r>
        <w:rPr>
          <w:rFonts w:ascii="Times New Roman" w:hAnsi="Times New Roman"/>
          <w:b/>
          <w:sz w:val="28"/>
          <w:szCs w:val="28"/>
        </w:rPr>
        <w:t>ЧАМЗИНСКОГО  МУНИЦИПАЛЬНОГО РАЙОНА</w:t>
      </w:r>
    </w:p>
    <w:p w:rsidR="00B2028B" w:rsidRDefault="00B2028B" w:rsidP="00B2028B">
      <w:pPr>
        <w:jc w:val="center"/>
        <w:rPr>
          <w:rFonts w:ascii="Times New Roman" w:hAnsi="Times New Roman"/>
          <w:b/>
          <w:sz w:val="28"/>
          <w:szCs w:val="28"/>
        </w:rPr>
      </w:pPr>
      <w:r>
        <w:rPr>
          <w:rFonts w:ascii="Times New Roman" w:hAnsi="Times New Roman"/>
          <w:b/>
          <w:sz w:val="28"/>
          <w:szCs w:val="28"/>
        </w:rPr>
        <w:t>РЕСПУБЛИКИ МОРДОВИЯ</w:t>
      </w:r>
    </w:p>
    <w:p w:rsidR="00B2028B" w:rsidRDefault="00B2028B" w:rsidP="00B2028B">
      <w:pPr>
        <w:rPr>
          <w:rFonts w:ascii="Times New Roman" w:hAnsi="Times New Roman"/>
          <w:sz w:val="28"/>
          <w:szCs w:val="28"/>
        </w:rPr>
      </w:pPr>
    </w:p>
    <w:p w:rsidR="00B2028B" w:rsidRDefault="00B2028B" w:rsidP="00B2028B">
      <w:pPr>
        <w:jc w:val="center"/>
        <w:rPr>
          <w:rFonts w:ascii="Times New Roman" w:hAnsi="Times New Roman"/>
          <w:b/>
          <w:sz w:val="28"/>
          <w:szCs w:val="28"/>
        </w:rPr>
      </w:pPr>
      <w:r>
        <w:rPr>
          <w:rFonts w:ascii="Times New Roman" w:hAnsi="Times New Roman"/>
          <w:b/>
          <w:sz w:val="28"/>
          <w:szCs w:val="28"/>
        </w:rPr>
        <w:t>ПОСТАНОВЛЕНИЕ</w:t>
      </w:r>
    </w:p>
    <w:p w:rsidR="00B2028B" w:rsidRDefault="00B2028B" w:rsidP="00B2028B">
      <w:pPr>
        <w:jc w:val="center"/>
        <w:rPr>
          <w:rFonts w:ascii="Times New Roman" w:hAnsi="Times New Roman"/>
          <w:b/>
          <w:sz w:val="28"/>
          <w:szCs w:val="28"/>
        </w:rPr>
      </w:pPr>
    </w:p>
    <w:p w:rsidR="00B2028B" w:rsidRPr="00B2028B" w:rsidRDefault="00B2028B" w:rsidP="00B2028B">
      <w:pPr>
        <w:ind w:firstLine="0"/>
        <w:rPr>
          <w:rFonts w:ascii="Times New Roman" w:hAnsi="Times New Roman"/>
          <w:b/>
          <w:sz w:val="28"/>
          <w:szCs w:val="28"/>
        </w:rPr>
      </w:pPr>
      <w:r>
        <w:rPr>
          <w:rFonts w:ascii="Times New Roman" w:hAnsi="Times New Roman"/>
          <w:b/>
          <w:sz w:val="28"/>
          <w:szCs w:val="28"/>
        </w:rPr>
        <w:t>___.10.2016</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__</w:t>
      </w: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r>
        <w:rPr>
          <w:rFonts w:ascii="Times New Roman" w:hAnsi="Times New Roman" w:cs="Times New Roman"/>
          <w:sz w:val="28"/>
          <w:szCs w:val="28"/>
        </w:rPr>
        <w:t xml:space="preserve">Об утверждении Положения </w:t>
      </w:r>
      <w:r w:rsidRPr="002D7854">
        <w:rPr>
          <w:rFonts w:ascii="Times New Roman" w:hAnsi="Times New Roman" w:cs="Times New Roman"/>
          <w:sz w:val="28"/>
          <w:szCs w:val="28"/>
        </w:rPr>
        <w:t xml:space="preserve">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w:t>
      </w:r>
    </w:p>
    <w:p w:rsidR="00B2028B" w:rsidRDefault="00B2028B" w:rsidP="00B2028B">
      <w:pPr>
        <w:jc w:val="center"/>
        <w:rPr>
          <w:rFonts w:ascii="Times New Roman" w:hAnsi="Times New Roman" w:cs="Times New Roman"/>
          <w:sz w:val="28"/>
          <w:szCs w:val="28"/>
        </w:rPr>
      </w:pPr>
    </w:p>
    <w:p w:rsidR="00B2028B" w:rsidRDefault="00B2028B" w:rsidP="00B2028B">
      <w:pPr>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sidRPr="00B2028B">
          <w:rPr>
            <w:rStyle w:val="a4"/>
            <w:rFonts w:eastAsiaTheme="majorEastAsia"/>
            <w:b w:val="0"/>
            <w:color w:val="auto"/>
            <w:sz w:val="28"/>
            <w:szCs w:val="28"/>
          </w:rPr>
          <w:t>Федеральным законом</w:t>
        </w:r>
      </w:hyperlink>
      <w:r w:rsidRPr="00B2028B">
        <w:rPr>
          <w:rFonts w:ascii="Times New Roman" w:hAnsi="Times New Roman" w:cs="Times New Roman"/>
          <w:sz w:val="28"/>
          <w:szCs w:val="28"/>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6" w:history="1">
        <w:r w:rsidRPr="00B2028B">
          <w:rPr>
            <w:rStyle w:val="a4"/>
            <w:rFonts w:eastAsiaTheme="majorEastAsia"/>
            <w:b w:val="0"/>
            <w:color w:val="auto"/>
            <w:sz w:val="28"/>
            <w:szCs w:val="28"/>
          </w:rPr>
          <w:t>Уставом</w:t>
        </w:r>
      </w:hyperlink>
      <w:r>
        <w:rPr>
          <w:rFonts w:ascii="Times New Roman" w:hAnsi="Times New Roman" w:cs="Times New Roman"/>
          <w:sz w:val="28"/>
          <w:szCs w:val="28"/>
        </w:rPr>
        <w:t xml:space="preserve"> Чамзинского муниципального района, администрация Чамзинского муниципального района</w:t>
      </w:r>
    </w:p>
    <w:p w:rsidR="00B2028B" w:rsidRDefault="00B2028B" w:rsidP="00B2028B">
      <w:pPr>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B2028B" w:rsidRDefault="00B2028B" w:rsidP="00B2028B">
      <w:pPr>
        <w:jc w:val="center"/>
        <w:rPr>
          <w:rFonts w:ascii="Times New Roman" w:hAnsi="Times New Roman" w:cs="Times New Roman"/>
          <w:b/>
          <w:sz w:val="28"/>
          <w:szCs w:val="28"/>
        </w:rPr>
      </w:pPr>
    </w:p>
    <w:p w:rsidR="00B2028B" w:rsidRPr="00B2028B" w:rsidRDefault="00B2028B" w:rsidP="00B2028B">
      <w:pPr>
        <w:rPr>
          <w:rFonts w:ascii="Times New Roman" w:hAnsi="Times New Roman" w:cs="Times New Roman"/>
          <w:sz w:val="28"/>
          <w:szCs w:val="28"/>
        </w:rPr>
      </w:pPr>
      <w:bookmarkStart w:id="0" w:name="sub_1"/>
      <w:r>
        <w:rPr>
          <w:rFonts w:ascii="Times New Roman" w:hAnsi="Times New Roman" w:cs="Times New Roman"/>
          <w:sz w:val="28"/>
          <w:szCs w:val="28"/>
        </w:rPr>
        <w:t xml:space="preserve">1. Утвердить прилагаемое </w:t>
      </w:r>
      <w:r w:rsidRPr="00B2028B">
        <w:rPr>
          <w:rFonts w:ascii="Times New Roman" w:hAnsi="Times New Roman" w:cs="Times New Roman"/>
          <w:sz w:val="28"/>
          <w:szCs w:val="28"/>
        </w:rPr>
        <w:t>Положение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Чамзинского муниципального района.</w:t>
      </w:r>
    </w:p>
    <w:p w:rsidR="00B2028B" w:rsidRDefault="00B2028B" w:rsidP="00B2028B">
      <w:pPr>
        <w:rPr>
          <w:rFonts w:ascii="Times New Roman" w:hAnsi="Times New Roman" w:cs="Times New Roman"/>
          <w:sz w:val="28"/>
          <w:szCs w:val="28"/>
        </w:rPr>
      </w:pPr>
      <w:bookmarkStart w:id="1" w:name="sub_3"/>
      <w:bookmarkEnd w:id="0"/>
      <w:r>
        <w:rPr>
          <w:rFonts w:ascii="Times New Roman" w:hAnsi="Times New Roman" w:cs="Times New Roman"/>
          <w:sz w:val="28"/>
          <w:szCs w:val="28"/>
        </w:rPr>
        <w:t xml:space="preserve">2. </w:t>
      </w:r>
      <w:bookmarkEnd w:id="1"/>
      <w:r>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2028B" w:rsidRDefault="00B2028B" w:rsidP="00B2028B">
      <w:pPr>
        <w:rPr>
          <w:rFonts w:ascii="Times New Roman" w:hAnsi="Times New Roman" w:cs="Times New Roman"/>
          <w:sz w:val="28"/>
          <w:szCs w:val="28"/>
        </w:rPr>
      </w:pPr>
    </w:p>
    <w:p w:rsidR="00B2028B" w:rsidRDefault="00B2028B" w:rsidP="00B2028B">
      <w:pPr>
        <w:ind w:firstLine="0"/>
        <w:rPr>
          <w:rFonts w:ascii="Times New Roman" w:hAnsi="Times New Roman" w:cs="Times New Roman"/>
          <w:sz w:val="28"/>
          <w:szCs w:val="28"/>
        </w:rPr>
      </w:pPr>
    </w:p>
    <w:p w:rsidR="00B2028B" w:rsidRDefault="00B2028B" w:rsidP="00B2028B">
      <w:pPr>
        <w:ind w:firstLine="0"/>
        <w:rPr>
          <w:rFonts w:ascii="Times New Roman" w:hAnsi="Times New Roman" w:cs="Times New Roman"/>
          <w:sz w:val="28"/>
          <w:szCs w:val="28"/>
        </w:rPr>
      </w:pPr>
      <w:r>
        <w:rPr>
          <w:rFonts w:ascii="Times New Roman" w:hAnsi="Times New Roman" w:cs="Times New Roman"/>
          <w:sz w:val="28"/>
          <w:szCs w:val="28"/>
        </w:rPr>
        <w:t>Глава администрации</w:t>
      </w:r>
    </w:p>
    <w:p w:rsidR="00B2028B" w:rsidRDefault="00B2028B" w:rsidP="00B2028B">
      <w:pPr>
        <w:ind w:firstLine="0"/>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В.Г.Цыбаков</w:t>
      </w:r>
    </w:p>
    <w:p w:rsidR="00B2028B" w:rsidRDefault="00B2028B" w:rsidP="00B2028B">
      <w:pPr>
        <w:rPr>
          <w:rFonts w:ascii="Times New Roman" w:hAnsi="Times New Roman" w:cs="Times New Roman"/>
          <w:sz w:val="28"/>
          <w:szCs w:val="28"/>
        </w:rPr>
      </w:pPr>
    </w:p>
    <w:p w:rsidR="0006109E" w:rsidRDefault="0006109E"/>
    <w:p w:rsidR="00B2028B" w:rsidRDefault="00B2028B"/>
    <w:p w:rsidR="00B2028B" w:rsidRDefault="00B2028B"/>
    <w:p w:rsidR="00B2028B" w:rsidRDefault="00B2028B"/>
    <w:p w:rsidR="00B2028B" w:rsidRDefault="00B2028B"/>
    <w:p w:rsidR="00B2028B" w:rsidRDefault="00B2028B"/>
    <w:p w:rsidR="00B2028B" w:rsidRDefault="00B2028B"/>
    <w:p w:rsidR="00B2028B" w:rsidRDefault="00B2028B"/>
    <w:p w:rsidR="00B2028B" w:rsidRDefault="00B2028B"/>
    <w:p w:rsidR="00B2028B" w:rsidRDefault="00B2028B"/>
    <w:p w:rsidR="00B2028B" w:rsidRPr="002D7854" w:rsidRDefault="00B2028B" w:rsidP="00B2028B">
      <w:pPr>
        <w:ind w:firstLine="698"/>
        <w:jc w:val="right"/>
        <w:rPr>
          <w:rFonts w:ascii="Times New Roman" w:hAnsi="Times New Roman" w:cs="Times New Roman"/>
          <w:sz w:val="28"/>
          <w:szCs w:val="28"/>
        </w:rPr>
      </w:pPr>
      <w:r>
        <w:rPr>
          <w:rStyle w:val="a5"/>
          <w:rFonts w:ascii="Times New Roman" w:hAnsi="Times New Roman" w:cs="Times New Roman"/>
          <w:bCs/>
          <w:sz w:val="28"/>
          <w:szCs w:val="28"/>
        </w:rPr>
        <w:lastRenderedPageBreak/>
        <w:t xml:space="preserve">Приложение </w:t>
      </w:r>
    </w:p>
    <w:p w:rsidR="00B2028B" w:rsidRDefault="00B2028B" w:rsidP="00B2028B">
      <w:pPr>
        <w:ind w:firstLine="698"/>
        <w:jc w:val="right"/>
        <w:rPr>
          <w:rStyle w:val="a5"/>
          <w:rFonts w:ascii="Times New Roman" w:hAnsi="Times New Roman" w:cs="Times New Roman"/>
          <w:bCs/>
          <w:sz w:val="28"/>
          <w:szCs w:val="28"/>
        </w:rPr>
      </w:pPr>
      <w:r>
        <w:rPr>
          <w:rStyle w:val="a5"/>
          <w:rFonts w:ascii="Times New Roman" w:hAnsi="Times New Roman" w:cs="Times New Roman"/>
          <w:bCs/>
          <w:sz w:val="28"/>
          <w:szCs w:val="28"/>
        </w:rPr>
        <w:t>к постановлению администрации</w:t>
      </w:r>
    </w:p>
    <w:p w:rsidR="00B2028B" w:rsidRDefault="00B2028B" w:rsidP="00B2028B">
      <w:pPr>
        <w:ind w:firstLine="698"/>
        <w:jc w:val="right"/>
        <w:rPr>
          <w:rStyle w:val="a5"/>
          <w:rFonts w:ascii="Times New Roman" w:hAnsi="Times New Roman" w:cs="Times New Roman"/>
          <w:bCs/>
          <w:sz w:val="28"/>
          <w:szCs w:val="28"/>
        </w:rPr>
      </w:pPr>
      <w:r>
        <w:rPr>
          <w:rStyle w:val="a5"/>
          <w:rFonts w:ascii="Times New Roman" w:hAnsi="Times New Roman" w:cs="Times New Roman"/>
          <w:bCs/>
          <w:sz w:val="28"/>
          <w:szCs w:val="28"/>
        </w:rPr>
        <w:t>Чамзинского муниципального района</w:t>
      </w:r>
    </w:p>
    <w:p w:rsidR="00B2028B" w:rsidRPr="002D7854" w:rsidRDefault="00B2028B" w:rsidP="00B2028B">
      <w:pPr>
        <w:ind w:firstLine="698"/>
        <w:jc w:val="right"/>
        <w:rPr>
          <w:rFonts w:ascii="Times New Roman" w:hAnsi="Times New Roman" w:cs="Times New Roman"/>
          <w:sz w:val="28"/>
          <w:szCs w:val="28"/>
        </w:rPr>
      </w:pPr>
      <w:r>
        <w:rPr>
          <w:rStyle w:val="a5"/>
          <w:rFonts w:ascii="Times New Roman" w:hAnsi="Times New Roman" w:cs="Times New Roman"/>
          <w:bCs/>
          <w:sz w:val="28"/>
          <w:szCs w:val="28"/>
        </w:rPr>
        <w:t>от _________2016 года №_______</w:t>
      </w: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r w:rsidRPr="002D7854">
        <w:rPr>
          <w:rFonts w:ascii="Times New Roman" w:hAnsi="Times New Roman" w:cs="Times New Roman"/>
          <w:sz w:val="28"/>
          <w:szCs w:val="28"/>
        </w:rPr>
        <w:t>Положение</w:t>
      </w:r>
      <w:r w:rsidRPr="002D7854">
        <w:rPr>
          <w:rFonts w:ascii="Times New Roman" w:hAnsi="Times New Roman" w:cs="Times New Roman"/>
          <w:sz w:val="28"/>
          <w:szCs w:val="28"/>
        </w:rPr>
        <w:br/>
        <w:t xml:space="preserve">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w:t>
      </w: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2" w:name="sub_4001"/>
      <w:r w:rsidRPr="002D7854">
        <w:rPr>
          <w:rFonts w:ascii="Times New Roman" w:hAnsi="Times New Roman" w:cs="Times New Roman"/>
          <w:sz w:val="28"/>
          <w:szCs w:val="28"/>
        </w:rPr>
        <w:t>1. Общие положения</w:t>
      </w:r>
    </w:p>
    <w:bookmarkEnd w:id="2"/>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3" w:name="sub_4101"/>
      <w:r w:rsidRPr="002D7854">
        <w:rPr>
          <w:rFonts w:ascii="Times New Roman" w:hAnsi="Times New Roman" w:cs="Times New Roman"/>
          <w:sz w:val="28"/>
          <w:szCs w:val="28"/>
        </w:rPr>
        <w:t xml:space="preserve">1.1. </w:t>
      </w:r>
      <w:proofErr w:type="gramStart"/>
      <w:r w:rsidRPr="002D7854">
        <w:rPr>
          <w:rFonts w:ascii="Times New Roman" w:hAnsi="Times New Roman" w:cs="Times New Roman"/>
          <w:sz w:val="28"/>
          <w:szCs w:val="28"/>
        </w:rPr>
        <w:t xml:space="preserve">Положение о проведении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Pr>
          <w:rFonts w:ascii="Times New Roman" w:hAnsi="Times New Roman" w:cs="Times New Roman"/>
          <w:sz w:val="28"/>
          <w:szCs w:val="28"/>
        </w:rPr>
        <w:t xml:space="preserve"> </w:t>
      </w:r>
      <w:r w:rsidRPr="00437046">
        <w:rPr>
          <w:rFonts w:ascii="Times New Roman" w:hAnsi="Times New Roman" w:cs="Times New Roman"/>
          <w:sz w:val="28"/>
          <w:szCs w:val="28"/>
        </w:rPr>
        <w:t xml:space="preserve">Чамзинского муниципального района (далее - Положение) разработано в соответствии с </w:t>
      </w:r>
      <w:hyperlink r:id="rId7" w:history="1">
        <w:r w:rsidRPr="00437046">
          <w:rPr>
            <w:rStyle w:val="a4"/>
            <w:sz w:val="28"/>
            <w:szCs w:val="28"/>
          </w:rPr>
          <w:t>Федеральным законом</w:t>
        </w:r>
      </w:hyperlink>
      <w:r w:rsidRPr="00437046">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sidRPr="00437046">
          <w:rPr>
            <w:rStyle w:val="a4"/>
            <w:sz w:val="28"/>
            <w:szCs w:val="28"/>
          </w:rPr>
          <w:t>Федеральным законом</w:t>
        </w:r>
      </w:hyperlink>
      <w:r w:rsidRPr="00437046">
        <w:rPr>
          <w:rFonts w:ascii="Times New Roman" w:hAnsi="Times New Roman" w:cs="Times New Roman"/>
          <w:sz w:val="28"/>
          <w:szCs w:val="28"/>
        </w:rPr>
        <w:t xml:space="preserve"> от 13 июля 2015 года N 220-ФЗ</w:t>
      </w:r>
      <w:proofErr w:type="gramEnd"/>
      <w:r w:rsidRPr="00437046">
        <w:rPr>
          <w:rFonts w:ascii="Times New Roman" w:hAnsi="Times New Roman" w:cs="Times New Roman"/>
          <w:sz w:val="28"/>
          <w:szCs w:val="28"/>
        </w:rPr>
        <w:t xml:space="preserve"> "</w:t>
      </w:r>
      <w:proofErr w:type="gramStart"/>
      <w:r w:rsidRPr="00437046">
        <w:rPr>
          <w:rFonts w:ascii="Times New Roman" w:hAnsi="Times New Roman" w:cs="Times New Roman"/>
          <w:sz w:val="28"/>
          <w:szCs w:val="28"/>
        </w:rPr>
        <w:t xml:space="preserve">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w:t>
      </w:r>
      <w:hyperlink r:id="rId9" w:history="1">
        <w:r w:rsidRPr="00437046">
          <w:rPr>
            <w:rStyle w:val="a4"/>
            <w:sz w:val="28"/>
            <w:szCs w:val="28"/>
          </w:rPr>
          <w:t>Федеральным законом</w:t>
        </w:r>
      </w:hyperlink>
      <w:r w:rsidRPr="00437046">
        <w:rPr>
          <w:rFonts w:ascii="Times New Roman" w:hAnsi="Times New Roman" w:cs="Times New Roman"/>
          <w:sz w:val="28"/>
          <w:szCs w:val="28"/>
        </w:rPr>
        <w:t xml:space="preserve"> от 10 октября 1995 года N 196-ФЗ "О безопасности дорожного движения", </w:t>
      </w:r>
      <w:hyperlink r:id="rId10" w:history="1">
        <w:r w:rsidRPr="00437046">
          <w:rPr>
            <w:rStyle w:val="a4"/>
            <w:sz w:val="28"/>
            <w:szCs w:val="28"/>
          </w:rPr>
          <w:t>Федеральным законом</w:t>
        </w:r>
      </w:hyperlink>
      <w:r w:rsidRPr="00437046">
        <w:rPr>
          <w:rFonts w:ascii="Times New Roman" w:hAnsi="Times New Roman" w:cs="Times New Roman"/>
          <w:sz w:val="28"/>
          <w:szCs w:val="28"/>
        </w:rPr>
        <w:t xml:space="preserve"> от 8 ноября 2007 года N 259-ФЗ "Устав автомобильного транспорта и городского наземного электрического транспорта</w:t>
      </w:r>
      <w:proofErr w:type="gramEnd"/>
      <w:r w:rsidRPr="00437046">
        <w:rPr>
          <w:rFonts w:ascii="Times New Roman" w:hAnsi="Times New Roman" w:cs="Times New Roman"/>
          <w:sz w:val="28"/>
          <w:szCs w:val="28"/>
        </w:rPr>
        <w:t xml:space="preserve">", </w:t>
      </w:r>
      <w:hyperlink r:id="rId11" w:history="1">
        <w:r w:rsidRPr="00437046">
          <w:rPr>
            <w:rStyle w:val="a4"/>
            <w:sz w:val="28"/>
            <w:szCs w:val="28"/>
          </w:rPr>
          <w:t>Законом</w:t>
        </w:r>
      </w:hyperlink>
      <w:r w:rsidRPr="00437046">
        <w:rPr>
          <w:rFonts w:ascii="Times New Roman" w:hAnsi="Times New Roman" w:cs="Times New Roman"/>
          <w:sz w:val="28"/>
          <w:szCs w:val="28"/>
        </w:rPr>
        <w:t xml:space="preserve"> Российской Федерации от 7 февраля 1992 года N 2300-1 "О защите прав потребителей", </w:t>
      </w:r>
      <w:hyperlink r:id="rId12" w:history="1">
        <w:r w:rsidRPr="00437046">
          <w:rPr>
            <w:rStyle w:val="a4"/>
            <w:sz w:val="28"/>
            <w:szCs w:val="28"/>
          </w:rPr>
          <w:t>Постановлением</w:t>
        </w:r>
      </w:hyperlink>
      <w:r w:rsidRPr="00437046">
        <w:rPr>
          <w:rFonts w:ascii="Times New Roman" w:hAnsi="Times New Roman" w:cs="Times New Roman"/>
          <w:sz w:val="28"/>
          <w:szCs w:val="28"/>
        </w:rPr>
        <w:t xml:space="preserve"> Правительства</w:t>
      </w:r>
      <w:r w:rsidRPr="002D7854">
        <w:rPr>
          <w:rFonts w:ascii="Times New Roman" w:hAnsi="Times New Roman" w:cs="Times New Roman"/>
          <w:sz w:val="28"/>
          <w:szCs w:val="28"/>
        </w:rPr>
        <w:t xml:space="preserve"> Российской Федерации от 14 февраля 2009 года N 112 "Об утверждении Правил перевозок пассажиров и багажа автомобильным транспортом и городским наземным электрическим транспортом".</w:t>
      </w:r>
    </w:p>
    <w:p w:rsidR="00B2028B" w:rsidRPr="002D7854" w:rsidRDefault="00B2028B" w:rsidP="00B2028B">
      <w:pPr>
        <w:rPr>
          <w:rFonts w:ascii="Times New Roman" w:hAnsi="Times New Roman" w:cs="Times New Roman"/>
          <w:sz w:val="28"/>
          <w:szCs w:val="28"/>
        </w:rPr>
      </w:pPr>
      <w:bookmarkStart w:id="4" w:name="sub_4102"/>
      <w:bookmarkEnd w:id="3"/>
      <w:r w:rsidRPr="002D7854">
        <w:rPr>
          <w:rFonts w:ascii="Times New Roman" w:hAnsi="Times New Roman" w:cs="Times New Roman"/>
          <w:sz w:val="28"/>
          <w:szCs w:val="28"/>
        </w:rPr>
        <w:t xml:space="preserve">1.2. Положение устанавливает порядок, условия организации и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(далее - муниципальный маршрут).</w:t>
      </w:r>
    </w:p>
    <w:p w:rsidR="00B2028B" w:rsidRPr="002D7854" w:rsidRDefault="00B2028B" w:rsidP="00B2028B">
      <w:pPr>
        <w:rPr>
          <w:rFonts w:ascii="Times New Roman" w:hAnsi="Times New Roman" w:cs="Times New Roman"/>
          <w:sz w:val="28"/>
          <w:szCs w:val="28"/>
        </w:rPr>
      </w:pPr>
      <w:bookmarkStart w:id="5" w:name="sub_4103"/>
      <w:bookmarkEnd w:id="4"/>
      <w:r w:rsidRPr="002D7854">
        <w:rPr>
          <w:rFonts w:ascii="Times New Roman" w:hAnsi="Times New Roman" w:cs="Times New Roman"/>
          <w:sz w:val="28"/>
          <w:szCs w:val="28"/>
        </w:rPr>
        <w:t>1.3. Целью проведения открытого конкурса является отбор перевозчиков, обеспечивающих наиболее безопасные и качественные условия перевозки пассажиров и багажа автомобильным транспортом по муниципальным маршрутам.</w:t>
      </w:r>
    </w:p>
    <w:bookmarkEnd w:id="5"/>
    <w:p w:rsidR="00B2028B" w:rsidRDefault="00B2028B" w:rsidP="00B2028B">
      <w:pPr>
        <w:rPr>
          <w:rFonts w:ascii="Times New Roman" w:hAnsi="Times New Roman" w:cs="Times New Roman"/>
          <w:sz w:val="28"/>
          <w:szCs w:val="28"/>
        </w:rPr>
      </w:pPr>
    </w:p>
    <w:p w:rsidR="00B2028B"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6" w:name="sub_4002"/>
      <w:r w:rsidRPr="002D7854">
        <w:rPr>
          <w:rFonts w:ascii="Times New Roman" w:hAnsi="Times New Roman" w:cs="Times New Roman"/>
          <w:sz w:val="28"/>
          <w:szCs w:val="28"/>
        </w:rPr>
        <w:t>2. Основные понятия и термины</w:t>
      </w:r>
    </w:p>
    <w:bookmarkEnd w:id="6"/>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7" w:name="sub_4201"/>
      <w:r w:rsidRPr="002D7854">
        <w:rPr>
          <w:rFonts w:ascii="Times New Roman" w:hAnsi="Times New Roman" w:cs="Times New Roman"/>
          <w:sz w:val="28"/>
          <w:szCs w:val="28"/>
        </w:rPr>
        <w:t>2.1. Открытый конкурс (далее - конкурс) - это конкурс на право осуществления перевозок пассажиров и багажа автомобильным транспортом по муниципальному маршруту.</w:t>
      </w:r>
    </w:p>
    <w:p w:rsidR="00B2028B" w:rsidRPr="002D7854" w:rsidRDefault="00B2028B" w:rsidP="00B2028B">
      <w:pPr>
        <w:rPr>
          <w:rFonts w:ascii="Times New Roman" w:hAnsi="Times New Roman" w:cs="Times New Roman"/>
          <w:sz w:val="28"/>
          <w:szCs w:val="28"/>
        </w:rPr>
      </w:pPr>
      <w:bookmarkStart w:id="8" w:name="sub_4202"/>
      <w:bookmarkEnd w:id="7"/>
      <w:r w:rsidRPr="002D7854">
        <w:rPr>
          <w:rFonts w:ascii="Times New Roman" w:hAnsi="Times New Roman" w:cs="Times New Roman"/>
          <w:sz w:val="28"/>
          <w:szCs w:val="28"/>
        </w:rPr>
        <w:t>2.2. Организатор открытого конкурса (далее - организатор конкурса) - уполномоченный орган.</w:t>
      </w:r>
    </w:p>
    <w:p w:rsidR="00B2028B" w:rsidRPr="002D7854" w:rsidRDefault="00B2028B" w:rsidP="00B2028B">
      <w:pPr>
        <w:rPr>
          <w:rFonts w:ascii="Times New Roman" w:hAnsi="Times New Roman" w:cs="Times New Roman"/>
          <w:sz w:val="28"/>
          <w:szCs w:val="28"/>
        </w:rPr>
      </w:pPr>
      <w:bookmarkStart w:id="9" w:name="sub_4203"/>
      <w:bookmarkEnd w:id="8"/>
      <w:r w:rsidRPr="002D7854">
        <w:rPr>
          <w:rFonts w:ascii="Times New Roman" w:hAnsi="Times New Roman" w:cs="Times New Roman"/>
          <w:sz w:val="28"/>
          <w:szCs w:val="28"/>
        </w:rPr>
        <w:t>2.3. Предмет открытого конкурса - право на получение свидетельства об осуществлении перевозок по муниципальному маршруту на срок пять лет.</w:t>
      </w:r>
    </w:p>
    <w:p w:rsidR="00B2028B" w:rsidRDefault="00B2028B" w:rsidP="00B2028B">
      <w:pPr>
        <w:rPr>
          <w:rFonts w:ascii="Times New Roman" w:hAnsi="Times New Roman" w:cs="Times New Roman"/>
          <w:sz w:val="28"/>
          <w:szCs w:val="28"/>
        </w:rPr>
      </w:pPr>
      <w:bookmarkStart w:id="10" w:name="sub_4204"/>
      <w:bookmarkEnd w:id="9"/>
      <w:r w:rsidRPr="002D7854">
        <w:rPr>
          <w:rFonts w:ascii="Times New Roman" w:hAnsi="Times New Roman" w:cs="Times New Roman"/>
          <w:sz w:val="28"/>
          <w:szCs w:val="28"/>
        </w:rPr>
        <w:t xml:space="preserve">2.4. Конкурсная комиссия (далее - комиссия) - коллегиальный орган, уполномоченный проводить конкурс на право осуществления перевозок пассажиров и багажа автомобильным транспортом по муниципальному маршруту, состав которого утверждается распоряжением Администрации </w:t>
      </w:r>
      <w:r>
        <w:rPr>
          <w:rFonts w:ascii="Times New Roman" w:hAnsi="Times New Roman" w:cs="Times New Roman"/>
          <w:sz w:val="28"/>
          <w:szCs w:val="28"/>
        </w:rPr>
        <w:t>Чамзинского муниципального района</w:t>
      </w:r>
      <w:bookmarkStart w:id="11" w:name="sub_4205"/>
      <w:bookmarkEnd w:id="10"/>
      <w:r>
        <w:rPr>
          <w:rFonts w:ascii="Times New Roman" w:hAnsi="Times New Roman" w:cs="Times New Roman"/>
          <w:sz w:val="28"/>
          <w:szCs w:val="28"/>
        </w:rPr>
        <w:t>.</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2.5. Претендент - хозяйствующий субъект любой формы собственности (юридическое лицо, индивидуальный предприниматель, участники договора простого товарищества), выразивший согласие участвовать в конкурсе на предложенных условиях и соответствующий требованиям, предъявляемым к участникам конкурса.</w:t>
      </w:r>
    </w:p>
    <w:p w:rsidR="00B2028B" w:rsidRPr="002D7854" w:rsidRDefault="00B2028B" w:rsidP="00B2028B">
      <w:pPr>
        <w:rPr>
          <w:rFonts w:ascii="Times New Roman" w:hAnsi="Times New Roman" w:cs="Times New Roman"/>
          <w:sz w:val="28"/>
          <w:szCs w:val="28"/>
        </w:rPr>
      </w:pPr>
      <w:bookmarkStart w:id="12" w:name="sub_4206"/>
      <w:bookmarkEnd w:id="11"/>
      <w:r w:rsidRPr="002D7854">
        <w:rPr>
          <w:rFonts w:ascii="Times New Roman" w:hAnsi="Times New Roman" w:cs="Times New Roman"/>
          <w:sz w:val="28"/>
          <w:szCs w:val="28"/>
        </w:rPr>
        <w:t>2.6. Участник конкурса - претендент, допущенный комиссией к участию в открытом конкурсе.</w:t>
      </w:r>
    </w:p>
    <w:p w:rsidR="00B2028B" w:rsidRPr="002D7854" w:rsidRDefault="00B2028B" w:rsidP="00B2028B">
      <w:pPr>
        <w:rPr>
          <w:rFonts w:ascii="Times New Roman" w:hAnsi="Times New Roman" w:cs="Times New Roman"/>
          <w:sz w:val="28"/>
          <w:szCs w:val="28"/>
        </w:rPr>
      </w:pPr>
      <w:bookmarkStart w:id="13" w:name="sub_4207"/>
      <w:bookmarkEnd w:id="12"/>
      <w:r w:rsidRPr="002D7854">
        <w:rPr>
          <w:rFonts w:ascii="Times New Roman" w:hAnsi="Times New Roman" w:cs="Times New Roman"/>
          <w:sz w:val="28"/>
          <w:szCs w:val="28"/>
        </w:rPr>
        <w:t>2.7. Конкурсная документация - комплект документов, разработанный организатором конкурса и содержащий информацию о предмете конкурса, условиях его проведения и критериях определения победителя.</w:t>
      </w:r>
    </w:p>
    <w:p w:rsidR="00B2028B" w:rsidRPr="002D7854" w:rsidRDefault="00B2028B" w:rsidP="00B2028B">
      <w:pPr>
        <w:rPr>
          <w:rFonts w:ascii="Times New Roman" w:hAnsi="Times New Roman" w:cs="Times New Roman"/>
          <w:sz w:val="28"/>
          <w:szCs w:val="28"/>
        </w:rPr>
      </w:pPr>
      <w:bookmarkStart w:id="14" w:name="sub_4208"/>
      <w:bookmarkEnd w:id="13"/>
      <w:r w:rsidRPr="002D7854">
        <w:rPr>
          <w:rFonts w:ascii="Times New Roman" w:hAnsi="Times New Roman" w:cs="Times New Roman"/>
          <w:sz w:val="28"/>
          <w:szCs w:val="28"/>
        </w:rPr>
        <w:t>2.8. Заявка - комплект документов, подготовленный претендентом в соответствии с требованиями настоящего Положения.</w:t>
      </w:r>
    </w:p>
    <w:p w:rsidR="00B2028B" w:rsidRPr="002D7854" w:rsidRDefault="00B2028B" w:rsidP="00B2028B">
      <w:pPr>
        <w:rPr>
          <w:rFonts w:ascii="Times New Roman" w:hAnsi="Times New Roman" w:cs="Times New Roman"/>
          <w:sz w:val="28"/>
          <w:szCs w:val="28"/>
        </w:rPr>
      </w:pPr>
      <w:bookmarkStart w:id="15" w:name="sub_4209"/>
      <w:bookmarkEnd w:id="14"/>
      <w:r w:rsidRPr="002D7854">
        <w:rPr>
          <w:rFonts w:ascii="Times New Roman" w:hAnsi="Times New Roman" w:cs="Times New Roman"/>
          <w:sz w:val="28"/>
          <w:szCs w:val="28"/>
        </w:rPr>
        <w:t>2.9. Отзыв заявки - отказ претендента от участия в конкурсе после подачи им заявки организатору конкурса.</w:t>
      </w:r>
    </w:p>
    <w:p w:rsidR="00B2028B" w:rsidRPr="002D7854" w:rsidRDefault="00B2028B" w:rsidP="00B2028B">
      <w:pPr>
        <w:rPr>
          <w:rFonts w:ascii="Times New Roman" w:hAnsi="Times New Roman" w:cs="Times New Roman"/>
          <w:sz w:val="28"/>
          <w:szCs w:val="28"/>
        </w:rPr>
      </w:pPr>
      <w:bookmarkStart w:id="16" w:name="sub_4210"/>
      <w:bookmarkEnd w:id="15"/>
      <w:r w:rsidRPr="002D7854">
        <w:rPr>
          <w:rFonts w:ascii="Times New Roman" w:hAnsi="Times New Roman" w:cs="Times New Roman"/>
          <w:sz w:val="28"/>
          <w:szCs w:val="28"/>
        </w:rPr>
        <w:t>2.10. Победитель конкурса - участник конкурса, который определен комиссией обладателем права на получение свидетельства об осуществлении перевозок по одному или нескольким муниципальным маршрутам.</w:t>
      </w:r>
    </w:p>
    <w:p w:rsidR="00B2028B" w:rsidRPr="002D7854" w:rsidRDefault="00B2028B" w:rsidP="00B2028B">
      <w:pPr>
        <w:rPr>
          <w:rFonts w:ascii="Times New Roman" w:hAnsi="Times New Roman" w:cs="Times New Roman"/>
          <w:sz w:val="28"/>
          <w:szCs w:val="28"/>
        </w:rPr>
      </w:pPr>
      <w:bookmarkStart w:id="17" w:name="sub_4211"/>
      <w:bookmarkEnd w:id="16"/>
      <w:r w:rsidRPr="002D7854">
        <w:rPr>
          <w:rFonts w:ascii="Times New Roman" w:hAnsi="Times New Roman" w:cs="Times New Roman"/>
          <w:sz w:val="28"/>
          <w:szCs w:val="28"/>
        </w:rPr>
        <w:t>2.11. Свидетельство об осуществлении перевозок по муниципальному маршруту - документ, подтверждающий право осуществления регулярных перевозок по нерегулируемым тарифам по муниципальному маршруту.</w:t>
      </w:r>
    </w:p>
    <w:p w:rsidR="00B2028B" w:rsidRPr="002D7854" w:rsidRDefault="00B2028B" w:rsidP="00B2028B">
      <w:pPr>
        <w:rPr>
          <w:rFonts w:ascii="Times New Roman" w:hAnsi="Times New Roman" w:cs="Times New Roman"/>
          <w:sz w:val="28"/>
          <w:szCs w:val="28"/>
        </w:rPr>
      </w:pPr>
      <w:bookmarkStart w:id="18" w:name="sub_4212"/>
      <w:bookmarkEnd w:id="17"/>
      <w:r w:rsidRPr="002D7854">
        <w:rPr>
          <w:rFonts w:ascii="Times New Roman" w:hAnsi="Times New Roman" w:cs="Times New Roman"/>
          <w:sz w:val="28"/>
          <w:szCs w:val="28"/>
        </w:rPr>
        <w:t>2.12. Перевозчик - юридическое лицо, индивидуальный предприниматель, участники договора простого товарищества, принявшие на себя по договору перевозки пассажиров, договору перевозки багажа, обязанность перевезти пассажира и доставить багаж.</w:t>
      </w:r>
    </w:p>
    <w:p w:rsidR="00B2028B" w:rsidRPr="002D7854" w:rsidRDefault="00B2028B" w:rsidP="00B2028B">
      <w:pPr>
        <w:rPr>
          <w:rFonts w:ascii="Times New Roman" w:hAnsi="Times New Roman" w:cs="Times New Roman"/>
          <w:sz w:val="28"/>
          <w:szCs w:val="28"/>
        </w:rPr>
      </w:pPr>
      <w:bookmarkStart w:id="19" w:name="sub_4213"/>
      <w:bookmarkEnd w:id="18"/>
      <w:r w:rsidRPr="002D7854">
        <w:rPr>
          <w:rFonts w:ascii="Times New Roman" w:hAnsi="Times New Roman" w:cs="Times New Roman"/>
          <w:sz w:val="28"/>
          <w:szCs w:val="28"/>
        </w:rPr>
        <w:t xml:space="preserve">2.13. Лот - выставляемый на конкурс муниципальный маршрут, </w:t>
      </w:r>
      <w:proofErr w:type="gramStart"/>
      <w:r w:rsidRPr="002D7854">
        <w:rPr>
          <w:rFonts w:ascii="Times New Roman" w:hAnsi="Times New Roman" w:cs="Times New Roman"/>
          <w:sz w:val="28"/>
          <w:szCs w:val="28"/>
        </w:rPr>
        <w:t>сведения</w:t>
      </w:r>
      <w:proofErr w:type="gramEnd"/>
      <w:r w:rsidRPr="002D7854">
        <w:rPr>
          <w:rFonts w:ascii="Times New Roman" w:hAnsi="Times New Roman" w:cs="Times New Roman"/>
          <w:sz w:val="28"/>
          <w:szCs w:val="28"/>
        </w:rPr>
        <w:t xml:space="preserve"> об установлении которого включены в Реестр муниципальных маршрутов регулярных перевозок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w:t>
      </w:r>
      <w:r w:rsidRPr="002D7854">
        <w:rPr>
          <w:rFonts w:ascii="Times New Roman" w:hAnsi="Times New Roman" w:cs="Times New Roman"/>
          <w:sz w:val="28"/>
          <w:szCs w:val="28"/>
        </w:rPr>
        <w:lastRenderedPageBreak/>
        <w:t xml:space="preserve">(далее -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bookmarkEnd w:id="19"/>
    <w:p w:rsidR="00B2028B" w:rsidRDefault="00B2028B" w:rsidP="00B2028B">
      <w:pPr>
        <w:rPr>
          <w:rFonts w:ascii="Times New Roman" w:hAnsi="Times New Roman" w:cs="Times New Roman"/>
          <w:sz w:val="28"/>
          <w:szCs w:val="28"/>
        </w:rPr>
      </w:pPr>
    </w:p>
    <w:p w:rsidR="00B2028B"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20" w:name="sub_4003"/>
      <w:r w:rsidRPr="002D7854">
        <w:rPr>
          <w:rFonts w:ascii="Times New Roman" w:hAnsi="Times New Roman" w:cs="Times New Roman"/>
          <w:sz w:val="28"/>
          <w:szCs w:val="28"/>
        </w:rPr>
        <w:t>3. Функции участников конкурса</w:t>
      </w:r>
    </w:p>
    <w:bookmarkEnd w:id="20"/>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21" w:name="sub_4301"/>
      <w:r w:rsidRPr="002D7854">
        <w:rPr>
          <w:rFonts w:ascii="Times New Roman" w:hAnsi="Times New Roman" w:cs="Times New Roman"/>
          <w:sz w:val="28"/>
          <w:szCs w:val="28"/>
        </w:rPr>
        <w:t>3.1. Организатор конкурса:</w:t>
      </w:r>
    </w:p>
    <w:p w:rsidR="00B2028B" w:rsidRPr="002D7854" w:rsidRDefault="00B2028B" w:rsidP="00B2028B">
      <w:pPr>
        <w:rPr>
          <w:rFonts w:ascii="Times New Roman" w:hAnsi="Times New Roman" w:cs="Times New Roman"/>
          <w:sz w:val="28"/>
          <w:szCs w:val="28"/>
        </w:rPr>
      </w:pPr>
      <w:bookmarkStart w:id="22" w:name="sub_430101"/>
      <w:bookmarkEnd w:id="21"/>
      <w:r w:rsidRPr="002D7854">
        <w:rPr>
          <w:rFonts w:ascii="Times New Roman" w:hAnsi="Times New Roman" w:cs="Times New Roman"/>
          <w:sz w:val="28"/>
          <w:szCs w:val="28"/>
        </w:rPr>
        <w:t>3.1.1. определяет условия проведения конкурса и принимает решение о проведении конкурса;</w:t>
      </w:r>
    </w:p>
    <w:p w:rsidR="00B2028B" w:rsidRPr="002D7854" w:rsidRDefault="00B2028B" w:rsidP="00B2028B">
      <w:pPr>
        <w:rPr>
          <w:rFonts w:ascii="Times New Roman" w:hAnsi="Times New Roman" w:cs="Times New Roman"/>
          <w:sz w:val="28"/>
          <w:szCs w:val="28"/>
        </w:rPr>
      </w:pPr>
      <w:bookmarkStart w:id="23" w:name="sub_430102"/>
      <w:bookmarkEnd w:id="22"/>
      <w:r w:rsidRPr="002D7854">
        <w:rPr>
          <w:rFonts w:ascii="Times New Roman" w:hAnsi="Times New Roman" w:cs="Times New Roman"/>
          <w:sz w:val="28"/>
          <w:szCs w:val="28"/>
        </w:rPr>
        <w:t>3.1.2. разрабатывает конкурсную документацию по каждому из лотов, запланированных к проведению конкурса;</w:t>
      </w:r>
    </w:p>
    <w:p w:rsidR="00B2028B" w:rsidRPr="002D7854" w:rsidRDefault="00B2028B" w:rsidP="00B2028B">
      <w:pPr>
        <w:rPr>
          <w:rFonts w:ascii="Times New Roman" w:hAnsi="Times New Roman" w:cs="Times New Roman"/>
          <w:sz w:val="28"/>
          <w:szCs w:val="28"/>
        </w:rPr>
      </w:pPr>
      <w:bookmarkStart w:id="24" w:name="sub_430103"/>
      <w:bookmarkEnd w:id="23"/>
      <w:r w:rsidRPr="002D7854">
        <w:rPr>
          <w:rFonts w:ascii="Times New Roman" w:hAnsi="Times New Roman" w:cs="Times New Roman"/>
          <w:sz w:val="28"/>
          <w:szCs w:val="28"/>
        </w:rPr>
        <w:t>3.1.3. утверждает конкурсную документацию;</w:t>
      </w:r>
    </w:p>
    <w:p w:rsidR="00B2028B" w:rsidRPr="002D7854" w:rsidRDefault="00B2028B" w:rsidP="00B2028B">
      <w:pPr>
        <w:rPr>
          <w:rFonts w:ascii="Times New Roman" w:hAnsi="Times New Roman" w:cs="Times New Roman"/>
          <w:sz w:val="28"/>
          <w:szCs w:val="28"/>
        </w:rPr>
      </w:pPr>
      <w:bookmarkStart w:id="25" w:name="sub_430104"/>
      <w:bookmarkEnd w:id="24"/>
      <w:r w:rsidRPr="002D7854">
        <w:rPr>
          <w:rFonts w:ascii="Times New Roman" w:hAnsi="Times New Roman" w:cs="Times New Roman"/>
          <w:sz w:val="28"/>
          <w:szCs w:val="28"/>
        </w:rPr>
        <w:t>3.1.4. рассматривает жалобы участников на неправомерные действия комиссии;</w:t>
      </w:r>
    </w:p>
    <w:p w:rsidR="00B2028B" w:rsidRPr="002D7854" w:rsidRDefault="00B2028B" w:rsidP="00B2028B">
      <w:pPr>
        <w:rPr>
          <w:rFonts w:ascii="Times New Roman" w:hAnsi="Times New Roman" w:cs="Times New Roman"/>
          <w:sz w:val="28"/>
          <w:szCs w:val="28"/>
        </w:rPr>
      </w:pPr>
      <w:bookmarkStart w:id="26" w:name="sub_430105"/>
      <w:bookmarkEnd w:id="25"/>
      <w:r w:rsidRPr="002D7854">
        <w:rPr>
          <w:rFonts w:ascii="Times New Roman" w:hAnsi="Times New Roman" w:cs="Times New Roman"/>
          <w:sz w:val="28"/>
          <w:szCs w:val="28"/>
        </w:rPr>
        <w:t>3.1.5. принимает от претендентов заявки на участие в конкурсе, выдает претендентам расписки, подтверждающие факт приема заявок, присваивает им регистрационные номера;</w:t>
      </w:r>
    </w:p>
    <w:p w:rsidR="00B2028B" w:rsidRPr="002D7854" w:rsidRDefault="00B2028B" w:rsidP="00B2028B">
      <w:pPr>
        <w:rPr>
          <w:rFonts w:ascii="Times New Roman" w:hAnsi="Times New Roman" w:cs="Times New Roman"/>
          <w:sz w:val="28"/>
          <w:szCs w:val="28"/>
        </w:rPr>
      </w:pPr>
      <w:bookmarkStart w:id="27" w:name="sub_430106"/>
      <w:bookmarkEnd w:id="26"/>
      <w:r w:rsidRPr="002D7854">
        <w:rPr>
          <w:rFonts w:ascii="Times New Roman" w:hAnsi="Times New Roman" w:cs="Times New Roman"/>
          <w:sz w:val="28"/>
          <w:szCs w:val="28"/>
        </w:rPr>
        <w:t>3.1.6. несет ответственность за сохранность заявок;</w:t>
      </w:r>
    </w:p>
    <w:p w:rsidR="00B2028B" w:rsidRPr="002D7854" w:rsidRDefault="00B2028B" w:rsidP="00B2028B">
      <w:pPr>
        <w:rPr>
          <w:rFonts w:ascii="Times New Roman" w:hAnsi="Times New Roman" w:cs="Times New Roman"/>
          <w:sz w:val="28"/>
          <w:szCs w:val="28"/>
        </w:rPr>
      </w:pPr>
      <w:bookmarkStart w:id="28" w:name="sub_430107"/>
      <w:bookmarkEnd w:id="27"/>
      <w:r w:rsidRPr="002D7854">
        <w:rPr>
          <w:rFonts w:ascii="Times New Roman" w:hAnsi="Times New Roman" w:cs="Times New Roman"/>
          <w:sz w:val="28"/>
          <w:szCs w:val="28"/>
        </w:rPr>
        <w:t>3.1.7. уведомляет претендентов, участников конкурса, победителя о решениях, принятых комиссией;</w:t>
      </w:r>
    </w:p>
    <w:p w:rsidR="00B2028B" w:rsidRPr="002D7854" w:rsidRDefault="00B2028B" w:rsidP="00B2028B">
      <w:pPr>
        <w:rPr>
          <w:rFonts w:ascii="Times New Roman" w:hAnsi="Times New Roman" w:cs="Times New Roman"/>
          <w:sz w:val="28"/>
          <w:szCs w:val="28"/>
        </w:rPr>
      </w:pPr>
      <w:bookmarkStart w:id="29" w:name="sub_430108"/>
      <w:bookmarkEnd w:id="28"/>
      <w:r w:rsidRPr="002D7854">
        <w:rPr>
          <w:rFonts w:ascii="Times New Roman" w:hAnsi="Times New Roman" w:cs="Times New Roman"/>
          <w:sz w:val="28"/>
          <w:szCs w:val="28"/>
        </w:rPr>
        <w:t xml:space="preserve">3.1.8. организует подготовку и размещение информационного сообщения об итогах конкурса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p w:rsidR="00B2028B" w:rsidRPr="002D7854" w:rsidRDefault="00B2028B" w:rsidP="00B2028B">
      <w:pPr>
        <w:rPr>
          <w:rFonts w:ascii="Times New Roman" w:hAnsi="Times New Roman" w:cs="Times New Roman"/>
          <w:sz w:val="28"/>
          <w:szCs w:val="28"/>
        </w:rPr>
      </w:pPr>
      <w:bookmarkStart w:id="30" w:name="sub_430109"/>
      <w:bookmarkEnd w:id="29"/>
      <w:r w:rsidRPr="002D7854">
        <w:rPr>
          <w:rFonts w:ascii="Times New Roman" w:hAnsi="Times New Roman" w:cs="Times New Roman"/>
          <w:sz w:val="28"/>
          <w:szCs w:val="28"/>
        </w:rPr>
        <w:t>3.1.9. выдает победителю конкурса свидетельство об осуществлении перевозок по муниципальному маршруту и карты муниципального маршрута;</w:t>
      </w:r>
    </w:p>
    <w:p w:rsidR="00B2028B" w:rsidRPr="002D7854" w:rsidRDefault="00B2028B" w:rsidP="00B2028B">
      <w:pPr>
        <w:rPr>
          <w:rFonts w:ascii="Times New Roman" w:hAnsi="Times New Roman" w:cs="Times New Roman"/>
          <w:sz w:val="28"/>
          <w:szCs w:val="28"/>
        </w:rPr>
      </w:pPr>
      <w:bookmarkStart w:id="31" w:name="sub_430110"/>
      <w:bookmarkEnd w:id="30"/>
      <w:r w:rsidRPr="002D7854">
        <w:rPr>
          <w:rFonts w:ascii="Times New Roman" w:hAnsi="Times New Roman" w:cs="Times New Roman"/>
          <w:sz w:val="28"/>
          <w:szCs w:val="28"/>
        </w:rPr>
        <w:t>3.1.10. в установленных законом случаях объявляет повторный конкурс;</w:t>
      </w:r>
    </w:p>
    <w:p w:rsidR="00B2028B" w:rsidRPr="002D7854" w:rsidRDefault="00B2028B" w:rsidP="00B2028B">
      <w:pPr>
        <w:rPr>
          <w:rFonts w:ascii="Times New Roman" w:hAnsi="Times New Roman" w:cs="Times New Roman"/>
          <w:sz w:val="28"/>
          <w:szCs w:val="28"/>
        </w:rPr>
      </w:pPr>
      <w:bookmarkStart w:id="32" w:name="sub_430111"/>
      <w:bookmarkEnd w:id="31"/>
      <w:r w:rsidRPr="002D7854">
        <w:rPr>
          <w:rFonts w:ascii="Times New Roman" w:hAnsi="Times New Roman" w:cs="Times New Roman"/>
          <w:sz w:val="28"/>
          <w:szCs w:val="28"/>
        </w:rPr>
        <w:t>3.1.11. аннулирует результаты конкурса, если претендентом были поданы недостоверные сведения, повлекшие нарушение требований настоящего Положения;</w:t>
      </w:r>
    </w:p>
    <w:p w:rsidR="00B2028B" w:rsidRPr="002D7854" w:rsidRDefault="00B2028B" w:rsidP="00B2028B">
      <w:pPr>
        <w:rPr>
          <w:rFonts w:ascii="Times New Roman" w:hAnsi="Times New Roman" w:cs="Times New Roman"/>
          <w:sz w:val="28"/>
          <w:szCs w:val="28"/>
        </w:rPr>
      </w:pPr>
      <w:bookmarkStart w:id="33" w:name="sub_430112"/>
      <w:bookmarkEnd w:id="32"/>
      <w:r w:rsidRPr="002D7854">
        <w:rPr>
          <w:rFonts w:ascii="Times New Roman" w:hAnsi="Times New Roman" w:cs="Times New Roman"/>
          <w:sz w:val="28"/>
          <w:szCs w:val="28"/>
        </w:rPr>
        <w:t>3.1.12. вправе при проведении конкурса привлекать экспертов, экспертные организации в целях обеспечения экспертной оценки конкурсной документации, заявок на участие в конкурсе, оценки соответствия участников конкурса дополнительным требованиям;</w:t>
      </w:r>
    </w:p>
    <w:p w:rsidR="00B2028B" w:rsidRPr="002D7854" w:rsidRDefault="00B2028B" w:rsidP="00B2028B">
      <w:pPr>
        <w:rPr>
          <w:rFonts w:ascii="Times New Roman" w:hAnsi="Times New Roman" w:cs="Times New Roman"/>
          <w:sz w:val="28"/>
          <w:szCs w:val="28"/>
        </w:rPr>
      </w:pPr>
      <w:bookmarkStart w:id="34" w:name="sub_430113"/>
      <w:bookmarkEnd w:id="33"/>
      <w:r w:rsidRPr="002D7854">
        <w:rPr>
          <w:rFonts w:ascii="Times New Roman" w:hAnsi="Times New Roman" w:cs="Times New Roman"/>
          <w:sz w:val="28"/>
          <w:szCs w:val="28"/>
        </w:rPr>
        <w:t xml:space="preserve">3.1.13. вправе отказаться от проведения конкурса не </w:t>
      </w:r>
      <w:proofErr w:type="gramStart"/>
      <w:r w:rsidRPr="002D7854">
        <w:rPr>
          <w:rFonts w:ascii="Times New Roman" w:hAnsi="Times New Roman" w:cs="Times New Roman"/>
          <w:sz w:val="28"/>
          <w:szCs w:val="28"/>
        </w:rPr>
        <w:t>позднее</w:t>
      </w:r>
      <w:proofErr w:type="gramEnd"/>
      <w:r w:rsidRPr="002D7854">
        <w:rPr>
          <w:rFonts w:ascii="Times New Roman" w:hAnsi="Times New Roman" w:cs="Times New Roman"/>
          <w:sz w:val="28"/>
          <w:szCs w:val="28"/>
        </w:rPr>
        <w:t xml:space="preserve"> чем за десять дней до даты окончания срока подачи заявок. Извещение об отказе от проведения конкурса размещается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p w:rsidR="00B2028B" w:rsidRPr="002D7854" w:rsidRDefault="00B2028B" w:rsidP="00B2028B">
      <w:pPr>
        <w:rPr>
          <w:rFonts w:ascii="Times New Roman" w:hAnsi="Times New Roman" w:cs="Times New Roman"/>
          <w:sz w:val="28"/>
          <w:szCs w:val="28"/>
        </w:rPr>
      </w:pPr>
      <w:bookmarkStart w:id="35" w:name="sub_4302"/>
      <w:bookmarkEnd w:id="34"/>
      <w:r w:rsidRPr="002D7854">
        <w:rPr>
          <w:rFonts w:ascii="Times New Roman" w:hAnsi="Times New Roman" w:cs="Times New Roman"/>
          <w:sz w:val="28"/>
          <w:szCs w:val="28"/>
        </w:rPr>
        <w:t>3.2. Участник конкурса:</w:t>
      </w:r>
    </w:p>
    <w:p w:rsidR="00B2028B" w:rsidRPr="002D7854" w:rsidRDefault="00B2028B" w:rsidP="00B2028B">
      <w:pPr>
        <w:rPr>
          <w:rFonts w:ascii="Times New Roman" w:hAnsi="Times New Roman" w:cs="Times New Roman"/>
          <w:sz w:val="28"/>
          <w:szCs w:val="28"/>
        </w:rPr>
      </w:pPr>
      <w:bookmarkStart w:id="36" w:name="sub_430201"/>
      <w:bookmarkEnd w:id="35"/>
      <w:r w:rsidRPr="002D7854">
        <w:rPr>
          <w:rFonts w:ascii="Times New Roman" w:hAnsi="Times New Roman" w:cs="Times New Roman"/>
          <w:sz w:val="28"/>
          <w:szCs w:val="28"/>
        </w:rPr>
        <w:t xml:space="preserve">3.2.1. подает заявку на участие в сроки, установленные условиями </w:t>
      </w:r>
      <w:r w:rsidRPr="002D7854">
        <w:rPr>
          <w:rFonts w:ascii="Times New Roman" w:hAnsi="Times New Roman" w:cs="Times New Roman"/>
          <w:sz w:val="28"/>
          <w:szCs w:val="28"/>
        </w:rPr>
        <w:lastRenderedPageBreak/>
        <w:t>конкурса;</w:t>
      </w:r>
    </w:p>
    <w:p w:rsidR="00B2028B" w:rsidRPr="002D7854" w:rsidRDefault="00B2028B" w:rsidP="00B2028B">
      <w:pPr>
        <w:rPr>
          <w:rFonts w:ascii="Times New Roman" w:hAnsi="Times New Roman" w:cs="Times New Roman"/>
          <w:sz w:val="28"/>
          <w:szCs w:val="28"/>
        </w:rPr>
      </w:pPr>
      <w:bookmarkStart w:id="37" w:name="sub_430202"/>
      <w:bookmarkEnd w:id="36"/>
      <w:r w:rsidRPr="002D7854">
        <w:rPr>
          <w:rFonts w:ascii="Times New Roman" w:hAnsi="Times New Roman" w:cs="Times New Roman"/>
          <w:sz w:val="28"/>
          <w:szCs w:val="28"/>
        </w:rPr>
        <w:t>3.2.2. в случае победы надлежащим образом исполняет обязательства, возлагаемые на победителя условиями конкурса.</w:t>
      </w:r>
    </w:p>
    <w:p w:rsidR="00B2028B" w:rsidRPr="002D7854" w:rsidRDefault="00B2028B" w:rsidP="00B2028B">
      <w:pPr>
        <w:rPr>
          <w:rFonts w:ascii="Times New Roman" w:hAnsi="Times New Roman" w:cs="Times New Roman"/>
          <w:sz w:val="28"/>
          <w:szCs w:val="28"/>
        </w:rPr>
      </w:pPr>
      <w:bookmarkStart w:id="38" w:name="sub_4303"/>
      <w:bookmarkEnd w:id="37"/>
      <w:r w:rsidRPr="002D7854">
        <w:rPr>
          <w:rFonts w:ascii="Times New Roman" w:hAnsi="Times New Roman" w:cs="Times New Roman"/>
          <w:sz w:val="28"/>
          <w:szCs w:val="28"/>
        </w:rPr>
        <w:t>3.3. Комиссия:</w:t>
      </w:r>
    </w:p>
    <w:p w:rsidR="00B2028B" w:rsidRPr="002D7854" w:rsidRDefault="00B2028B" w:rsidP="00B2028B">
      <w:pPr>
        <w:rPr>
          <w:rFonts w:ascii="Times New Roman" w:hAnsi="Times New Roman" w:cs="Times New Roman"/>
          <w:sz w:val="28"/>
          <w:szCs w:val="28"/>
        </w:rPr>
      </w:pPr>
      <w:bookmarkStart w:id="39" w:name="sub_430301"/>
      <w:bookmarkEnd w:id="38"/>
      <w:r w:rsidRPr="002D7854">
        <w:rPr>
          <w:rFonts w:ascii="Times New Roman" w:hAnsi="Times New Roman" w:cs="Times New Roman"/>
          <w:sz w:val="28"/>
          <w:szCs w:val="28"/>
        </w:rPr>
        <w:t>3.3.1. принимает и рассматривает заявки претендентов, принимает решение о допуске претендентов к участию в конкурсе, составляет и подписывает протокол вскрытия конвертов, протокол рассмотрения заявок;</w:t>
      </w:r>
    </w:p>
    <w:p w:rsidR="00B2028B" w:rsidRPr="002D7854" w:rsidRDefault="00B2028B" w:rsidP="00B2028B">
      <w:pPr>
        <w:rPr>
          <w:rFonts w:ascii="Times New Roman" w:hAnsi="Times New Roman" w:cs="Times New Roman"/>
          <w:sz w:val="28"/>
          <w:szCs w:val="28"/>
        </w:rPr>
      </w:pPr>
      <w:bookmarkStart w:id="40" w:name="sub_430302"/>
      <w:bookmarkEnd w:id="39"/>
      <w:r w:rsidRPr="002D7854">
        <w:rPr>
          <w:rFonts w:ascii="Times New Roman" w:hAnsi="Times New Roman" w:cs="Times New Roman"/>
          <w:sz w:val="28"/>
          <w:szCs w:val="28"/>
        </w:rPr>
        <w:t>3.3.2. осуществляет оценку и сопоставление заявок на участие в конкурсе, поданных участниками, допущенными к участию в конкурсе. Определяет перечень победителей, занявших первое и второе места, или производит ранжирование всех участников конкурса в соответствии с конкурсной документацией, составляет и подписывает протокол об итогах конкурса;</w:t>
      </w:r>
    </w:p>
    <w:p w:rsidR="00B2028B" w:rsidRPr="002D7854" w:rsidRDefault="00B2028B" w:rsidP="00B2028B">
      <w:pPr>
        <w:rPr>
          <w:rFonts w:ascii="Times New Roman" w:hAnsi="Times New Roman" w:cs="Times New Roman"/>
          <w:sz w:val="28"/>
          <w:szCs w:val="28"/>
        </w:rPr>
      </w:pPr>
      <w:bookmarkStart w:id="41" w:name="sub_430303"/>
      <w:bookmarkEnd w:id="40"/>
      <w:r w:rsidRPr="002D7854">
        <w:rPr>
          <w:rFonts w:ascii="Times New Roman" w:hAnsi="Times New Roman" w:cs="Times New Roman"/>
          <w:sz w:val="28"/>
          <w:szCs w:val="28"/>
        </w:rPr>
        <w:t>3.3.3. руководство комиссией осуществляет председатель комиссии. Председатель комиссии:</w:t>
      </w:r>
    </w:p>
    <w:bookmarkEnd w:id="41"/>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определяет порядок, повестку и время заседаний комиссии;</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извещает членов комиссии о проведении заседаний комиссии;</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проводит заседания комиссии;</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осуществляет иные функции, связанные с председательством в комиссии;</w:t>
      </w:r>
    </w:p>
    <w:p w:rsidR="00B2028B" w:rsidRPr="002D7854" w:rsidRDefault="00B2028B" w:rsidP="00B2028B">
      <w:pPr>
        <w:rPr>
          <w:rFonts w:ascii="Times New Roman" w:hAnsi="Times New Roman" w:cs="Times New Roman"/>
          <w:sz w:val="28"/>
          <w:szCs w:val="28"/>
        </w:rPr>
      </w:pPr>
      <w:bookmarkStart w:id="42" w:name="sub_430304"/>
      <w:r w:rsidRPr="002D7854">
        <w:rPr>
          <w:rFonts w:ascii="Times New Roman" w:hAnsi="Times New Roman" w:cs="Times New Roman"/>
          <w:sz w:val="28"/>
          <w:szCs w:val="28"/>
        </w:rPr>
        <w:t>3.3.4. на время отсутствия председателя комиссии его функции исполняет заместитель председателя комиссии.</w:t>
      </w:r>
    </w:p>
    <w:bookmarkEnd w:id="42"/>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43" w:name="sub_4004"/>
      <w:r w:rsidRPr="002D7854">
        <w:rPr>
          <w:rFonts w:ascii="Times New Roman" w:hAnsi="Times New Roman" w:cs="Times New Roman"/>
          <w:sz w:val="28"/>
          <w:szCs w:val="28"/>
        </w:rPr>
        <w:t>4. Подготовка к проведению конкурса</w:t>
      </w:r>
    </w:p>
    <w:bookmarkEnd w:id="43"/>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44" w:name="sub_4401"/>
      <w:r w:rsidRPr="002D7854">
        <w:rPr>
          <w:rFonts w:ascii="Times New Roman" w:hAnsi="Times New Roman" w:cs="Times New Roman"/>
          <w:sz w:val="28"/>
          <w:szCs w:val="28"/>
        </w:rPr>
        <w:t>4.1. Решение о проведении конкурса принимает организатор конкурса. На конкурс выставляются:</w:t>
      </w:r>
    </w:p>
    <w:p w:rsidR="00B2028B" w:rsidRPr="002D7854" w:rsidRDefault="00B2028B" w:rsidP="00B2028B">
      <w:pPr>
        <w:rPr>
          <w:rFonts w:ascii="Times New Roman" w:hAnsi="Times New Roman" w:cs="Times New Roman"/>
          <w:sz w:val="28"/>
          <w:szCs w:val="28"/>
        </w:rPr>
      </w:pPr>
      <w:bookmarkStart w:id="45" w:name="sub_440101"/>
      <w:bookmarkEnd w:id="44"/>
      <w:r w:rsidRPr="002D7854">
        <w:rPr>
          <w:rFonts w:ascii="Times New Roman" w:hAnsi="Times New Roman" w:cs="Times New Roman"/>
          <w:sz w:val="28"/>
          <w:szCs w:val="28"/>
        </w:rPr>
        <w:t xml:space="preserve">4.1.1. новые муниципальные маршруты, </w:t>
      </w:r>
      <w:proofErr w:type="gramStart"/>
      <w:r w:rsidRPr="002D7854">
        <w:rPr>
          <w:rFonts w:ascii="Times New Roman" w:hAnsi="Times New Roman" w:cs="Times New Roman"/>
          <w:sz w:val="28"/>
          <w:szCs w:val="28"/>
        </w:rPr>
        <w:t>сведения</w:t>
      </w:r>
      <w:proofErr w:type="gramEnd"/>
      <w:r w:rsidRPr="002D7854">
        <w:rPr>
          <w:rFonts w:ascii="Times New Roman" w:hAnsi="Times New Roman" w:cs="Times New Roman"/>
          <w:sz w:val="28"/>
          <w:szCs w:val="28"/>
        </w:rPr>
        <w:t xml:space="preserve"> об установлении которых включены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B2028B" w:rsidRPr="002D7854" w:rsidRDefault="00B2028B" w:rsidP="00B2028B">
      <w:pPr>
        <w:rPr>
          <w:rFonts w:ascii="Times New Roman" w:hAnsi="Times New Roman" w:cs="Times New Roman"/>
          <w:sz w:val="28"/>
          <w:szCs w:val="28"/>
        </w:rPr>
      </w:pPr>
      <w:bookmarkStart w:id="46" w:name="sub_440102"/>
      <w:bookmarkEnd w:id="45"/>
      <w:r w:rsidRPr="002D7854">
        <w:rPr>
          <w:rFonts w:ascii="Times New Roman" w:hAnsi="Times New Roman" w:cs="Times New Roman"/>
          <w:sz w:val="28"/>
          <w:szCs w:val="28"/>
        </w:rPr>
        <w:t>4.1.2. муниципальные маршруты в случаях:</w:t>
      </w:r>
    </w:p>
    <w:bookmarkEnd w:id="46"/>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1) прекращения действия свидетельства об осуществлении перевозок по муниципальному маршруту на основании вступившего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было выдано данное свидетельство;</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2) прекращения действия свидетельства об осуществлении перевозок по муниципальному маршруту на основании вступившего в законную силу решения суда о прекращении действия данного свидетельства;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3) принятия решения уполномоченным органом о прекращении регулярных перевозок по регулируемым тарифам и начале осуществления регулярных перевозок по нерегулируемым тарифам по соответствующему маршруту;</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lastRenderedPageBreak/>
        <w:t>4) прекращения действия свидетельства об осуществлении перевозок по муниципальному маршруту на основании обращения юридического лица, индивидуального предпринимателя или уполномоченного участника договора простого товарищества о прекращении действия свидетельства.</w:t>
      </w:r>
    </w:p>
    <w:p w:rsidR="00B2028B" w:rsidRPr="002D7854" w:rsidRDefault="00B2028B" w:rsidP="00B2028B">
      <w:pPr>
        <w:rPr>
          <w:rFonts w:ascii="Times New Roman" w:hAnsi="Times New Roman" w:cs="Times New Roman"/>
          <w:sz w:val="28"/>
          <w:szCs w:val="28"/>
        </w:rPr>
      </w:pPr>
      <w:bookmarkStart w:id="47" w:name="sub_4402"/>
      <w:r w:rsidRPr="002D7854">
        <w:rPr>
          <w:rFonts w:ascii="Times New Roman" w:hAnsi="Times New Roman" w:cs="Times New Roman"/>
          <w:sz w:val="28"/>
          <w:szCs w:val="28"/>
        </w:rPr>
        <w:t>4.2. Конкурс объявляется его организатором в следующие сроки:</w:t>
      </w:r>
    </w:p>
    <w:p w:rsidR="00B2028B" w:rsidRPr="002D7854" w:rsidRDefault="00B2028B" w:rsidP="00B2028B">
      <w:pPr>
        <w:rPr>
          <w:rFonts w:ascii="Times New Roman" w:hAnsi="Times New Roman" w:cs="Times New Roman"/>
          <w:sz w:val="28"/>
          <w:szCs w:val="28"/>
        </w:rPr>
      </w:pPr>
      <w:bookmarkStart w:id="48" w:name="sub_440201"/>
      <w:bookmarkEnd w:id="47"/>
      <w:r w:rsidRPr="002D7854">
        <w:rPr>
          <w:rFonts w:ascii="Times New Roman" w:hAnsi="Times New Roman" w:cs="Times New Roman"/>
          <w:sz w:val="28"/>
          <w:szCs w:val="28"/>
        </w:rPr>
        <w:t>1) не позднее чем через девяносто дней со дня установления муниципального маршрута;</w:t>
      </w:r>
    </w:p>
    <w:p w:rsidR="00B2028B" w:rsidRPr="002D7854" w:rsidRDefault="00B2028B" w:rsidP="00B2028B">
      <w:pPr>
        <w:rPr>
          <w:rFonts w:ascii="Times New Roman" w:hAnsi="Times New Roman" w:cs="Times New Roman"/>
          <w:sz w:val="28"/>
          <w:szCs w:val="28"/>
        </w:rPr>
      </w:pPr>
      <w:bookmarkStart w:id="49" w:name="sub_440202"/>
      <w:bookmarkEnd w:id="48"/>
      <w:r w:rsidRPr="002D7854">
        <w:rPr>
          <w:rFonts w:ascii="Times New Roman" w:hAnsi="Times New Roman" w:cs="Times New Roman"/>
          <w:sz w:val="28"/>
          <w:szCs w:val="28"/>
        </w:rPr>
        <w:t>2) не позднее чем через тридцать дней со дня наступления следующих обстоятельств:</w:t>
      </w:r>
    </w:p>
    <w:bookmarkEnd w:id="49"/>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вступление в законную силу решения суда о прекращении действия свидетельства;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поступления обращения юридического лица, индивидуального предпринимателя или уполномоченного участника договора простого товарищества, которым выдано свидетельство, о прекращении действия свидетельства.</w:t>
      </w:r>
    </w:p>
    <w:p w:rsidR="00B2028B" w:rsidRPr="002D7854" w:rsidRDefault="00B2028B" w:rsidP="00B2028B">
      <w:pPr>
        <w:rPr>
          <w:rFonts w:ascii="Times New Roman" w:hAnsi="Times New Roman" w:cs="Times New Roman"/>
          <w:sz w:val="28"/>
          <w:szCs w:val="28"/>
        </w:rPr>
      </w:pPr>
      <w:bookmarkStart w:id="50" w:name="sub_4403"/>
      <w:r w:rsidRPr="002D7854">
        <w:rPr>
          <w:rFonts w:ascii="Times New Roman" w:hAnsi="Times New Roman" w:cs="Times New Roman"/>
          <w:sz w:val="28"/>
          <w:szCs w:val="28"/>
        </w:rPr>
        <w:t>4.3. Конкурс проводится по лотам.</w:t>
      </w:r>
    </w:p>
    <w:p w:rsidR="00B2028B" w:rsidRPr="002D7854" w:rsidRDefault="00B2028B" w:rsidP="00B2028B">
      <w:pPr>
        <w:rPr>
          <w:rFonts w:ascii="Times New Roman" w:hAnsi="Times New Roman" w:cs="Times New Roman"/>
          <w:sz w:val="28"/>
          <w:szCs w:val="28"/>
        </w:rPr>
      </w:pPr>
      <w:bookmarkStart w:id="51" w:name="sub_4404"/>
      <w:bookmarkEnd w:id="50"/>
      <w:r w:rsidRPr="002D7854">
        <w:rPr>
          <w:rFonts w:ascii="Times New Roman" w:hAnsi="Times New Roman" w:cs="Times New Roman"/>
          <w:sz w:val="28"/>
          <w:szCs w:val="28"/>
        </w:rPr>
        <w:t>4.4. Претендент вправе подать конкурсные заявки на один, несколько или на все лоты, при этом заявка на каждый конкретный лот подается отдельно.</w:t>
      </w:r>
    </w:p>
    <w:p w:rsidR="00B2028B" w:rsidRPr="002D7854" w:rsidRDefault="00B2028B" w:rsidP="00B2028B">
      <w:pPr>
        <w:rPr>
          <w:rFonts w:ascii="Times New Roman" w:hAnsi="Times New Roman" w:cs="Times New Roman"/>
          <w:sz w:val="28"/>
          <w:szCs w:val="28"/>
        </w:rPr>
      </w:pPr>
      <w:bookmarkStart w:id="52" w:name="sub_4405"/>
      <w:bookmarkEnd w:id="51"/>
      <w:r w:rsidRPr="002D7854">
        <w:rPr>
          <w:rFonts w:ascii="Times New Roman" w:hAnsi="Times New Roman" w:cs="Times New Roman"/>
          <w:sz w:val="28"/>
          <w:szCs w:val="28"/>
        </w:rPr>
        <w:t xml:space="preserve">4.5. Извещение о проведении конкурса размещается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в порядке, предусмотренном организатором конкурса в конкурсной документации.</w:t>
      </w:r>
    </w:p>
    <w:p w:rsidR="00B2028B" w:rsidRPr="002D7854" w:rsidRDefault="00B2028B" w:rsidP="00B2028B">
      <w:pPr>
        <w:rPr>
          <w:rFonts w:ascii="Times New Roman" w:hAnsi="Times New Roman" w:cs="Times New Roman"/>
          <w:sz w:val="28"/>
          <w:szCs w:val="28"/>
        </w:rPr>
      </w:pPr>
      <w:bookmarkStart w:id="53" w:name="sub_4406"/>
      <w:bookmarkEnd w:id="52"/>
      <w:r w:rsidRPr="002D7854">
        <w:rPr>
          <w:rFonts w:ascii="Times New Roman" w:hAnsi="Times New Roman" w:cs="Times New Roman"/>
          <w:sz w:val="28"/>
          <w:szCs w:val="28"/>
        </w:rPr>
        <w:t>4.6. В извещении о проведении конкурса указываются следующие сведения:</w:t>
      </w:r>
    </w:p>
    <w:bookmarkEnd w:id="53"/>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наименование, место нахождения, почтовый адрес и адрес электронной почты, номер контактного телефона организатора конкурса;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предмет конкурса;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время, место и форма конкурса;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порядок проведения конкурса, в том числе информацию об оформлении участия в конкурсе, определении лица, выигравшего конкурс;</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xml:space="preserve">- срок, место и порядок предоставления конкурсной документации, адрес официального сайта Администрации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на котором размещена конкурсная документация;</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размер, порядок и сроки внесения платы за предоставление конкурсной документации на бумажном носителе, если указанная плата установлена;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место, дата и время вскрытия конвертов с заявками на участие в конкурсе, а также место и дата рассмотрения таких заявок и подведения итогов конкурса.</w:t>
      </w:r>
    </w:p>
    <w:p w:rsidR="00B2028B" w:rsidRPr="002D7854" w:rsidRDefault="00B2028B" w:rsidP="00B2028B">
      <w:pPr>
        <w:rPr>
          <w:rFonts w:ascii="Times New Roman" w:hAnsi="Times New Roman" w:cs="Times New Roman"/>
          <w:sz w:val="28"/>
          <w:szCs w:val="28"/>
        </w:rPr>
      </w:pPr>
      <w:bookmarkStart w:id="54" w:name="sub_4407"/>
      <w:r w:rsidRPr="002D7854">
        <w:rPr>
          <w:rFonts w:ascii="Times New Roman" w:hAnsi="Times New Roman" w:cs="Times New Roman"/>
          <w:sz w:val="28"/>
          <w:szCs w:val="28"/>
        </w:rPr>
        <w:lastRenderedPageBreak/>
        <w:t>4.7. В конкурсной документации указываются следующие сведения:</w:t>
      </w:r>
    </w:p>
    <w:p w:rsidR="00B2028B" w:rsidRPr="002D7854" w:rsidRDefault="00B2028B" w:rsidP="00B2028B">
      <w:pPr>
        <w:rPr>
          <w:rFonts w:ascii="Times New Roman" w:hAnsi="Times New Roman" w:cs="Times New Roman"/>
          <w:sz w:val="28"/>
          <w:szCs w:val="28"/>
        </w:rPr>
      </w:pPr>
      <w:bookmarkStart w:id="55" w:name="sub_440701"/>
      <w:bookmarkEnd w:id="54"/>
      <w:r w:rsidRPr="002D7854">
        <w:rPr>
          <w:rFonts w:ascii="Times New Roman" w:hAnsi="Times New Roman" w:cs="Times New Roman"/>
          <w:sz w:val="28"/>
          <w:szCs w:val="28"/>
        </w:rPr>
        <w:t>1) предмет конкурса;</w:t>
      </w:r>
    </w:p>
    <w:p w:rsidR="00B2028B" w:rsidRPr="002D7854" w:rsidRDefault="00B2028B" w:rsidP="00B2028B">
      <w:pPr>
        <w:rPr>
          <w:rFonts w:ascii="Times New Roman" w:hAnsi="Times New Roman" w:cs="Times New Roman"/>
          <w:sz w:val="28"/>
          <w:szCs w:val="28"/>
        </w:rPr>
      </w:pPr>
      <w:bookmarkStart w:id="56" w:name="sub_440702"/>
      <w:bookmarkEnd w:id="55"/>
      <w:r w:rsidRPr="002D7854">
        <w:rPr>
          <w:rFonts w:ascii="Times New Roman" w:hAnsi="Times New Roman" w:cs="Times New Roman"/>
          <w:sz w:val="28"/>
          <w:szCs w:val="28"/>
        </w:rPr>
        <w:t>2) ло</w:t>
      </w:r>
      <w:proofErr w:type="gramStart"/>
      <w:r w:rsidRPr="002D7854">
        <w:rPr>
          <w:rFonts w:ascii="Times New Roman" w:hAnsi="Times New Roman" w:cs="Times New Roman"/>
          <w:sz w:val="28"/>
          <w:szCs w:val="28"/>
        </w:rPr>
        <w:t>т(</w:t>
      </w:r>
      <w:proofErr w:type="gramEnd"/>
      <w:r w:rsidRPr="002D7854">
        <w:rPr>
          <w:rFonts w:ascii="Times New Roman" w:hAnsi="Times New Roman" w:cs="Times New Roman"/>
          <w:sz w:val="28"/>
          <w:szCs w:val="28"/>
        </w:rPr>
        <w:t>ы);</w:t>
      </w:r>
    </w:p>
    <w:p w:rsidR="00B2028B" w:rsidRPr="002D7854" w:rsidRDefault="00B2028B" w:rsidP="00B2028B">
      <w:pPr>
        <w:rPr>
          <w:rFonts w:ascii="Times New Roman" w:hAnsi="Times New Roman" w:cs="Times New Roman"/>
          <w:sz w:val="28"/>
          <w:szCs w:val="28"/>
        </w:rPr>
      </w:pPr>
      <w:bookmarkStart w:id="57" w:name="sub_440703"/>
      <w:bookmarkEnd w:id="56"/>
      <w:r w:rsidRPr="002D7854">
        <w:rPr>
          <w:rFonts w:ascii="Times New Roman" w:hAnsi="Times New Roman" w:cs="Times New Roman"/>
          <w:sz w:val="28"/>
          <w:szCs w:val="28"/>
        </w:rPr>
        <w:t>3) требования к участникам конкурса;</w:t>
      </w:r>
    </w:p>
    <w:p w:rsidR="00B2028B" w:rsidRPr="002D7854" w:rsidRDefault="00B2028B" w:rsidP="00B2028B">
      <w:pPr>
        <w:rPr>
          <w:rFonts w:ascii="Times New Roman" w:hAnsi="Times New Roman" w:cs="Times New Roman"/>
          <w:sz w:val="28"/>
          <w:szCs w:val="28"/>
        </w:rPr>
      </w:pPr>
      <w:bookmarkStart w:id="58" w:name="sub_440704"/>
      <w:bookmarkEnd w:id="57"/>
      <w:r w:rsidRPr="002D7854">
        <w:rPr>
          <w:rFonts w:ascii="Times New Roman" w:hAnsi="Times New Roman" w:cs="Times New Roman"/>
          <w:sz w:val="28"/>
          <w:szCs w:val="28"/>
        </w:rPr>
        <w:t>4) форма, порядок подачи заявки на участие в конкурсе с перечнем прилагаемых документов, порядок и сроки внесения изменений в заявку, отзыва заявки;</w:t>
      </w:r>
    </w:p>
    <w:p w:rsidR="00B2028B" w:rsidRPr="002D7854" w:rsidRDefault="00B2028B" w:rsidP="00B2028B">
      <w:pPr>
        <w:rPr>
          <w:rFonts w:ascii="Times New Roman" w:hAnsi="Times New Roman" w:cs="Times New Roman"/>
          <w:sz w:val="28"/>
          <w:szCs w:val="28"/>
        </w:rPr>
      </w:pPr>
      <w:bookmarkStart w:id="59" w:name="sub_440705"/>
      <w:bookmarkEnd w:id="58"/>
      <w:r w:rsidRPr="002D7854">
        <w:rPr>
          <w:rFonts w:ascii="Times New Roman" w:hAnsi="Times New Roman" w:cs="Times New Roman"/>
          <w:sz w:val="28"/>
          <w:szCs w:val="28"/>
        </w:rPr>
        <w:t>5) порядок проведения вскрытия конвертов с заявками на участие в конкурсе;</w:t>
      </w:r>
    </w:p>
    <w:p w:rsidR="00B2028B" w:rsidRPr="002D7854" w:rsidRDefault="00B2028B" w:rsidP="00B2028B">
      <w:pPr>
        <w:rPr>
          <w:rFonts w:ascii="Times New Roman" w:hAnsi="Times New Roman" w:cs="Times New Roman"/>
          <w:sz w:val="28"/>
          <w:szCs w:val="28"/>
        </w:rPr>
      </w:pPr>
      <w:bookmarkStart w:id="60" w:name="sub_440706"/>
      <w:bookmarkEnd w:id="59"/>
      <w:r w:rsidRPr="002D7854">
        <w:rPr>
          <w:rFonts w:ascii="Times New Roman" w:hAnsi="Times New Roman" w:cs="Times New Roman"/>
          <w:sz w:val="28"/>
          <w:szCs w:val="28"/>
        </w:rPr>
        <w:t>6) сроки приобретения участником конкурса транспортных средств, в соответствии с лотом, в отношении которых перевозчиком приняты обязательства по приобретению;</w:t>
      </w:r>
    </w:p>
    <w:p w:rsidR="00B2028B" w:rsidRPr="002D7854" w:rsidRDefault="00B2028B" w:rsidP="00B2028B">
      <w:pPr>
        <w:rPr>
          <w:rFonts w:ascii="Times New Roman" w:hAnsi="Times New Roman" w:cs="Times New Roman"/>
          <w:sz w:val="28"/>
          <w:szCs w:val="28"/>
        </w:rPr>
      </w:pPr>
      <w:bookmarkStart w:id="61" w:name="sub_440707"/>
      <w:bookmarkEnd w:id="60"/>
      <w:r w:rsidRPr="002D7854">
        <w:rPr>
          <w:rFonts w:ascii="Times New Roman" w:hAnsi="Times New Roman" w:cs="Times New Roman"/>
          <w:sz w:val="28"/>
          <w:szCs w:val="28"/>
        </w:rPr>
        <w:t>7) форма, порядок, дата начала и окончания предоставления заявителям разъяснений порядка и условий проведения конкурса;</w:t>
      </w:r>
    </w:p>
    <w:p w:rsidR="00B2028B" w:rsidRPr="002D7854" w:rsidRDefault="00B2028B" w:rsidP="00B2028B">
      <w:pPr>
        <w:rPr>
          <w:rFonts w:ascii="Times New Roman" w:hAnsi="Times New Roman" w:cs="Times New Roman"/>
          <w:sz w:val="28"/>
          <w:szCs w:val="28"/>
        </w:rPr>
      </w:pPr>
      <w:bookmarkStart w:id="62" w:name="sub_440708"/>
      <w:bookmarkEnd w:id="61"/>
      <w:r w:rsidRPr="002D7854">
        <w:rPr>
          <w:rFonts w:ascii="Times New Roman" w:hAnsi="Times New Roman" w:cs="Times New Roman"/>
          <w:sz w:val="28"/>
          <w:szCs w:val="28"/>
        </w:rPr>
        <w:t>8) порядок выдачи свидетельства об осуществлении перевозок по муниципальному маршруту и карт муниципального маршрута по результатам проведения конкурса.</w:t>
      </w:r>
    </w:p>
    <w:p w:rsidR="00B2028B" w:rsidRPr="002D7854" w:rsidRDefault="00B2028B" w:rsidP="00B2028B">
      <w:pPr>
        <w:rPr>
          <w:rFonts w:ascii="Times New Roman" w:hAnsi="Times New Roman" w:cs="Times New Roman"/>
          <w:sz w:val="28"/>
          <w:szCs w:val="28"/>
        </w:rPr>
      </w:pPr>
      <w:bookmarkStart w:id="63" w:name="sub_4408"/>
      <w:bookmarkEnd w:id="62"/>
      <w:r w:rsidRPr="002D7854">
        <w:rPr>
          <w:rFonts w:ascii="Times New Roman" w:hAnsi="Times New Roman" w:cs="Times New Roman"/>
          <w:sz w:val="28"/>
          <w:szCs w:val="28"/>
        </w:rPr>
        <w:t xml:space="preserve">4.8. Решение о внесении изменений в извещение о проведении конкурса принимается его организатором не </w:t>
      </w:r>
      <w:proofErr w:type="gramStart"/>
      <w:r w:rsidRPr="002D7854">
        <w:rPr>
          <w:rFonts w:ascii="Times New Roman" w:hAnsi="Times New Roman" w:cs="Times New Roman"/>
          <w:sz w:val="28"/>
          <w:szCs w:val="28"/>
        </w:rPr>
        <w:t>позднее</w:t>
      </w:r>
      <w:proofErr w:type="gramEnd"/>
      <w:r w:rsidRPr="002D7854">
        <w:rPr>
          <w:rFonts w:ascii="Times New Roman" w:hAnsi="Times New Roman" w:cs="Times New Roman"/>
          <w:sz w:val="28"/>
          <w:szCs w:val="28"/>
        </w:rPr>
        <w:t xml:space="preserve"> чем за пять дней до даты окончания подачи заявок на участие в конкурсе. Изменение предмета конкурса не допускается. Изменения, внесенные в извещение о проведении конкурса, размещаются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в порядке, установленном организатором конкурса в конкурсной документации. При этом срок подачи заявок на участие в конкурсе должен быть продлен таким образом, чтобы со дня размещения изменений, внесенных в извещение о проведении конкурса, до даты окончания подачи заявок на участие в открытом конкурсе этот срок составлял не менее чем двадцать дней.</w:t>
      </w:r>
    </w:p>
    <w:bookmarkEnd w:id="63"/>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64" w:name="sub_4005"/>
      <w:r w:rsidRPr="002D7854">
        <w:rPr>
          <w:rFonts w:ascii="Times New Roman" w:hAnsi="Times New Roman" w:cs="Times New Roman"/>
          <w:sz w:val="28"/>
          <w:szCs w:val="28"/>
        </w:rPr>
        <w:t>5. Условия участия в конкурсе</w:t>
      </w:r>
    </w:p>
    <w:bookmarkEnd w:id="64"/>
    <w:p w:rsidR="00B2028B" w:rsidRPr="002D7854" w:rsidRDefault="00B2028B" w:rsidP="00B2028B">
      <w:pPr>
        <w:rPr>
          <w:rFonts w:ascii="Times New Roman" w:hAnsi="Times New Roman" w:cs="Times New Roman"/>
          <w:sz w:val="28"/>
          <w:szCs w:val="28"/>
        </w:rPr>
      </w:pPr>
    </w:p>
    <w:p w:rsidR="00B2028B" w:rsidRPr="00437046" w:rsidRDefault="00B2028B" w:rsidP="00B2028B">
      <w:pPr>
        <w:rPr>
          <w:rFonts w:ascii="Times New Roman" w:hAnsi="Times New Roman" w:cs="Times New Roman"/>
          <w:sz w:val="28"/>
          <w:szCs w:val="28"/>
        </w:rPr>
      </w:pPr>
      <w:bookmarkStart w:id="65" w:name="sub_4501"/>
      <w:r w:rsidRPr="002D7854">
        <w:rPr>
          <w:rFonts w:ascii="Times New Roman" w:hAnsi="Times New Roman" w:cs="Times New Roman"/>
          <w:sz w:val="28"/>
          <w:szCs w:val="28"/>
        </w:rPr>
        <w:t xml:space="preserve">5.1. К участию в конкурсе допускаются юридические лица, индивидуальные предприниматели, участники договора простого товарищества, соответствующие требованиям, указанным в </w:t>
      </w:r>
      <w:hyperlink r:id="rId13" w:history="1">
        <w:r w:rsidRPr="00437046">
          <w:rPr>
            <w:rStyle w:val="a4"/>
            <w:sz w:val="28"/>
            <w:szCs w:val="28"/>
          </w:rPr>
          <w:t>Федеральном законе</w:t>
        </w:r>
      </w:hyperlink>
      <w:r w:rsidRPr="00437046">
        <w:rPr>
          <w:rFonts w:ascii="Times New Roman" w:hAnsi="Times New Roman" w:cs="Times New Roman"/>
          <w:sz w:val="28"/>
          <w:szCs w:val="28"/>
        </w:rPr>
        <w:t>.</w:t>
      </w:r>
    </w:p>
    <w:p w:rsidR="00B2028B" w:rsidRPr="002D7854" w:rsidRDefault="00B2028B" w:rsidP="00B2028B">
      <w:pPr>
        <w:rPr>
          <w:rFonts w:ascii="Times New Roman" w:hAnsi="Times New Roman" w:cs="Times New Roman"/>
          <w:sz w:val="28"/>
          <w:szCs w:val="28"/>
        </w:rPr>
      </w:pPr>
      <w:bookmarkStart w:id="66" w:name="sub_4502"/>
      <w:bookmarkEnd w:id="65"/>
      <w:r w:rsidRPr="00437046">
        <w:rPr>
          <w:rFonts w:ascii="Times New Roman" w:hAnsi="Times New Roman" w:cs="Times New Roman"/>
          <w:sz w:val="28"/>
          <w:szCs w:val="28"/>
        </w:rPr>
        <w:t xml:space="preserve">5.2. Для участия в конкурсе претендент обязан подать заявку на участие в </w:t>
      </w:r>
      <w:r w:rsidRPr="002D7854">
        <w:rPr>
          <w:rFonts w:ascii="Times New Roman" w:hAnsi="Times New Roman" w:cs="Times New Roman"/>
          <w:sz w:val="28"/>
          <w:szCs w:val="28"/>
        </w:rPr>
        <w:t xml:space="preserve">конкурсе. Подача заявки на участие в конкурсе означает согласие претендента с условиями конкурса и принятие им обязательств о соблюдении их условий. Заявка регистрируется в журнале регистрации заявок. Запись регистрации конверта должна включать регистрационный номер, дату, время, способ подачи, подпись и расшифровку подписи лица, вручившего заявку должностному лицу организатора конкурса. Лицу, вручившему заявку на участие в конкурсе, организатором конкурса выдается расписка в </w:t>
      </w:r>
      <w:r w:rsidRPr="002D7854">
        <w:rPr>
          <w:rFonts w:ascii="Times New Roman" w:hAnsi="Times New Roman" w:cs="Times New Roman"/>
          <w:sz w:val="28"/>
          <w:szCs w:val="28"/>
        </w:rPr>
        <w:lastRenderedPageBreak/>
        <w:t>получении заявки на участие в конкурсе, с указанием даты и времени приема заявки.</w:t>
      </w:r>
    </w:p>
    <w:p w:rsidR="00B2028B" w:rsidRDefault="00B2028B" w:rsidP="00B2028B">
      <w:pPr>
        <w:rPr>
          <w:rFonts w:ascii="Times New Roman" w:hAnsi="Times New Roman" w:cs="Times New Roman"/>
          <w:sz w:val="28"/>
          <w:szCs w:val="28"/>
        </w:rPr>
      </w:pPr>
      <w:bookmarkStart w:id="67" w:name="sub_4503"/>
      <w:bookmarkEnd w:id="66"/>
      <w:r w:rsidRPr="002D7854">
        <w:rPr>
          <w:rFonts w:ascii="Times New Roman" w:hAnsi="Times New Roman" w:cs="Times New Roman"/>
          <w:sz w:val="28"/>
          <w:szCs w:val="28"/>
        </w:rPr>
        <w:t xml:space="preserve">5.3. Претендент подает заявку </w:t>
      </w:r>
      <w:proofErr w:type="gramStart"/>
      <w:r w:rsidRPr="002D7854">
        <w:rPr>
          <w:rFonts w:ascii="Times New Roman" w:hAnsi="Times New Roman" w:cs="Times New Roman"/>
          <w:sz w:val="28"/>
          <w:szCs w:val="28"/>
        </w:rPr>
        <w:t>на участие в конкурсе в письменной форме на бумажном носителе в запечатанном конверте</w:t>
      </w:r>
      <w:proofErr w:type="gramEnd"/>
      <w:r w:rsidRPr="002D7854">
        <w:rPr>
          <w:rFonts w:ascii="Times New Roman" w:hAnsi="Times New Roman" w:cs="Times New Roman"/>
          <w:sz w:val="28"/>
          <w:szCs w:val="28"/>
        </w:rPr>
        <w:t xml:space="preserve">. В случае отправления заявки на участие в конкурсе посредством почтовой связи претендент самостоятельно несет риск </w:t>
      </w:r>
      <w:proofErr w:type="spellStart"/>
      <w:r w:rsidRPr="002D7854">
        <w:rPr>
          <w:rFonts w:ascii="Times New Roman" w:hAnsi="Times New Roman" w:cs="Times New Roman"/>
          <w:sz w:val="28"/>
          <w:szCs w:val="28"/>
        </w:rPr>
        <w:t>непоступления</w:t>
      </w:r>
      <w:proofErr w:type="spellEnd"/>
      <w:r w:rsidRPr="002D7854">
        <w:rPr>
          <w:rFonts w:ascii="Times New Roman" w:hAnsi="Times New Roman" w:cs="Times New Roman"/>
          <w:sz w:val="28"/>
          <w:szCs w:val="28"/>
        </w:rPr>
        <w:t xml:space="preserve"> такой заявки организатору конкурса с соблюдением необходимых сроков. </w:t>
      </w:r>
      <w:bookmarkStart w:id="68" w:name="sub_4504"/>
      <w:bookmarkEnd w:id="67"/>
      <w:r>
        <w:rPr>
          <w:rFonts w:ascii="Times New Roman" w:hAnsi="Times New Roman" w:cs="Times New Roman"/>
          <w:sz w:val="28"/>
          <w:szCs w:val="28"/>
        </w:rPr>
        <w:t>Возможна подача документов в форме электронного документа.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5.4. Заявка на участие в конкурсе и документы о претенденте, представившем заявку на участие в конкурсе, подаются на русском языке. При подготовке заявки на участие в конкурсе и документов, входящих в состав такой заявки, не допускается применение факсимильных подписей. Верность копий документов, представляемых в составе заявки на участие в конкурсе, подтверждается печатью (если имеется) и подписью уполномоченного лица, если иная форма заверения не была установлена нормативными правовыми актами Российской Федерации. Все документы заявки и приложения к ней четко печатаются. Подчистки и исправления не допускаются, за исключением исправлений, скрепленных печатью (если имеется) и заверенных подписью уполномоченного лица. Все документы, представляемые претендентом в составе заявки на участие в конкурсе, заполняются по всем пунктам.</w:t>
      </w:r>
    </w:p>
    <w:p w:rsidR="00B2028B" w:rsidRPr="002D7854" w:rsidRDefault="00B2028B" w:rsidP="00B2028B">
      <w:pPr>
        <w:rPr>
          <w:rFonts w:ascii="Times New Roman" w:hAnsi="Times New Roman" w:cs="Times New Roman"/>
          <w:sz w:val="28"/>
          <w:szCs w:val="28"/>
        </w:rPr>
      </w:pPr>
      <w:bookmarkStart w:id="69" w:name="sub_4505"/>
      <w:bookmarkEnd w:id="68"/>
      <w:r w:rsidRPr="002D7854">
        <w:rPr>
          <w:rFonts w:ascii="Times New Roman" w:hAnsi="Times New Roman" w:cs="Times New Roman"/>
          <w:sz w:val="28"/>
          <w:szCs w:val="28"/>
        </w:rPr>
        <w:t>5.5. Все листы поданной в письменной форме заявки на участие в конкурсе, все листы тома такой заявки прошиваются и нумеруются. Заявка на участие в конкурсе и том такой заявки содержит опись входящих в их состав документов, скрепляются печатью претендента конкурса (если имеется) и подписывается претендентом конкурса или лицом, уполномоченным претендента конкурса. Соблюдение претендентом указанных требований означает, что информация и документы, входящие в состав заявки на участие в конкурсе и тома заявки на участие в конкурсе, поданы от имени претендента, и он несет ответственность за подлинность и достоверность этих информации и документов.</w:t>
      </w:r>
    </w:p>
    <w:p w:rsidR="00B2028B" w:rsidRPr="002D7854" w:rsidRDefault="00B2028B" w:rsidP="00B2028B">
      <w:pPr>
        <w:rPr>
          <w:rFonts w:ascii="Times New Roman" w:hAnsi="Times New Roman" w:cs="Times New Roman"/>
          <w:sz w:val="28"/>
          <w:szCs w:val="28"/>
        </w:rPr>
      </w:pPr>
      <w:bookmarkStart w:id="70" w:name="sub_4506"/>
      <w:bookmarkEnd w:id="69"/>
      <w:r w:rsidRPr="002D7854">
        <w:rPr>
          <w:rFonts w:ascii="Times New Roman" w:hAnsi="Times New Roman" w:cs="Times New Roman"/>
          <w:sz w:val="28"/>
          <w:szCs w:val="28"/>
        </w:rPr>
        <w:t>5.6. Организатор конкурса принимает меры по обеспечению сохранности заявок, поданных претендентами, а также конфиденциальности сведений о лицах, подавших заявки, до вскрытия конвертов с заявками на участие в конкурсе.</w:t>
      </w:r>
    </w:p>
    <w:p w:rsidR="00B2028B" w:rsidRPr="002D7854" w:rsidRDefault="00B2028B" w:rsidP="00B2028B">
      <w:pPr>
        <w:rPr>
          <w:rFonts w:ascii="Times New Roman" w:hAnsi="Times New Roman" w:cs="Times New Roman"/>
          <w:sz w:val="28"/>
          <w:szCs w:val="28"/>
        </w:rPr>
      </w:pPr>
      <w:bookmarkStart w:id="71" w:name="sub_4507"/>
      <w:bookmarkEnd w:id="70"/>
      <w:r w:rsidRPr="002D7854">
        <w:rPr>
          <w:rFonts w:ascii="Times New Roman" w:hAnsi="Times New Roman" w:cs="Times New Roman"/>
          <w:sz w:val="28"/>
          <w:szCs w:val="28"/>
        </w:rPr>
        <w:t>5.7. Прием конкурсных заявок заканчивается перед началом вскрытия конвертов. Конкурсные заявки, представленные после окончания сроков приема, не принимаются и не рассматриваются.</w:t>
      </w:r>
    </w:p>
    <w:p w:rsidR="00B2028B" w:rsidRPr="002D7854" w:rsidRDefault="00B2028B" w:rsidP="00B2028B">
      <w:pPr>
        <w:rPr>
          <w:rFonts w:ascii="Times New Roman" w:hAnsi="Times New Roman" w:cs="Times New Roman"/>
          <w:sz w:val="28"/>
          <w:szCs w:val="28"/>
        </w:rPr>
      </w:pPr>
      <w:bookmarkStart w:id="72" w:name="sub_4508"/>
      <w:bookmarkEnd w:id="71"/>
      <w:r w:rsidRPr="002D7854">
        <w:rPr>
          <w:rFonts w:ascii="Times New Roman" w:hAnsi="Times New Roman" w:cs="Times New Roman"/>
          <w:sz w:val="28"/>
          <w:szCs w:val="28"/>
        </w:rPr>
        <w:t xml:space="preserve">5.8. Полученные после окончания времени приема заявок </w:t>
      </w:r>
      <w:proofErr w:type="gramStart"/>
      <w:r w:rsidRPr="002D7854">
        <w:rPr>
          <w:rFonts w:ascii="Times New Roman" w:hAnsi="Times New Roman" w:cs="Times New Roman"/>
          <w:sz w:val="28"/>
          <w:szCs w:val="28"/>
        </w:rPr>
        <w:t>на участие в конкурсе конверты с заявками на участие в конкурсе</w:t>
      </w:r>
      <w:proofErr w:type="gramEnd"/>
      <w:r w:rsidRPr="002D7854">
        <w:rPr>
          <w:rFonts w:ascii="Times New Roman" w:hAnsi="Times New Roman" w:cs="Times New Roman"/>
          <w:sz w:val="28"/>
          <w:szCs w:val="28"/>
        </w:rPr>
        <w:t xml:space="preserve"> вскрываются организатором конкурса, и в тот же день такие конверты и такие заявки возвращаются претендентам по адресу, указанному в заявке на участие в конкурсе. Данные о вскрытии конвертов с заявками на участие в конкурсе, полученных после установленного срока окончания приема заявок на участие в конкурсе, фиксируются организатором конкурса в соответствующем акте, </w:t>
      </w:r>
      <w:r w:rsidRPr="002D7854">
        <w:rPr>
          <w:rFonts w:ascii="Times New Roman" w:hAnsi="Times New Roman" w:cs="Times New Roman"/>
          <w:sz w:val="28"/>
          <w:szCs w:val="28"/>
        </w:rPr>
        <w:lastRenderedPageBreak/>
        <w:t>который хранится с остальными документами по проведенным конкурсам.</w:t>
      </w:r>
    </w:p>
    <w:p w:rsidR="00B2028B" w:rsidRPr="002D7854" w:rsidRDefault="00B2028B" w:rsidP="00B2028B">
      <w:pPr>
        <w:rPr>
          <w:rFonts w:ascii="Times New Roman" w:hAnsi="Times New Roman" w:cs="Times New Roman"/>
          <w:sz w:val="28"/>
          <w:szCs w:val="28"/>
        </w:rPr>
      </w:pPr>
      <w:bookmarkStart w:id="73" w:name="sub_4509"/>
      <w:bookmarkEnd w:id="72"/>
      <w:r w:rsidRPr="002D7854">
        <w:rPr>
          <w:rFonts w:ascii="Times New Roman" w:hAnsi="Times New Roman" w:cs="Times New Roman"/>
          <w:sz w:val="28"/>
          <w:szCs w:val="28"/>
        </w:rPr>
        <w:t xml:space="preserve">5.9. Конкурсная документация на бумажном носителе предоставляется по указанному в конкурсной документации адресу всем заинтересованным лицам, направившим запрос на ее получение, в порядке, предусмотренном извещением о проведении конкурса.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размещается электронная версия конкурсной документации.</w:t>
      </w:r>
    </w:p>
    <w:p w:rsidR="00B2028B" w:rsidRPr="002D7854" w:rsidRDefault="00B2028B" w:rsidP="00B2028B">
      <w:pPr>
        <w:rPr>
          <w:rFonts w:ascii="Times New Roman" w:hAnsi="Times New Roman" w:cs="Times New Roman"/>
          <w:sz w:val="28"/>
          <w:szCs w:val="28"/>
        </w:rPr>
      </w:pPr>
      <w:bookmarkStart w:id="74" w:name="sub_4510"/>
      <w:bookmarkEnd w:id="73"/>
      <w:r w:rsidRPr="002D7854">
        <w:rPr>
          <w:rFonts w:ascii="Times New Roman" w:hAnsi="Times New Roman" w:cs="Times New Roman"/>
          <w:sz w:val="28"/>
          <w:szCs w:val="28"/>
        </w:rPr>
        <w:t>5.10. Срок приема документов определяется (фиксируется) по дате их фактической доставки, указываемой в расписке. Организатор конкурса регистрирует переданную документацию в журнале поступивших заявок, выдает претенденту опись принятых документов с указанием регистрируемого номера, выдает или направляет заказным письмом по адресу, указанному в заявке, уведомление о присвоении ему статуса участника конкурса. По истечении установленного в конкурсной документации срока прием заявок прекращается.</w:t>
      </w:r>
    </w:p>
    <w:p w:rsidR="00B2028B" w:rsidRPr="002D7854" w:rsidRDefault="00B2028B" w:rsidP="00B2028B">
      <w:pPr>
        <w:rPr>
          <w:rFonts w:ascii="Times New Roman" w:hAnsi="Times New Roman" w:cs="Times New Roman"/>
          <w:sz w:val="28"/>
          <w:szCs w:val="28"/>
        </w:rPr>
      </w:pPr>
      <w:bookmarkStart w:id="75" w:name="sub_4511"/>
      <w:bookmarkEnd w:id="74"/>
      <w:r w:rsidRPr="002D7854">
        <w:rPr>
          <w:rFonts w:ascii="Times New Roman" w:hAnsi="Times New Roman" w:cs="Times New Roman"/>
          <w:sz w:val="28"/>
          <w:szCs w:val="28"/>
        </w:rPr>
        <w:t>5.11. Участник конкурса имеет право отозвать свою заявку в любое время до дня и времени начала вскрытия конвертов с заявками на участие в конкурсе.</w:t>
      </w:r>
    </w:p>
    <w:p w:rsidR="00B2028B" w:rsidRPr="002D7854" w:rsidRDefault="00B2028B" w:rsidP="00B2028B">
      <w:pPr>
        <w:rPr>
          <w:rFonts w:ascii="Times New Roman" w:hAnsi="Times New Roman" w:cs="Times New Roman"/>
          <w:sz w:val="28"/>
          <w:szCs w:val="28"/>
        </w:rPr>
      </w:pPr>
      <w:bookmarkStart w:id="76" w:name="sub_4512"/>
      <w:bookmarkEnd w:id="75"/>
      <w:r w:rsidRPr="002D7854">
        <w:rPr>
          <w:rFonts w:ascii="Times New Roman" w:hAnsi="Times New Roman" w:cs="Times New Roman"/>
          <w:sz w:val="28"/>
          <w:szCs w:val="28"/>
        </w:rPr>
        <w:t>5.12. После истечения срока приема заявок на участие в конкурсе организатор конкурса в двухдневный срок направляет комиссии все представленные заявки для принятия решения о допуске претендентов к участию в конкурсе.</w:t>
      </w:r>
    </w:p>
    <w:bookmarkEnd w:id="76"/>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77" w:name="sub_4006"/>
      <w:r w:rsidRPr="002D7854">
        <w:rPr>
          <w:rFonts w:ascii="Times New Roman" w:hAnsi="Times New Roman" w:cs="Times New Roman"/>
          <w:sz w:val="28"/>
          <w:szCs w:val="28"/>
        </w:rPr>
        <w:t>6. Порядок вскрытия конвертов с заявками на участие в конкурсе и рассмотрения заявок</w:t>
      </w:r>
    </w:p>
    <w:bookmarkEnd w:id="77"/>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78" w:name="sub_4601"/>
      <w:r w:rsidRPr="002D7854">
        <w:rPr>
          <w:rFonts w:ascii="Times New Roman" w:hAnsi="Times New Roman" w:cs="Times New Roman"/>
          <w:sz w:val="28"/>
          <w:szCs w:val="28"/>
        </w:rPr>
        <w:t>6.1. Публично в день, во время и в месте, указанные в извещении о проведении конкурса, комиссией вскрываются конверты с заявками на участие в конкурсе.</w:t>
      </w:r>
    </w:p>
    <w:p w:rsidR="00B2028B" w:rsidRPr="002D7854" w:rsidRDefault="00B2028B" w:rsidP="00B2028B">
      <w:pPr>
        <w:rPr>
          <w:rFonts w:ascii="Times New Roman" w:hAnsi="Times New Roman" w:cs="Times New Roman"/>
          <w:sz w:val="28"/>
          <w:szCs w:val="28"/>
        </w:rPr>
      </w:pPr>
      <w:bookmarkStart w:id="79" w:name="sub_4602"/>
      <w:bookmarkEnd w:id="78"/>
      <w:r w:rsidRPr="002D7854">
        <w:rPr>
          <w:rFonts w:ascii="Times New Roman" w:hAnsi="Times New Roman" w:cs="Times New Roman"/>
          <w:sz w:val="28"/>
          <w:szCs w:val="28"/>
        </w:rPr>
        <w:t>6.2. Претенденты (их уполномоченные представители) вправе присутствовать при вскрытии конвертов с заявками на участие в конкурсе. Уполномоченные представители участников конкурса представляют документ, подтверждающий полномочия лица на осуществление действий от имени претендентов (доверенность, выданную от имени претендента и составленную по форме, содержащейся в конкурсной документации).</w:t>
      </w:r>
    </w:p>
    <w:p w:rsidR="00B2028B" w:rsidRPr="002D7854" w:rsidRDefault="00B2028B" w:rsidP="00B2028B">
      <w:pPr>
        <w:rPr>
          <w:rFonts w:ascii="Times New Roman" w:hAnsi="Times New Roman" w:cs="Times New Roman"/>
          <w:sz w:val="28"/>
          <w:szCs w:val="28"/>
        </w:rPr>
      </w:pPr>
      <w:bookmarkStart w:id="80" w:name="sub_4603"/>
      <w:bookmarkEnd w:id="79"/>
      <w:r w:rsidRPr="002D7854">
        <w:rPr>
          <w:rFonts w:ascii="Times New Roman" w:hAnsi="Times New Roman" w:cs="Times New Roman"/>
          <w:sz w:val="28"/>
          <w:szCs w:val="28"/>
        </w:rPr>
        <w:t>6.3. Все присутствующие при вскрытии конвертов лица регистрируются в листе регистрации представителей претендентов, составляемом и подписываемом секретарем комиссии.</w:t>
      </w:r>
    </w:p>
    <w:p w:rsidR="00B2028B" w:rsidRPr="002D7854" w:rsidRDefault="00B2028B" w:rsidP="00B2028B">
      <w:pPr>
        <w:rPr>
          <w:rFonts w:ascii="Times New Roman" w:hAnsi="Times New Roman" w:cs="Times New Roman"/>
          <w:sz w:val="28"/>
          <w:szCs w:val="28"/>
        </w:rPr>
      </w:pPr>
      <w:bookmarkStart w:id="81" w:name="sub_4604"/>
      <w:bookmarkEnd w:id="80"/>
      <w:r w:rsidRPr="002D7854">
        <w:rPr>
          <w:rFonts w:ascii="Times New Roman" w:hAnsi="Times New Roman" w:cs="Times New Roman"/>
          <w:sz w:val="28"/>
          <w:szCs w:val="28"/>
        </w:rPr>
        <w:t xml:space="preserve">6.4. </w:t>
      </w:r>
      <w:proofErr w:type="gramStart"/>
      <w:r w:rsidRPr="002D7854">
        <w:rPr>
          <w:rFonts w:ascii="Times New Roman" w:hAnsi="Times New Roman" w:cs="Times New Roman"/>
          <w:sz w:val="28"/>
          <w:szCs w:val="28"/>
        </w:rPr>
        <w:t>В день вскрытия конвертов с заявками на участие в конкурсе до вскрытия</w:t>
      </w:r>
      <w:proofErr w:type="gramEnd"/>
      <w:r w:rsidRPr="002D7854">
        <w:rPr>
          <w:rFonts w:ascii="Times New Roman" w:hAnsi="Times New Roman" w:cs="Times New Roman"/>
          <w:sz w:val="28"/>
          <w:szCs w:val="28"/>
        </w:rPr>
        <w:t xml:space="preserve"> первого конверта, но не раньше времени начала заседания комиссии, указанного в извещении о проведении конкурса, комиссия обязана объявить присутствующим претендентам о возможности подать заявки, изменить или отозвать поданные заявки.</w:t>
      </w:r>
    </w:p>
    <w:p w:rsidR="00B2028B" w:rsidRPr="002D7854" w:rsidRDefault="00B2028B" w:rsidP="00B2028B">
      <w:pPr>
        <w:rPr>
          <w:rFonts w:ascii="Times New Roman" w:hAnsi="Times New Roman" w:cs="Times New Roman"/>
          <w:sz w:val="28"/>
          <w:szCs w:val="28"/>
        </w:rPr>
      </w:pPr>
      <w:bookmarkStart w:id="82" w:name="sub_4605"/>
      <w:bookmarkEnd w:id="81"/>
      <w:r w:rsidRPr="002D7854">
        <w:rPr>
          <w:rFonts w:ascii="Times New Roman" w:hAnsi="Times New Roman" w:cs="Times New Roman"/>
          <w:sz w:val="28"/>
          <w:szCs w:val="28"/>
        </w:rPr>
        <w:t xml:space="preserve">6.5. Комиссией вскрываются конверты с заявками на участие в </w:t>
      </w:r>
      <w:r w:rsidRPr="002D7854">
        <w:rPr>
          <w:rFonts w:ascii="Times New Roman" w:hAnsi="Times New Roman" w:cs="Times New Roman"/>
          <w:sz w:val="28"/>
          <w:szCs w:val="28"/>
        </w:rPr>
        <w:lastRenderedPageBreak/>
        <w:t>конкурсе, которые поступили организатору конкурса до времени начала вскрытия заявок на участие в конкурсе.</w:t>
      </w:r>
    </w:p>
    <w:p w:rsidR="00B2028B" w:rsidRPr="002D7854" w:rsidRDefault="00B2028B" w:rsidP="00B2028B">
      <w:pPr>
        <w:rPr>
          <w:rFonts w:ascii="Times New Roman" w:hAnsi="Times New Roman" w:cs="Times New Roman"/>
          <w:sz w:val="28"/>
          <w:szCs w:val="28"/>
        </w:rPr>
      </w:pPr>
      <w:bookmarkStart w:id="83" w:name="sub_4606"/>
      <w:bookmarkEnd w:id="82"/>
      <w:r w:rsidRPr="002D7854">
        <w:rPr>
          <w:rFonts w:ascii="Times New Roman" w:hAnsi="Times New Roman" w:cs="Times New Roman"/>
          <w:sz w:val="28"/>
          <w:szCs w:val="28"/>
        </w:rPr>
        <w:t xml:space="preserve">6.6. При вскрытии конвертов с заявками на участие в конкурсе объявляются и заносятся в протокол вскрытия конвертов с заявками на участие в конкурсе: наименование (для юридического лица), фамилия, имя, отчество (для физического лица и уполномоченного участника договора простого товарищества), почтовый адрес каждого претендента, конверт с заявкой на </w:t>
      </w:r>
      <w:proofErr w:type="gramStart"/>
      <w:r w:rsidRPr="002D7854">
        <w:rPr>
          <w:rFonts w:ascii="Times New Roman" w:hAnsi="Times New Roman" w:cs="Times New Roman"/>
          <w:sz w:val="28"/>
          <w:szCs w:val="28"/>
        </w:rPr>
        <w:t>участие</w:t>
      </w:r>
      <w:proofErr w:type="gramEnd"/>
      <w:r w:rsidRPr="002D7854">
        <w:rPr>
          <w:rFonts w:ascii="Times New Roman" w:hAnsi="Times New Roman" w:cs="Times New Roman"/>
          <w:sz w:val="28"/>
          <w:szCs w:val="28"/>
        </w:rPr>
        <w:t xml:space="preserve"> в конкурсе которого вскрывается, наличие сведений и документов, предусмотренных конкурсной документацией, конкурсное предложение, </w:t>
      </w:r>
      <w:proofErr w:type="gramStart"/>
      <w:r w:rsidRPr="002D7854">
        <w:rPr>
          <w:rFonts w:ascii="Times New Roman" w:hAnsi="Times New Roman" w:cs="Times New Roman"/>
          <w:sz w:val="28"/>
          <w:szCs w:val="28"/>
        </w:rPr>
        <w:t>указанное в заявке и являющиеся критерием оценки заявок на участие в конкурсе.</w:t>
      </w:r>
      <w:proofErr w:type="gramEnd"/>
    </w:p>
    <w:p w:rsidR="00B2028B" w:rsidRPr="002D7854" w:rsidRDefault="00B2028B" w:rsidP="00B2028B">
      <w:pPr>
        <w:rPr>
          <w:rFonts w:ascii="Times New Roman" w:hAnsi="Times New Roman" w:cs="Times New Roman"/>
          <w:sz w:val="28"/>
          <w:szCs w:val="28"/>
        </w:rPr>
      </w:pPr>
      <w:bookmarkStart w:id="84" w:name="sub_4607"/>
      <w:bookmarkEnd w:id="83"/>
      <w:r w:rsidRPr="002D7854">
        <w:rPr>
          <w:rFonts w:ascii="Times New Roman" w:hAnsi="Times New Roman" w:cs="Times New Roman"/>
          <w:sz w:val="28"/>
          <w:szCs w:val="28"/>
        </w:rPr>
        <w:t xml:space="preserve">6.7. Протокол вскрытия конвертов с заявками на участие в конкурсе ведется комиссией и направляется организатору конкурса для размещения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пяти рабочих дней после его подписания.</w:t>
      </w:r>
    </w:p>
    <w:p w:rsidR="00B2028B" w:rsidRPr="002D7854" w:rsidRDefault="00B2028B" w:rsidP="00B2028B">
      <w:pPr>
        <w:rPr>
          <w:rFonts w:ascii="Times New Roman" w:hAnsi="Times New Roman" w:cs="Times New Roman"/>
          <w:sz w:val="28"/>
          <w:szCs w:val="28"/>
        </w:rPr>
      </w:pPr>
      <w:bookmarkStart w:id="85" w:name="sub_4608"/>
      <w:bookmarkEnd w:id="84"/>
      <w:r w:rsidRPr="002D7854">
        <w:rPr>
          <w:rFonts w:ascii="Times New Roman" w:hAnsi="Times New Roman" w:cs="Times New Roman"/>
          <w:sz w:val="28"/>
          <w:szCs w:val="28"/>
        </w:rPr>
        <w:t>6.8. Комиссия осуществляет аудиозапись процедуры вскрытия конвертов с заявками на участие в конкурсе. Любой претендент, присутствующий при вскрытии конвертов с заявками на участие в конкурсе, вправе осуществлять аудио- и видеозапись процедуры вскрытия конвертов, при этом до начала процедуры вскрытия конвертов необходимо известить комиссию о своем намерении.</w:t>
      </w:r>
    </w:p>
    <w:p w:rsidR="00B2028B" w:rsidRPr="002D7854" w:rsidRDefault="00B2028B" w:rsidP="00B2028B">
      <w:pPr>
        <w:rPr>
          <w:rFonts w:ascii="Times New Roman" w:hAnsi="Times New Roman" w:cs="Times New Roman"/>
          <w:sz w:val="28"/>
          <w:szCs w:val="28"/>
        </w:rPr>
      </w:pPr>
      <w:bookmarkStart w:id="86" w:name="sub_4609"/>
      <w:bookmarkEnd w:id="85"/>
      <w:r w:rsidRPr="002D7854">
        <w:rPr>
          <w:rFonts w:ascii="Times New Roman" w:hAnsi="Times New Roman" w:cs="Times New Roman"/>
          <w:sz w:val="28"/>
          <w:szCs w:val="28"/>
        </w:rPr>
        <w:t>6.9. В случае если по окончании срока подачи заявок на участие в конкурсе подана только одна заявка или не подано ни одной заявки на участие в конкурсе, конкурс признается несостоявшимся.</w:t>
      </w:r>
    </w:p>
    <w:p w:rsidR="00B2028B" w:rsidRPr="002D7854" w:rsidRDefault="00B2028B" w:rsidP="00B2028B">
      <w:pPr>
        <w:rPr>
          <w:rFonts w:ascii="Times New Roman" w:hAnsi="Times New Roman" w:cs="Times New Roman"/>
          <w:sz w:val="28"/>
          <w:szCs w:val="28"/>
        </w:rPr>
      </w:pPr>
      <w:bookmarkStart w:id="87" w:name="sub_4610"/>
      <w:bookmarkEnd w:id="86"/>
      <w:r w:rsidRPr="002D7854">
        <w:rPr>
          <w:rFonts w:ascii="Times New Roman" w:hAnsi="Times New Roman" w:cs="Times New Roman"/>
          <w:sz w:val="28"/>
          <w:szCs w:val="28"/>
        </w:rPr>
        <w:t>6.10. При вскрытии конвертов с заявками на участие в конкурсе комиссия вправе потребовать от претендентов представления разъяснений положений представленных ими документов и заявок.</w:t>
      </w:r>
    </w:p>
    <w:p w:rsidR="00B2028B" w:rsidRPr="002D7854" w:rsidRDefault="00B2028B" w:rsidP="00B2028B">
      <w:pPr>
        <w:rPr>
          <w:rFonts w:ascii="Times New Roman" w:hAnsi="Times New Roman" w:cs="Times New Roman"/>
          <w:sz w:val="28"/>
          <w:szCs w:val="28"/>
        </w:rPr>
      </w:pPr>
      <w:bookmarkStart w:id="88" w:name="sub_4611"/>
      <w:bookmarkEnd w:id="87"/>
      <w:r w:rsidRPr="002D7854">
        <w:rPr>
          <w:rFonts w:ascii="Times New Roman" w:hAnsi="Times New Roman" w:cs="Times New Roman"/>
          <w:sz w:val="28"/>
          <w:szCs w:val="28"/>
        </w:rPr>
        <w:t>6.11. Не допускается изменение претендентами положений представленных ими заявок на участие в конкурсе.</w:t>
      </w:r>
    </w:p>
    <w:p w:rsidR="00B2028B" w:rsidRPr="002D7854" w:rsidRDefault="00B2028B" w:rsidP="00B2028B">
      <w:pPr>
        <w:rPr>
          <w:rFonts w:ascii="Times New Roman" w:hAnsi="Times New Roman" w:cs="Times New Roman"/>
          <w:sz w:val="28"/>
          <w:szCs w:val="28"/>
        </w:rPr>
      </w:pPr>
      <w:bookmarkStart w:id="89" w:name="sub_4612"/>
      <w:bookmarkEnd w:id="88"/>
      <w:r w:rsidRPr="002D7854">
        <w:rPr>
          <w:rFonts w:ascii="Times New Roman" w:hAnsi="Times New Roman" w:cs="Times New Roman"/>
          <w:sz w:val="28"/>
          <w:szCs w:val="28"/>
        </w:rPr>
        <w:t>6.12. Комиссия не вправе предъявлять дополнительные требования к претендентам. Не допускается изменять указанные в конкурсной документации требования к претендентам.</w:t>
      </w:r>
    </w:p>
    <w:p w:rsidR="00B2028B" w:rsidRPr="002D7854" w:rsidRDefault="00B2028B" w:rsidP="00B2028B">
      <w:pPr>
        <w:rPr>
          <w:rFonts w:ascii="Times New Roman" w:hAnsi="Times New Roman" w:cs="Times New Roman"/>
          <w:sz w:val="28"/>
          <w:szCs w:val="28"/>
        </w:rPr>
      </w:pPr>
      <w:bookmarkStart w:id="90" w:name="sub_4613"/>
      <w:bookmarkEnd w:id="89"/>
      <w:r w:rsidRPr="002D7854">
        <w:rPr>
          <w:rFonts w:ascii="Times New Roman" w:hAnsi="Times New Roman" w:cs="Times New Roman"/>
          <w:sz w:val="28"/>
          <w:szCs w:val="28"/>
        </w:rPr>
        <w:t>6.13. Предоставленные претендентами разъяснения вносятся в протокол вскрытия конвертов с заявками на участие в конкурсе.</w:t>
      </w:r>
    </w:p>
    <w:p w:rsidR="00B2028B" w:rsidRPr="002D7854" w:rsidRDefault="00B2028B" w:rsidP="00B2028B">
      <w:pPr>
        <w:rPr>
          <w:rFonts w:ascii="Times New Roman" w:hAnsi="Times New Roman" w:cs="Times New Roman"/>
          <w:sz w:val="28"/>
          <w:szCs w:val="28"/>
        </w:rPr>
      </w:pPr>
      <w:bookmarkStart w:id="91" w:name="sub_4614"/>
      <w:bookmarkEnd w:id="90"/>
      <w:r w:rsidRPr="002D7854">
        <w:rPr>
          <w:rFonts w:ascii="Times New Roman" w:hAnsi="Times New Roman" w:cs="Times New Roman"/>
          <w:sz w:val="28"/>
          <w:szCs w:val="28"/>
        </w:rPr>
        <w:t xml:space="preserve">6.14. Срок рассмотрения заявок не может превышать двадцати дней со дня размещения протокола вскрытия конвертов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p w:rsidR="00B2028B" w:rsidRPr="002D7854" w:rsidRDefault="00B2028B" w:rsidP="00B2028B">
      <w:pPr>
        <w:rPr>
          <w:rFonts w:ascii="Times New Roman" w:hAnsi="Times New Roman" w:cs="Times New Roman"/>
          <w:sz w:val="28"/>
          <w:szCs w:val="28"/>
        </w:rPr>
      </w:pPr>
      <w:bookmarkStart w:id="92" w:name="sub_4615"/>
      <w:bookmarkEnd w:id="91"/>
      <w:r w:rsidRPr="002D7854">
        <w:rPr>
          <w:rFonts w:ascii="Times New Roman" w:hAnsi="Times New Roman" w:cs="Times New Roman"/>
          <w:sz w:val="28"/>
          <w:szCs w:val="28"/>
        </w:rPr>
        <w:t xml:space="preserve">6.15. В рамках рассмотрения заявок на участие в конкурсе комиссия рассматривает заявки на участие в конкурсе на соответствие требованиям, установленным конкурсной документацией, и соответствие претендентов требованиям, установленным </w:t>
      </w:r>
      <w:hyperlink r:id="rId14" w:history="1">
        <w:r w:rsidRPr="00437046">
          <w:rPr>
            <w:rStyle w:val="a4"/>
            <w:sz w:val="28"/>
            <w:szCs w:val="28"/>
          </w:rPr>
          <w:t>Федеральным законом</w:t>
        </w:r>
      </w:hyperlink>
      <w:r w:rsidRPr="002D7854">
        <w:rPr>
          <w:rFonts w:ascii="Times New Roman" w:hAnsi="Times New Roman" w:cs="Times New Roman"/>
          <w:sz w:val="28"/>
          <w:szCs w:val="28"/>
        </w:rPr>
        <w:t xml:space="preserve"> и конкурсной документацией.</w:t>
      </w:r>
    </w:p>
    <w:p w:rsidR="00B2028B" w:rsidRPr="002D7854" w:rsidRDefault="00B2028B" w:rsidP="00B2028B">
      <w:pPr>
        <w:rPr>
          <w:rFonts w:ascii="Times New Roman" w:hAnsi="Times New Roman" w:cs="Times New Roman"/>
          <w:sz w:val="28"/>
          <w:szCs w:val="28"/>
        </w:rPr>
      </w:pPr>
      <w:bookmarkStart w:id="93" w:name="sub_4616"/>
      <w:bookmarkEnd w:id="92"/>
      <w:r w:rsidRPr="002D7854">
        <w:rPr>
          <w:rFonts w:ascii="Times New Roman" w:hAnsi="Times New Roman" w:cs="Times New Roman"/>
          <w:sz w:val="28"/>
          <w:szCs w:val="28"/>
        </w:rPr>
        <w:t xml:space="preserve">6.16. На основании результатов рассмотрения заявок претендентов </w:t>
      </w:r>
      <w:r w:rsidRPr="002D7854">
        <w:rPr>
          <w:rFonts w:ascii="Times New Roman" w:hAnsi="Times New Roman" w:cs="Times New Roman"/>
          <w:sz w:val="28"/>
          <w:szCs w:val="28"/>
        </w:rPr>
        <w:lastRenderedPageBreak/>
        <w:t>комиссией принимается одно из следующих решений:</w:t>
      </w:r>
    </w:p>
    <w:bookmarkEnd w:id="93"/>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о допуске к участию в конкурсе претендента и о признании его участником конкурса;</w:t>
      </w:r>
    </w:p>
    <w:p w:rsidR="00B2028B" w:rsidRPr="002D7854" w:rsidRDefault="00B2028B" w:rsidP="00B2028B">
      <w:pPr>
        <w:rPr>
          <w:rFonts w:ascii="Times New Roman" w:hAnsi="Times New Roman" w:cs="Times New Roman"/>
          <w:sz w:val="28"/>
          <w:szCs w:val="28"/>
        </w:rPr>
      </w:pPr>
      <w:r w:rsidRPr="002D7854">
        <w:rPr>
          <w:rFonts w:ascii="Times New Roman" w:hAnsi="Times New Roman" w:cs="Times New Roman"/>
          <w:sz w:val="28"/>
          <w:szCs w:val="28"/>
        </w:rPr>
        <w:t>- об отказе в допуске претендента к участию в конкурсе.</w:t>
      </w:r>
    </w:p>
    <w:p w:rsidR="00B2028B" w:rsidRPr="002D7854" w:rsidRDefault="00B2028B" w:rsidP="00B2028B">
      <w:pPr>
        <w:rPr>
          <w:rFonts w:ascii="Times New Roman" w:hAnsi="Times New Roman" w:cs="Times New Roman"/>
          <w:sz w:val="28"/>
          <w:szCs w:val="28"/>
        </w:rPr>
      </w:pPr>
      <w:bookmarkStart w:id="94" w:name="sub_4617"/>
      <w:r w:rsidRPr="002D7854">
        <w:rPr>
          <w:rFonts w:ascii="Times New Roman" w:hAnsi="Times New Roman" w:cs="Times New Roman"/>
          <w:sz w:val="28"/>
          <w:szCs w:val="28"/>
        </w:rPr>
        <w:t>6.17. Решение комиссии фиксируется в протоколе рассмотрения заявок.</w:t>
      </w:r>
    </w:p>
    <w:p w:rsidR="00B2028B" w:rsidRPr="002D7854" w:rsidRDefault="00B2028B" w:rsidP="00B2028B">
      <w:pPr>
        <w:rPr>
          <w:rFonts w:ascii="Times New Roman" w:hAnsi="Times New Roman" w:cs="Times New Roman"/>
          <w:sz w:val="28"/>
          <w:szCs w:val="28"/>
        </w:rPr>
      </w:pPr>
      <w:bookmarkStart w:id="95" w:name="sub_4618"/>
      <w:bookmarkEnd w:id="94"/>
      <w:r w:rsidRPr="002D7854">
        <w:rPr>
          <w:rFonts w:ascii="Times New Roman" w:hAnsi="Times New Roman" w:cs="Times New Roman"/>
          <w:sz w:val="28"/>
          <w:szCs w:val="28"/>
        </w:rPr>
        <w:t xml:space="preserve">6.18. В случае если </w:t>
      </w:r>
      <w:proofErr w:type="gramStart"/>
      <w:r w:rsidRPr="002D7854">
        <w:rPr>
          <w:rFonts w:ascii="Times New Roman" w:hAnsi="Times New Roman" w:cs="Times New Roman"/>
          <w:sz w:val="28"/>
          <w:szCs w:val="28"/>
        </w:rPr>
        <w:t>на основании результатов рассмотрения заявок принято решение об отказе в допуске к участию в конкурсе</w:t>
      </w:r>
      <w:proofErr w:type="gramEnd"/>
      <w:r w:rsidRPr="002D7854">
        <w:rPr>
          <w:rFonts w:ascii="Times New Roman" w:hAnsi="Times New Roman" w:cs="Times New Roman"/>
          <w:sz w:val="28"/>
          <w:szCs w:val="28"/>
        </w:rPr>
        <w:t xml:space="preserve"> всех претендентов, подавших заявки на участие в конкурсе, или о допуске к участию в конкурсе и признании участником конкурса только одного претендента, конкурс признается несостоявшимися. При соблюдении требований, установленных настоящим Положением, лицу, которое являлось единственным участником конкурса, выдается свидетельство об осуществлении перевозок муниципальному маршруту и карты муниципального маршрута.</w:t>
      </w:r>
    </w:p>
    <w:p w:rsidR="00B2028B" w:rsidRPr="002D7854" w:rsidRDefault="00B2028B" w:rsidP="00B2028B">
      <w:pPr>
        <w:rPr>
          <w:rFonts w:ascii="Times New Roman" w:hAnsi="Times New Roman" w:cs="Times New Roman"/>
          <w:sz w:val="28"/>
          <w:szCs w:val="28"/>
        </w:rPr>
      </w:pPr>
      <w:bookmarkStart w:id="96" w:name="sub_4619"/>
      <w:bookmarkEnd w:id="95"/>
      <w:r w:rsidRPr="002D7854">
        <w:rPr>
          <w:rFonts w:ascii="Times New Roman" w:hAnsi="Times New Roman" w:cs="Times New Roman"/>
          <w:sz w:val="28"/>
          <w:szCs w:val="28"/>
        </w:rPr>
        <w:t xml:space="preserve">6.19. Протокол рассмотрения заявок на участие в конкурсе направляется организатору конкурса для размещения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пяти рабочих дней со дня подписания.</w:t>
      </w:r>
    </w:p>
    <w:p w:rsidR="00B2028B" w:rsidRPr="002D7854" w:rsidRDefault="00B2028B" w:rsidP="00B2028B">
      <w:pPr>
        <w:rPr>
          <w:rFonts w:ascii="Times New Roman" w:hAnsi="Times New Roman" w:cs="Times New Roman"/>
          <w:sz w:val="28"/>
          <w:szCs w:val="28"/>
        </w:rPr>
      </w:pPr>
      <w:bookmarkStart w:id="97" w:name="sub_4620"/>
      <w:bookmarkEnd w:id="96"/>
      <w:r w:rsidRPr="002D7854">
        <w:rPr>
          <w:rFonts w:ascii="Times New Roman" w:hAnsi="Times New Roman" w:cs="Times New Roman"/>
          <w:sz w:val="28"/>
          <w:szCs w:val="28"/>
        </w:rPr>
        <w:t xml:space="preserve">6.20. </w:t>
      </w:r>
      <w:proofErr w:type="gramStart"/>
      <w:r w:rsidRPr="002D7854">
        <w:rPr>
          <w:rFonts w:ascii="Times New Roman" w:hAnsi="Times New Roman" w:cs="Times New Roman"/>
          <w:sz w:val="28"/>
          <w:szCs w:val="28"/>
        </w:rPr>
        <w:t>Претендентам, подавшим заявки на участие в конкурсе и признанным участниками, и претендентам, подавшим заявки на участие в конкурсе и не допущенным к участию в конкурсе, не позднее трех рабочих дней, следующих за днем подписания протокола рассмотрения заявок на участие в конкурсе, направляются уведомления о принятых комиссией решениях в форме электронных документов по электронному адресу, указанному в заявке на участие в</w:t>
      </w:r>
      <w:proofErr w:type="gramEnd"/>
      <w:r w:rsidRPr="002D7854">
        <w:rPr>
          <w:rFonts w:ascii="Times New Roman" w:hAnsi="Times New Roman" w:cs="Times New Roman"/>
          <w:sz w:val="28"/>
          <w:szCs w:val="28"/>
        </w:rPr>
        <w:t xml:space="preserve"> </w:t>
      </w:r>
      <w:proofErr w:type="gramStart"/>
      <w:r w:rsidRPr="002D7854">
        <w:rPr>
          <w:rFonts w:ascii="Times New Roman" w:hAnsi="Times New Roman" w:cs="Times New Roman"/>
          <w:sz w:val="28"/>
          <w:szCs w:val="28"/>
        </w:rPr>
        <w:t>конкурсе</w:t>
      </w:r>
      <w:proofErr w:type="gramEnd"/>
      <w:r w:rsidRPr="002D7854">
        <w:rPr>
          <w:rFonts w:ascii="Times New Roman" w:hAnsi="Times New Roman" w:cs="Times New Roman"/>
          <w:sz w:val="28"/>
          <w:szCs w:val="28"/>
        </w:rPr>
        <w:t>. При отсутствии в заявке на участие конкурсе электронного адреса претендента, такое уведомление направляется претенденту посредством телеграфной связи по адресу, указанному в заявке на участие в конкурсе, не позднее трех рабочих дней, следующих за днем подписания протокола рассмотрения заявок на участие в конкурсе.</w:t>
      </w:r>
    </w:p>
    <w:bookmarkEnd w:id="97"/>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98" w:name="sub_4007"/>
      <w:r w:rsidRPr="002D7854">
        <w:rPr>
          <w:rFonts w:ascii="Times New Roman" w:hAnsi="Times New Roman" w:cs="Times New Roman"/>
          <w:sz w:val="28"/>
          <w:szCs w:val="28"/>
        </w:rPr>
        <w:t>7. Порядок оценки и сопоставления заявок на участие в конкурсе</w:t>
      </w:r>
    </w:p>
    <w:bookmarkEnd w:id="98"/>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99" w:name="sub_4701"/>
      <w:r w:rsidRPr="002D7854">
        <w:rPr>
          <w:rFonts w:ascii="Times New Roman" w:hAnsi="Times New Roman" w:cs="Times New Roman"/>
          <w:sz w:val="28"/>
          <w:szCs w:val="28"/>
        </w:rPr>
        <w:t>7.1. Комиссия осуществляет оценку и сопоставление заявок на участие в конкурсе, допущенных к участию в конкурсе.</w:t>
      </w:r>
    </w:p>
    <w:p w:rsidR="00B2028B" w:rsidRPr="002D7854" w:rsidRDefault="00B2028B" w:rsidP="00B2028B">
      <w:pPr>
        <w:rPr>
          <w:rFonts w:ascii="Times New Roman" w:hAnsi="Times New Roman" w:cs="Times New Roman"/>
          <w:sz w:val="28"/>
          <w:szCs w:val="28"/>
        </w:rPr>
      </w:pPr>
      <w:bookmarkStart w:id="100" w:name="sub_4702"/>
      <w:bookmarkEnd w:id="99"/>
      <w:r w:rsidRPr="002D7854">
        <w:rPr>
          <w:rFonts w:ascii="Times New Roman" w:hAnsi="Times New Roman" w:cs="Times New Roman"/>
          <w:sz w:val="28"/>
          <w:szCs w:val="28"/>
        </w:rPr>
        <w:t xml:space="preserve">7.2. Срок оценки и сопоставления таких заявок не может превышать двадцать дней со дня размещения протокола рассмотрения заявок на участие в конкурсе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p w:rsidR="00B2028B" w:rsidRPr="002D7854" w:rsidRDefault="00B2028B" w:rsidP="00B2028B">
      <w:pPr>
        <w:rPr>
          <w:rFonts w:ascii="Times New Roman" w:hAnsi="Times New Roman" w:cs="Times New Roman"/>
          <w:sz w:val="28"/>
          <w:szCs w:val="28"/>
        </w:rPr>
      </w:pPr>
      <w:bookmarkStart w:id="101" w:name="sub_4703"/>
      <w:bookmarkEnd w:id="100"/>
      <w:r w:rsidRPr="002D7854">
        <w:rPr>
          <w:rFonts w:ascii="Times New Roman" w:hAnsi="Times New Roman" w:cs="Times New Roman"/>
          <w:sz w:val="28"/>
          <w:szCs w:val="28"/>
        </w:rPr>
        <w:t xml:space="preserve">7.3. Оценка и сопоставление заявок на участие в конкурсе осуществляются комиссией в целях </w:t>
      </w:r>
      <w:proofErr w:type="gramStart"/>
      <w:r w:rsidRPr="002D7854">
        <w:rPr>
          <w:rFonts w:ascii="Times New Roman" w:hAnsi="Times New Roman" w:cs="Times New Roman"/>
          <w:sz w:val="28"/>
          <w:szCs w:val="28"/>
        </w:rPr>
        <w:t>выявления лучших условий осуществления перевозок пассажиров</w:t>
      </w:r>
      <w:proofErr w:type="gramEnd"/>
      <w:r w:rsidRPr="002D7854">
        <w:rPr>
          <w:rFonts w:ascii="Times New Roman" w:hAnsi="Times New Roman" w:cs="Times New Roman"/>
          <w:sz w:val="28"/>
          <w:szCs w:val="28"/>
        </w:rPr>
        <w:t xml:space="preserve"> и багажа автомобильным транспортом по муниципальным маршрутам.</w:t>
      </w:r>
    </w:p>
    <w:p w:rsidR="00B2028B" w:rsidRPr="002D7854" w:rsidRDefault="00B2028B" w:rsidP="00B2028B">
      <w:pPr>
        <w:rPr>
          <w:rFonts w:ascii="Times New Roman" w:hAnsi="Times New Roman" w:cs="Times New Roman"/>
          <w:sz w:val="28"/>
          <w:szCs w:val="28"/>
        </w:rPr>
      </w:pPr>
      <w:bookmarkStart w:id="102" w:name="sub_4704"/>
      <w:bookmarkEnd w:id="101"/>
      <w:r w:rsidRPr="002D7854">
        <w:rPr>
          <w:rFonts w:ascii="Times New Roman" w:hAnsi="Times New Roman" w:cs="Times New Roman"/>
          <w:sz w:val="28"/>
          <w:szCs w:val="28"/>
        </w:rPr>
        <w:lastRenderedPageBreak/>
        <w:t>7.4. Оценка и сопоставление заявок на участие в конкурсе осуществляются по следующим критериям:</w:t>
      </w:r>
    </w:p>
    <w:p w:rsidR="00B2028B" w:rsidRPr="002D7854" w:rsidRDefault="00B2028B" w:rsidP="00B2028B">
      <w:pPr>
        <w:rPr>
          <w:rFonts w:ascii="Times New Roman" w:hAnsi="Times New Roman" w:cs="Times New Roman"/>
          <w:sz w:val="28"/>
          <w:szCs w:val="28"/>
        </w:rPr>
      </w:pPr>
      <w:bookmarkStart w:id="103" w:name="sub_470401"/>
      <w:bookmarkEnd w:id="102"/>
      <w:proofErr w:type="gramStart"/>
      <w:r w:rsidRPr="002D7854">
        <w:rPr>
          <w:rFonts w:ascii="Times New Roman" w:hAnsi="Times New Roman" w:cs="Times New Roman"/>
          <w:sz w:val="28"/>
          <w:szCs w:val="28"/>
        </w:rP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w:t>
      </w:r>
      <w:proofErr w:type="gramEnd"/>
      <w:r w:rsidRPr="002D7854">
        <w:rPr>
          <w:rFonts w:ascii="Times New Roman" w:hAnsi="Times New Roman" w:cs="Times New Roman"/>
          <w:sz w:val="28"/>
          <w:szCs w:val="28"/>
        </w:rPr>
        <w:t xml:space="preserve"> проведения конкурса;</w:t>
      </w:r>
    </w:p>
    <w:p w:rsidR="00B2028B" w:rsidRPr="002D7854" w:rsidRDefault="00B2028B" w:rsidP="00B2028B">
      <w:pPr>
        <w:rPr>
          <w:rFonts w:ascii="Times New Roman" w:hAnsi="Times New Roman" w:cs="Times New Roman"/>
          <w:sz w:val="28"/>
          <w:szCs w:val="28"/>
        </w:rPr>
      </w:pPr>
      <w:bookmarkStart w:id="104" w:name="sub_470402"/>
      <w:bookmarkEnd w:id="103"/>
      <w:r w:rsidRPr="002D7854">
        <w:rPr>
          <w:rFonts w:ascii="Times New Roman" w:hAnsi="Times New Roman" w:cs="Times New Roman"/>
          <w:sz w:val="28"/>
          <w:szCs w:val="28"/>
        </w:rPr>
        <w:t>2) 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муниципальному маршруту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w:t>
      </w:r>
    </w:p>
    <w:p w:rsidR="00B2028B" w:rsidRPr="002D7854" w:rsidRDefault="00B2028B" w:rsidP="00B2028B">
      <w:pPr>
        <w:rPr>
          <w:rFonts w:ascii="Times New Roman" w:hAnsi="Times New Roman" w:cs="Times New Roman"/>
          <w:sz w:val="28"/>
          <w:szCs w:val="28"/>
        </w:rPr>
      </w:pPr>
      <w:bookmarkStart w:id="105" w:name="sub_470403"/>
      <w:bookmarkEnd w:id="104"/>
      <w:r w:rsidRPr="002D7854">
        <w:rPr>
          <w:rFonts w:ascii="Times New Roman" w:hAnsi="Times New Roman" w:cs="Times New Roman"/>
          <w:sz w:val="28"/>
          <w:szCs w:val="28"/>
        </w:rPr>
        <w:t>3) 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(наличие кондиционера, низкого пола, оборудования для перевозок пассажиров с ограниченными возможностями передвижения, пассажиров с детскими колясками и иные характеристики);</w:t>
      </w:r>
    </w:p>
    <w:p w:rsidR="00B2028B" w:rsidRPr="002D7854" w:rsidRDefault="00B2028B" w:rsidP="00B2028B">
      <w:pPr>
        <w:rPr>
          <w:rFonts w:ascii="Times New Roman" w:hAnsi="Times New Roman" w:cs="Times New Roman"/>
          <w:sz w:val="28"/>
          <w:szCs w:val="28"/>
        </w:rPr>
      </w:pPr>
      <w:bookmarkStart w:id="106" w:name="sub_470404"/>
      <w:bookmarkEnd w:id="105"/>
      <w:r w:rsidRPr="002D7854">
        <w:rPr>
          <w:rFonts w:ascii="Times New Roman" w:hAnsi="Times New Roman" w:cs="Times New Roman"/>
          <w:sz w:val="28"/>
          <w:szCs w:val="28"/>
        </w:rPr>
        <w:t>4) 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муниципальному маршруту.</w:t>
      </w:r>
    </w:p>
    <w:p w:rsidR="00B2028B" w:rsidRPr="00437046" w:rsidRDefault="00B2028B" w:rsidP="00B2028B">
      <w:pPr>
        <w:rPr>
          <w:rFonts w:ascii="Times New Roman" w:hAnsi="Times New Roman" w:cs="Times New Roman"/>
          <w:sz w:val="28"/>
          <w:szCs w:val="28"/>
        </w:rPr>
      </w:pPr>
      <w:bookmarkStart w:id="107" w:name="sub_4705"/>
      <w:bookmarkEnd w:id="106"/>
      <w:r w:rsidRPr="002D7854">
        <w:rPr>
          <w:rFonts w:ascii="Times New Roman" w:hAnsi="Times New Roman" w:cs="Times New Roman"/>
          <w:sz w:val="28"/>
          <w:szCs w:val="28"/>
        </w:rPr>
        <w:t xml:space="preserve">7.5. Критерии, предусмотренные </w:t>
      </w:r>
      <w:hyperlink w:anchor="sub_4704" w:history="1">
        <w:r w:rsidRPr="00437046">
          <w:rPr>
            <w:rStyle w:val="a4"/>
            <w:sz w:val="28"/>
            <w:szCs w:val="28"/>
          </w:rPr>
          <w:t>пунктом 7.4</w:t>
        </w:r>
      </w:hyperlink>
      <w:r w:rsidRPr="00437046">
        <w:rPr>
          <w:rFonts w:ascii="Times New Roman" w:hAnsi="Times New Roman" w:cs="Times New Roman"/>
          <w:sz w:val="28"/>
          <w:szCs w:val="28"/>
        </w:rPr>
        <w:t xml:space="preserve"> настоящего Положения, оцениваются по балльной системе согласно шкале для оценки критериев, установленной в </w:t>
      </w:r>
      <w:hyperlink w:anchor="sub_4100" w:history="1">
        <w:r w:rsidRPr="00437046">
          <w:rPr>
            <w:rStyle w:val="a4"/>
            <w:sz w:val="28"/>
            <w:szCs w:val="28"/>
          </w:rPr>
          <w:t>приложении</w:t>
        </w:r>
      </w:hyperlink>
      <w:r w:rsidRPr="00437046">
        <w:rPr>
          <w:rFonts w:ascii="Times New Roman" w:hAnsi="Times New Roman" w:cs="Times New Roman"/>
          <w:sz w:val="28"/>
          <w:szCs w:val="28"/>
        </w:rPr>
        <w:t xml:space="preserve"> к настоящему Положению.</w:t>
      </w:r>
    </w:p>
    <w:p w:rsidR="00B2028B" w:rsidRPr="002D7854" w:rsidRDefault="00B2028B" w:rsidP="00B2028B">
      <w:pPr>
        <w:rPr>
          <w:rFonts w:ascii="Times New Roman" w:hAnsi="Times New Roman" w:cs="Times New Roman"/>
          <w:sz w:val="28"/>
          <w:szCs w:val="28"/>
        </w:rPr>
      </w:pPr>
      <w:bookmarkStart w:id="108" w:name="sub_4706"/>
      <w:bookmarkEnd w:id="107"/>
      <w:r w:rsidRPr="00437046">
        <w:rPr>
          <w:rFonts w:ascii="Times New Roman" w:hAnsi="Times New Roman" w:cs="Times New Roman"/>
          <w:sz w:val="28"/>
          <w:szCs w:val="28"/>
        </w:rPr>
        <w:t>7.6. Каждой заявке на участие в ко</w:t>
      </w:r>
      <w:r w:rsidRPr="002D7854">
        <w:rPr>
          <w:rFonts w:ascii="Times New Roman" w:hAnsi="Times New Roman" w:cs="Times New Roman"/>
          <w:sz w:val="28"/>
          <w:szCs w:val="28"/>
        </w:rPr>
        <w:t>нкурсе присваивается порядковый номер в порядке уменьшения ее оценки. Заявке на участие в конкурсе, получившей высшую оценку, присваивается первый номер.</w:t>
      </w:r>
    </w:p>
    <w:p w:rsidR="00B2028B" w:rsidRPr="002D7854" w:rsidRDefault="00B2028B" w:rsidP="00B2028B">
      <w:pPr>
        <w:rPr>
          <w:rFonts w:ascii="Times New Roman" w:hAnsi="Times New Roman" w:cs="Times New Roman"/>
          <w:sz w:val="28"/>
          <w:szCs w:val="28"/>
        </w:rPr>
      </w:pPr>
      <w:bookmarkStart w:id="109" w:name="sub_4707"/>
      <w:bookmarkEnd w:id="108"/>
      <w:r w:rsidRPr="002D7854">
        <w:rPr>
          <w:rFonts w:ascii="Times New Roman" w:hAnsi="Times New Roman" w:cs="Times New Roman"/>
          <w:sz w:val="28"/>
          <w:szCs w:val="28"/>
        </w:rPr>
        <w:t>7.7. В случае если нескольким заявкам на участие в конкурсе присвоен первый номер, победителем конкурса признается участник конкурса, заявка которого подана ранее других заявок, получивших высшую оценку.</w:t>
      </w:r>
    </w:p>
    <w:p w:rsidR="00B2028B" w:rsidRPr="002D7854" w:rsidRDefault="00B2028B" w:rsidP="00B2028B">
      <w:pPr>
        <w:rPr>
          <w:rFonts w:ascii="Times New Roman" w:hAnsi="Times New Roman" w:cs="Times New Roman"/>
          <w:sz w:val="28"/>
          <w:szCs w:val="28"/>
        </w:rPr>
      </w:pPr>
      <w:bookmarkStart w:id="110" w:name="sub_4708"/>
      <w:bookmarkEnd w:id="109"/>
      <w:r w:rsidRPr="002D7854">
        <w:rPr>
          <w:rFonts w:ascii="Times New Roman" w:hAnsi="Times New Roman" w:cs="Times New Roman"/>
          <w:sz w:val="28"/>
          <w:szCs w:val="28"/>
        </w:rPr>
        <w:t xml:space="preserve">7.8. </w:t>
      </w:r>
      <w:proofErr w:type="gramStart"/>
      <w:r w:rsidRPr="002D7854">
        <w:rPr>
          <w:rFonts w:ascii="Times New Roman" w:hAnsi="Times New Roman" w:cs="Times New Roman"/>
          <w:sz w:val="28"/>
          <w:szCs w:val="28"/>
        </w:rPr>
        <w:t>Конкурс признается несостоявшимся в связи с тем, что по окончании срока подачи заявок на участие в конкурсе не подано ни одной такой заявки или по результатам рассмотрения заявок на участие в конкурсе все такие заявки были признаны не соответствующими требованиям конкурсной документации.</w:t>
      </w:r>
      <w:proofErr w:type="gramEnd"/>
    </w:p>
    <w:p w:rsidR="00B2028B" w:rsidRPr="002D7854" w:rsidRDefault="00B2028B" w:rsidP="00B2028B">
      <w:pPr>
        <w:rPr>
          <w:rFonts w:ascii="Times New Roman" w:hAnsi="Times New Roman" w:cs="Times New Roman"/>
          <w:sz w:val="28"/>
          <w:szCs w:val="28"/>
        </w:rPr>
      </w:pPr>
      <w:bookmarkStart w:id="111" w:name="sub_4709"/>
      <w:bookmarkEnd w:id="110"/>
      <w:r w:rsidRPr="002D7854">
        <w:rPr>
          <w:rFonts w:ascii="Times New Roman" w:hAnsi="Times New Roman" w:cs="Times New Roman"/>
          <w:sz w:val="28"/>
          <w:szCs w:val="28"/>
        </w:rPr>
        <w:t xml:space="preserve">7.9. </w:t>
      </w:r>
      <w:proofErr w:type="gramStart"/>
      <w:r w:rsidRPr="002D7854">
        <w:rPr>
          <w:rFonts w:ascii="Times New Roman" w:hAnsi="Times New Roman" w:cs="Times New Roman"/>
          <w:sz w:val="28"/>
          <w:szCs w:val="28"/>
        </w:rPr>
        <w:t xml:space="preserve">В случае если конкурс признан несостоявшимся, в связи с тем, что по окончании срока подачи заявок на участие в конкурсе не подано ни одной </w:t>
      </w:r>
      <w:r w:rsidRPr="002D7854">
        <w:rPr>
          <w:rFonts w:ascii="Times New Roman" w:hAnsi="Times New Roman" w:cs="Times New Roman"/>
          <w:sz w:val="28"/>
          <w:szCs w:val="28"/>
        </w:rPr>
        <w:lastRenderedPageBreak/>
        <w:t>такой заявки или по результатам рассмотрения заявок на участие в конкурсе все такие заявки были признаны не соответствующими требованиям конкурсной документации, организатор конкурса принимает решение о повторном проведении конкурса.</w:t>
      </w:r>
      <w:proofErr w:type="gramEnd"/>
      <w:r w:rsidRPr="002D7854">
        <w:rPr>
          <w:rFonts w:ascii="Times New Roman" w:hAnsi="Times New Roman" w:cs="Times New Roman"/>
          <w:sz w:val="28"/>
          <w:szCs w:val="28"/>
        </w:rPr>
        <w:t xml:space="preserve"> </w:t>
      </w:r>
      <w:proofErr w:type="gramStart"/>
      <w:r w:rsidRPr="002D7854">
        <w:rPr>
          <w:rFonts w:ascii="Times New Roman" w:hAnsi="Times New Roman" w:cs="Times New Roman"/>
          <w:sz w:val="28"/>
          <w:szCs w:val="28"/>
        </w:rPr>
        <w:t>В случае если конкурс признан не состоявшимся во второй раз, в связи с тем, что по окончании срока подачи заявок на участие в конкурсе не подано ни одной такой заявки или по результатам рассмотрения заявок на участие в конкурсе все такие заявки были признаны не соответствующими требованиям конкурсной документации, организатор конкурса принимает решение об изменении или об отмене предусмотренного конкурсной</w:t>
      </w:r>
      <w:proofErr w:type="gramEnd"/>
      <w:r w:rsidRPr="002D7854">
        <w:rPr>
          <w:rFonts w:ascii="Times New Roman" w:hAnsi="Times New Roman" w:cs="Times New Roman"/>
          <w:sz w:val="28"/>
          <w:szCs w:val="28"/>
        </w:rPr>
        <w:t xml:space="preserve"> документацией муниципального маршрута.</w:t>
      </w:r>
    </w:p>
    <w:p w:rsidR="00B2028B" w:rsidRPr="002D7854" w:rsidRDefault="00B2028B" w:rsidP="00B2028B">
      <w:pPr>
        <w:rPr>
          <w:rFonts w:ascii="Times New Roman" w:hAnsi="Times New Roman" w:cs="Times New Roman"/>
          <w:sz w:val="28"/>
          <w:szCs w:val="28"/>
        </w:rPr>
      </w:pPr>
      <w:bookmarkStart w:id="112" w:name="sub_4710"/>
      <w:bookmarkEnd w:id="111"/>
      <w:r w:rsidRPr="002D7854">
        <w:rPr>
          <w:rFonts w:ascii="Times New Roman" w:hAnsi="Times New Roman" w:cs="Times New Roman"/>
          <w:sz w:val="28"/>
          <w:szCs w:val="28"/>
        </w:rPr>
        <w:t>7.10. Комиссия ведет протокол оценки и сопоставления заявок на участие в конкурсе, который подписывается всеми присутствующими членами комиссии, не позднее дня, следующего за днем окончания проведения оценки и сопоставления заявок на участие в конкурсе.</w:t>
      </w:r>
    </w:p>
    <w:p w:rsidR="00B2028B" w:rsidRPr="002D7854" w:rsidRDefault="00B2028B" w:rsidP="00B2028B">
      <w:pPr>
        <w:rPr>
          <w:rFonts w:ascii="Times New Roman" w:hAnsi="Times New Roman" w:cs="Times New Roman"/>
          <w:sz w:val="28"/>
          <w:szCs w:val="28"/>
        </w:rPr>
      </w:pPr>
      <w:bookmarkStart w:id="113" w:name="sub_4711"/>
      <w:bookmarkEnd w:id="112"/>
      <w:r w:rsidRPr="002D7854">
        <w:rPr>
          <w:rFonts w:ascii="Times New Roman" w:hAnsi="Times New Roman" w:cs="Times New Roman"/>
          <w:sz w:val="28"/>
          <w:szCs w:val="28"/>
        </w:rPr>
        <w:t>7.11. Итоги конкурса оформляются решением комиссии. Решение комиссией принимается и подписывается всеми присутствующими членами комиссии в день подписания протокола оценки и сопоставления заявок на участие в конкурсе. Днем окончания проведения конкурса считается день подписания решения всеми присутствующими членами комиссии.</w:t>
      </w:r>
    </w:p>
    <w:p w:rsidR="00B2028B" w:rsidRPr="002D7854" w:rsidRDefault="00B2028B" w:rsidP="00B2028B">
      <w:pPr>
        <w:rPr>
          <w:rFonts w:ascii="Times New Roman" w:hAnsi="Times New Roman" w:cs="Times New Roman"/>
          <w:sz w:val="28"/>
          <w:szCs w:val="28"/>
        </w:rPr>
      </w:pPr>
      <w:bookmarkStart w:id="114" w:name="sub_4712"/>
      <w:bookmarkEnd w:id="113"/>
      <w:r w:rsidRPr="002D7854">
        <w:rPr>
          <w:rFonts w:ascii="Times New Roman" w:hAnsi="Times New Roman" w:cs="Times New Roman"/>
          <w:sz w:val="28"/>
          <w:szCs w:val="28"/>
        </w:rPr>
        <w:t>7.12. По результатам конкурса организатором конкурса выдаются свидетельство об осуществлении перевозок по муниципальному маршруту и карты муниципального маршрута в течение десяти дней со дня окончания проведения конкурса.</w:t>
      </w:r>
    </w:p>
    <w:p w:rsidR="00B2028B" w:rsidRPr="002D7854" w:rsidRDefault="00B2028B" w:rsidP="00B2028B">
      <w:pPr>
        <w:rPr>
          <w:rFonts w:ascii="Times New Roman" w:hAnsi="Times New Roman" w:cs="Times New Roman"/>
          <w:sz w:val="28"/>
          <w:szCs w:val="28"/>
        </w:rPr>
      </w:pPr>
      <w:bookmarkStart w:id="115" w:name="sub_4713"/>
      <w:bookmarkEnd w:id="114"/>
      <w:r w:rsidRPr="002D7854">
        <w:rPr>
          <w:rFonts w:ascii="Times New Roman" w:hAnsi="Times New Roman" w:cs="Times New Roman"/>
          <w:sz w:val="28"/>
          <w:szCs w:val="28"/>
        </w:rPr>
        <w:t xml:space="preserve">7.13. Протокол оценки и сопоставления заявок и решение комиссии об итогах конкурса размещается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p w:rsidR="00B2028B" w:rsidRPr="002D7854" w:rsidRDefault="00B2028B" w:rsidP="00B2028B">
      <w:pPr>
        <w:rPr>
          <w:rFonts w:ascii="Times New Roman" w:hAnsi="Times New Roman" w:cs="Times New Roman"/>
          <w:sz w:val="28"/>
          <w:szCs w:val="28"/>
        </w:rPr>
      </w:pPr>
      <w:bookmarkStart w:id="116" w:name="sub_4714"/>
      <w:bookmarkEnd w:id="115"/>
      <w:r w:rsidRPr="002D7854">
        <w:rPr>
          <w:rFonts w:ascii="Times New Roman" w:hAnsi="Times New Roman" w:cs="Times New Roman"/>
          <w:sz w:val="28"/>
          <w:szCs w:val="28"/>
        </w:rPr>
        <w:t>7.14. В случае если победитель конкурса уклоняется от получения свидетельства об осуществлении перевозок по муниципальному маршруту и карт муниципального маршрута, то соответствующее свидетельство и карты муниципального маршрута выдаются участнику, заявке которого присвоен второй номер. При этом получение такого свидетельства и карт муниципального маршрута для участника конкурса, заявке которого присвоен второй номер, является обязательным.</w:t>
      </w:r>
    </w:p>
    <w:p w:rsidR="00B2028B" w:rsidRPr="002D7854" w:rsidRDefault="00B2028B" w:rsidP="00B2028B">
      <w:pPr>
        <w:rPr>
          <w:rFonts w:ascii="Times New Roman" w:hAnsi="Times New Roman" w:cs="Times New Roman"/>
          <w:sz w:val="28"/>
          <w:szCs w:val="28"/>
        </w:rPr>
      </w:pPr>
      <w:bookmarkStart w:id="117" w:name="sub_4715"/>
      <w:bookmarkEnd w:id="116"/>
      <w:r w:rsidRPr="002D7854">
        <w:rPr>
          <w:rFonts w:ascii="Times New Roman" w:hAnsi="Times New Roman" w:cs="Times New Roman"/>
          <w:sz w:val="28"/>
          <w:szCs w:val="28"/>
        </w:rPr>
        <w:t>7.15. Конкурс считаются состоявшимся со дня выдачи свидетельства об осуществлении перевозок по муниципальному маршруту и карт муниципального маршрута.</w:t>
      </w:r>
    </w:p>
    <w:p w:rsidR="00B2028B" w:rsidRPr="002D7854" w:rsidRDefault="00B2028B" w:rsidP="00B2028B">
      <w:pPr>
        <w:rPr>
          <w:rFonts w:ascii="Times New Roman" w:hAnsi="Times New Roman" w:cs="Times New Roman"/>
          <w:sz w:val="28"/>
          <w:szCs w:val="28"/>
        </w:rPr>
      </w:pPr>
      <w:bookmarkStart w:id="118" w:name="sub_4716"/>
      <w:bookmarkEnd w:id="117"/>
      <w:r w:rsidRPr="002D7854">
        <w:rPr>
          <w:rFonts w:ascii="Times New Roman" w:hAnsi="Times New Roman" w:cs="Times New Roman"/>
          <w:sz w:val="28"/>
          <w:szCs w:val="28"/>
        </w:rPr>
        <w:t>7.16. Победитель конкурса, получивший свидетельство об осуществлении перевозок по муниципальному маршруту и карты муниципального маршрута, обязан приступить к осуществлению регулярных перевозок не позднее чем через шестьдесят дней со дня подписания решения комиссии об итогах конкурса.</w:t>
      </w:r>
    </w:p>
    <w:p w:rsidR="00B2028B" w:rsidRPr="002D7854" w:rsidRDefault="00B2028B" w:rsidP="00B2028B">
      <w:pPr>
        <w:rPr>
          <w:rFonts w:ascii="Times New Roman" w:hAnsi="Times New Roman" w:cs="Times New Roman"/>
          <w:sz w:val="28"/>
          <w:szCs w:val="28"/>
        </w:rPr>
      </w:pPr>
      <w:bookmarkStart w:id="119" w:name="sub_4717"/>
      <w:bookmarkEnd w:id="118"/>
      <w:r w:rsidRPr="002D7854">
        <w:rPr>
          <w:rFonts w:ascii="Times New Roman" w:hAnsi="Times New Roman" w:cs="Times New Roman"/>
          <w:sz w:val="28"/>
          <w:szCs w:val="28"/>
        </w:rPr>
        <w:t>7.17. Контроль исполнения условий конкурса осуществляется организатором конкурса.</w:t>
      </w:r>
    </w:p>
    <w:p w:rsidR="00B2028B" w:rsidRPr="002D7854" w:rsidRDefault="00B2028B" w:rsidP="00B2028B">
      <w:pPr>
        <w:rPr>
          <w:rFonts w:ascii="Times New Roman" w:hAnsi="Times New Roman" w:cs="Times New Roman"/>
          <w:sz w:val="28"/>
          <w:szCs w:val="28"/>
        </w:rPr>
      </w:pPr>
      <w:bookmarkStart w:id="120" w:name="sub_4718"/>
      <w:bookmarkEnd w:id="119"/>
      <w:r w:rsidRPr="002D7854">
        <w:rPr>
          <w:rFonts w:ascii="Times New Roman" w:hAnsi="Times New Roman" w:cs="Times New Roman"/>
          <w:sz w:val="28"/>
          <w:szCs w:val="28"/>
        </w:rPr>
        <w:lastRenderedPageBreak/>
        <w:t>7.18. Результаты конкурса могут быть обжалованы в судебном порядке.</w:t>
      </w:r>
    </w:p>
    <w:bookmarkEnd w:id="120"/>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bookmarkStart w:id="121" w:name="sub_4008"/>
      <w:r w:rsidRPr="002D7854">
        <w:rPr>
          <w:rFonts w:ascii="Times New Roman" w:hAnsi="Times New Roman" w:cs="Times New Roman"/>
          <w:sz w:val="28"/>
          <w:szCs w:val="28"/>
        </w:rPr>
        <w:t>8. Выдача свидетельства об осуществлении перевозок по муниципальному маршруту и карт муниципального маршрута без проведения конкурса</w:t>
      </w:r>
    </w:p>
    <w:bookmarkEnd w:id="121"/>
    <w:p w:rsidR="00B2028B" w:rsidRPr="002D7854" w:rsidRDefault="00B2028B" w:rsidP="00B2028B">
      <w:pPr>
        <w:rPr>
          <w:rFonts w:ascii="Times New Roman" w:hAnsi="Times New Roman" w:cs="Times New Roman"/>
          <w:sz w:val="28"/>
          <w:szCs w:val="28"/>
        </w:rPr>
      </w:pPr>
    </w:p>
    <w:p w:rsidR="00B2028B" w:rsidRPr="002D7854" w:rsidRDefault="00B2028B" w:rsidP="00B2028B">
      <w:pPr>
        <w:rPr>
          <w:rFonts w:ascii="Times New Roman" w:hAnsi="Times New Roman" w:cs="Times New Roman"/>
          <w:sz w:val="28"/>
          <w:szCs w:val="28"/>
        </w:rPr>
      </w:pPr>
      <w:bookmarkStart w:id="122" w:name="sub_4801"/>
      <w:r w:rsidRPr="002D7854">
        <w:rPr>
          <w:rFonts w:ascii="Times New Roman" w:hAnsi="Times New Roman" w:cs="Times New Roman"/>
          <w:sz w:val="28"/>
          <w:szCs w:val="28"/>
        </w:rPr>
        <w:t>8.1. Организатором конкурса без проведения конкурса выдаются свидетельство об осуществлении перевозок по муниципальному маршруту и карты муниципального маршрута в случае, если они предназначены для осуществления регулярных перевозок:</w:t>
      </w:r>
    </w:p>
    <w:p w:rsidR="00B2028B" w:rsidRPr="002D7854" w:rsidRDefault="00B2028B" w:rsidP="00B2028B">
      <w:pPr>
        <w:rPr>
          <w:rFonts w:ascii="Times New Roman" w:hAnsi="Times New Roman" w:cs="Times New Roman"/>
          <w:sz w:val="28"/>
          <w:szCs w:val="28"/>
        </w:rPr>
      </w:pPr>
      <w:bookmarkStart w:id="123" w:name="sub_480101"/>
      <w:bookmarkEnd w:id="122"/>
      <w:proofErr w:type="gramStart"/>
      <w:r w:rsidRPr="002D7854">
        <w:rPr>
          <w:rFonts w:ascii="Times New Roman" w:hAnsi="Times New Roman" w:cs="Times New Roman"/>
          <w:sz w:val="28"/>
          <w:szCs w:val="28"/>
        </w:rPr>
        <w:t>1) после вступления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 а так же после вступления в законную силу решения суда о прекращении действия данного свидетельства и до начала осуществления регулярных перевозок в соответствии с новым свидетельством об осуществлении перевозок по</w:t>
      </w:r>
      <w:proofErr w:type="gramEnd"/>
      <w:r w:rsidRPr="002D7854">
        <w:rPr>
          <w:rFonts w:ascii="Times New Roman" w:hAnsi="Times New Roman" w:cs="Times New Roman"/>
          <w:sz w:val="28"/>
          <w:szCs w:val="28"/>
        </w:rPr>
        <w:t xml:space="preserve"> </w:t>
      </w:r>
      <w:proofErr w:type="gramStart"/>
      <w:r w:rsidRPr="002D7854">
        <w:rPr>
          <w:rFonts w:ascii="Times New Roman" w:hAnsi="Times New Roman" w:cs="Times New Roman"/>
          <w:sz w:val="28"/>
          <w:szCs w:val="28"/>
        </w:rPr>
        <w:t>муниципальному маршруту, выданным по результатам проведения конкурса;</w:t>
      </w:r>
      <w:proofErr w:type="gramEnd"/>
    </w:p>
    <w:p w:rsidR="00B2028B" w:rsidRPr="00437046" w:rsidRDefault="00B2028B" w:rsidP="00B2028B">
      <w:pPr>
        <w:rPr>
          <w:rFonts w:ascii="Times New Roman" w:hAnsi="Times New Roman" w:cs="Times New Roman"/>
          <w:sz w:val="28"/>
          <w:szCs w:val="28"/>
        </w:rPr>
      </w:pPr>
      <w:bookmarkStart w:id="124" w:name="sub_480102"/>
      <w:bookmarkEnd w:id="123"/>
      <w:r w:rsidRPr="002D7854">
        <w:rPr>
          <w:rFonts w:ascii="Times New Roman" w:hAnsi="Times New Roman" w:cs="Times New Roman"/>
          <w:sz w:val="28"/>
          <w:szCs w:val="28"/>
        </w:rPr>
        <w:t xml:space="preserve">2) по муниципальному маршруту, установленному в целях обеспечения транспортного обслуживания населения в условиях </w:t>
      </w:r>
      <w:r w:rsidRPr="00437046">
        <w:rPr>
          <w:rFonts w:ascii="Times New Roman" w:hAnsi="Times New Roman" w:cs="Times New Roman"/>
          <w:sz w:val="28"/>
          <w:szCs w:val="28"/>
        </w:rPr>
        <w:t>чрезвычайной ситуации.</w:t>
      </w:r>
    </w:p>
    <w:p w:rsidR="00B2028B" w:rsidRPr="00437046" w:rsidRDefault="00B2028B" w:rsidP="00B2028B">
      <w:pPr>
        <w:rPr>
          <w:rFonts w:ascii="Times New Roman" w:hAnsi="Times New Roman" w:cs="Times New Roman"/>
          <w:sz w:val="28"/>
          <w:szCs w:val="28"/>
        </w:rPr>
      </w:pPr>
      <w:bookmarkStart w:id="125" w:name="sub_4802"/>
      <w:bookmarkEnd w:id="124"/>
      <w:r w:rsidRPr="00437046">
        <w:rPr>
          <w:rFonts w:ascii="Times New Roman" w:hAnsi="Times New Roman" w:cs="Times New Roman"/>
          <w:sz w:val="28"/>
          <w:szCs w:val="28"/>
        </w:rPr>
        <w:t xml:space="preserve">8.2. После наступления обстоятельств, предусмотренных </w:t>
      </w:r>
      <w:hyperlink w:anchor="sub_4801" w:history="1">
        <w:r w:rsidRPr="00437046">
          <w:rPr>
            <w:rStyle w:val="a4"/>
            <w:sz w:val="28"/>
            <w:szCs w:val="28"/>
          </w:rPr>
          <w:t>пунктом 8.1</w:t>
        </w:r>
      </w:hyperlink>
      <w:r w:rsidRPr="00437046">
        <w:rPr>
          <w:rFonts w:ascii="Times New Roman" w:hAnsi="Times New Roman" w:cs="Times New Roman"/>
          <w:sz w:val="28"/>
          <w:szCs w:val="28"/>
        </w:rPr>
        <w:t xml:space="preserve"> настоящего Положения, свидетельство об осуществлении перевозок по муниципальному маршруту и карт муниципального маршрута выдаются один раз на срок, который не может превышать сто восемьдесят дней, в день наступления обстоятельств, которые явились основанием для их выдачи.</w:t>
      </w:r>
    </w:p>
    <w:p w:rsidR="00B2028B" w:rsidRPr="00437046" w:rsidRDefault="00B2028B" w:rsidP="00B2028B">
      <w:pPr>
        <w:rPr>
          <w:rFonts w:ascii="Times New Roman" w:hAnsi="Times New Roman" w:cs="Times New Roman"/>
          <w:sz w:val="28"/>
          <w:szCs w:val="28"/>
        </w:rPr>
      </w:pPr>
      <w:bookmarkStart w:id="126" w:name="sub_4803"/>
      <w:bookmarkEnd w:id="125"/>
      <w:r w:rsidRPr="00437046">
        <w:rPr>
          <w:rFonts w:ascii="Times New Roman" w:hAnsi="Times New Roman" w:cs="Times New Roman"/>
          <w:sz w:val="28"/>
          <w:szCs w:val="28"/>
        </w:rPr>
        <w:t xml:space="preserve">8.3. При возникновении обстоятельств, указанных в </w:t>
      </w:r>
      <w:hyperlink w:anchor="sub_4801" w:history="1">
        <w:r w:rsidRPr="00437046">
          <w:rPr>
            <w:rStyle w:val="a4"/>
            <w:sz w:val="28"/>
            <w:szCs w:val="28"/>
          </w:rPr>
          <w:t>8.1</w:t>
        </w:r>
      </w:hyperlink>
      <w:r w:rsidRPr="00437046">
        <w:rPr>
          <w:rFonts w:ascii="Times New Roman" w:hAnsi="Times New Roman" w:cs="Times New Roman"/>
          <w:sz w:val="28"/>
          <w:szCs w:val="28"/>
        </w:rPr>
        <w:t xml:space="preserve"> настоящей статьи:</w:t>
      </w:r>
    </w:p>
    <w:p w:rsidR="00B2028B" w:rsidRPr="002D7854" w:rsidRDefault="00B2028B" w:rsidP="00B2028B">
      <w:pPr>
        <w:rPr>
          <w:rFonts w:ascii="Times New Roman" w:hAnsi="Times New Roman" w:cs="Times New Roman"/>
          <w:sz w:val="28"/>
          <w:szCs w:val="28"/>
        </w:rPr>
      </w:pPr>
      <w:bookmarkStart w:id="127" w:name="sub_480301"/>
      <w:bookmarkEnd w:id="126"/>
      <w:r w:rsidRPr="002D7854">
        <w:rPr>
          <w:rFonts w:ascii="Times New Roman" w:hAnsi="Times New Roman" w:cs="Times New Roman"/>
          <w:sz w:val="28"/>
          <w:szCs w:val="28"/>
        </w:rPr>
        <w:t xml:space="preserve">1) организатор конкурса в течение трех рабочих дней с момента возникновения указанных обстоятельств размещает в </w:t>
      </w:r>
      <w:r>
        <w:rPr>
          <w:rFonts w:ascii="Times New Roman" w:hAnsi="Times New Roman" w:cs="Times New Roman"/>
          <w:sz w:val="28"/>
          <w:szCs w:val="28"/>
        </w:rPr>
        <w:t xml:space="preserve">официальных печатных источниках публикации </w:t>
      </w:r>
      <w:r w:rsidRPr="002D7854">
        <w:rPr>
          <w:rFonts w:ascii="Times New Roman" w:hAnsi="Times New Roman" w:cs="Times New Roman"/>
          <w:sz w:val="28"/>
          <w:szCs w:val="28"/>
        </w:rPr>
        <w:t xml:space="preserve">и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объявление о необходимости привлечения перевозчика на муниципальных маршрутах;</w:t>
      </w:r>
    </w:p>
    <w:p w:rsidR="00B2028B" w:rsidRPr="00437046" w:rsidRDefault="00B2028B" w:rsidP="00B2028B">
      <w:pPr>
        <w:rPr>
          <w:rFonts w:ascii="Times New Roman" w:hAnsi="Times New Roman" w:cs="Times New Roman"/>
          <w:sz w:val="28"/>
          <w:szCs w:val="28"/>
        </w:rPr>
      </w:pPr>
      <w:bookmarkStart w:id="128" w:name="sub_480302"/>
      <w:bookmarkEnd w:id="127"/>
      <w:r w:rsidRPr="002D7854">
        <w:rPr>
          <w:rFonts w:ascii="Times New Roman" w:hAnsi="Times New Roman" w:cs="Times New Roman"/>
          <w:sz w:val="28"/>
          <w:szCs w:val="28"/>
        </w:rPr>
        <w:t xml:space="preserve">2) заявления от перевозчиков направляются в адрес организатора конкурса в течение двадцати дней с момента размещения объявления о необходимости привлечения перевозчика на муниципальных маршрутах. К заявлению должны быть приложены документы, указанные в </w:t>
      </w:r>
      <w:r w:rsidRPr="00437046">
        <w:rPr>
          <w:rFonts w:ascii="Times New Roman" w:hAnsi="Times New Roman" w:cs="Times New Roman"/>
          <w:sz w:val="28"/>
          <w:szCs w:val="28"/>
        </w:rPr>
        <w:t>объявлении.</w:t>
      </w:r>
    </w:p>
    <w:p w:rsidR="00B2028B" w:rsidRPr="00437046" w:rsidRDefault="00B2028B" w:rsidP="00B2028B">
      <w:pPr>
        <w:rPr>
          <w:rFonts w:ascii="Times New Roman" w:hAnsi="Times New Roman" w:cs="Times New Roman"/>
          <w:sz w:val="28"/>
          <w:szCs w:val="28"/>
        </w:rPr>
      </w:pPr>
      <w:bookmarkStart w:id="129" w:name="sub_4804"/>
      <w:bookmarkEnd w:id="128"/>
      <w:r w:rsidRPr="00437046">
        <w:rPr>
          <w:rFonts w:ascii="Times New Roman" w:hAnsi="Times New Roman" w:cs="Times New Roman"/>
          <w:sz w:val="28"/>
          <w:szCs w:val="28"/>
        </w:rPr>
        <w:t xml:space="preserve">8.4. При отсутствии заявлений к сроку, установленному в </w:t>
      </w:r>
      <w:hyperlink w:anchor="sub_480302" w:history="1">
        <w:r w:rsidRPr="00437046">
          <w:rPr>
            <w:rStyle w:val="a4"/>
            <w:sz w:val="28"/>
            <w:szCs w:val="28"/>
          </w:rPr>
          <w:t>подпункте 2 пункта 8.3.</w:t>
        </w:r>
      </w:hyperlink>
      <w:r w:rsidRPr="00437046">
        <w:rPr>
          <w:rFonts w:ascii="Times New Roman" w:hAnsi="Times New Roman" w:cs="Times New Roman"/>
          <w:sz w:val="28"/>
          <w:szCs w:val="28"/>
        </w:rPr>
        <w:t xml:space="preserve"> настоящего Положения, организатор конкурса информирует население муниципального района через средства массовой информации о временном прекращении обслуживания муниципального маршрута.</w:t>
      </w:r>
    </w:p>
    <w:bookmarkEnd w:id="129"/>
    <w:p w:rsidR="00B2028B" w:rsidRPr="00437046" w:rsidRDefault="00B2028B" w:rsidP="00B2028B">
      <w:pPr>
        <w:rPr>
          <w:rFonts w:ascii="Times New Roman" w:hAnsi="Times New Roman" w:cs="Times New Roman"/>
          <w:sz w:val="28"/>
          <w:szCs w:val="28"/>
        </w:rPr>
      </w:pPr>
    </w:p>
    <w:p w:rsidR="00B2028B" w:rsidRDefault="00B2028B" w:rsidP="00B2028B">
      <w:pPr>
        <w:ind w:firstLine="698"/>
        <w:jc w:val="right"/>
        <w:rPr>
          <w:rStyle w:val="a5"/>
          <w:rFonts w:ascii="Times New Roman" w:hAnsi="Times New Roman" w:cs="Times New Roman"/>
          <w:bCs/>
          <w:sz w:val="28"/>
          <w:szCs w:val="28"/>
        </w:rPr>
      </w:pPr>
      <w:bookmarkStart w:id="130" w:name="sub_4100"/>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Default="00B2028B" w:rsidP="00B2028B">
      <w:pPr>
        <w:ind w:firstLine="698"/>
        <w:jc w:val="right"/>
        <w:rPr>
          <w:rStyle w:val="a5"/>
          <w:rFonts w:ascii="Times New Roman" w:hAnsi="Times New Roman" w:cs="Times New Roman"/>
          <w:bCs/>
          <w:sz w:val="28"/>
          <w:szCs w:val="28"/>
        </w:rPr>
      </w:pP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Приложение</w:t>
      </w:r>
    </w:p>
    <w:bookmarkEnd w:id="130"/>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 xml:space="preserve">к </w:t>
      </w:r>
      <w:hyperlink w:anchor="sub_4000" w:history="1">
        <w:r w:rsidRPr="00437046">
          <w:rPr>
            <w:rStyle w:val="a4"/>
            <w:sz w:val="28"/>
            <w:szCs w:val="28"/>
          </w:rPr>
          <w:t>Положению</w:t>
        </w:r>
      </w:hyperlink>
      <w:r w:rsidRPr="00437046">
        <w:rPr>
          <w:rStyle w:val="a5"/>
          <w:rFonts w:ascii="Times New Roman" w:hAnsi="Times New Roman" w:cs="Times New Roman"/>
          <w:bCs/>
          <w:sz w:val="28"/>
          <w:szCs w:val="28"/>
        </w:rPr>
        <w:t xml:space="preserve"> </w:t>
      </w:r>
      <w:r w:rsidRPr="002D7854">
        <w:rPr>
          <w:rStyle w:val="a5"/>
          <w:rFonts w:ascii="Times New Roman" w:hAnsi="Times New Roman" w:cs="Times New Roman"/>
          <w:bCs/>
          <w:sz w:val="28"/>
          <w:szCs w:val="28"/>
        </w:rPr>
        <w:t>о порядке</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проведения открытого конкурса</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на право осуществления</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перевозок пассажиров и багажа</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автомобильным транспортом</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по муниципальным маршрутам</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регулярных перевозок</w:t>
      </w:r>
    </w:p>
    <w:p w:rsidR="00B2028B" w:rsidRPr="002D7854" w:rsidRDefault="00B2028B" w:rsidP="00B2028B">
      <w:pPr>
        <w:ind w:firstLine="698"/>
        <w:jc w:val="right"/>
        <w:rPr>
          <w:rFonts w:ascii="Times New Roman" w:hAnsi="Times New Roman" w:cs="Times New Roman"/>
          <w:sz w:val="28"/>
          <w:szCs w:val="28"/>
        </w:rPr>
      </w:pPr>
      <w:r w:rsidRPr="002D7854">
        <w:rPr>
          <w:rStyle w:val="a5"/>
          <w:rFonts w:ascii="Times New Roman" w:hAnsi="Times New Roman" w:cs="Times New Roman"/>
          <w:bCs/>
          <w:sz w:val="28"/>
          <w:szCs w:val="28"/>
        </w:rPr>
        <w:t>по нерегулируемым тарифам</w:t>
      </w:r>
    </w:p>
    <w:p w:rsidR="00B2028B" w:rsidRDefault="00B2028B" w:rsidP="00B2028B">
      <w:pPr>
        <w:ind w:firstLine="698"/>
        <w:jc w:val="right"/>
        <w:rPr>
          <w:rStyle w:val="a5"/>
          <w:rFonts w:ascii="Times New Roman" w:hAnsi="Times New Roman" w:cs="Times New Roman"/>
          <w:bCs/>
          <w:sz w:val="28"/>
          <w:szCs w:val="28"/>
        </w:rPr>
      </w:pPr>
      <w:r w:rsidRPr="002D7854">
        <w:rPr>
          <w:rStyle w:val="a5"/>
          <w:rFonts w:ascii="Times New Roman" w:hAnsi="Times New Roman" w:cs="Times New Roman"/>
          <w:bCs/>
          <w:sz w:val="28"/>
          <w:szCs w:val="28"/>
        </w:rPr>
        <w:t xml:space="preserve">на территории </w:t>
      </w:r>
      <w:r>
        <w:rPr>
          <w:rStyle w:val="a5"/>
          <w:rFonts w:ascii="Times New Roman" w:hAnsi="Times New Roman" w:cs="Times New Roman"/>
          <w:bCs/>
          <w:sz w:val="28"/>
          <w:szCs w:val="28"/>
        </w:rPr>
        <w:t xml:space="preserve">Чамзинского </w:t>
      </w:r>
    </w:p>
    <w:p w:rsidR="00B2028B" w:rsidRPr="002D7854" w:rsidRDefault="00B2028B" w:rsidP="00B2028B">
      <w:pPr>
        <w:ind w:firstLine="698"/>
        <w:jc w:val="right"/>
        <w:rPr>
          <w:rFonts w:ascii="Times New Roman" w:hAnsi="Times New Roman" w:cs="Times New Roman"/>
          <w:sz w:val="28"/>
          <w:szCs w:val="28"/>
        </w:rPr>
      </w:pPr>
      <w:r>
        <w:rPr>
          <w:rStyle w:val="a5"/>
          <w:rFonts w:ascii="Times New Roman" w:hAnsi="Times New Roman" w:cs="Times New Roman"/>
          <w:bCs/>
          <w:sz w:val="28"/>
          <w:szCs w:val="28"/>
        </w:rPr>
        <w:t>муниципального района</w:t>
      </w:r>
    </w:p>
    <w:p w:rsidR="00B2028B" w:rsidRPr="002D7854" w:rsidRDefault="00B2028B" w:rsidP="00B2028B">
      <w:pPr>
        <w:rPr>
          <w:rFonts w:ascii="Times New Roman" w:hAnsi="Times New Roman" w:cs="Times New Roman"/>
          <w:sz w:val="28"/>
          <w:szCs w:val="28"/>
        </w:rPr>
      </w:pPr>
    </w:p>
    <w:p w:rsidR="00B2028B" w:rsidRPr="002D7854" w:rsidRDefault="00B2028B" w:rsidP="00B2028B">
      <w:pPr>
        <w:pStyle w:val="1"/>
        <w:rPr>
          <w:rFonts w:ascii="Times New Roman" w:hAnsi="Times New Roman" w:cs="Times New Roman"/>
          <w:sz w:val="28"/>
          <w:szCs w:val="28"/>
        </w:rPr>
      </w:pPr>
      <w:r w:rsidRPr="002D7854">
        <w:rPr>
          <w:rFonts w:ascii="Times New Roman" w:hAnsi="Times New Roman" w:cs="Times New Roman"/>
          <w:sz w:val="28"/>
          <w:szCs w:val="28"/>
        </w:rPr>
        <w:t>Шкала</w:t>
      </w:r>
      <w:r w:rsidRPr="002D7854">
        <w:rPr>
          <w:rFonts w:ascii="Times New Roman" w:hAnsi="Times New Roman" w:cs="Times New Roman"/>
          <w:sz w:val="28"/>
          <w:szCs w:val="28"/>
        </w:rPr>
        <w:br/>
      </w:r>
      <w:r w:rsidRPr="002D7854">
        <w:rPr>
          <w:rFonts w:ascii="Times New Roman" w:hAnsi="Times New Roman" w:cs="Times New Roman"/>
          <w:sz w:val="28"/>
          <w:szCs w:val="28"/>
        </w:rPr>
        <w:lastRenderedPageBreak/>
        <w:t xml:space="preserve">для оценки критериев заявок на участие в открытом конкурсе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w:t>
      </w:r>
      <w:proofErr w:type="spellStart"/>
      <w:r>
        <w:rPr>
          <w:rFonts w:ascii="Times New Roman" w:hAnsi="Times New Roman" w:cs="Times New Roman"/>
          <w:sz w:val="28"/>
          <w:szCs w:val="28"/>
        </w:rPr>
        <w:t>Чамзинскогомуниципального</w:t>
      </w:r>
      <w:proofErr w:type="spellEnd"/>
      <w:r>
        <w:rPr>
          <w:rFonts w:ascii="Times New Roman" w:hAnsi="Times New Roman" w:cs="Times New Roman"/>
          <w:sz w:val="28"/>
          <w:szCs w:val="28"/>
        </w:rPr>
        <w:t xml:space="preserve"> района</w:t>
      </w:r>
      <w:r w:rsidRPr="002D7854">
        <w:rPr>
          <w:rFonts w:ascii="Times New Roman" w:hAnsi="Times New Roman" w:cs="Times New Roman"/>
          <w:sz w:val="28"/>
          <w:szCs w:val="28"/>
        </w:rPr>
        <w:t xml:space="preserve"> </w:t>
      </w:r>
    </w:p>
    <w:p w:rsidR="00B2028B" w:rsidRPr="002D7854" w:rsidRDefault="00B2028B" w:rsidP="00B2028B">
      <w:pPr>
        <w:rPr>
          <w:rFonts w:ascii="Times New Roman" w:hAnsi="Times New Roman" w:cs="Times New Roman"/>
          <w:sz w:val="28"/>
          <w:szCs w:val="28"/>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7654"/>
        <w:gridCol w:w="1985"/>
      </w:tblGrid>
      <w:tr w:rsidR="00B2028B" w:rsidRPr="00FA62B3" w:rsidTr="00564FAF">
        <w:tc>
          <w:tcPr>
            <w:tcW w:w="426" w:type="dxa"/>
            <w:tcBorders>
              <w:top w:val="single" w:sz="4" w:space="0" w:color="auto"/>
              <w:bottom w:val="single" w:sz="4" w:space="0" w:color="auto"/>
              <w:right w:val="single" w:sz="4" w:space="0" w:color="auto"/>
            </w:tcBorders>
            <w:vAlign w:val="center"/>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 xml:space="preserve">N </w:t>
            </w:r>
            <w:proofErr w:type="gramStart"/>
            <w:r w:rsidRPr="00FA62B3">
              <w:rPr>
                <w:rFonts w:ascii="Times New Roman" w:hAnsi="Times New Roman" w:cs="Times New Roman"/>
                <w:sz w:val="28"/>
                <w:szCs w:val="28"/>
              </w:rPr>
              <w:t>п</w:t>
            </w:r>
            <w:proofErr w:type="gramEnd"/>
            <w:r w:rsidRPr="00FA62B3">
              <w:rPr>
                <w:rFonts w:ascii="Times New Roman" w:hAnsi="Times New Roman" w:cs="Times New Roman"/>
                <w:sz w:val="28"/>
                <w:szCs w:val="28"/>
              </w:rPr>
              <w:t>/п</w:t>
            </w:r>
          </w:p>
        </w:tc>
        <w:tc>
          <w:tcPr>
            <w:tcW w:w="7654" w:type="dxa"/>
            <w:tcBorders>
              <w:top w:val="single" w:sz="4" w:space="0" w:color="auto"/>
              <w:left w:val="single" w:sz="4" w:space="0" w:color="auto"/>
              <w:bottom w:val="single" w:sz="4" w:space="0" w:color="auto"/>
              <w:right w:val="single" w:sz="4" w:space="0" w:color="auto"/>
            </w:tcBorders>
            <w:vAlign w:val="center"/>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Наименование критерия оценки заявок на участие в конкурсе (далее - критерий), значение критерия</w:t>
            </w:r>
          </w:p>
        </w:tc>
        <w:tc>
          <w:tcPr>
            <w:tcW w:w="1985" w:type="dxa"/>
            <w:tcBorders>
              <w:top w:val="single" w:sz="4" w:space="0" w:color="auto"/>
              <w:left w:val="single" w:sz="4" w:space="0" w:color="auto"/>
              <w:bottom w:val="single" w:sz="4" w:space="0" w:color="auto"/>
            </w:tcBorders>
            <w:vAlign w:val="center"/>
          </w:tcPr>
          <w:p w:rsidR="00B2028B" w:rsidRPr="00FA62B3" w:rsidRDefault="00B2028B" w:rsidP="00564FAF">
            <w:pPr>
              <w:pStyle w:val="5"/>
              <w:ind w:firstLine="0"/>
              <w:rPr>
                <w:rFonts w:ascii="Times New Roman" w:hAnsi="Times New Roman"/>
                <w:b/>
                <w:i/>
              </w:rPr>
            </w:pPr>
            <w:r w:rsidRPr="00FA62B3">
              <w:rPr>
                <w:rFonts w:ascii="Times New Roman" w:hAnsi="Times New Roman"/>
                <w:b/>
                <w:i/>
              </w:rPr>
              <w:t>Количество баллов</w:t>
            </w: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1</w:t>
            </w:r>
          </w:p>
        </w:tc>
        <w:tc>
          <w:tcPr>
            <w:tcW w:w="7654" w:type="dxa"/>
            <w:tcBorders>
              <w:top w:val="single" w:sz="4" w:space="0" w:color="auto"/>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proofErr w:type="gramStart"/>
            <w:r w:rsidRPr="00FA62B3">
              <w:rPr>
                <w:rFonts w:ascii="Times New Roman" w:hAnsi="Times New Roman" w:cs="Times New Roman"/>
                <w:sz w:val="28"/>
                <w:szCs w:val="28"/>
              </w:rPr>
              <w:t>"Количество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w:t>
            </w:r>
            <w:proofErr w:type="gramEnd"/>
            <w:r w:rsidRPr="00FA62B3">
              <w:rPr>
                <w:rFonts w:ascii="Times New Roman" w:hAnsi="Times New Roman" w:cs="Times New Roman"/>
                <w:sz w:val="28"/>
                <w:szCs w:val="28"/>
              </w:rPr>
              <w:t xml:space="preserve"> проведения открытого конкурса".</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В случае, когда участник конкурса не осуществлял регулярных перевозок за период, ему присваивается 0 баллов по данному критерию.</w:t>
            </w:r>
          </w:p>
          <w:p w:rsidR="00B2028B" w:rsidRPr="00FA62B3" w:rsidRDefault="00B2028B" w:rsidP="00564FAF">
            <w:pPr>
              <w:pStyle w:val="a6"/>
              <w:rPr>
                <w:rFonts w:ascii="Times New Roman" w:hAnsi="Times New Roman" w:cs="Times New Roman"/>
                <w:sz w:val="28"/>
                <w:szCs w:val="28"/>
              </w:rPr>
            </w:pPr>
            <w:proofErr w:type="gramStart"/>
            <w:r w:rsidRPr="00FA62B3">
              <w:rPr>
                <w:rFonts w:ascii="Times New Roman" w:hAnsi="Times New Roman" w:cs="Times New Roman"/>
                <w:sz w:val="28"/>
                <w:szCs w:val="28"/>
              </w:rPr>
              <w:t xml:space="preserve">В случае, когда участник конкурса представил неполную информацию или представил недостоверную информацию в соответствии с </w:t>
            </w:r>
            <w:hyperlink w:anchor="sub_4005" w:history="1">
              <w:r w:rsidRPr="00437046">
                <w:rPr>
                  <w:rStyle w:val="a4"/>
                  <w:sz w:val="28"/>
                  <w:szCs w:val="28"/>
                </w:rPr>
                <w:t>разделом 5</w:t>
              </w:r>
            </w:hyperlink>
            <w:r w:rsidRPr="00437046">
              <w:rPr>
                <w:rFonts w:ascii="Times New Roman" w:hAnsi="Times New Roman" w:cs="Times New Roman"/>
                <w:sz w:val="28"/>
                <w:szCs w:val="28"/>
              </w:rPr>
              <w:t xml:space="preserve"> </w:t>
            </w:r>
            <w:r w:rsidRPr="00FA62B3">
              <w:rPr>
                <w:rFonts w:ascii="Times New Roman" w:hAnsi="Times New Roman" w:cs="Times New Roman"/>
                <w:sz w:val="28"/>
                <w:szCs w:val="28"/>
              </w:rPr>
              <w:t>Положения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необходимую для оценки данного критерия, заявке присваивается 0 баллов по данному критерию.</w:t>
            </w:r>
            <w:proofErr w:type="gramEnd"/>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указавший сведения по критерию, но не предоставивший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Количество баллов по критерию определяется по формуле:</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895350" cy="48577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5350" cy="485775"/>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57200" cy="2667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266700"/>
                          </a:xfrm>
                          <a:prstGeom prst="rect">
                            <a:avLst/>
                          </a:prstGeom>
                          <a:noFill/>
                          <a:ln>
                            <a:noFill/>
                          </a:ln>
                        </pic:spPr>
                      </pic:pic>
                    </a:graphicData>
                  </a:graphic>
                </wp:inline>
              </w:drawing>
            </w:r>
            <w:r w:rsidRPr="00FA62B3">
              <w:rPr>
                <w:rFonts w:ascii="Times New Roman" w:hAnsi="Times New Roman" w:cs="Times New Roman"/>
                <w:sz w:val="28"/>
                <w:szCs w:val="28"/>
              </w:rPr>
              <w:t xml:space="preserve"> - среднее количество транспортных средств,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923925" cy="2667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3925" cy="266700"/>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085850"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5850" cy="190500"/>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048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82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за каждый день в течение года, предшествующего дате проведения открытого конкурса.</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Заявкам, содержащим сведения по критерию и документы, подтверждающие указанные сведения, выставляется следующее количество баллов:</w:t>
            </w:r>
          </w:p>
        </w:tc>
        <w:tc>
          <w:tcPr>
            <w:tcW w:w="1985" w:type="dxa"/>
            <w:tcBorders>
              <w:top w:val="single" w:sz="4" w:space="0" w:color="auto"/>
              <w:left w:val="single" w:sz="4" w:space="0" w:color="auto"/>
              <w:bottom w:val="nil"/>
            </w:tcBorders>
            <w:vAlign w:val="bottom"/>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до 0,01 включительно</w:t>
            </w:r>
          </w:p>
        </w:tc>
        <w:tc>
          <w:tcPr>
            <w:tcW w:w="1985" w:type="dxa"/>
            <w:tcBorders>
              <w:top w:val="nil"/>
              <w:left w:val="single" w:sz="4" w:space="0" w:color="auto"/>
              <w:bottom w:val="nil"/>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12</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от 0,011 до 0,03 включительно</w:t>
            </w:r>
          </w:p>
        </w:tc>
        <w:tc>
          <w:tcPr>
            <w:tcW w:w="1985" w:type="dxa"/>
            <w:tcBorders>
              <w:top w:val="nil"/>
              <w:left w:val="single" w:sz="4" w:space="0" w:color="auto"/>
              <w:bottom w:val="nil"/>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10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от 0,031 до 0,05 включительно</w:t>
            </w:r>
          </w:p>
        </w:tc>
        <w:tc>
          <w:tcPr>
            <w:tcW w:w="1985" w:type="dxa"/>
            <w:tcBorders>
              <w:top w:val="nil"/>
              <w:left w:val="single" w:sz="4" w:space="0" w:color="auto"/>
              <w:bottom w:val="nil"/>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8</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от 0,051 до 0,07 включительно</w:t>
            </w:r>
          </w:p>
        </w:tc>
        <w:tc>
          <w:tcPr>
            <w:tcW w:w="1985" w:type="dxa"/>
            <w:tcBorders>
              <w:top w:val="nil"/>
              <w:left w:val="single" w:sz="4" w:space="0" w:color="auto"/>
              <w:bottom w:val="nil"/>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6</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от 0,071 до 0,09 включительно</w:t>
            </w:r>
          </w:p>
        </w:tc>
        <w:tc>
          <w:tcPr>
            <w:tcW w:w="1985" w:type="dxa"/>
            <w:tcBorders>
              <w:top w:val="nil"/>
              <w:left w:val="single" w:sz="4" w:space="0" w:color="auto"/>
              <w:bottom w:val="nil"/>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2</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717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свыше 0,091</w:t>
            </w:r>
          </w:p>
        </w:tc>
        <w:tc>
          <w:tcPr>
            <w:tcW w:w="1985" w:type="dxa"/>
            <w:tcBorders>
              <w:top w:val="nil"/>
              <w:left w:val="single" w:sz="4" w:space="0" w:color="auto"/>
              <w:bottom w:val="single" w:sz="4" w:space="0" w:color="auto"/>
            </w:tcBorders>
            <w:vAlign w:val="bottom"/>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2</w:t>
            </w:r>
          </w:p>
        </w:tc>
        <w:tc>
          <w:tcPr>
            <w:tcW w:w="7654" w:type="dxa"/>
            <w:tcBorders>
              <w:top w:val="single" w:sz="4" w:space="0" w:color="auto"/>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 xml:space="preserve">"Опыт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w:t>
            </w:r>
            <w:r w:rsidRPr="00FA62B3">
              <w:rPr>
                <w:rFonts w:ascii="Times New Roman" w:hAnsi="Times New Roman" w:cs="Times New Roman"/>
                <w:sz w:val="28"/>
                <w:szCs w:val="28"/>
              </w:rPr>
              <w:lastRenderedPageBreak/>
              <w:t>контрактов либо свидетельствами об осуществлении перевозок по муниципальному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Оценка по данному критерию производится на дату вскрытия конвертов с заявками на участие в конкурсе.</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указавший сведения по критерию, но не предоставивший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Заявкам, содержащим сведения по критерию и документы, подтверждающие указанные сведения, выставляется следующее количество баллов:</w:t>
            </w:r>
          </w:p>
        </w:tc>
        <w:tc>
          <w:tcPr>
            <w:tcW w:w="1985" w:type="dxa"/>
            <w:tcBorders>
              <w:top w:val="single" w:sz="4" w:space="0" w:color="auto"/>
              <w:left w:val="single" w:sz="4" w:space="0" w:color="auto"/>
              <w:bottom w:val="nil"/>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отсутствует</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до 3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4</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свыше 3 лет до 6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8</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свыше 6 лет до 9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14</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свыше 9 лет до 12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18</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Опыт свыше 12 лет</w:t>
            </w:r>
          </w:p>
        </w:tc>
        <w:tc>
          <w:tcPr>
            <w:tcW w:w="1985" w:type="dxa"/>
            <w:tcBorders>
              <w:top w:val="nil"/>
              <w:left w:val="single" w:sz="4" w:space="0" w:color="auto"/>
              <w:bottom w:val="single" w:sz="4" w:space="0" w:color="auto"/>
            </w:tcBorders>
          </w:tcPr>
          <w:p w:rsidR="00B2028B" w:rsidRPr="00FA62B3" w:rsidRDefault="00B2028B" w:rsidP="00564FAF">
            <w:pPr>
              <w:pStyle w:val="5"/>
              <w:rPr>
                <w:rFonts w:ascii="Times New Roman" w:hAnsi="Times New Roman"/>
                <w:b/>
                <w:i/>
              </w:rPr>
            </w:pPr>
            <w:r w:rsidRPr="00FA62B3">
              <w:rPr>
                <w:rFonts w:ascii="Times New Roman" w:hAnsi="Times New Roman"/>
                <w:b/>
                <w:i/>
              </w:rPr>
              <w:t>22</w:t>
            </w:r>
          </w:p>
        </w:tc>
      </w:tr>
      <w:tr w:rsidR="00B2028B" w:rsidRPr="00FA62B3" w:rsidTr="00564FAF">
        <w:tc>
          <w:tcPr>
            <w:tcW w:w="426" w:type="dxa"/>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3</w:t>
            </w:r>
          </w:p>
        </w:tc>
        <w:tc>
          <w:tcPr>
            <w:tcW w:w="7654" w:type="dxa"/>
            <w:tcBorders>
              <w:top w:val="single" w:sz="4" w:space="0" w:color="auto"/>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"Влияющие на качество перевозок 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(наличие кондиционера, низкого пола, оборудования для перевозок пассажиров с ограниченными возможностями передвижения, пассажиров с детскими колясками и иные характеристики)".</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 xml:space="preserve">Участник конкурса, указавший сведения по критерию, но не предоставивший документы, подтверждающие указанные </w:t>
            </w:r>
            <w:r w:rsidRPr="00FA62B3">
              <w:rPr>
                <w:rFonts w:ascii="Times New Roman" w:hAnsi="Times New Roman" w:cs="Times New Roman"/>
                <w:sz w:val="28"/>
                <w:szCs w:val="28"/>
              </w:rPr>
              <w:lastRenderedPageBreak/>
              <w:t>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Количество баллов по критерию определяется по формуле:</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9144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4400" cy="219075"/>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81000" cy="190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значение в баллах, присвоенных заявке по каждому </w:t>
            </w:r>
            <w:proofErr w:type="gramStart"/>
            <w:r>
              <w:rPr>
                <w:rFonts w:ascii="Times New Roman" w:hAnsi="Times New Roman" w:cs="Times New Roman"/>
                <w:noProof/>
                <w:sz w:val="28"/>
                <w:szCs w:val="28"/>
              </w:rPr>
              <w:drawing>
                <wp:inline distT="0" distB="0" distL="0" distR="0">
                  <wp:extent cx="85725" cy="1619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FA62B3">
              <w:rPr>
                <w:rFonts w:ascii="Times New Roman" w:hAnsi="Times New Roman" w:cs="Times New Roman"/>
                <w:sz w:val="28"/>
                <w:szCs w:val="28"/>
              </w:rPr>
              <w:t>-</w:t>
            </w:r>
            <w:proofErr w:type="gramEnd"/>
            <w:r w:rsidRPr="00FA62B3">
              <w:rPr>
                <w:rFonts w:ascii="Times New Roman" w:hAnsi="Times New Roman" w:cs="Times New Roman"/>
                <w:sz w:val="28"/>
                <w:szCs w:val="28"/>
              </w:rPr>
              <w:t>показателю.</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Оценка по данному критерию производится при помощи следующих показателей:</w:t>
            </w:r>
          </w:p>
        </w:tc>
        <w:tc>
          <w:tcPr>
            <w:tcW w:w="1985" w:type="dxa"/>
            <w:tcBorders>
              <w:top w:val="single" w:sz="4" w:space="0" w:color="auto"/>
              <w:left w:val="single" w:sz="4" w:space="0" w:color="auto"/>
              <w:bottom w:val="single" w:sz="4" w:space="0" w:color="auto"/>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lastRenderedPageBreak/>
              <w:t>3.1</w:t>
            </w:r>
          </w:p>
        </w:tc>
        <w:tc>
          <w:tcPr>
            <w:tcW w:w="7654" w:type="dxa"/>
            <w:tcBorders>
              <w:top w:val="single" w:sz="4" w:space="0" w:color="auto"/>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кондиционером, определяется по следующей формуле:</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66750" cy="4095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6750" cy="409575"/>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00025" cy="1905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город Уфа Республики Башкортостан, оборудованных кондиционером,</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90500" cy="1905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город Уфа Республики Башкортостан в соответствии с лотом.</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По показателю выставляется следующее количество баллов:</w:t>
            </w:r>
          </w:p>
        </w:tc>
        <w:tc>
          <w:tcPr>
            <w:tcW w:w="1985" w:type="dxa"/>
            <w:tcBorders>
              <w:top w:val="single" w:sz="4" w:space="0" w:color="auto"/>
              <w:left w:val="single" w:sz="4" w:space="0" w:color="auto"/>
              <w:bottom w:val="nil"/>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Отсутствие кондиционера</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 1% до 50%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51% до 100% включительно</w:t>
            </w:r>
          </w:p>
        </w:tc>
        <w:tc>
          <w:tcPr>
            <w:tcW w:w="1985" w:type="dxa"/>
            <w:tcBorders>
              <w:top w:val="nil"/>
              <w:left w:val="single" w:sz="4" w:space="0" w:color="auto"/>
              <w:bottom w:val="single" w:sz="4" w:space="0" w:color="auto"/>
            </w:tcBorders>
          </w:tcPr>
          <w:p w:rsidR="00B2028B" w:rsidRPr="00FA62B3" w:rsidRDefault="00B2028B" w:rsidP="00564FAF">
            <w:pPr>
              <w:pStyle w:val="5"/>
              <w:rPr>
                <w:rFonts w:ascii="Times New Roman" w:hAnsi="Times New Roman"/>
                <w:b/>
                <w:i/>
              </w:rPr>
            </w:pPr>
            <w:r w:rsidRPr="00FA62B3">
              <w:rPr>
                <w:rFonts w:ascii="Times New Roman" w:hAnsi="Times New Roman"/>
                <w:b/>
                <w:i/>
              </w:rPr>
              <w:t>2</w:t>
            </w: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3.2</w:t>
            </w:r>
          </w:p>
        </w:tc>
        <w:tc>
          <w:tcPr>
            <w:tcW w:w="7654" w:type="dxa"/>
            <w:tcBorders>
              <w:top w:val="single" w:sz="4" w:space="0" w:color="auto"/>
              <w:left w:val="single" w:sz="4" w:space="0" w:color="auto"/>
              <w:bottom w:val="nil"/>
              <w:right w:val="single" w:sz="4" w:space="0" w:color="auto"/>
            </w:tcBorders>
          </w:tcPr>
          <w:p w:rsidR="00B2028B" w:rsidRPr="00437046"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 xml:space="preserve">Доля среди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roofErr w:type="spellStart"/>
            <w:r w:rsidRPr="00437046">
              <w:rPr>
                <w:rFonts w:ascii="Times New Roman" w:hAnsi="Times New Roman" w:cs="Times New Roman"/>
                <w:sz w:val="28"/>
                <w:szCs w:val="28"/>
              </w:rPr>
              <w:t>низкопольных</w:t>
            </w:r>
            <w:proofErr w:type="spellEnd"/>
            <w:r w:rsidRPr="00437046">
              <w:rPr>
                <w:rFonts w:ascii="Times New Roman" w:hAnsi="Times New Roman" w:cs="Times New Roman"/>
                <w:sz w:val="28"/>
                <w:szCs w:val="28"/>
              </w:rPr>
              <w:t xml:space="preserve"> и </w:t>
            </w:r>
            <w:proofErr w:type="spellStart"/>
            <w:r w:rsidRPr="00437046">
              <w:rPr>
                <w:rFonts w:ascii="Times New Roman" w:hAnsi="Times New Roman" w:cs="Times New Roman"/>
                <w:sz w:val="28"/>
                <w:szCs w:val="28"/>
              </w:rPr>
              <w:t>полунизкопольных</w:t>
            </w:r>
            <w:proofErr w:type="spellEnd"/>
            <w:r w:rsidRPr="00437046">
              <w:rPr>
                <w:rFonts w:ascii="Times New Roman" w:hAnsi="Times New Roman" w:cs="Times New Roman"/>
                <w:sz w:val="28"/>
                <w:szCs w:val="28"/>
              </w:rPr>
              <w:t xml:space="preserve"> транспортных средств (согласно </w:t>
            </w:r>
            <w:hyperlink r:id="rId33" w:history="1">
              <w:r w:rsidRPr="00437046">
                <w:rPr>
                  <w:rStyle w:val="a4"/>
                  <w:sz w:val="28"/>
                  <w:szCs w:val="28"/>
                </w:rPr>
                <w:t xml:space="preserve">ГОСТ </w:t>
              </w:r>
              <w:proofErr w:type="gramStart"/>
              <w:r w:rsidRPr="00437046">
                <w:rPr>
                  <w:rStyle w:val="a4"/>
                  <w:sz w:val="28"/>
                  <w:szCs w:val="28"/>
                </w:rPr>
                <w:t>Р</w:t>
              </w:r>
              <w:proofErr w:type="gramEnd"/>
              <w:r w:rsidRPr="00437046">
                <w:rPr>
                  <w:rStyle w:val="a4"/>
                  <w:sz w:val="28"/>
                  <w:szCs w:val="28"/>
                </w:rPr>
                <w:t xml:space="preserve"> 51090-97</w:t>
              </w:r>
            </w:hyperlink>
            <w:r w:rsidRPr="00437046">
              <w:rPr>
                <w:rFonts w:ascii="Times New Roman" w:hAnsi="Times New Roman" w:cs="Times New Roman"/>
                <w:sz w:val="28"/>
                <w:szCs w:val="28"/>
              </w:rPr>
              <w:t>) определяется по следующей формуле:</w:t>
            </w:r>
          </w:p>
          <w:p w:rsidR="00B2028B" w:rsidRPr="00437046"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66750" cy="4095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6750" cy="409575"/>
                          </a:xfrm>
                          <a:prstGeom prst="rect">
                            <a:avLst/>
                          </a:prstGeom>
                          <a:noFill/>
                          <a:ln>
                            <a:noFill/>
                          </a:ln>
                        </pic:spPr>
                      </pic:pic>
                    </a:graphicData>
                  </a:graphic>
                </wp:inline>
              </w:drawing>
            </w:r>
            <w:r w:rsidRPr="00437046">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00025" cy="1905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w:t>
            </w:r>
            <w:proofErr w:type="spellStart"/>
            <w:r w:rsidRPr="00FA62B3">
              <w:rPr>
                <w:rFonts w:ascii="Times New Roman" w:hAnsi="Times New Roman" w:cs="Times New Roman"/>
                <w:sz w:val="28"/>
                <w:szCs w:val="28"/>
              </w:rPr>
              <w:t>низкопольных</w:t>
            </w:r>
            <w:proofErr w:type="spellEnd"/>
            <w:r w:rsidRPr="00FA62B3">
              <w:rPr>
                <w:rFonts w:ascii="Times New Roman" w:hAnsi="Times New Roman" w:cs="Times New Roman"/>
                <w:sz w:val="28"/>
                <w:szCs w:val="28"/>
              </w:rPr>
              <w:t xml:space="preserve"> и </w:t>
            </w:r>
            <w:proofErr w:type="spellStart"/>
            <w:r w:rsidRPr="00FA62B3">
              <w:rPr>
                <w:rFonts w:ascii="Times New Roman" w:hAnsi="Times New Roman" w:cs="Times New Roman"/>
                <w:sz w:val="28"/>
                <w:szCs w:val="28"/>
              </w:rPr>
              <w:t>полунизкопольных</w:t>
            </w:r>
            <w:proofErr w:type="spellEnd"/>
            <w:r w:rsidRPr="00FA62B3">
              <w:rPr>
                <w:rFonts w:ascii="Times New Roman" w:hAnsi="Times New Roman" w:cs="Times New Roman"/>
                <w:sz w:val="28"/>
                <w:szCs w:val="28"/>
              </w:rPr>
              <w:t xml:space="preserve">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90500" cy="1905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По показателю выставляется следующее количество баллов:</w:t>
            </w:r>
          </w:p>
        </w:tc>
        <w:tc>
          <w:tcPr>
            <w:tcW w:w="1985" w:type="dxa"/>
            <w:tcBorders>
              <w:top w:val="single" w:sz="4" w:space="0" w:color="auto"/>
              <w:left w:val="single" w:sz="4" w:space="0" w:color="auto"/>
              <w:bottom w:val="nil"/>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Отсутствуют</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 1% до 50%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51% до 100% включительно</w:t>
            </w:r>
          </w:p>
        </w:tc>
        <w:tc>
          <w:tcPr>
            <w:tcW w:w="1985" w:type="dxa"/>
            <w:tcBorders>
              <w:top w:val="nil"/>
              <w:left w:val="single" w:sz="4" w:space="0" w:color="auto"/>
              <w:bottom w:val="single" w:sz="4" w:space="0" w:color="auto"/>
            </w:tcBorders>
          </w:tcPr>
          <w:p w:rsidR="00B2028B" w:rsidRPr="00FA62B3" w:rsidRDefault="00B2028B" w:rsidP="00564FAF">
            <w:pPr>
              <w:pStyle w:val="5"/>
              <w:rPr>
                <w:rFonts w:ascii="Times New Roman" w:hAnsi="Times New Roman"/>
                <w:b/>
                <w:i/>
              </w:rPr>
            </w:pPr>
            <w:r w:rsidRPr="00FA62B3">
              <w:rPr>
                <w:rFonts w:ascii="Times New Roman" w:hAnsi="Times New Roman"/>
                <w:b/>
                <w:i/>
              </w:rPr>
              <w:t>2</w:t>
            </w: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3.3</w:t>
            </w:r>
          </w:p>
        </w:tc>
        <w:tc>
          <w:tcPr>
            <w:tcW w:w="7654" w:type="dxa"/>
            <w:tcBorders>
              <w:top w:val="single" w:sz="4" w:space="0" w:color="auto"/>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 xml:space="preserve">Доля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оборудованных для перевозки пассажиров с ограниченными возможностями передвижения и пассажиров </w:t>
            </w:r>
            <w:r w:rsidRPr="00FA62B3">
              <w:rPr>
                <w:rFonts w:ascii="Times New Roman" w:hAnsi="Times New Roman" w:cs="Times New Roman"/>
                <w:sz w:val="28"/>
                <w:szCs w:val="28"/>
              </w:rPr>
              <w:lastRenderedPageBreak/>
              <w:t xml:space="preserve">с детскими колясками (согласно </w:t>
            </w:r>
            <w:hyperlink r:id="rId37" w:history="1">
              <w:r w:rsidRPr="00437046">
                <w:rPr>
                  <w:rStyle w:val="a4"/>
                  <w:sz w:val="28"/>
                  <w:szCs w:val="28"/>
                </w:rPr>
                <w:t xml:space="preserve">ГОСТ </w:t>
              </w:r>
              <w:proofErr w:type="gramStart"/>
              <w:r w:rsidRPr="00437046">
                <w:rPr>
                  <w:rStyle w:val="a4"/>
                  <w:sz w:val="28"/>
                  <w:szCs w:val="28"/>
                </w:rPr>
                <w:t>Р</w:t>
              </w:r>
              <w:proofErr w:type="gramEnd"/>
              <w:r w:rsidRPr="00437046">
                <w:rPr>
                  <w:rStyle w:val="a4"/>
                  <w:sz w:val="28"/>
                  <w:szCs w:val="28"/>
                </w:rPr>
                <w:t xml:space="preserve"> 51090-97</w:t>
              </w:r>
            </w:hyperlink>
            <w:r w:rsidRPr="00FA62B3">
              <w:rPr>
                <w:rFonts w:ascii="Times New Roman" w:hAnsi="Times New Roman" w:cs="Times New Roman"/>
                <w:sz w:val="28"/>
                <w:szCs w:val="28"/>
              </w:rPr>
              <w:t>) определяется по следующей формуле:</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66750" cy="409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6750" cy="409575"/>
                          </a:xfrm>
                          <a:prstGeom prst="rect">
                            <a:avLst/>
                          </a:prstGeom>
                          <a:noFill/>
                          <a:ln>
                            <a:noFill/>
                          </a:ln>
                        </pic:spPr>
                      </pic:pic>
                    </a:graphicData>
                  </a:graphic>
                </wp:inline>
              </w:drawing>
            </w:r>
            <w:r w:rsidRPr="00FA62B3">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где</w:t>
            </w:r>
          </w:p>
          <w:p w:rsidR="00B2028B" w:rsidRPr="00437046"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00025" cy="190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город Уфа Республики Башкортостан, оборудованных для перевозки пассажиров с ограниченными возможностями передвижения и пассажиров с детскими колясками (согласно </w:t>
            </w:r>
            <w:hyperlink r:id="rId40" w:history="1">
              <w:r w:rsidRPr="00437046">
                <w:rPr>
                  <w:rStyle w:val="a4"/>
                  <w:sz w:val="28"/>
                  <w:szCs w:val="28"/>
                </w:rPr>
                <w:t xml:space="preserve">ГОСТ </w:t>
              </w:r>
              <w:proofErr w:type="gramStart"/>
              <w:r w:rsidRPr="00437046">
                <w:rPr>
                  <w:rStyle w:val="a4"/>
                  <w:sz w:val="28"/>
                  <w:szCs w:val="28"/>
                </w:rPr>
                <w:t>Р</w:t>
              </w:r>
              <w:proofErr w:type="gramEnd"/>
              <w:r w:rsidRPr="00437046">
                <w:rPr>
                  <w:rStyle w:val="a4"/>
                  <w:sz w:val="28"/>
                  <w:szCs w:val="28"/>
                </w:rPr>
                <w:t xml:space="preserve"> 51090-97</w:t>
              </w:r>
            </w:hyperlink>
            <w:r w:rsidRPr="00437046">
              <w:rPr>
                <w:rFonts w:ascii="Times New Roman" w:hAnsi="Times New Roman" w:cs="Times New Roman"/>
                <w:sz w:val="28"/>
                <w:szCs w:val="28"/>
              </w:rPr>
              <w:t>).</w:t>
            </w:r>
          </w:p>
          <w:p w:rsidR="00B2028B" w:rsidRPr="00FA62B3" w:rsidRDefault="00B2028B" w:rsidP="00564FAF">
            <w:pPr>
              <w:pStyle w:val="a6"/>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90500" cy="190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FA62B3">
              <w:rPr>
                <w:rFonts w:ascii="Times New Roman" w:hAnsi="Times New Roman" w:cs="Times New Roman"/>
                <w:sz w:val="28"/>
                <w:szCs w:val="28"/>
              </w:rPr>
              <w:t xml:space="preserve"> - количество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муниципального района в соответствии с лотом.</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По показателю выставляется следующее количество баллов:</w:t>
            </w:r>
          </w:p>
        </w:tc>
        <w:tc>
          <w:tcPr>
            <w:tcW w:w="1985" w:type="dxa"/>
            <w:tcBorders>
              <w:top w:val="single" w:sz="4" w:space="0" w:color="auto"/>
              <w:left w:val="single" w:sz="4" w:space="0" w:color="auto"/>
              <w:bottom w:val="nil"/>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Отсутствуют</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От 1% до 50%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51% до 100% включительно</w:t>
            </w:r>
          </w:p>
        </w:tc>
        <w:tc>
          <w:tcPr>
            <w:tcW w:w="1985" w:type="dxa"/>
            <w:tcBorders>
              <w:top w:val="nil"/>
              <w:left w:val="single" w:sz="4" w:space="0" w:color="auto"/>
              <w:bottom w:val="single" w:sz="4" w:space="0" w:color="auto"/>
            </w:tcBorders>
          </w:tcPr>
          <w:p w:rsidR="00B2028B" w:rsidRPr="00FA62B3" w:rsidRDefault="00B2028B" w:rsidP="00564FAF">
            <w:pPr>
              <w:pStyle w:val="5"/>
              <w:rPr>
                <w:rFonts w:ascii="Times New Roman" w:hAnsi="Times New Roman"/>
                <w:b/>
                <w:i/>
              </w:rPr>
            </w:pPr>
            <w:r w:rsidRPr="00FA62B3">
              <w:rPr>
                <w:rFonts w:ascii="Times New Roman" w:hAnsi="Times New Roman"/>
                <w:b/>
                <w:i/>
              </w:rPr>
              <w:t>2</w:t>
            </w:r>
          </w:p>
        </w:tc>
      </w:tr>
      <w:tr w:rsidR="00B2028B" w:rsidRPr="00FA62B3" w:rsidTr="00564FAF">
        <w:tc>
          <w:tcPr>
            <w:tcW w:w="426" w:type="dxa"/>
            <w:vMerge w:val="restart"/>
            <w:tcBorders>
              <w:top w:val="single" w:sz="4" w:space="0" w:color="auto"/>
              <w:bottom w:val="single" w:sz="4" w:space="0" w:color="auto"/>
              <w:right w:val="single" w:sz="4" w:space="0" w:color="auto"/>
            </w:tcBorders>
          </w:tcPr>
          <w:p w:rsidR="00B2028B" w:rsidRPr="00FA62B3" w:rsidRDefault="00B2028B" w:rsidP="00564FAF">
            <w:pPr>
              <w:pStyle w:val="a6"/>
              <w:jc w:val="center"/>
              <w:rPr>
                <w:rFonts w:ascii="Times New Roman" w:hAnsi="Times New Roman" w:cs="Times New Roman"/>
                <w:sz w:val="28"/>
                <w:szCs w:val="28"/>
              </w:rPr>
            </w:pPr>
            <w:r w:rsidRPr="00FA62B3">
              <w:rPr>
                <w:rFonts w:ascii="Times New Roman" w:hAnsi="Times New Roman" w:cs="Times New Roman"/>
                <w:sz w:val="28"/>
                <w:szCs w:val="28"/>
              </w:rPr>
              <w:t>4</w:t>
            </w:r>
          </w:p>
        </w:tc>
        <w:tc>
          <w:tcPr>
            <w:tcW w:w="7654" w:type="dxa"/>
            <w:tcBorders>
              <w:top w:val="single" w:sz="4" w:space="0" w:color="auto"/>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течение срока действия свидетельства об осуществлении перевозок по маршруту регулярных перевозок".</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не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не указавший сведения по критерию и представивший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Участник конкурса, указавший сведения по критерию, но не предоставивший документы, подтверждающие указанные сведения, получает 0 баллов.</w:t>
            </w:r>
          </w:p>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lastRenderedPageBreak/>
              <w:t>Заявкам, содержащим сведения по критерию и документы, подтверждающие указанные сведения, выставляется следующее количество баллов:</w:t>
            </w:r>
          </w:p>
        </w:tc>
        <w:tc>
          <w:tcPr>
            <w:tcW w:w="1985" w:type="dxa"/>
            <w:tcBorders>
              <w:top w:val="single" w:sz="4" w:space="0" w:color="auto"/>
              <w:left w:val="single" w:sz="4" w:space="0" w:color="auto"/>
              <w:bottom w:val="nil"/>
            </w:tcBorders>
          </w:tcPr>
          <w:p w:rsidR="00B2028B" w:rsidRPr="00FA62B3" w:rsidRDefault="00B2028B" w:rsidP="00564FAF">
            <w:pPr>
              <w:pStyle w:val="5"/>
              <w:rPr>
                <w:rFonts w:ascii="Times New Roman" w:hAnsi="Times New Roman"/>
                <w:b/>
                <w:i/>
              </w:rPr>
            </w:pP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До 3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10</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Свыше 3 лет до 5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7</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nil"/>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Свыше 5 лет до 7 лет включительно</w:t>
            </w:r>
          </w:p>
        </w:tc>
        <w:tc>
          <w:tcPr>
            <w:tcW w:w="1985" w:type="dxa"/>
            <w:tcBorders>
              <w:top w:val="nil"/>
              <w:left w:val="single" w:sz="4" w:space="0" w:color="auto"/>
              <w:bottom w:val="nil"/>
            </w:tcBorders>
          </w:tcPr>
          <w:p w:rsidR="00B2028B" w:rsidRPr="00FA62B3" w:rsidRDefault="00B2028B" w:rsidP="00564FAF">
            <w:pPr>
              <w:pStyle w:val="5"/>
              <w:rPr>
                <w:rFonts w:ascii="Times New Roman" w:hAnsi="Times New Roman"/>
                <w:b/>
                <w:i/>
              </w:rPr>
            </w:pPr>
            <w:r w:rsidRPr="00FA62B3">
              <w:rPr>
                <w:rFonts w:ascii="Times New Roman" w:hAnsi="Times New Roman"/>
                <w:b/>
                <w:i/>
              </w:rPr>
              <w:t>3</w:t>
            </w:r>
          </w:p>
        </w:tc>
      </w:tr>
      <w:tr w:rsidR="00B2028B" w:rsidRPr="00FA62B3" w:rsidTr="00564FAF">
        <w:tc>
          <w:tcPr>
            <w:tcW w:w="426" w:type="dxa"/>
            <w:vMerge/>
            <w:tcBorders>
              <w:top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p>
        </w:tc>
        <w:tc>
          <w:tcPr>
            <w:tcW w:w="7654" w:type="dxa"/>
            <w:tcBorders>
              <w:top w:val="nil"/>
              <w:left w:val="single" w:sz="4" w:space="0" w:color="auto"/>
              <w:bottom w:val="single" w:sz="4" w:space="0" w:color="auto"/>
              <w:right w:val="single" w:sz="4" w:space="0" w:color="auto"/>
            </w:tcBorders>
          </w:tcPr>
          <w:p w:rsidR="00B2028B" w:rsidRPr="00FA62B3" w:rsidRDefault="00B2028B" w:rsidP="00564FAF">
            <w:pPr>
              <w:pStyle w:val="a6"/>
              <w:rPr>
                <w:rFonts w:ascii="Times New Roman" w:hAnsi="Times New Roman" w:cs="Times New Roman"/>
                <w:sz w:val="28"/>
                <w:szCs w:val="28"/>
              </w:rPr>
            </w:pPr>
            <w:r w:rsidRPr="00FA62B3">
              <w:rPr>
                <w:rFonts w:ascii="Times New Roman" w:hAnsi="Times New Roman" w:cs="Times New Roman"/>
                <w:sz w:val="28"/>
                <w:szCs w:val="28"/>
              </w:rPr>
              <w:t>Свыше 7 лет</w:t>
            </w:r>
          </w:p>
        </w:tc>
        <w:tc>
          <w:tcPr>
            <w:tcW w:w="1985" w:type="dxa"/>
            <w:tcBorders>
              <w:top w:val="nil"/>
              <w:left w:val="single" w:sz="4" w:space="0" w:color="auto"/>
              <w:bottom w:val="single" w:sz="4" w:space="0" w:color="auto"/>
            </w:tcBorders>
          </w:tcPr>
          <w:p w:rsidR="00B2028B" w:rsidRPr="00FA62B3" w:rsidRDefault="00B2028B" w:rsidP="00564FAF">
            <w:pPr>
              <w:pStyle w:val="5"/>
              <w:rPr>
                <w:rFonts w:ascii="Times New Roman" w:hAnsi="Times New Roman"/>
                <w:b/>
                <w:i/>
              </w:rPr>
            </w:pPr>
            <w:r w:rsidRPr="00FA62B3">
              <w:rPr>
                <w:rFonts w:ascii="Times New Roman" w:hAnsi="Times New Roman"/>
                <w:b/>
                <w:i/>
              </w:rPr>
              <w:t>0</w:t>
            </w:r>
          </w:p>
        </w:tc>
      </w:tr>
    </w:tbl>
    <w:p w:rsidR="00B2028B" w:rsidRPr="002D7854" w:rsidRDefault="00B2028B" w:rsidP="00B2028B">
      <w:pPr>
        <w:rPr>
          <w:rFonts w:ascii="Times New Roman" w:hAnsi="Times New Roman" w:cs="Times New Roman"/>
          <w:sz w:val="28"/>
          <w:szCs w:val="28"/>
        </w:rPr>
      </w:pPr>
    </w:p>
    <w:p w:rsidR="003162C6" w:rsidRDefault="003162C6" w:rsidP="003162C6">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3162C6" w:rsidRDefault="003162C6" w:rsidP="003162C6">
      <w:pPr>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 xml:space="preserve">ИНФОРМАЦИЯ </w:t>
      </w:r>
    </w:p>
    <w:tbl>
      <w:tblPr>
        <w:tblW w:w="9750" w:type="dxa"/>
        <w:tblLayout w:type="fixed"/>
        <w:tblLook w:val="04A0" w:firstRow="1" w:lastRow="0" w:firstColumn="1" w:lastColumn="0" w:noHBand="0" w:noVBand="1"/>
      </w:tblPr>
      <w:tblGrid>
        <w:gridCol w:w="5110"/>
        <w:gridCol w:w="4640"/>
      </w:tblGrid>
      <w:tr w:rsidR="003162C6" w:rsidTr="003162C6">
        <w:tc>
          <w:tcPr>
            <w:tcW w:w="5108"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b/>
                <w:lang w:eastAsia="en-US"/>
              </w:rPr>
            </w:pPr>
            <w:r>
              <w:rPr>
                <w:rFonts w:ascii="Times New Roman" w:hAnsi="Times New Roman" w:cs="Times New Roman"/>
                <w:b/>
                <w:lang w:eastAsia="en-US"/>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b/>
                <w:lang w:eastAsia="en-US"/>
              </w:rPr>
            </w:pPr>
            <w:r>
              <w:rPr>
                <w:rFonts w:ascii="Times New Roman" w:hAnsi="Times New Roman" w:cs="Times New Roman"/>
                <w:lang w:eastAsia="en-US"/>
              </w:rPr>
              <w:t xml:space="preserve">с 19.10.2016г. по 24.10.2016г. </w:t>
            </w:r>
          </w:p>
        </w:tc>
      </w:tr>
      <w:tr w:rsidR="003162C6" w:rsidTr="003162C6">
        <w:tc>
          <w:tcPr>
            <w:tcW w:w="5108"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eastAsia="en-US"/>
              </w:rPr>
            </w:pPr>
            <w:r>
              <w:rPr>
                <w:rFonts w:ascii="Times New Roman" w:hAnsi="Times New Roman" w:cs="Times New Roman"/>
                <w:b/>
                <w:lang w:eastAsia="en-US"/>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eastAsia="en-US"/>
              </w:rPr>
            </w:pPr>
            <w:r>
              <w:rPr>
                <w:rFonts w:ascii="Times New Roman" w:hAnsi="Times New Roman" w:cs="Times New Roman"/>
                <w:lang w:eastAsia="en-US"/>
              </w:rPr>
              <w:t>Юридический отдел администрации Чамзинского муниципального района</w:t>
            </w:r>
          </w:p>
        </w:tc>
      </w:tr>
      <w:tr w:rsidR="003162C6" w:rsidTr="003162C6">
        <w:tc>
          <w:tcPr>
            <w:tcW w:w="5108"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b/>
                <w:lang w:eastAsia="en-US"/>
              </w:rPr>
            </w:pPr>
            <w:r>
              <w:rPr>
                <w:rFonts w:ascii="Times New Roman" w:hAnsi="Times New Roman" w:cs="Times New Roman"/>
                <w:b/>
                <w:lang w:eastAsia="en-US"/>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b/>
                <w:lang w:eastAsia="en-US"/>
              </w:rPr>
            </w:pPr>
            <w:r>
              <w:rPr>
                <w:rFonts w:ascii="Times New Roman" w:hAnsi="Times New Roman" w:cs="Times New Roman"/>
                <w:lang w:eastAsia="en-US"/>
              </w:rPr>
              <w:t xml:space="preserve">в электронном виде или на бумажном носителе </w:t>
            </w:r>
          </w:p>
        </w:tc>
      </w:tr>
      <w:tr w:rsidR="003162C6" w:rsidTr="003162C6">
        <w:tc>
          <w:tcPr>
            <w:tcW w:w="5108"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b/>
                <w:lang w:eastAsia="en-US"/>
              </w:rPr>
            </w:pPr>
            <w:r>
              <w:rPr>
                <w:rFonts w:ascii="Times New Roman" w:hAnsi="Times New Roman" w:cs="Times New Roman"/>
                <w:b/>
                <w:lang w:eastAsia="en-US"/>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val="en-US" w:eastAsia="en-US"/>
              </w:rPr>
            </w:pPr>
            <w:proofErr w:type="spellStart"/>
            <w:r>
              <w:rPr>
                <w:rFonts w:ascii="Times New Roman" w:hAnsi="Times New Roman" w:cs="Times New Roman"/>
                <w:lang w:val="en-US" w:eastAsia="en-US"/>
              </w:rPr>
              <w:t>nastinasm@mail</w:t>
            </w:r>
            <w:proofErr w:type="spellEnd"/>
            <w:r>
              <w:rPr>
                <w:rFonts w:ascii="Times New Roman" w:hAnsi="Times New Roman" w:cs="Times New Roman"/>
                <w:lang w:eastAsia="en-US"/>
              </w:rPr>
              <w:t>.</w:t>
            </w:r>
            <w:proofErr w:type="spellStart"/>
            <w:r>
              <w:rPr>
                <w:rFonts w:ascii="Times New Roman" w:hAnsi="Times New Roman" w:cs="Times New Roman"/>
                <w:lang w:val="en-US" w:eastAsia="en-US"/>
              </w:rPr>
              <w:t>ru</w:t>
            </w:r>
            <w:proofErr w:type="spellEnd"/>
          </w:p>
        </w:tc>
      </w:tr>
      <w:tr w:rsidR="003162C6" w:rsidTr="003162C6">
        <w:tc>
          <w:tcPr>
            <w:tcW w:w="5108" w:type="dxa"/>
            <w:tcBorders>
              <w:top w:val="single" w:sz="4" w:space="0" w:color="000000"/>
              <w:left w:val="single" w:sz="4" w:space="0" w:color="000000"/>
              <w:bottom w:val="single" w:sz="4" w:space="0" w:color="000000"/>
              <w:right w:val="single" w:sz="4" w:space="0" w:color="000000"/>
            </w:tcBorders>
          </w:tcPr>
          <w:p w:rsidR="003162C6" w:rsidRDefault="003162C6">
            <w:pPr>
              <w:spacing w:line="276" w:lineRule="auto"/>
              <w:rPr>
                <w:rFonts w:ascii="Times New Roman" w:hAnsi="Times New Roman" w:cs="Times New Roman"/>
                <w:b/>
                <w:lang w:eastAsia="en-US"/>
              </w:rPr>
            </w:pPr>
            <w:r>
              <w:rPr>
                <w:rFonts w:ascii="Times New Roman" w:hAnsi="Times New Roman" w:cs="Times New Roman"/>
                <w:b/>
                <w:lang w:eastAsia="en-US"/>
              </w:rPr>
              <w:t>на бумажном носителе по адресу:</w:t>
            </w:r>
          </w:p>
          <w:p w:rsidR="003162C6" w:rsidRDefault="003162C6">
            <w:pPr>
              <w:spacing w:line="276" w:lineRule="auto"/>
              <w:rPr>
                <w:rFonts w:ascii="Times New Roman" w:hAnsi="Times New Roman" w:cs="Times New Roman"/>
                <w:b/>
                <w:lang w:eastAsia="en-US"/>
              </w:rPr>
            </w:pP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eastAsia="en-US"/>
              </w:rPr>
            </w:pPr>
            <w:r>
              <w:rPr>
                <w:rFonts w:ascii="Times New Roman" w:hAnsi="Times New Roman" w:cs="Times New Roman"/>
                <w:lang w:eastAsia="en-US"/>
              </w:rPr>
              <w:t>431700, Республика Мордовия, Чамзинский район, рп.Чамзинка, ул.Победы</w:t>
            </w:r>
            <w:proofErr w:type="gramStart"/>
            <w:r>
              <w:rPr>
                <w:rFonts w:ascii="Times New Roman" w:hAnsi="Times New Roman" w:cs="Times New Roman"/>
                <w:lang w:eastAsia="en-US"/>
              </w:rPr>
              <w:t xml:space="preserve"> ,</w:t>
            </w:r>
            <w:proofErr w:type="gramEnd"/>
            <w:r>
              <w:rPr>
                <w:rFonts w:ascii="Times New Roman" w:hAnsi="Times New Roman" w:cs="Times New Roman"/>
                <w:lang w:eastAsia="en-US"/>
              </w:rPr>
              <w:t xml:space="preserve"> д.1</w:t>
            </w:r>
          </w:p>
        </w:tc>
      </w:tr>
      <w:tr w:rsidR="003162C6" w:rsidTr="003162C6">
        <w:tc>
          <w:tcPr>
            <w:tcW w:w="5108"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eastAsia="en-US"/>
              </w:rPr>
            </w:pPr>
            <w:r>
              <w:rPr>
                <w:rFonts w:ascii="Times New Roman" w:hAnsi="Times New Roman" w:cs="Times New Roman"/>
                <w:b/>
                <w:lang w:eastAsia="en-US"/>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3162C6" w:rsidRDefault="003162C6">
            <w:pPr>
              <w:spacing w:line="276" w:lineRule="auto"/>
              <w:rPr>
                <w:rFonts w:ascii="Times New Roman" w:hAnsi="Times New Roman" w:cs="Times New Roman"/>
                <w:lang w:eastAsia="en-US"/>
              </w:rPr>
            </w:pPr>
            <w:r>
              <w:rPr>
                <w:rFonts w:ascii="Times New Roman" w:hAnsi="Times New Roman" w:cs="Times New Roman"/>
                <w:lang w:eastAsia="en-US"/>
              </w:rPr>
              <w:t>8834-37- 2-19-89</w:t>
            </w:r>
          </w:p>
        </w:tc>
      </w:tr>
    </w:tbl>
    <w:p w:rsidR="003162C6" w:rsidRDefault="003162C6" w:rsidP="003162C6">
      <w:pPr>
        <w:rPr>
          <w:rFonts w:ascii="Times New Roman" w:hAnsi="Times New Roman" w:cs="Times New Roman"/>
          <w:color w:val="FF0000"/>
        </w:rPr>
      </w:pPr>
    </w:p>
    <w:p w:rsidR="003162C6" w:rsidRDefault="003162C6" w:rsidP="003162C6">
      <w:pPr>
        <w:pStyle w:val="a9"/>
        <w:spacing w:before="0" w:beforeAutospacing="0" w:after="0" w:afterAutospacing="0"/>
        <w:ind w:firstLine="708"/>
        <w:jc w:val="both"/>
        <w:rPr>
          <w:sz w:val="28"/>
          <w:szCs w:val="28"/>
        </w:rPr>
      </w:pPr>
    </w:p>
    <w:p w:rsidR="003162C6" w:rsidRDefault="003162C6" w:rsidP="003162C6">
      <w:pPr>
        <w:ind w:firstLine="0"/>
        <w:rPr>
          <w:rFonts w:ascii="Times New Roman" w:hAnsi="Times New Roman" w:cs="Times New Roman"/>
        </w:rPr>
      </w:pPr>
    </w:p>
    <w:p w:rsidR="00B2028B" w:rsidRDefault="00B2028B">
      <w:bookmarkStart w:id="131" w:name="_GoBack"/>
      <w:bookmarkEnd w:id="131"/>
    </w:p>
    <w:sectPr w:rsidR="00B202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28B"/>
    <w:rsid w:val="0006109E"/>
    <w:rsid w:val="003162C6"/>
    <w:rsid w:val="00B202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2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B2028B"/>
    <w:pPr>
      <w:spacing w:before="108" w:after="108"/>
      <w:ind w:firstLine="0"/>
      <w:jc w:val="center"/>
      <w:outlineLvl w:val="0"/>
    </w:pPr>
    <w:rPr>
      <w:b/>
      <w:bCs/>
      <w:color w:val="26282F"/>
    </w:rPr>
  </w:style>
  <w:style w:type="paragraph" w:styleId="5">
    <w:name w:val="heading 5"/>
    <w:basedOn w:val="a"/>
    <w:next w:val="a"/>
    <w:link w:val="50"/>
    <w:uiPriority w:val="9"/>
    <w:semiHidden/>
    <w:unhideWhenUsed/>
    <w:qFormat/>
    <w:rsid w:val="00B2028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028B"/>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B2028B"/>
    <w:rPr>
      <w:color w:val="0000FF"/>
      <w:u w:val="single"/>
    </w:rPr>
  </w:style>
  <w:style w:type="character" w:customStyle="1" w:styleId="a4">
    <w:name w:val="Гипертекстовая ссылка"/>
    <w:uiPriority w:val="99"/>
    <w:rsid w:val="00B2028B"/>
    <w:rPr>
      <w:rFonts w:ascii="Times New Roman" w:hAnsi="Times New Roman" w:cs="Times New Roman" w:hint="default"/>
      <w:b/>
      <w:bCs w:val="0"/>
      <w:color w:val="106BBE"/>
    </w:rPr>
  </w:style>
  <w:style w:type="character" w:customStyle="1" w:styleId="50">
    <w:name w:val="Заголовок 5 Знак"/>
    <w:basedOn w:val="a0"/>
    <w:link w:val="5"/>
    <w:uiPriority w:val="9"/>
    <w:semiHidden/>
    <w:rsid w:val="00B2028B"/>
    <w:rPr>
      <w:rFonts w:asciiTheme="majorHAnsi" w:eastAsiaTheme="majorEastAsia" w:hAnsiTheme="majorHAnsi" w:cstheme="majorBidi"/>
      <w:color w:val="243F60" w:themeColor="accent1" w:themeShade="7F"/>
      <w:sz w:val="24"/>
      <w:szCs w:val="24"/>
      <w:lang w:eastAsia="ru-RU"/>
    </w:rPr>
  </w:style>
  <w:style w:type="character" w:customStyle="1" w:styleId="a5">
    <w:name w:val="Цветовое выделение"/>
    <w:uiPriority w:val="99"/>
    <w:rsid w:val="00B2028B"/>
    <w:rPr>
      <w:b/>
      <w:color w:val="26282F"/>
    </w:rPr>
  </w:style>
  <w:style w:type="paragraph" w:customStyle="1" w:styleId="a6">
    <w:name w:val="Нормальный (таблица)"/>
    <w:basedOn w:val="a"/>
    <w:next w:val="a"/>
    <w:uiPriority w:val="99"/>
    <w:rsid w:val="00B2028B"/>
    <w:pPr>
      <w:ind w:firstLine="0"/>
    </w:pPr>
  </w:style>
  <w:style w:type="paragraph" w:styleId="a7">
    <w:name w:val="Balloon Text"/>
    <w:basedOn w:val="a"/>
    <w:link w:val="a8"/>
    <w:uiPriority w:val="99"/>
    <w:semiHidden/>
    <w:unhideWhenUsed/>
    <w:rsid w:val="00B2028B"/>
    <w:rPr>
      <w:rFonts w:ascii="Tahoma" w:hAnsi="Tahoma" w:cs="Tahoma"/>
      <w:sz w:val="16"/>
      <w:szCs w:val="16"/>
    </w:rPr>
  </w:style>
  <w:style w:type="character" w:customStyle="1" w:styleId="a8">
    <w:name w:val="Текст выноски Знак"/>
    <w:basedOn w:val="a0"/>
    <w:link w:val="a7"/>
    <w:uiPriority w:val="99"/>
    <w:semiHidden/>
    <w:rsid w:val="00B2028B"/>
    <w:rPr>
      <w:rFonts w:ascii="Tahoma" w:eastAsia="Times New Roman" w:hAnsi="Tahoma" w:cs="Tahoma"/>
      <w:sz w:val="16"/>
      <w:szCs w:val="16"/>
      <w:lang w:eastAsia="ru-RU"/>
    </w:rPr>
  </w:style>
  <w:style w:type="paragraph" w:styleId="a9">
    <w:name w:val="Normal (Web)"/>
    <w:basedOn w:val="a"/>
    <w:semiHidden/>
    <w:unhideWhenUsed/>
    <w:rsid w:val="003162C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2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B2028B"/>
    <w:pPr>
      <w:spacing w:before="108" w:after="108"/>
      <w:ind w:firstLine="0"/>
      <w:jc w:val="center"/>
      <w:outlineLvl w:val="0"/>
    </w:pPr>
    <w:rPr>
      <w:b/>
      <w:bCs/>
      <w:color w:val="26282F"/>
    </w:rPr>
  </w:style>
  <w:style w:type="paragraph" w:styleId="5">
    <w:name w:val="heading 5"/>
    <w:basedOn w:val="a"/>
    <w:next w:val="a"/>
    <w:link w:val="50"/>
    <w:uiPriority w:val="9"/>
    <w:semiHidden/>
    <w:unhideWhenUsed/>
    <w:qFormat/>
    <w:rsid w:val="00B2028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028B"/>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B2028B"/>
    <w:rPr>
      <w:color w:val="0000FF"/>
      <w:u w:val="single"/>
    </w:rPr>
  </w:style>
  <w:style w:type="character" w:customStyle="1" w:styleId="a4">
    <w:name w:val="Гипертекстовая ссылка"/>
    <w:uiPriority w:val="99"/>
    <w:rsid w:val="00B2028B"/>
    <w:rPr>
      <w:rFonts w:ascii="Times New Roman" w:hAnsi="Times New Roman" w:cs="Times New Roman" w:hint="default"/>
      <w:b/>
      <w:bCs w:val="0"/>
      <w:color w:val="106BBE"/>
    </w:rPr>
  </w:style>
  <w:style w:type="character" w:customStyle="1" w:styleId="50">
    <w:name w:val="Заголовок 5 Знак"/>
    <w:basedOn w:val="a0"/>
    <w:link w:val="5"/>
    <w:uiPriority w:val="9"/>
    <w:semiHidden/>
    <w:rsid w:val="00B2028B"/>
    <w:rPr>
      <w:rFonts w:asciiTheme="majorHAnsi" w:eastAsiaTheme="majorEastAsia" w:hAnsiTheme="majorHAnsi" w:cstheme="majorBidi"/>
      <w:color w:val="243F60" w:themeColor="accent1" w:themeShade="7F"/>
      <w:sz w:val="24"/>
      <w:szCs w:val="24"/>
      <w:lang w:eastAsia="ru-RU"/>
    </w:rPr>
  </w:style>
  <w:style w:type="character" w:customStyle="1" w:styleId="a5">
    <w:name w:val="Цветовое выделение"/>
    <w:uiPriority w:val="99"/>
    <w:rsid w:val="00B2028B"/>
    <w:rPr>
      <w:b/>
      <w:color w:val="26282F"/>
    </w:rPr>
  </w:style>
  <w:style w:type="paragraph" w:customStyle="1" w:styleId="a6">
    <w:name w:val="Нормальный (таблица)"/>
    <w:basedOn w:val="a"/>
    <w:next w:val="a"/>
    <w:uiPriority w:val="99"/>
    <w:rsid w:val="00B2028B"/>
    <w:pPr>
      <w:ind w:firstLine="0"/>
    </w:pPr>
  </w:style>
  <w:style w:type="paragraph" w:styleId="a7">
    <w:name w:val="Balloon Text"/>
    <w:basedOn w:val="a"/>
    <w:link w:val="a8"/>
    <w:uiPriority w:val="99"/>
    <w:semiHidden/>
    <w:unhideWhenUsed/>
    <w:rsid w:val="00B2028B"/>
    <w:rPr>
      <w:rFonts w:ascii="Tahoma" w:hAnsi="Tahoma" w:cs="Tahoma"/>
      <w:sz w:val="16"/>
      <w:szCs w:val="16"/>
    </w:rPr>
  </w:style>
  <w:style w:type="character" w:customStyle="1" w:styleId="a8">
    <w:name w:val="Текст выноски Знак"/>
    <w:basedOn w:val="a0"/>
    <w:link w:val="a7"/>
    <w:uiPriority w:val="99"/>
    <w:semiHidden/>
    <w:rsid w:val="00B2028B"/>
    <w:rPr>
      <w:rFonts w:ascii="Tahoma" w:eastAsia="Times New Roman" w:hAnsi="Tahoma" w:cs="Tahoma"/>
      <w:sz w:val="16"/>
      <w:szCs w:val="16"/>
      <w:lang w:eastAsia="ru-RU"/>
    </w:rPr>
  </w:style>
  <w:style w:type="paragraph" w:styleId="a9">
    <w:name w:val="Normal (Web)"/>
    <w:basedOn w:val="a"/>
    <w:semiHidden/>
    <w:unhideWhenUsed/>
    <w:rsid w:val="003162C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9536996">
      <w:bodyDiv w:val="1"/>
      <w:marLeft w:val="0"/>
      <w:marRight w:val="0"/>
      <w:marTop w:val="0"/>
      <w:marBottom w:val="0"/>
      <w:divBdr>
        <w:top w:val="none" w:sz="0" w:space="0" w:color="auto"/>
        <w:left w:val="none" w:sz="0" w:space="0" w:color="auto"/>
        <w:bottom w:val="none" w:sz="0" w:space="0" w:color="auto"/>
        <w:right w:val="none" w:sz="0" w:space="0" w:color="auto"/>
      </w:divBdr>
    </w:div>
    <w:div w:id="191936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029200.0" TargetMode="External"/><Relationship Id="rId13" Type="http://schemas.openxmlformats.org/officeDocument/2006/relationships/hyperlink" Target="garantF1://71029200.0" TargetMode="External"/><Relationship Id="rId18" Type="http://schemas.openxmlformats.org/officeDocument/2006/relationships/image" Target="media/image4.emf"/><Relationship Id="rId26" Type="http://schemas.openxmlformats.org/officeDocument/2006/relationships/image" Target="media/image12.emf"/><Relationship Id="rId39" Type="http://schemas.openxmlformats.org/officeDocument/2006/relationships/image" Target="media/image23.emf"/><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image" Target="media/image19.emf"/><Relationship Id="rId42" Type="http://schemas.openxmlformats.org/officeDocument/2006/relationships/fontTable" Target="fontTable.xml"/><Relationship Id="rId7" Type="http://schemas.openxmlformats.org/officeDocument/2006/relationships/hyperlink" Target="garantF1://86367.0" TargetMode="External"/><Relationship Id="rId12" Type="http://schemas.openxmlformats.org/officeDocument/2006/relationships/hyperlink" Target="garantF1://95015.0" TargetMode="Externa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hyperlink" Target="garantF1://5821783.0" TargetMode="External"/><Relationship Id="rId38" Type="http://schemas.openxmlformats.org/officeDocument/2006/relationships/image" Target="media/image22.emf"/><Relationship Id="rId2" Type="http://schemas.microsoft.com/office/2007/relationships/stylesWithEffects" Target="stylesWithEffects.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image" Target="media/image15.emf"/><Relationship Id="rId41" Type="http://schemas.openxmlformats.org/officeDocument/2006/relationships/image" Target="media/image24.emf"/><Relationship Id="rId1" Type="http://schemas.openxmlformats.org/officeDocument/2006/relationships/styles" Target="styles.xml"/><Relationship Id="rId6" Type="http://schemas.openxmlformats.org/officeDocument/2006/relationships/hyperlink" Target="garantf1://28857386.0/" TargetMode="External"/><Relationship Id="rId11" Type="http://schemas.openxmlformats.org/officeDocument/2006/relationships/hyperlink" Target="garantF1://10006035.0" TargetMode="External"/><Relationship Id="rId24" Type="http://schemas.openxmlformats.org/officeDocument/2006/relationships/image" Target="media/image10.emf"/><Relationship Id="rId32" Type="http://schemas.openxmlformats.org/officeDocument/2006/relationships/image" Target="media/image18.emf"/><Relationship Id="rId37" Type="http://schemas.openxmlformats.org/officeDocument/2006/relationships/hyperlink" Target="garantF1://5821783.0" TargetMode="External"/><Relationship Id="rId40" Type="http://schemas.openxmlformats.org/officeDocument/2006/relationships/hyperlink" Target="garantF1://5821783.0" TargetMode="External"/><Relationship Id="rId5" Type="http://schemas.openxmlformats.org/officeDocument/2006/relationships/hyperlink" Target="garantf1://71029200.0/" TargetMode="External"/><Relationship Id="rId15" Type="http://schemas.openxmlformats.org/officeDocument/2006/relationships/image" Target="media/image1.emf"/><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image" Target="media/image21.emf"/><Relationship Id="rId10" Type="http://schemas.openxmlformats.org/officeDocument/2006/relationships/hyperlink" Target="garantF1://12057005.0" TargetMode="External"/><Relationship Id="rId19" Type="http://schemas.openxmlformats.org/officeDocument/2006/relationships/image" Target="media/image5.emf"/><Relationship Id="rId31" Type="http://schemas.openxmlformats.org/officeDocument/2006/relationships/image" Target="media/image17.emf"/><Relationship Id="rId4" Type="http://schemas.openxmlformats.org/officeDocument/2006/relationships/webSettings" Target="webSettings.xml"/><Relationship Id="rId9" Type="http://schemas.openxmlformats.org/officeDocument/2006/relationships/hyperlink" Target="garantF1://10005643.0" TargetMode="External"/><Relationship Id="rId14" Type="http://schemas.openxmlformats.org/officeDocument/2006/relationships/hyperlink" Target="garantF1://71029200.0"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image" Target="media/image20.emf"/><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6705</Words>
  <Characters>38224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2016-10-17T11:34:00Z</dcterms:created>
  <dcterms:modified xsi:type="dcterms:W3CDTF">2016-10-18T13:47:00Z</dcterms:modified>
</cp:coreProperties>
</file>